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076A71" w:rsidP="005126C6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0</w:t>
            </w:r>
            <w:r w:rsidR="005126C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5126C6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25.02</w:t>
            </w:r>
            <w:r w:rsidR="00076A71">
              <w:rPr>
                <w:color w:val="000000"/>
                <w:sz w:val="26"/>
                <w:szCs w:val="26"/>
              </w:rPr>
              <w:t>.2026</w:t>
            </w: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509A" w:rsidRDefault="00A3509A" w:rsidP="005126C6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80740A">
        <w:rPr>
          <w:sz w:val="26"/>
          <w:szCs w:val="26"/>
        </w:rPr>
        <w:t>Норильского г</w:t>
      </w:r>
      <w:r w:rsidRPr="00456F62">
        <w:rPr>
          <w:sz w:val="26"/>
          <w:szCs w:val="26"/>
        </w:rPr>
        <w:t xml:space="preserve">ородского Совета </w:t>
      </w:r>
      <w:r w:rsidR="0080740A">
        <w:rPr>
          <w:sz w:val="26"/>
          <w:szCs w:val="26"/>
        </w:rPr>
        <w:t xml:space="preserve">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EB18D9">
        <w:rPr>
          <w:sz w:val="26"/>
          <w:szCs w:val="26"/>
        </w:rPr>
        <w:t>,</w:t>
      </w:r>
      <w:r w:rsidRPr="00A3509A">
        <w:t xml:space="preserve"> </w:t>
      </w:r>
      <w:r w:rsidR="00CD04A9" w:rsidRPr="00CD04A9">
        <w:rPr>
          <w:sz w:val="26"/>
          <w:szCs w:val="26"/>
        </w:rPr>
        <w:t>предусматривающий изменение границ территориальной зоны «Зона природного ландшафта (ПрТ)» в районе города Норильска путем включения в нее части территории территориальной зоны «Зона производственных объектов (ПП)»</w:t>
      </w:r>
      <w:r w:rsidR="00ED6914" w:rsidRPr="005126C6">
        <w:rPr>
          <w:sz w:val="26"/>
          <w:szCs w:val="26"/>
        </w:rPr>
        <w:t>.</w:t>
      </w:r>
    </w:p>
    <w:p w:rsidR="00ED6914" w:rsidRDefault="00ED6914" w:rsidP="00ED6914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г. Норильск, район Кайеркан, ул. Шахтерская, д. 9А (конференц-зал здания Кайерканского территориального управления Администрации города Норильска).</w:t>
      </w:r>
    </w:p>
    <w:p w:rsidR="007835BE" w:rsidRPr="00706AB9" w:rsidRDefault="007835BE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5126C6">
        <w:rPr>
          <w:rFonts w:ascii="Times New Roman" w:hAnsi="Times New Roman" w:cs="Times New Roman"/>
          <w:sz w:val="26"/>
          <w:szCs w:val="26"/>
        </w:rPr>
        <w:t>11</w:t>
      </w:r>
      <w:r w:rsidR="00ED6914">
        <w:rPr>
          <w:rFonts w:ascii="Times New Roman" w:hAnsi="Times New Roman" w:cs="Times New Roman"/>
          <w:sz w:val="26"/>
          <w:szCs w:val="26"/>
        </w:rPr>
        <w:t>.0</w:t>
      </w:r>
      <w:r w:rsidR="005126C6">
        <w:rPr>
          <w:rFonts w:ascii="Times New Roman" w:hAnsi="Times New Roman" w:cs="Times New Roman"/>
          <w:sz w:val="26"/>
          <w:szCs w:val="26"/>
        </w:rPr>
        <w:t>2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6914">
        <w:rPr>
          <w:rFonts w:ascii="Times New Roman" w:hAnsi="Times New Roman" w:cs="Times New Roman"/>
          <w:sz w:val="26"/>
          <w:szCs w:val="26"/>
        </w:rPr>
        <w:t>6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5126C6">
        <w:rPr>
          <w:rFonts w:ascii="Times New Roman" w:hAnsi="Times New Roman" w:cs="Times New Roman"/>
          <w:sz w:val="26"/>
          <w:szCs w:val="26"/>
        </w:rPr>
        <w:t>24.</w:t>
      </w:r>
      <w:r w:rsidR="00ED6914">
        <w:rPr>
          <w:rFonts w:ascii="Times New Roman" w:hAnsi="Times New Roman" w:cs="Times New Roman"/>
          <w:sz w:val="26"/>
          <w:szCs w:val="26"/>
        </w:rPr>
        <w:t>0</w:t>
      </w:r>
      <w:r w:rsidR="005126C6">
        <w:rPr>
          <w:rFonts w:ascii="Times New Roman" w:hAnsi="Times New Roman" w:cs="Times New Roman"/>
          <w:sz w:val="26"/>
          <w:szCs w:val="26"/>
        </w:rPr>
        <w:t>2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691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>«Заполярная правда</w:t>
      </w:r>
      <w:r w:rsidRPr="0080740A">
        <w:rPr>
          <w:rFonts w:ascii="Times New Roman" w:hAnsi="Times New Roman" w:cs="Times New Roman"/>
          <w:sz w:val="26"/>
          <w:szCs w:val="26"/>
        </w:rPr>
        <w:t xml:space="preserve">» </w:t>
      </w:r>
      <w:r w:rsidR="00ED6914" w:rsidRPr="0080740A">
        <w:rPr>
          <w:rFonts w:ascii="Times New Roman" w:hAnsi="Times New Roman" w:cs="Times New Roman"/>
          <w:sz w:val="26"/>
          <w:szCs w:val="26"/>
        </w:rPr>
        <w:t xml:space="preserve">от </w:t>
      </w:r>
      <w:r w:rsidR="005126C6">
        <w:rPr>
          <w:rFonts w:ascii="Times New Roman" w:hAnsi="Times New Roman" w:cs="Times New Roman"/>
          <w:sz w:val="26"/>
          <w:szCs w:val="26"/>
        </w:rPr>
        <w:t>0</w:t>
      </w:r>
      <w:r w:rsidR="00ED6914" w:rsidRPr="0080740A">
        <w:rPr>
          <w:rFonts w:ascii="Times New Roman" w:hAnsi="Times New Roman" w:cs="Times New Roman"/>
          <w:sz w:val="26"/>
          <w:szCs w:val="26"/>
        </w:rPr>
        <w:t>3.</w:t>
      </w:r>
      <w:r w:rsidRPr="0080740A">
        <w:rPr>
          <w:rFonts w:ascii="Times New Roman" w:hAnsi="Times New Roman" w:cs="Times New Roman"/>
          <w:sz w:val="26"/>
          <w:szCs w:val="26"/>
        </w:rPr>
        <w:t>0</w:t>
      </w:r>
      <w:r w:rsidR="005126C6">
        <w:rPr>
          <w:rFonts w:ascii="Times New Roman" w:hAnsi="Times New Roman" w:cs="Times New Roman"/>
          <w:sz w:val="26"/>
          <w:szCs w:val="26"/>
        </w:rPr>
        <w:t>2</w:t>
      </w:r>
      <w:r w:rsidRPr="0080740A">
        <w:rPr>
          <w:rFonts w:ascii="Times New Roman" w:hAnsi="Times New Roman" w:cs="Times New Roman"/>
          <w:sz w:val="26"/>
          <w:szCs w:val="26"/>
        </w:rPr>
        <w:t>.202</w:t>
      </w:r>
      <w:r w:rsidR="00ED6914" w:rsidRPr="0080740A">
        <w:rPr>
          <w:rFonts w:ascii="Times New Roman" w:hAnsi="Times New Roman" w:cs="Times New Roman"/>
          <w:sz w:val="26"/>
          <w:szCs w:val="26"/>
        </w:rPr>
        <w:t>6</w:t>
      </w:r>
      <w:r w:rsidRPr="0080740A">
        <w:rPr>
          <w:rFonts w:ascii="Times New Roman" w:hAnsi="Times New Roman" w:cs="Times New Roman"/>
          <w:sz w:val="26"/>
          <w:szCs w:val="26"/>
        </w:rPr>
        <w:t xml:space="preserve"> № </w:t>
      </w:r>
      <w:r w:rsidR="005126C6">
        <w:rPr>
          <w:rFonts w:ascii="Times New Roman" w:hAnsi="Times New Roman" w:cs="Times New Roman"/>
          <w:sz w:val="26"/>
          <w:szCs w:val="26"/>
        </w:rPr>
        <w:t>7</w:t>
      </w:r>
      <w:r w:rsidRPr="0080740A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26C6">
        <w:rPr>
          <w:rFonts w:ascii="Times New Roman" w:hAnsi="Times New Roman" w:cs="Times New Roman"/>
          <w:sz w:val="26"/>
          <w:szCs w:val="26"/>
        </w:rPr>
        <w:t>с 1</w:t>
      </w:r>
      <w:r w:rsidR="00ED6914" w:rsidRPr="00ED6914">
        <w:rPr>
          <w:rFonts w:ascii="Times New Roman" w:hAnsi="Times New Roman" w:cs="Times New Roman"/>
          <w:sz w:val="26"/>
          <w:szCs w:val="26"/>
        </w:rPr>
        <w:t>1.0</w:t>
      </w:r>
      <w:r w:rsidR="005126C6">
        <w:rPr>
          <w:rFonts w:ascii="Times New Roman" w:hAnsi="Times New Roman" w:cs="Times New Roman"/>
          <w:sz w:val="26"/>
          <w:szCs w:val="26"/>
        </w:rPr>
        <w:t>2</w:t>
      </w:r>
      <w:r w:rsidR="00ED6914" w:rsidRPr="00ED6914">
        <w:rPr>
          <w:rFonts w:ascii="Times New Roman" w:hAnsi="Times New Roman" w:cs="Times New Roman"/>
          <w:sz w:val="26"/>
          <w:szCs w:val="26"/>
        </w:rPr>
        <w:t>.2026 по 2</w:t>
      </w:r>
      <w:r w:rsidR="005126C6">
        <w:rPr>
          <w:rFonts w:ascii="Times New Roman" w:hAnsi="Times New Roman" w:cs="Times New Roman"/>
          <w:sz w:val="26"/>
          <w:szCs w:val="26"/>
        </w:rPr>
        <w:t>4</w:t>
      </w:r>
      <w:r w:rsidR="00ED6914" w:rsidRPr="00ED6914">
        <w:rPr>
          <w:rFonts w:ascii="Times New Roman" w:hAnsi="Times New Roman" w:cs="Times New Roman"/>
          <w:sz w:val="26"/>
          <w:szCs w:val="26"/>
        </w:rPr>
        <w:t>.0</w:t>
      </w:r>
      <w:r w:rsidR="005126C6">
        <w:rPr>
          <w:rFonts w:ascii="Times New Roman" w:hAnsi="Times New Roman" w:cs="Times New Roman"/>
          <w:sz w:val="26"/>
          <w:szCs w:val="26"/>
        </w:rPr>
        <w:t>2</w:t>
      </w:r>
      <w:r w:rsidR="00ED6914" w:rsidRPr="00ED6914">
        <w:rPr>
          <w:rFonts w:ascii="Times New Roman" w:hAnsi="Times New Roman" w:cs="Times New Roman"/>
          <w:sz w:val="26"/>
          <w:szCs w:val="26"/>
        </w:rPr>
        <w:t>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>район Кайеркан.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CD04A9" w:rsidRPr="00CD04A9">
        <w:rPr>
          <w:rFonts w:ascii="Times New Roman" w:hAnsi="Times New Roman" w:cs="Times New Roman"/>
          <w:sz w:val="26"/>
          <w:szCs w:val="26"/>
        </w:rPr>
        <w:t>6</w:t>
      </w:r>
      <w:r w:rsidRPr="00EC53D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0740A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740A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80740A">
        <w:rPr>
          <w:rFonts w:ascii="Times New Roman" w:hAnsi="Times New Roman" w:cs="Times New Roman"/>
          <w:sz w:val="26"/>
          <w:szCs w:val="26"/>
        </w:rPr>
        <w:t xml:space="preserve">я </w:t>
      </w:r>
      <w:r w:rsidRPr="00462B93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40A" w:rsidRDefault="0080740A" w:rsidP="0080740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740A" w:rsidRDefault="0080740A" w:rsidP="0080740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80740A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Pr="00BA298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4C09" w:rsidRDefault="00684C09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0740A" w:rsidRPr="0080740A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="009408AD" w:rsidRPr="009408A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0740A" w:rsidRPr="008D77A5" w:rsidRDefault="00E72889" w:rsidP="0080740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="0080740A"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 w:rsidR="0080740A">
        <w:rPr>
          <w:sz w:val="26"/>
          <w:szCs w:val="26"/>
        </w:rPr>
        <w:t xml:space="preserve">ного образования город Норильск. </w:t>
      </w:r>
    </w:p>
    <w:p w:rsidR="0080740A" w:rsidRDefault="0080740A" w:rsidP="0080740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 w:rsidR="00AE4355"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="00684C09" w:rsidRPr="00684C09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>от 10.11.2009</w:t>
      </w:r>
      <w:r w:rsidR="00AE4355">
        <w:rPr>
          <w:sz w:val="26"/>
          <w:szCs w:val="26"/>
        </w:rPr>
        <w:t xml:space="preserve"> </w:t>
      </w:r>
      <w:r w:rsidRPr="008D77A5">
        <w:rPr>
          <w:sz w:val="26"/>
          <w:szCs w:val="26"/>
        </w:rPr>
        <w:t xml:space="preserve">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ED6914" w:rsidRDefault="00ED6914" w:rsidP="005126C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Проектом предусмотрено внесение </w:t>
      </w:r>
      <w:r w:rsidR="005126C6" w:rsidRPr="00ED6914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Pr="00ED6914">
        <w:rPr>
          <w:rFonts w:ascii="Times New Roman" w:hAnsi="Times New Roman" w:cs="Times New Roman"/>
          <w:sz w:val="26"/>
          <w:szCs w:val="26"/>
        </w:rPr>
        <w:t>в Правила</w:t>
      </w:r>
      <w:r w:rsidR="00CD04A9">
        <w:rPr>
          <w:rFonts w:ascii="Times New Roman" w:hAnsi="Times New Roman" w:cs="Times New Roman"/>
          <w:sz w:val="26"/>
          <w:szCs w:val="26"/>
        </w:rPr>
        <w:t>,</w:t>
      </w:r>
      <w:r w:rsidRPr="00ED6914">
        <w:rPr>
          <w:rFonts w:ascii="Times New Roman" w:hAnsi="Times New Roman" w:cs="Times New Roman"/>
          <w:sz w:val="26"/>
          <w:szCs w:val="26"/>
        </w:rPr>
        <w:t xml:space="preserve"> </w:t>
      </w:r>
      <w:r w:rsidR="00CD04A9">
        <w:rPr>
          <w:rFonts w:ascii="Times New Roman" w:hAnsi="Times New Roman" w:cs="Times New Roman"/>
          <w:sz w:val="26"/>
          <w:szCs w:val="26"/>
        </w:rPr>
        <w:t>в части</w:t>
      </w:r>
      <w:r w:rsidR="00CD04A9" w:rsidRPr="00CD04A9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CD04A9">
        <w:rPr>
          <w:rFonts w:ascii="Times New Roman" w:hAnsi="Times New Roman" w:cs="Times New Roman"/>
          <w:sz w:val="26"/>
          <w:szCs w:val="26"/>
        </w:rPr>
        <w:t>я</w:t>
      </w:r>
      <w:r w:rsidR="00CD04A9" w:rsidRPr="00CD04A9">
        <w:rPr>
          <w:rFonts w:ascii="Times New Roman" w:hAnsi="Times New Roman" w:cs="Times New Roman"/>
          <w:sz w:val="26"/>
          <w:szCs w:val="26"/>
        </w:rPr>
        <w:t xml:space="preserve"> границ территориальной зоны «Зона природного ландшафта (ПрТ)» в районе города Норильска путем включения в нее части территории территориальной зоны «Зона производственных объектов (ПП)»</w:t>
      </w:r>
      <w:r w:rsidRPr="005126C6">
        <w:rPr>
          <w:rFonts w:ascii="Times New Roman" w:hAnsi="Times New Roman" w:cs="Times New Roman"/>
          <w:sz w:val="26"/>
          <w:szCs w:val="26"/>
        </w:rPr>
        <w:t>.</w:t>
      </w:r>
    </w:p>
    <w:p w:rsidR="0080740A" w:rsidRDefault="0080740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80740A" w:rsidRPr="003E1B18" w:rsidRDefault="0080740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AE4355" w:rsidRPr="00AE4355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>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>-</w:t>
      </w:r>
      <w:r w:rsidR="00045AA4">
        <w:rPr>
          <w:rFonts w:ascii="Times New Roman" w:hAnsi="Times New Roman" w:cs="Times New Roman"/>
          <w:sz w:val="26"/>
          <w:szCs w:val="26"/>
        </w:rPr>
        <w:t xml:space="preserve"> </w:t>
      </w:r>
      <w:r w:rsidR="00CD04A9">
        <w:rPr>
          <w:rFonts w:ascii="Times New Roman" w:hAnsi="Times New Roman" w:cs="Times New Roman"/>
          <w:sz w:val="26"/>
          <w:szCs w:val="26"/>
        </w:rPr>
        <w:t>6</w:t>
      </w:r>
      <w:r w:rsidRPr="00045AA4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80740A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80740A" w:rsidRDefault="00DD3396" w:rsidP="001214E9">
            <w:pPr>
              <w:rPr>
                <w:rFonts w:eastAsia="Calibri"/>
                <w:sz w:val="26"/>
                <w:szCs w:val="26"/>
              </w:rPr>
            </w:pPr>
            <w:r w:rsidRPr="0080740A"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80740A" w:rsidRDefault="00E109F8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0740A" w:rsidRPr="0080740A">
              <w:rPr>
                <w:sz w:val="26"/>
                <w:szCs w:val="26"/>
              </w:rPr>
              <w:t xml:space="preserve">Т.М. Никитина </w:t>
            </w:r>
            <w:r w:rsidR="00A726F0" w:rsidRPr="0080740A">
              <w:rPr>
                <w:sz w:val="26"/>
                <w:szCs w:val="26"/>
              </w:rPr>
              <w:t xml:space="preserve">  </w:t>
            </w:r>
          </w:p>
        </w:tc>
      </w:tr>
      <w:tr w:rsidR="00A4554A" w:rsidRPr="0080740A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80740A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80740A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80740A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80740A" w:rsidRDefault="00A4554A" w:rsidP="00A4554A">
      <w:pPr>
        <w:jc w:val="both"/>
        <w:rPr>
          <w:sz w:val="26"/>
          <w:szCs w:val="26"/>
        </w:rPr>
      </w:pPr>
    </w:p>
    <w:p w:rsidR="00A4554A" w:rsidRPr="0080740A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ED6914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80740A" w:rsidRDefault="001563A6" w:rsidP="001563A6">
            <w:pPr>
              <w:rPr>
                <w:rFonts w:eastAsia="Calibri"/>
                <w:sz w:val="26"/>
                <w:szCs w:val="26"/>
              </w:rPr>
            </w:pPr>
            <w:r w:rsidRPr="0080740A"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80740A" w:rsidRDefault="00E109F8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80740A" w:rsidRPr="0080740A">
              <w:rPr>
                <w:sz w:val="26"/>
                <w:szCs w:val="26"/>
              </w:rPr>
              <w:t xml:space="preserve">Т.М. Никитина 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684C09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45AA4"/>
    <w:rsid w:val="00076A71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85DC7"/>
    <w:rsid w:val="0049353C"/>
    <w:rsid w:val="004A48CB"/>
    <w:rsid w:val="004B0BDC"/>
    <w:rsid w:val="004C6A22"/>
    <w:rsid w:val="004D44AD"/>
    <w:rsid w:val="005078BD"/>
    <w:rsid w:val="005126C6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84C09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075"/>
    <w:rsid w:val="00804F92"/>
    <w:rsid w:val="0080740A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8AD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36FC"/>
    <w:rsid w:val="00AD669D"/>
    <w:rsid w:val="00AE4355"/>
    <w:rsid w:val="00AF636C"/>
    <w:rsid w:val="00B32B33"/>
    <w:rsid w:val="00B373CC"/>
    <w:rsid w:val="00B41F30"/>
    <w:rsid w:val="00B6396C"/>
    <w:rsid w:val="00BA1680"/>
    <w:rsid w:val="00BA477E"/>
    <w:rsid w:val="00BE2005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D04A9"/>
    <w:rsid w:val="00CE418C"/>
    <w:rsid w:val="00CE50C2"/>
    <w:rsid w:val="00D00F1C"/>
    <w:rsid w:val="00D01241"/>
    <w:rsid w:val="00D072B6"/>
    <w:rsid w:val="00D073F2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D3B22"/>
    <w:rsid w:val="00DF5942"/>
    <w:rsid w:val="00E018C6"/>
    <w:rsid w:val="00E109F8"/>
    <w:rsid w:val="00E14F86"/>
    <w:rsid w:val="00E25327"/>
    <w:rsid w:val="00E554DA"/>
    <w:rsid w:val="00E6037F"/>
    <w:rsid w:val="00E65068"/>
    <w:rsid w:val="00E72889"/>
    <w:rsid w:val="00E87D62"/>
    <w:rsid w:val="00E930E1"/>
    <w:rsid w:val="00E97554"/>
    <w:rsid w:val="00EB0478"/>
    <w:rsid w:val="00EB18D9"/>
    <w:rsid w:val="00EB1FAC"/>
    <w:rsid w:val="00EB5E48"/>
    <w:rsid w:val="00EB7DA4"/>
    <w:rsid w:val="00EC53DA"/>
    <w:rsid w:val="00EC6C45"/>
    <w:rsid w:val="00ED6914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4284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24</cp:revision>
  <cp:lastPrinted>2026-02-26T04:34:00Z</cp:lastPrinted>
  <dcterms:created xsi:type="dcterms:W3CDTF">2025-11-10T07:30:00Z</dcterms:created>
  <dcterms:modified xsi:type="dcterms:W3CDTF">2026-02-26T05:21:00Z</dcterms:modified>
</cp:coreProperties>
</file>