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1232BE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2B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11B607" wp14:editId="508129E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1232BE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232BE">
        <w:rPr>
          <w:color w:val="000000"/>
          <w:sz w:val="26"/>
          <w:szCs w:val="26"/>
        </w:rPr>
        <w:t>АДМИНИСТРАЦИЯ ГОРОДА НОРИЛЬСКА</w:t>
      </w:r>
    </w:p>
    <w:p w:rsidR="00E223A6" w:rsidRPr="001232BE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1232BE">
        <w:rPr>
          <w:color w:val="000000"/>
          <w:sz w:val="26"/>
          <w:szCs w:val="26"/>
        </w:rPr>
        <w:t>КРАСНОЯРСКОГО КРАЯ</w:t>
      </w:r>
    </w:p>
    <w:p w:rsidR="00E223A6" w:rsidRPr="001232BE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1232BE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1232BE">
        <w:rPr>
          <w:b/>
          <w:bCs/>
          <w:color w:val="000000"/>
          <w:sz w:val="26"/>
          <w:szCs w:val="26"/>
        </w:rPr>
        <w:t>ПОСТАНОВЛЕНИЕ</w:t>
      </w:r>
    </w:p>
    <w:p w:rsidR="00E223A6" w:rsidRPr="001232BE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1232BE" w:rsidRDefault="00BE25CD" w:rsidP="00BE25CD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19.04.</w:t>
      </w:r>
      <w:r w:rsidR="00E223A6" w:rsidRPr="001232B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1232B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E4446" w:rsidRPr="001232B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E223A6" w:rsidRPr="001232B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1232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138</w:t>
      </w:r>
    </w:p>
    <w:p w:rsidR="007333CE" w:rsidRPr="001232BE" w:rsidRDefault="007333CE" w:rsidP="00CF474D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E4446" w:rsidRPr="001232BE" w:rsidRDefault="000E4446" w:rsidP="000E4446">
      <w:pPr>
        <w:pStyle w:val="HTML"/>
        <w:tabs>
          <w:tab w:val="left" w:pos="1134"/>
          <w:tab w:val="left" w:pos="936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внесении изменений в постановление Администрации города Норильска от 28.11.2016 № 563</w:t>
      </w:r>
    </w:p>
    <w:p w:rsidR="000E4446" w:rsidRPr="001232BE" w:rsidRDefault="000E4446" w:rsidP="000E4446">
      <w:pPr>
        <w:pStyle w:val="HTML"/>
        <w:tabs>
          <w:tab w:val="left" w:pos="1134"/>
          <w:tab w:val="left" w:pos="936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FD3385" w:rsidRPr="001232BE" w:rsidRDefault="00FD3385" w:rsidP="000E4446">
      <w:pPr>
        <w:pStyle w:val="HTML"/>
        <w:tabs>
          <w:tab w:val="left" w:pos="1134"/>
          <w:tab w:val="left" w:pos="936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2329C" w:rsidRPr="001232BE" w:rsidRDefault="00C2329C" w:rsidP="00C23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2B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r w:rsidR="00157CD9" w:rsidRPr="001232BE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32BE">
        <w:rPr>
          <w:rFonts w:ascii="Times New Roman" w:eastAsia="Times New Roman" w:hAnsi="Times New Roman" w:cs="Times New Roman"/>
          <w:sz w:val="26"/>
          <w:szCs w:val="26"/>
        </w:rPr>
        <w:t xml:space="preserve">аконом от 10.12.1995 № 196-ФЗ «О безопасности дорожного движения», Федеральным </w:t>
      </w:r>
      <w:r w:rsidR="00157CD9" w:rsidRPr="001232BE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32BE">
        <w:rPr>
          <w:rFonts w:ascii="Times New Roman" w:eastAsia="Times New Roman" w:hAnsi="Times New Roman" w:cs="Times New Roman"/>
          <w:sz w:val="26"/>
          <w:szCs w:val="26"/>
        </w:rPr>
        <w:t>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26319" w:rsidRPr="001232B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0E4446" w:rsidRPr="001232BE" w:rsidRDefault="000E4446" w:rsidP="00157CD9">
      <w:pPr>
        <w:pStyle w:val="HTML"/>
        <w:tabs>
          <w:tab w:val="left" w:pos="1134"/>
          <w:tab w:val="left" w:pos="936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ПОСТАНОВЛЯЮ:</w:t>
      </w:r>
    </w:p>
    <w:p w:rsidR="00796B6E" w:rsidRPr="001232BE" w:rsidRDefault="00796B6E" w:rsidP="00C2329C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90596E" w:rsidRPr="001232BE" w:rsidRDefault="0090596E" w:rsidP="0090596E">
      <w:pPr>
        <w:pStyle w:val="HTML"/>
        <w:numPr>
          <w:ilvl w:val="0"/>
          <w:numId w:val="8"/>
        </w:numPr>
        <w:tabs>
          <w:tab w:val="clear" w:pos="1832"/>
          <w:tab w:val="left" w:pos="0"/>
          <w:tab w:val="left" w:pos="1134"/>
          <w:tab w:val="left" w:pos="9360"/>
        </w:tabs>
        <w:ind w:left="0"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Внести в постановление Администрации города Норильска от 28.11.2016 </w:t>
      </w:r>
      <w:r w:rsidR="00FD3385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 563 «Об утверждении Порядка содержания автомобильных дорог общего пользования муниципального образования город Норильск и Порядка ремонта автомобильных дорог общего пользования муниципального образования город Норильск» (далее – Постановление) следующие изменения:</w:t>
      </w:r>
    </w:p>
    <w:p w:rsidR="0090596E" w:rsidRPr="001232BE" w:rsidRDefault="00246112" w:rsidP="0090596E">
      <w:pPr>
        <w:pStyle w:val="HTML"/>
        <w:numPr>
          <w:ilvl w:val="1"/>
          <w:numId w:val="8"/>
        </w:numPr>
        <w:tabs>
          <w:tab w:val="clear" w:pos="1832"/>
          <w:tab w:val="left" w:pos="0"/>
          <w:tab w:val="left" w:pos="1134"/>
          <w:tab w:val="left" w:pos="9360"/>
        </w:tabs>
        <w:ind w:left="0"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9059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Наименование Постановления изложить в следующей редакции:</w:t>
      </w:r>
    </w:p>
    <w:p w:rsidR="0090596E" w:rsidRPr="001232BE" w:rsidRDefault="0090596E" w:rsidP="0090596E">
      <w:pPr>
        <w:pStyle w:val="HTML"/>
        <w:tabs>
          <w:tab w:val="clear" w:pos="1832"/>
          <w:tab w:val="left" w:pos="0"/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«Об утверждении Порядка содержания автомобильных дорог общего пользования местного значения муниципального образования город Норильск и Порядка ремонта автомобильных дорог общего пользования местного значения муниципального образования город Норильск».</w:t>
      </w:r>
    </w:p>
    <w:p w:rsidR="0090596E" w:rsidRPr="001232BE" w:rsidRDefault="0090596E" w:rsidP="0090596E">
      <w:pPr>
        <w:pStyle w:val="HTML"/>
        <w:numPr>
          <w:ilvl w:val="1"/>
          <w:numId w:val="8"/>
        </w:numPr>
        <w:tabs>
          <w:tab w:val="clear" w:pos="1832"/>
          <w:tab w:val="left" w:pos="0"/>
          <w:tab w:val="left" w:pos="1134"/>
          <w:tab w:val="left" w:pos="9360"/>
        </w:tabs>
        <w:ind w:left="0"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BD6EB4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Пункты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1, 2 Постановления после слов «автомобильных дорог общего пользования» </w:t>
      </w:r>
      <w:r w:rsidR="00BD6EB4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дополнить словами «местного значения».</w:t>
      </w:r>
    </w:p>
    <w:p w:rsidR="000E4446" w:rsidRPr="001232BE" w:rsidRDefault="00BD6EB4" w:rsidP="00BD6EB4">
      <w:pPr>
        <w:pStyle w:val="HTML"/>
        <w:numPr>
          <w:ilvl w:val="0"/>
          <w:numId w:val="8"/>
        </w:numPr>
        <w:tabs>
          <w:tab w:val="clear" w:pos="1832"/>
          <w:tab w:val="left" w:pos="0"/>
          <w:tab w:val="left" w:pos="1134"/>
          <w:tab w:val="left" w:pos="9360"/>
        </w:tabs>
        <w:ind w:left="0"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Внес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и в Порядок содержания автомобильных дорог общего пользования муниципального образования город Норильск, утвержденный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Постановлением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(далее – Порядок содержания), следующие изменения:</w:t>
      </w:r>
    </w:p>
    <w:p w:rsidR="0090596E" w:rsidRPr="001232BE" w:rsidRDefault="00BD6EB4" w:rsidP="0090596E">
      <w:pPr>
        <w:pStyle w:val="HTML"/>
        <w:tabs>
          <w:tab w:val="clear" w:pos="1832"/>
          <w:tab w:val="left" w:pos="0"/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2.1</w:t>
      </w:r>
      <w:r w:rsidR="009059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наименовании Порядка содержания и пункте 1 Порядка содержания после слов «автомобильных дорог общего пользования» дополнить словами «местного значения».</w:t>
      </w:r>
    </w:p>
    <w:p w:rsidR="000E4446" w:rsidRPr="001232BE" w:rsidRDefault="00BD6EB4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2.2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В пунктах 1, 3 Порядка содержания слова «от 27.08.2009 № 150 «О порядке проведения оценки технического состояния автомобильных дорог»» заменить словами «от 07.08.2020 № 288 «О порядке проведения оценки технического состояния автомобильных дорог»».</w:t>
      </w:r>
    </w:p>
    <w:p w:rsidR="000E4446" w:rsidRPr="001232BE" w:rsidRDefault="00BD6EB4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Пункт 2 Порядка содержания изложить в следующей редакции:</w:t>
      </w:r>
    </w:p>
    <w:p w:rsidR="000E4446" w:rsidRPr="001232BE" w:rsidRDefault="000E4446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«2. Организация и проведение работ по содержанию автомобильных дорог включает в себя следующие мероприятия:</w:t>
      </w:r>
    </w:p>
    <w:p w:rsidR="008054B6" w:rsidRPr="001232BE" w:rsidRDefault="000E4446" w:rsidP="00805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2BE"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 w:rsidR="00C2329C" w:rsidRPr="001232BE">
        <w:rPr>
          <w:rFonts w:ascii="Times New Roman" w:eastAsia="Times New Roman" w:hAnsi="Times New Roman" w:cs="Times New Roman"/>
          <w:sz w:val="26"/>
          <w:szCs w:val="26"/>
        </w:rPr>
        <w:t>оценка техническог</w:t>
      </w:r>
      <w:r w:rsidR="00A5566E" w:rsidRPr="001232BE">
        <w:rPr>
          <w:rFonts w:ascii="Times New Roman" w:eastAsia="Times New Roman" w:hAnsi="Times New Roman" w:cs="Times New Roman"/>
          <w:sz w:val="26"/>
          <w:szCs w:val="26"/>
        </w:rPr>
        <w:t>о состояния автомобильных дорог</w:t>
      </w:r>
      <w:r w:rsidR="0086669B" w:rsidRPr="001232B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E4446" w:rsidRPr="001232BE" w:rsidRDefault="00C2329C" w:rsidP="00805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</w:t>
      </w:r>
      <w:r w:rsidR="0086669B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>планирование</w:t>
      </w:r>
      <w:r w:rsidR="0086669B" w:rsidRPr="001232BE">
        <w:rPr>
          <w:rFonts w:ascii="Times New Roman" w:hAnsi="Times New Roman" w:cs="Times New Roman"/>
          <w:sz w:val="26"/>
          <w:szCs w:val="26"/>
        </w:rPr>
        <w:t xml:space="preserve"> работ по содержанию автомобильных дорог</w:t>
      </w:r>
      <w:r w:rsidR="0086669B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0E4446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разработка сметных расчетов стоимости работ (оказания услуг) по содержанию автомобильных дорог (далее -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:rsidR="000E4446" w:rsidRPr="001232BE" w:rsidRDefault="00C2329C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) проведение работ по содержанию автомобильных дорог;</w:t>
      </w:r>
    </w:p>
    <w:p w:rsidR="000E4446" w:rsidRPr="001232BE" w:rsidRDefault="00C2329C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) приемка работ 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содержанию автомобильных дорог.</w:t>
      </w:r>
    </w:p>
    <w:p w:rsidR="000E4446" w:rsidRPr="001232BE" w:rsidRDefault="000E4446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Организацию работ по содержанию автомобильных дорог осуществляет муниципальное казенное учреждение «Управл</w:t>
      </w:r>
      <w:r w:rsidR="00796B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ение автомобильных дорог города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Норильска» (далее - владелец автомобильных дорог)</w:t>
      </w:r>
      <w:r w:rsidR="00157CD9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:rsidR="000E4446" w:rsidRPr="001232BE" w:rsidRDefault="00BD6EB4" w:rsidP="008054B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2.4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Пункт 4 Порядка содержания изложить в следующей редакции:</w:t>
      </w:r>
    </w:p>
    <w:p w:rsidR="0086669B" w:rsidRPr="001232BE" w:rsidRDefault="000E4446" w:rsidP="00805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«4. </w:t>
      </w:r>
      <w:r w:rsidR="0086669B" w:rsidRPr="001232BE">
        <w:rPr>
          <w:rFonts w:ascii="Times New Roman" w:hAnsi="Times New Roman" w:cs="Times New Roman"/>
          <w:sz w:val="26"/>
          <w:szCs w:val="26"/>
        </w:rPr>
        <w:t xml:space="preserve">Планирование работ по содержанию автомобильных дорог осуществляется владельцем автомобильных дорог по результатам оценки технического состояния автомобильных дорог, </w:t>
      </w:r>
      <w:r w:rsidR="0086669B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проектами организации дорожного движения, а также с учетом анализа </w:t>
      </w:r>
      <w:r w:rsidR="005D2AF5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>аварийно-опасных участков дорог</w:t>
      </w:r>
      <w:r w:rsidR="0086669B" w:rsidRPr="001232BE">
        <w:rPr>
          <w:rFonts w:ascii="Times New Roman" w:hAnsi="Times New Roman" w:cs="Times New Roman"/>
          <w:sz w:val="26"/>
          <w:szCs w:val="26"/>
        </w:rPr>
        <w:t>.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Сметные расчеты 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содержанию разраба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тываются с учетом установленной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Министерством транспорта Российской Ф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едерации классификации работ 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содержанию автомобильных дорог</w:t>
      </w:r>
      <w:r w:rsidR="002D23CD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2.5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Дополнить Порядок содержания пунктом 4.1 </w:t>
      </w:r>
      <w:r w:rsidR="000B64C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следующего содержания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: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«4.1. При разработке сметных расчетов п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содержанию</w:t>
      </w:r>
      <w:r w:rsidR="009D386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автомобильных дорог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должны учитываться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следующие приоритеты: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а) проведение работ, влияющих на безопас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ность дорожного движения, в том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числе уборка снега и борьба с зимней скольз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костью, восстановление и замена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технических средств организации дорожно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го движения, уборка посторонних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предметов с проезжей части, ликвидация деф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ормаций и повреждений дорожного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покрытия;</w:t>
      </w:r>
    </w:p>
    <w:p w:rsidR="000E4446" w:rsidRPr="001232BE" w:rsidRDefault="000E4446" w:rsidP="00796B6E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б) проведение работ, влияющих 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 срок</w:t>
      </w:r>
      <w:r w:rsidR="005F2D78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службы элементов автомобильной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дорог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 входящих в ее состав дорожных сооружений, в том числе восстановление</w:t>
      </w:r>
      <w:r w:rsidR="00796B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обочин, откосов земляного полотна, элементов водоотвода, приведение полосы</w:t>
      </w:r>
      <w:r w:rsidR="00796B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отвода автомобильной дороги в нормативное состояние</w:t>
      </w:r>
      <w:r w:rsidR="002D23CD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:rsidR="000E4446" w:rsidRPr="001232BE" w:rsidRDefault="00BD6EB4" w:rsidP="00796B6E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Внести в Порядок ремонта автомоб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ильных дорог общего пользования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муниципального образования город Норил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ьск, утвержденный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Постановлением</w:t>
      </w:r>
      <w:r w:rsidR="00796B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(далее - Порядок ремонта),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следующие изменения:</w:t>
      </w:r>
    </w:p>
    <w:p w:rsidR="00BD6EB4" w:rsidRPr="001232BE" w:rsidRDefault="00BD6EB4" w:rsidP="00796B6E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3.1. В наименовании Порядка ремонта и пункте 1 Порядка ремонта после слов «автомобильных дорог общего пользования» дополнить словами «местного значения».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3.2</w:t>
      </w:r>
      <w:r w:rsidR="00796B6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пунктах 1, 3 Порядка ремонта слова 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«от 27.08.2009 № 150 «О порядке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проведения оценки технического состояния автомоб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ильных дорог»» заменить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словами «от 07.08.2020 № 288 «О порядке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проведения оценки технического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состояния автомобильных дорог»».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EA366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В пункте 2 Порядка ремонта: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0A1D82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.1</w:t>
      </w:r>
      <w:r w:rsidR="004B44FD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Подпункт 2 изложить в следующей редакции:</w:t>
      </w:r>
    </w:p>
    <w:p w:rsidR="000E4446" w:rsidRPr="001232BE" w:rsidRDefault="000E4446" w:rsidP="000A1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«2) </w:t>
      </w:r>
      <w:r w:rsidR="000A1D82" w:rsidRPr="001232BE">
        <w:rPr>
          <w:rFonts w:ascii="Times New Roman" w:hAnsi="Times New Roman" w:cs="Times New Roman"/>
          <w:sz w:val="26"/>
          <w:szCs w:val="26"/>
        </w:rPr>
        <w:t xml:space="preserve">планирование работ по ремонту автомобильных дорог, </w:t>
      </w:r>
      <w:r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разработка сметных расчетов стоимости</w:t>
      </w:r>
      <w:r w:rsidR="00A65E6A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работ по ремонту автомобильных </w:t>
      </w:r>
      <w:r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>дорог на основании дефектных ведомостей (далее - сметные расчеты по ремонту);».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5F2967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.2. В абзаце шестом слова «Управлени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 по содержанию и строительству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автомобильных дорог г. Норильска» заменить сл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овами «Управление автомобильных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дорог города Норильска»».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lastRenderedPageBreak/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5F2967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Пункт 4 Порядка ремонта изложить в следующей редакции:</w:t>
      </w:r>
    </w:p>
    <w:p w:rsidR="009D386C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«4. </w:t>
      </w:r>
      <w:r w:rsidR="0086669B" w:rsidRPr="001232BE">
        <w:rPr>
          <w:rFonts w:ascii="Times New Roman" w:hAnsi="Times New Roman" w:cs="Times New Roman"/>
          <w:sz w:val="26"/>
          <w:szCs w:val="26"/>
        </w:rPr>
        <w:t xml:space="preserve">Планирование работ по </w:t>
      </w:r>
      <w:r w:rsidR="00B24A64" w:rsidRPr="001232BE">
        <w:rPr>
          <w:rFonts w:ascii="Times New Roman" w:hAnsi="Times New Roman" w:cs="Times New Roman"/>
          <w:sz w:val="26"/>
          <w:szCs w:val="26"/>
        </w:rPr>
        <w:t>ремонту</w:t>
      </w:r>
      <w:r w:rsidR="0086669B" w:rsidRPr="001232BE">
        <w:rPr>
          <w:rFonts w:ascii="Times New Roman" w:hAnsi="Times New Roman" w:cs="Times New Roman"/>
          <w:sz w:val="26"/>
          <w:szCs w:val="26"/>
        </w:rPr>
        <w:t xml:space="preserve"> автомобильных дорог осуществляется владельцем автомобильных дорог по результатам оценки технического состояния автомобильных дорог, </w:t>
      </w:r>
      <w:r w:rsidR="0086669B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соответствии с проектами организации дорожного движения, а также с учетом анализа </w:t>
      </w:r>
      <w:r w:rsidR="009D386C" w:rsidRPr="001232BE">
        <w:rPr>
          <w:rFonts w:ascii="Times New Roman" w:eastAsiaTheme="minorHAnsi" w:hAnsi="Times New Roman" w:cs="Times New Roman"/>
          <w:sz w:val="26"/>
          <w:szCs w:val="26"/>
          <w:lang w:eastAsia="en-US"/>
        </w:rPr>
        <w:t>аварийно-опасных участков дорог</w:t>
      </w:r>
      <w:r w:rsidR="009D386C" w:rsidRPr="001232BE">
        <w:rPr>
          <w:rFonts w:ascii="Times New Roman" w:hAnsi="Times New Roman" w:cs="Times New Roman"/>
          <w:sz w:val="26"/>
          <w:szCs w:val="26"/>
        </w:rPr>
        <w:t>.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Сметные расчеты 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ремонту и техн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ическая документация по ремонту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автомобильных дорог разрабатываются с уче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том установленной Министерством транспорта Российской Федерации классификации работ по ремонту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автомобильных дорог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а также устанавливаемых документами по стандартизации их периодичности и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межремонтных сроков проведения дорожных работ</w:t>
      </w:r>
      <w:r w:rsidR="0077121E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  <w:r w:rsidR="00BB0FBD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5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Дополнить Порядок 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ремонта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пунктом 6.1 </w:t>
      </w:r>
      <w:r w:rsidR="006629A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следующего содержания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: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«6.1. При организации и проведении работ 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ремонту автомобильных дорог: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а) участок автомобильной дорог</w:t>
      </w:r>
      <w:r w:rsidR="00835A4C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подлежа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щий ремонту, передается по акту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приема-передачи соответствующей подрядной организации;</w:t>
      </w:r>
    </w:p>
    <w:p w:rsidR="000E4446" w:rsidRPr="001232BE" w:rsidRDefault="000E4446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б) выполняются работы по </w:t>
      </w:r>
      <w:r w:rsidR="0066145F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ремонту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участков автомобильных дорог или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их отдельных элементов, </w:t>
      </w:r>
      <w:r w:rsidR="00291247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подлежащих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ремонт</w:t>
      </w:r>
      <w:r w:rsidR="00291247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а также участков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временных дорог, подъездов, съездов, объездо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в, используемых для организации 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движения транспортных средств в местах проведения работ;</w:t>
      </w:r>
    </w:p>
    <w:p w:rsidR="000E4446" w:rsidRPr="001232BE" w:rsidRDefault="00A65E6A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в)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организуется движение транспортных ср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едств в местах проведения работ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 ремонту автомобильных дорог в соотв</w:t>
      </w: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етствии с проектами организации </w:t>
      </w:r>
      <w:r w:rsidR="003F09B7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дорожного движения.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:rsidR="000E4446" w:rsidRPr="001232BE" w:rsidRDefault="00BD6EB4" w:rsidP="00A65E6A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Опубликовать настоящее постановление</w:t>
      </w:r>
      <w:r w:rsidR="00A65E6A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газете «Заполярная правда» и </w:t>
      </w:r>
      <w:r w:rsidR="000E4446" w:rsidRPr="001232B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разместить его на официальном сайте муниципального образования город Норильск.</w:t>
      </w: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03A78" w:rsidRPr="00A03A78" w:rsidRDefault="00A03A78" w:rsidP="00A03A78">
      <w:pPr>
        <w:tabs>
          <w:tab w:val="left" w:pos="808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6"/>
          <w:szCs w:val="26"/>
        </w:rPr>
      </w:pPr>
      <w:r w:rsidRPr="00A03A78">
        <w:rPr>
          <w:rFonts w:ascii="Times New Roman" w:eastAsia="Times New Roman" w:hAnsi="Times New Roman" w:cs="Times New Roman"/>
          <w:sz w:val="26"/>
          <w:szCs w:val="26"/>
        </w:rPr>
        <w:t xml:space="preserve">И.о. Главы города Норильска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A03A78">
        <w:rPr>
          <w:rFonts w:ascii="Times New Roman" w:eastAsia="Times New Roman" w:hAnsi="Times New Roman" w:cs="Times New Roman"/>
          <w:sz w:val="26"/>
          <w:szCs w:val="26"/>
        </w:rPr>
        <w:t xml:space="preserve">      Н.А. Тимофеев</w:t>
      </w: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F09B7" w:rsidRPr="001232BE" w:rsidRDefault="003F09B7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F09B7" w:rsidRPr="001232BE" w:rsidRDefault="003F09B7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F09B7" w:rsidRPr="001232BE" w:rsidRDefault="003F09B7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F09B7" w:rsidRPr="001232BE" w:rsidRDefault="003F09B7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F09B7" w:rsidRPr="001232BE" w:rsidRDefault="003F09B7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sectPr w:rsidR="003F09B7" w:rsidRPr="001232BE" w:rsidSect="00E47E75">
      <w:pgSz w:w="11906" w:h="16838"/>
      <w:pgMar w:top="993" w:right="851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33" w:rsidRDefault="00C04D33" w:rsidP="00427852">
      <w:pPr>
        <w:spacing w:after="0" w:line="240" w:lineRule="auto"/>
      </w:pPr>
      <w:r>
        <w:separator/>
      </w:r>
    </w:p>
  </w:endnote>
  <w:endnote w:type="continuationSeparator" w:id="0">
    <w:p w:rsidR="00C04D33" w:rsidRDefault="00C04D33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33" w:rsidRDefault="00C04D33" w:rsidP="00427852">
      <w:pPr>
        <w:spacing w:after="0" w:line="240" w:lineRule="auto"/>
      </w:pPr>
      <w:r>
        <w:separator/>
      </w:r>
    </w:p>
  </w:footnote>
  <w:footnote w:type="continuationSeparator" w:id="0">
    <w:p w:rsidR="00C04D33" w:rsidRDefault="00C04D33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25B"/>
    <w:multiLevelType w:val="multilevel"/>
    <w:tmpl w:val="9774D77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A2B1CBD"/>
    <w:multiLevelType w:val="hybridMultilevel"/>
    <w:tmpl w:val="A0824BA8"/>
    <w:lvl w:ilvl="0" w:tplc="D2F0D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5C24817"/>
    <w:multiLevelType w:val="multilevel"/>
    <w:tmpl w:val="BA7A8B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DF"/>
    <w:rsid w:val="00003E34"/>
    <w:rsid w:val="00020A7F"/>
    <w:rsid w:val="0006220B"/>
    <w:rsid w:val="000875D6"/>
    <w:rsid w:val="000A1D82"/>
    <w:rsid w:val="000A6659"/>
    <w:rsid w:val="000B1960"/>
    <w:rsid w:val="000B502A"/>
    <w:rsid w:val="000B64CE"/>
    <w:rsid w:val="000B6B92"/>
    <w:rsid w:val="000D64C0"/>
    <w:rsid w:val="000E4446"/>
    <w:rsid w:val="00121B9D"/>
    <w:rsid w:val="001232BE"/>
    <w:rsid w:val="00127CE8"/>
    <w:rsid w:val="00144676"/>
    <w:rsid w:val="00152D25"/>
    <w:rsid w:val="00157CD9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EFB"/>
    <w:rsid w:val="0021047D"/>
    <w:rsid w:val="00227635"/>
    <w:rsid w:val="002364E6"/>
    <w:rsid w:val="00246112"/>
    <w:rsid w:val="00251263"/>
    <w:rsid w:val="00251EC1"/>
    <w:rsid w:val="0025680A"/>
    <w:rsid w:val="00262C87"/>
    <w:rsid w:val="00264082"/>
    <w:rsid w:val="00291247"/>
    <w:rsid w:val="00295361"/>
    <w:rsid w:val="002A1137"/>
    <w:rsid w:val="002B2ACA"/>
    <w:rsid w:val="002C41C0"/>
    <w:rsid w:val="002D11F1"/>
    <w:rsid w:val="002D23CD"/>
    <w:rsid w:val="002E0069"/>
    <w:rsid w:val="002E4709"/>
    <w:rsid w:val="002E5215"/>
    <w:rsid w:val="002F5D71"/>
    <w:rsid w:val="002F6A0C"/>
    <w:rsid w:val="003031EC"/>
    <w:rsid w:val="003619AE"/>
    <w:rsid w:val="003813A4"/>
    <w:rsid w:val="003876F3"/>
    <w:rsid w:val="003A3A05"/>
    <w:rsid w:val="003B0E18"/>
    <w:rsid w:val="003B3E21"/>
    <w:rsid w:val="003C261C"/>
    <w:rsid w:val="003D017E"/>
    <w:rsid w:val="003E03CB"/>
    <w:rsid w:val="003E708D"/>
    <w:rsid w:val="003F09B7"/>
    <w:rsid w:val="00410DAF"/>
    <w:rsid w:val="00427852"/>
    <w:rsid w:val="00427964"/>
    <w:rsid w:val="004458A8"/>
    <w:rsid w:val="00452737"/>
    <w:rsid w:val="00476093"/>
    <w:rsid w:val="00477323"/>
    <w:rsid w:val="00490854"/>
    <w:rsid w:val="004955F6"/>
    <w:rsid w:val="004A08DC"/>
    <w:rsid w:val="004A1073"/>
    <w:rsid w:val="004B0AD2"/>
    <w:rsid w:val="004B1DE6"/>
    <w:rsid w:val="004B44FD"/>
    <w:rsid w:val="004B6DFF"/>
    <w:rsid w:val="004C0FC0"/>
    <w:rsid w:val="004E45FB"/>
    <w:rsid w:val="004E6FBE"/>
    <w:rsid w:val="005027E1"/>
    <w:rsid w:val="00504655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2AF5"/>
    <w:rsid w:val="005D539B"/>
    <w:rsid w:val="005F2967"/>
    <w:rsid w:val="005F2C9E"/>
    <w:rsid w:val="005F2D78"/>
    <w:rsid w:val="00622672"/>
    <w:rsid w:val="00626C4F"/>
    <w:rsid w:val="00641A26"/>
    <w:rsid w:val="00646948"/>
    <w:rsid w:val="0066145F"/>
    <w:rsid w:val="006629A6"/>
    <w:rsid w:val="00672B15"/>
    <w:rsid w:val="00674CA0"/>
    <w:rsid w:val="00690D38"/>
    <w:rsid w:val="00697443"/>
    <w:rsid w:val="006D632B"/>
    <w:rsid w:val="006D74DF"/>
    <w:rsid w:val="006E45C8"/>
    <w:rsid w:val="006F4BA0"/>
    <w:rsid w:val="00710143"/>
    <w:rsid w:val="007112D2"/>
    <w:rsid w:val="00720A4C"/>
    <w:rsid w:val="0072350F"/>
    <w:rsid w:val="007333CE"/>
    <w:rsid w:val="00744AD3"/>
    <w:rsid w:val="00752189"/>
    <w:rsid w:val="0076135E"/>
    <w:rsid w:val="0077121E"/>
    <w:rsid w:val="00772BA8"/>
    <w:rsid w:val="00774EDE"/>
    <w:rsid w:val="00796B6E"/>
    <w:rsid w:val="007A6EE1"/>
    <w:rsid w:val="007B3DF6"/>
    <w:rsid w:val="007D5B92"/>
    <w:rsid w:val="007E5E80"/>
    <w:rsid w:val="007F2731"/>
    <w:rsid w:val="007F4CD0"/>
    <w:rsid w:val="00801FE9"/>
    <w:rsid w:val="008054B6"/>
    <w:rsid w:val="00813CB8"/>
    <w:rsid w:val="008161F1"/>
    <w:rsid w:val="00826C9B"/>
    <w:rsid w:val="00835A4C"/>
    <w:rsid w:val="00836D9F"/>
    <w:rsid w:val="00845A97"/>
    <w:rsid w:val="00856A70"/>
    <w:rsid w:val="0086139E"/>
    <w:rsid w:val="00861592"/>
    <w:rsid w:val="0086669B"/>
    <w:rsid w:val="00871B22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596E"/>
    <w:rsid w:val="00907671"/>
    <w:rsid w:val="00915795"/>
    <w:rsid w:val="00930220"/>
    <w:rsid w:val="00945D7C"/>
    <w:rsid w:val="00953676"/>
    <w:rsid w:val="00961108"/>
    <w:rsid w:val="0096117D"/>
    <w:rsid w:val="009852A9"/>
    <w:rsid w:val="009B31FA"/>
    <w:rsid w:val="009C0B78"/>
    <w:rsid w:val="009C244B"/>
    <w:rsid w:val="009C7A11"/>
    <w:rsid w:val="009D386C"/>
    <w:rsid w:val="009E2841"/>
    <w:rsid w:val="009E2CD6"/>
    <w:rsid w:val="009E3553"/>
    <w:rsid w:val="009E7A6C"/>
    <w:rsid w:val="009F67DC"/>
    <w:rsid w:val="00A03A78"/>
    <w:rsid w:val="00A071D0"/>
    <w:rsid w:val="00A07CDF"/>
    <w:rsid w:val="00A24948"/>
    <w:rsid w:val="00A31AB1"/>
    <w:rsid w:val="00A3704E"/>
    <w:rsid w:val="00A5566E"/>
    <w:rsid w:val="00A57675"/>
    <w:rsid w:val="00A65658"/>
    <w:rsid w:val="00A65E6A"/>
    <w:rsid w:val="00A75837"/>
    <w:rsid w:val="00A94A30"/>
    <w:rsid w:val="00A95F44"/>
    <w:rsid w:val="00AB6310"/>
    <w:rsid w:val="00AC0C52"/>
    <w:rsid w:val="00AC3402"/>
    <w:rsid w:val="00AC6AEB"/>
    <w:rsid w:val="00AC7455"/>
    <w:rsid w:val="00AD0A26"/>
    <w:rsid w:val="00AD0BF0"/>
    <w:rsid w:val="00AD1E17"/>
    <w:rsid w:val="00AE29D2"/>
    <w:rsid w:val="00AE2D61"/>
    <w:rsid w:val="00B07161"/>
    <w:rsid w:val="00B24A64"/>
    <w:rsid w:val="00B33398"/>
    <w:rsid w:val="00B335B3"/>
    <w:rsid w:val="00B40603"/>
    <w:rsid w:val="00B76F71"/>
    <w:rsid w:val="00B9076D"/>
    <w:rsid w:val="00B96EB6"/>
    <w:rsid w:val="00BB0FBD"/>
    <w:rsid w:val="00BD6EB4"/>
    <w:rsid w:val="00BD797A"/>
    <w:rsid w:val="00BE0565"/>
    <w:rsid w:val="00BE25CD"/>
    <w:rsid w:val="00BE3D6D"/>
    <w:rsid w:val="00BF3F41"/>
    <w:rsid w:val="00BF6FE2"/>
    <w:rsid w:val="00C01E0B"/>
    <w:rsid w:val="00C04D33"/>
    <w:rsid w:val="00C1152C"/>
    <w:rsid w:val="00C11ACA"/>
    <w:rsid w:val="00C13A90"/>
    <w:rsid w:val="00C141D1"/>
    <w:rsid w:val="00C2329C"/>
    <w:rsid w:val="00C40E4A"/>
    <w:rsid w:val="00C41555"/>
    <w:rsid w:val="00C42267"/>
    <w:rsid w:val="00C45327"/>
    <w:rsid w:val="00C856D8"/>
    <w:rsid w:val="00C878D4"/>
    <w:rsid w:val="00C94C48"/>
    <w:rsid w:val="00C94E1D"/>
    <w:rsid w:val="00CA412E"/>
    <w:rsid w:val="00CA50C7"/>
    <w:rsid w:val="00CC0BE5"/>
    <w:rsid w:val="00CF474D"/>
    <w:rsid w:val="00CF4D21"/>
    <w:rsid w:val="00D0384A"/>
    <w:rsid w:val="00D0641D"/>
    <w:rsid w:val="00D17CDC"/>
    <w:rsid w:val="00D47441"/>
    <w:rsid w:val="00D5602C"/>
    <w:rsid w:val="00D657B3"/>
    <w:rsid w:val="00D666D0"/>
    <w:rsid w:val="00D732F6"/>
    <w:rsid w:val="00D820E4"/>
    <w:rsid w:val="00D833F7"/>
    <w:rsid w:val="00DA4EF4"/>
    <w:rsid w:val="00DB58F1"/>
    <w:rsid w:val="00DC4203"/>
    <w:rsid w:val="00DC54F0"/>
    <w:rsid w:val="00DD3901"/>
    <w:rsid w:val="00DD4B8D"/>
    <w:rsid w:val="00DD52FC"/>
    <w:rsid w:val="00DE26F5"/>
    <w:rsid w:val="00DE5A39"/>
    <w:rsid w:val="00E04751"/>
    <w:rsid w:val="00E06572"/>
    <w:rsid w:val="00E11BC1"/>
    <w:rsid w:val="00E2198E"/>
    <w:rsid w:val="00E223A6"/>
    <w:rsid w:val="00E26E81"/>
    <w:rsid w:val="00E33CFF"/>
    <w:rsid w:val="00E47E75"/>
    <w:rsid w:val="00E50AA5"/>
    <w:rsid w:val="00E61B08"/>
    <w:rsid w:val="00E62C3C"/>
    <w:rsid w:val="00EA366C"/>
    <w:rsid w:val="00EA4E87"/>
    <w:rsid w:val="00EB12C9"/>
    <w:rsid w:val="00EC090E"/>
    <w:rsid w:val="00EC10E1"/>
    <w:rsid w:val="00ED0A58"/>
    <w:rsid w:val="00ED49BF"/>
    <w:rsid w:val="00EF4320"/>
    <w:rsid w:val="00F14E4A"/>
    <w:rsid w:val="00F22B83"/>
    <w:rsid w:val="00F26319"/>
    <w:rsid w:val="00F36A0D"/>
    <w:rsid w:val="00F4094A"/>
    <w:rsid w:val="00F42A32"/>
    <w:rsid w:val="00F45D42"/>
    <w:rsid w:val="00F54B64"/>
    <w:rsid w:val="00F55369"/>
    <w:rsid w:val="00F621A2"/>
    <w:rsid w:val="00F735EC"/>
    <w:rsid w:val="00F7455B"/>
    <w:rsid w:val="00F80B75"/>
    <w:rsid w:val="00F87A57"/>
    <w:rsid w:val="00FA074F"/>
    <w:rsid w:val="00FB19E3"/>
    <w:rsid w:val="00FB3622"/>
    <w:rsid w:val="00FD3385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3F9257-E841-4723-BA16-684CE8F5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extList1">
    <w:name w:val="ConsPlusTextList1"/>
    <w:uiPriority w:val="99"/>
    <w:rsid w:val="00C01E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B91C-4CF6-435D-A80E-FA79907D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5</cp:revision>
  <cp:lastPrinted>2023-03-24T09:06:00Z</cp:lastPrinted>
  <dcterms:created xsi:type="dcterms:W3CDTF">2023-03-28T04:48:00Z</dcterms:created>
  <dcterms:modified xsi:type="dcterms:W3CDTF">2023-04-19T07:48:00Z</dcterms:modified>
</cp:coreProperties>
</file>