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4E267B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10.01.2023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      </w:t>
      </w:r>
      <w:r w:rsidR="00285A13">
        <w:rPr>
          <w:rFonts w:ascii="Times New Roman" w:hAnsi="Times New Roman"/>
          <w:sz w:val="26"/>
        </w:rPr>
        <w:t xml:space="preserve">   № </w:t>
      </w:r>
      <w:r>
        <w:rPr>
          <w:rFonts w:ascii="Times New Roman" w:hAnsi="Times New Roman"/>
          <w:sz w:val="26"/>
        </w:rPr>
        <w:t>05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C76267">
        <w:rPr>
          <w:rFonts w:ascii="Times New Roman" w:hAnsi="Times New Roman"/>
          <w:sz w:val="26"/>
          <w:szCs w:val="26"/>
        </w:rPr>
        <w:t xml:space="preserve"> </w:t>
      </w:r>
      <w:r w:rsidR="004A3850">
        <w:rPr>
          <w:rFonts w:ascii="Times New Roman" w:hAnsi="Times New Roman"/>
          <w:sz w:val="26"/>
          <w:szCs w:val="26"/>
        </w:rPr>
        <w:t>0</w:t>
      </w:r>
      <w:r w:rsidR="00375759">
        <w:rPr>
          <w:rFonts w:ascii="Times New Roman" w:hAnsi="Times New Roman"/>
          <w:sz w:val="26"/>
          <w:szCs w:val="26"/>
        </w:rPr>
        <w:t>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2.2015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375759">
        <w:rPr>
          <w:rFonts w:ascii="Times New Roman" w:hAnsi="Times New Roman"/>
          <w:sz w:val="26"/>
          <w:szCs w:val="26"/>
        </w:rPr>
        <w:t>608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5451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AD256A" w:rsidRPr="00AD256A">
        <w:rPr>
          <w:rFonts w:ascii="Times New Roman" w:hAnsi="Times New Roman"/>
          <w:sz w:val="26"/>
          <w:szCs w:val="26"/>
        </w:rPr>
        <w:t>Административн</w:t>
      </w:r>
      <w:r w:rsidR="00AD256A">
        <w:rPr>
          <w:rFonts w:ascii="Times New Roman" w:hAnsi="Times New Roman"/>
          <w:sz w:val="26"/>
          <w:szCs w:val="26"/>
        </w:rPr>
        <w:t>ого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AD256A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предоставления муниципальной услуги по </w:t>
      </w:r>
      <w:r w:rsidR="00961359" w:rsidRPr="00961359">
        <w:rPr>
          <w:rFonts w:ascii="Times New Roman" w:hAnsi="Times New Roman"/>
          <w:sz w:val="26"/>
          <w:szCs w:val="26"/>
        </w:rPr>
        <w:t>подготовке и (или) утверждени</w:t>
      </w:r>
      <w:r w:rsidR="001927FC">
        <w:rPr>
          <w:rFonts w:ascii="Times New Roman" w:hAnsi="Times New Roman"/>
          <w:sz w:val="26"/>
          <w:szCs w:val="26"/>
        </w:rPr>
        <w:t>ю</w:t>
      </w:r>
      <w:r w:rsidR="00961359" w:rsidRPr="00961359">
        <w:rPr>
          <w:rFonts w:ascii="Times New Roman" w:hAnsi="Times New Roman"/>
          <w:sz w:val="26"/>
          <w:szCs w:val="26"/>
        </w:rPr>
        <w:t xml:space="preserve"> схемы расположения земельного участка на кадастровом плане территории </w:t>
      </w:r>
      <w:r w:rsidRPr="0079481D">
        <w:rPr>
          <w:rFonts w:ascii="Times New Roman" w:hAnsi="Times New Roman"/>
          <w:sz w:val="26"/>
          <w:szCs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37575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375759">
        <w:rPr>
          <w:rFonts w:ascii="Times New Roman" w:hAnsi="Times New Roman"/>
          <w:sz w:val="26"/>
          <w:szCs w:val="26"/>
        </w:rPr>
        <w:t>подготовке</w:t>
      </w:r>
      <w:r w:rsidR="0054518E">
        <w:rPr>
          <w:rFonts w:ascii="Times New Roman" w:hAnsi="Times New Roman"/>
          <w:sz w:val="26"/>
          <w:szCs w:val="26"/>
        </w:rPr>
        <w:t xml:space="preserve"> и (или) утверждению</w:t>
      </w:r>
      <w:r w:rsidR="00375759" w:rsidRPr="00375759">
        <w:rPr>
          <w:rFonts w:ascii="Times New Roman" w:hAnsi="Times New Roman"/>
          <w:sz w:val="26"/>
          <w:szCs w:val="26"/>
        </w:rPr>
        <w:t xml:space="preserve"> схемы расположени</w:t>
      </w:r>
      <w:r w:rsidR="001927FC">
        <w:rPr>
          <w:rFonts w:ascii="Times New Roman" w:hAnsi="Times New Roman"/>
          <w:sz w:val="26"/>
          <w:szCs w:val="26"/>
        </w:rPr>
        <w:t>я</w:t>
      </w:r>
      <w:r w:rsidR="00375759" w:rsidRPr="00375759">
        <w:rPr>
          <w:rFonts w:ascii="Times New Roman" w:hAnsi="Times New Roman"/>
          <w:sz w:val="26"/>
          <w:szCs w:val="26"/>
        </w:rPr>
        <w:t xml:space="preserve"> земельного участка на кадастровом плане территории</w:t>
      </w:r>
      <w:r w:rsidR="00371FEF" w:rsidRPr="00C76267">
        <w:rPr>
          <w:rFonts w:ascii="Times New Roman" w:hAnsi="Times New Roman"/>
          <w:sz w:val="26"/>
          <w:szCs w:val="26"/>
        </w:rPr>
        <w:t>,</w:t>
      </w:r>
      <w:r w:rsidR="00371FEF" w:rsidRPr="009B4D0B">
        <w:rPr>
          <w:rFonts w:ascii="Times New Roman" w:hAnsi="Times New Roman"/>
          <w:sz w:val="26"/>
          <w:szCs w:val="26"/>
        </w:rPr>
        <w:t xml:space="preserve">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375759">
        <w:rPr>
          <w:rFonts w:ascii="Times New Roman" w:hAnsi="Times New Roman"/>
          <w:sz w:val="26"/>
          <w:szCs w:val="26"/>
        </w:rPr>
        <w:t>07</w:t>
      </w:r>
      <w:r w:rsidR="004A3850">
        <w:rPr>
          <w:rFonts w:ascii="Times New Roman" w:hAnsi="Times New Roman"/>
          <w:sz w:val="26"/>
          <w:szCs w:val="26"/>
        </w:rPr>
        <w:t>.1</w:t>
      </w:r>
      <w:r w:rsidR="00375759">
        <w:rPr>
          <w:rFonts w:ascii="Times New Roman" w:hAnsi="Times New Roman"/>
          <w:sz w:val="26"/>
          <w:szCs w:val="26"/>
        </w:rPr>
        <w:t>2.20</w:t>
      </w:r>
      <w:r w:rsidR="004A3850">
        <w:rPr>
          <w:rFonts w:ascii="Times New Roman" w:hAnsi="Times New Roman"/>
          <w:sz w:val="26"/>
          <w:szCs w:val="26"/>
        </w:rPr>
        <w:t>1</w:t>
      </w:r>
      <w:r w:rsidR="00375759">
        <w:rPr>
          <w:rFonts w:ascii="Times New Roman" w:hAnsi="Times New Roman"/>
          <w:sz w:val="26"/>
          <w:szCs w:val="26"/>
        </w:rPr>
        <w:t>5</w:t>
      </w:r>
      <w:r w:rsidR="00DA5F93">
        <w:rPr>
          <w:rFonts w:ascii="Times New Roman" w:hAnsi="Times New Roman"/>
          <w:sz w:val="26"/>
          <w:szCs w:val="26"/>
        </w:rPr>
        <w:t xml:space="preserve"> № </w:t>
      </w:r>
      <w:r w:rsidR="00375759">
        <w:rPr>
          <w:rFonts w:ascii="Times New Roman" w:hAnsi="Times New Roman"/>
          <w:sz w:val="26"/>
          <w:szCs w:val="26"/>
        </w:rPr>
        <w:t>608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</w:t>
      </w:r>
      <w:r w:rsidR="00FA7256">
        <w:rPr>
          <w:rFonts w:ascii="Times New Roman" w:hAnsi="Times New Roman"/>
          <w:sz w:val="26"/>
          <w:szCs w:val="26"/>
        </w:rPr>
        <w:t>и</w:t>
      </w:r>
      <w:r w:rsidRPr="009B4D0B">
        <w:rPr>
          <w:rFonts w:ascii="Times New Roman" w:hAnsi="Times New Roman"/>
          <w:sz w:val="26"/>
          <w:szCs w:val="26"/>
        </w:rPr>
        <w:t>е изменени</w:t>
      </w:r>
      <w:r w:rsidR="00FA7256">
        <w:rPr>
          <w:rFonts w:ascii="Times New Roman" w:hAnsi="Times New Roman"/>
          <w:sz w:val="26"/>
          <w:szCs w:val="26"/>
        </w:rPr>
        <w:t>я</w:t>
      </w:r>
      <w:r w:rsidRPr="009B4D0B">
        <w:rPr>
          <w:rFonts w:ascii="Times New Roman" w:hAnsi="Times New Roman"/>
          <w:sz w:val="26"/>
          <w:szCs w:val="26"/>
        </w:rPr>
        <w:t>:</w:t>
      </w:r>
    </w:p>
    <w:p w:rsidR="00F2104C" w:rsidRDefault="000B2754" w:rsidP="001927FC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а</w:t>
      </w:r>
      <w:r w:rsidR="00F2104C" w:rsidRPr="00F2104C">
        <w:rPr>
          <w:rFonts w:ascii="Times New Roman" w:hAnsi="Times New Roman"/>
          <w:sz w:val="26"/>
          <w:szCs w:val="26"/>
        </w:rPr>
        <w:t>бзац</w:t>
      </w:r>
      <w:r>
        <w:rPr>
          <w:rFonts w:ascii="Times New Roman" w:hAnsi="Times New Roman"/>
          <w:sz w:val="26"/>
          <w:szCs w:val="26"/>
        </w:rPr>
        <w:t>е</w:t>
      </w:r>
      <w:r w:rsidR="00F2104C" w:rsidRPr="00F2104C">
        <w:rPr>
          <w:rFonts w:ascii="Times New Roman" w:hAnsi="Times New Roman"/>
          <w:sz w:val="26"/>
          <w:szCs w:val="26"/>
        </w:rPr>
        <w:t xml:space="preserve"> </w:t>
      </w:r>
      <w:r w:rsidRPr="000B2754">
        <w:rPr>
          <w:rFonts w:ascii="Times New Roman" w:hAnsi="Times New Roman"/>
          <w:sz w:val="26"/>
          <w:szCs w:val="26"/>
        </w:rPr>
        <w:t>четверт</w:t>
      </w:r>
      <w:r w:rsidR="0054518E">
        <w:rPr>
          <w:rFonts w:ascii="Times New Roman" w:hAnsi="Times New Roman"/>
          <w:sz w:val="26"/>
          <w:szCs w:val="26"/>
        </w:rPr>
        <w:t>ом</w:t>
      </w:r>
      <w:r w:rsidR="00A01392">
        <w:rPr>
          <w:rFonts w:ascii="Times New Roman" w:hAnsi="Times New Roman"/>
          <w:sz w:val="26"/>
          <w:szCs w:val="26"/>
        </w:rPr>
        <w:t xml:space="preserve"> </w:t>
      </w:r>
      <w:r w:rsidR="00614450">
        <w:rPr>
          <w:rFonts w:ascii="Times New Roman" w:hAnsi="Times New Roman"/>
          <w:sz w:val="26"/>
          <w:szCs w:val="26"/>
        </w:rPr>
        <w:t xml:space="preserve">пункта 2.5 </w:t>
      </w:r>
      <w:r w:rsidR="00F2104C" w:rsidRPr="00F2104C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F2104C" w:rsidRPr="00F2104C">
        <w:t xml:space="preserve"> </w:t>
      </w:r>
      <w:r>
        <w:rPr>
          <w:rFonts w:ascii="Times New Roman" w:hAnsi="Times New Roman"/>
          <w:sz w:val="26"/>
          <w:szCs w:val="26"/>
        </w:rPr>
        <w:t>слов</w:t>
      </w:r>
      <w:r w:rsidR="001927F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«</w:t>
      </w:r>
      <w:r w:rsidR="00614450" w:rsidRPr="00614450">
        <w:rPr>
          <w:rFonts w:ascii="Times New Roman" w:hAnsi="Times New Roman"/>
          <w:sz w:val="26"/>
          <w:szCs w:val="26"/>
        </w:rPr>
        <w:t>не более 12 рабочих дней</w:t>
      </w:r>
      <w:r>
        <w:rPr>
          <w:rFonts w:ascii="Times New Roman" w:hAnsi="Times New Roman"/>
          <w:sz w:val="26"/>
          <w:szCs w:val="26"/>
        </w:rPr>
        <w:t xml:space="preserve">» </w:t>
      </w:r>
      <w:r w:rsidR="00614450">
        <w:rPr>
          <w:rFonts w:ascii="Times New Roman" w:hAnsi="Times New Roman"/>
          <w:sz w:val="26"/>
          <w:szCs w:val="26"/>
        </w:rPr>
        <w:t>заменить словами «</w:t>
      </w:r>
      <w:r w:rsidR="00614450" w:rsidRPr="00614450">
        <w:rPr>
          <w:rFonts w:ascii="Times New Roman" w:hAnsi="Times New Roman"/>
          <w:sz w:val="26"/>
          <w:szCs w:val="26"/>
        </w:rPr>
        <w:t>не более 1</w:t>
      </w:r>
      <w:r w:rsidR="00614450">
        <w:rPr>
          <w:rFonts w:ascii="Times New Roman" w:hAnsi="Times New Roman"/>
          <w:sz w:val="26"/>
          <w:szCs w:val="26"/>
        </w:rPr>
        <w:t>0</w:t>
      </w:r>
      <w:r w:rsidR="00614450" w:rsidRPr="00614450">
        <w:rPr>
          <w:rFonts w:ascii="Times New Roman" w:hAnsi="Times New Roman"/>
          <w:sz w:val="26"/>
          <w:szCs w:val="26"/>
        </w:rPr>
        <w:t xml:space="preserve"> рабочих дней</w:t>
      </w:r>
      <w:r w:rsidR="0061445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1927FC" w:rsidRDefault="001927FC" w:rsidP="001927FC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927FC">
        <w:rPr>
          <w:rFonts w:ascii="Times New Roman" w:hAnsi="Times New Roman"/>
          <w:sz w:val="26"/>
          <w:szCs w:val="26"/>
        </w:rPr>
        <w:t xml:space="preserve">В пункте 3.5.6 Административного регламента слова «не </w:t>
      </w:r>
      <w:r w:rsidR="00A01392">
        <w:rPr>
          <w:rFonts w:ascii="Times New Roman" w:hAnsi="Times New Roman"/>
          <w:sz w:val="26"/>
          <w:szCs w:val="26"/>
        </w:rPr>
        <w:t>позднее</w:t>
      </w:r>
      <w:r w:rsidRPr="001927FC">
        <w:rPr>
          <w:rFonts w:ascii="Times New Roman" w:hAnsi="Times New Roman"/>
          <w:sz w:val="26"/>
          <w:szCs w:val="26"/>
        </w:rPr>
        <w:t xml:space="preserve"> 12 рабочих дней» заменить словами «не более 10 рабочих дней».</w:t>
      </w:r>
    </w:p>
    <w:p w:rsidR="00073B23" w:rsidRPr="001927FC" w:rsidRDefault="00073B23" w:rsidP="001927FC">
      <w:pPr>
        <w:pStyle w:val="aa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927FC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54518E">
      <w:pPr>
        <w:pStyle w:val="a7"/>
        <w:ind w:firstLine="851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5571A1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2754" w:rsidRDefault="000B275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2754" w:rsidRPr="002C1E7B" w:rsidRDefault="000B275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837" w:rsidRDefault="004E267B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285A13" w:rsidRPr="002C1E7B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Н.А. Тимофеев</w:t>
      </w:r>
    </w:p>
    <w:p w:rsidR="001927FC" w:rsidRDefault="001927FC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7FC" w:rsidRDefault="001927FC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7FC" w:rsidRDefault="001927FC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7FC" w:rsidRDefault="001927FC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7FC" w:rsidRDefault="001927FC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7FC" w:rsidRDefault="001927FC" w:rsidP="00310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927FC" w:rsidSect="00AD256A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F3" w:rsidRDefault="00AE09F3" w:rsidP="0034417F">
      <w:pPr>
        <w:spacing w:after="0" w:line="240" w:lineRule="auto"/>
      </w:pPr>
      <w:r>
        <w:separator/>
      </w:r>
    </w:p>
  </w:endnote>
  <w:endnote w:type="continuationSeparator" w:id="0">
    <w:p w:rsidR="00AE09F3" w:rsidRDefault="00AE09F3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F3" w:rsidRDefault="00AE09F3" w:rsidP="0034417F">
      <w:pPr>
        <w:spacing w:after="0" w:line="240" w:lineRule="auto"/>
      </w:pPr>
      <w:r>
        <w:separator/>
      </w:r>
    </w:p>
  </w:footnote>
  <w:footnote w:type="continuationSeparator" w:id="0">
    <w:p w:rsidR="00AE09F3" w:rsidRDefault="00AE09F3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0B2754">
          <w:rPr>
            <w:noProof/>
            <w:sz w:val="26"/>
            <w:szCs w:val="26"/>
          </w:rPr>
          <w:t>3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1DEB"/>
    <w:rsid w:val="000A556B"/>
    <w:rsid w:val="000B2754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27FC"/>
    <w:rsid w:val="001933D2"/>
    <w:rsid w:val="00197905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A69AA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0D2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75759"/>
    <w:rsid w:val="003A0BAE"/>
    <w:rsid w:val="003A6F77"/>
    <w:rsid w:val="003A7BB0"/>
    <w:rsid w:val="003C1246"/>
    <w:rsid w:val="003E3721"/>
    <w:rsid w:val="00401551"/>
    <w:rsid w:val="004071E0"/>
    <w:rsid w:val="00426185"/>
    <w:rsid w:val="00426B3A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3850"/>
    <w:rsid w:val="004A5073"/>
    <w:rsid w:val="004B098F"/>
    <w:rsid w:val="004C5345"/>
    <w:rsid w:val="004D0611"/>
    <w:rsid w:val="004D31EA"/>
    <w:rsid w:val="004E21CF"/>
    <w:rsid w:val="004E2431"/>
    <w:rsid w:val="004E267B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4518E"/>
    <w:rsid w:val="005543F0"/>
    <w:rsid w:val="00555D01"/>
    <w:rsid w:val="005571A1"/>
    <w:rsid w:val="00560E45"/>
    <w:rsid w:val="00567490"/>
    <w:rsid w:val="0057058C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14450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05DD"/>
    <w:rsid w:val="00712EBB"/>
    <w:rsid w:val="00713B5D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B6ED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6E75"/>
    <w:rsid w:val="008C689B"/>
    <w:rsid w:val="008D50A4"/>
    <w:rsid w:val="00902608"/>
    <w:rsid w:val="00906D66"/>
    <w:rsid w:val="00915207"/>
    <w:rsid w:val="00916FA3"/>
    <w:rsid w:val="009257D6"/>
    <w:rsid w:val="00930985"/>
    <w:rsid w:val="009510B7"/>
    <w:rsid w:val="00955750"/>
    <w:rsid w:val="00961359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09F9"/>
    <w:rsid w:val="009F2A44"/>
    <w:rsid w:val="009F2FBC"/>
    <w:rsid w:val="00A01392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D58D8"/>
    <w:rsid w:val="00AE09F3"/>
    <w:rsid w:val="00AF4782"/>
    <w:rsid w:val="00AF7E9C"/>
    <w:rsid w:val="00B04643"/>
    <w:rsid w:val="00B16AD3"/>
    <w:rsid w:val="00B275E5"/>
    <w:rsid w:val="00B312A6"/>
    <w:rsid w:val="00B33E1A"/>
    <w:rsid w:val="00B41046"/>
    <w:rsid w:val="00B43223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267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1F00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0EEF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2104C"/>
    <w:rsid w:val="00F34E37"/>
    <w:rsid w:val="00F361BB"/>
    <w:rsid w:val="00F41B7D"/>
    <w:rsid w:val="00F42E8D"/>
    <w:rsid w:val="00F530C7"/>
    <w:rsid w:val="00F5424B"/>
    <w:rsid w:val="00F6717D"/>
    <w:rsid w:val="00F8048A"/>
    <w:rsid w:val="00F918B9"/>
    <w:rsid w:val="00FA5894"/>
    <w:rsid w:val="00FA7256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A79B-CD1D-441D-89A1-A5EAE658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1499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2022-12-05T02:29:00Z</cp:lastPrinted>
  <dcterms:created xsi:type="dcterms:W3CDTF">2022-12-29T08:59:00Z</dcterms:created>
  <dcterms:modified xsi:type="dcterms:W3CDTF">2023-01-10T04:23:00Z</dcterms:modified>
</cp:coreProperties>
</file>