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705" w:rsidRDefault="00A54705" w:rsidP="00A54705">
      <w:pPr>
        <w:pStyle w:val="a3"/>
        <w:jc w:val="center"/>
      </w:pPr>
      <w:r>
        <w:rPr>
          <w:noProof/>
        </w:rPr>
        <w:drawing>
          <wp:inline distT="0" distB="0" distL="0" distR="0">
            <wp:extent cx="466090" cy="560705"/>
            <wp:effectExtent l="19050" t="0" r="0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4705" w:rsidRDefault="00A54705" w:rsidP="00A54705">
      <w:pPr>
        <w:pStyle w:val="a3"/>
        <w:jc w:val="center"/>
      </w:pPr>
      <w:r>
        <w:t>АДМИНИСТРАЦИЯ ГОРОДА НОРИЛЬСКА</w:t>
      </w:r>
    </w:p>
    <w:p w:rsidR="00A54705" w:rsidRDefault="00A54705" w:rsidP="00A54705">
      <w:pPr>
        <w:pStyle w:val="a3"/>
        <w:jc w:val="center"/>
      </w:pPr>
      <w:r>
        <w:t>КРАСНОЯРСКОГО КРАЯ</w:t>
      </w:r>
    </w:p>
    <w:p w:rsidR="00A54705" w:rsidRDefault="00A54705" w:rsidP="00A54705">
      <w:pPr>
        <w:pStyle w:val="a3"/>
        <w:jc w:val="center"/>
      </w:pPr>
    </w:p>
    <w:p w:rsidR="00A54705" w:rsidRDefault="00A54705" w:rsidP="00A54705">
      <w:pPr>
        <w:pStyle w:val="a3"/>
        <w:jc w:val="center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A54705" w:rsidRDefault="00A54705" w:rsidP="00A54705">
      <w:pPr>
        <w:pStyle w:val="a3"/>
        <w:jc w:val="center"/>
      </w:pPr>
    </w:p>
    <w:p w:rsidR="00A54705" w:rsidRDefault="006016E5" w:rsidP="00594BF8">
      <w:pPr>
        <w:pStyle w:val="a3"/>
        <w:tabs>
          <w:tab w:val="clear" w:pos="4153"/>
          <w:tab w:val="clear" w:pos="8306"/>
        </w:tabs>
        <w:jc w:val="both"/>
      </w:pPr>
      <w:r>
        <w:t xml:space="preserve"> </w:t>
      </w:r>
      <w:r w:rsidR="00852C3A">
        <w:t>06.05.</w:t>
      </w:r>
      <w:r w:rsidR="00D16CAD">
        <w:t>2015</w:t>
      </w:r>
      <w:r w:rsidR="00594BF8">
        <w:tab/>
      </w:r>
      <w:r w:rsidR="00594BF8">
        <w:tab/>
        <w:t xml:space="preserve">    </w:t>
      </w:r>
      <w:r w:rsidR="00DA1DB6">
        <w:t xml:space="preserve">             </w:t>
      </w:r>
      <w:r w:rsidR="00852C3A">
        <w:t xml:space="preserve"> </w:t>
      </w:r>
      <w:r w:rsidR="00DA1DB6">
        <w:t xml:space="preserve">  </w:t>
      </w:r>
      <w:r>
        <w:t xml:space="preserve">       </w:t>
      </w:r>
      <w:r w:rsidR="00DA1DB6">
        <w:t xml:space="preserve"> </w:t>
      </w:r>
      <w:r w:rsidR="00594BF8">
        <w:t xml:space="preserve">  </w:t>
      </w:r>
      <w:r w:rsidR="00A54705">
        <w:t>г.</w:t>
      </w:r>
      <w:r w:rsidR="00594BF8">
        <w:t xml:space="preserve"> </w:t>
      </w:r>
      <w:r w:rsidR="00A54705">
        <w:t>Норильск</w:t>
      </w:r>
      <w:r w:rsidR="00594BF8">
        <w:tab/>
      </w:r>
      <w:r w:rsidR="00594BF8">
        <w:tab/>
      </w:r>
      <w:r w:rsidR="00594BF8">
        <w:tab/>
      </w:r>
      <w:r w:rsidR="00594BF8">
        <w:tab/>
      </w:r>
      <w:r w:rsidR="003F27E8">
        <w:t xml:space="preserve">      </w:t>
      </w:r>
      <w:r>
        <w:t xml:space="preserve">   </w:t>
      </w:r>
      <w:r w:rsidR="00852C3A">
        <w:t xml:space="preserve">  </w:t>
      </w:r>
      <w:r>
        <w:t xml:space="preserve"> № </w:t>
      </w:r>
      <w:r w:rsidR="00852C3A">
        <w:t>202</w:t>
      </w:r>
    </w:p>
    <w:p w:rsidR="00A54705" w:rsidRDefault="00A54705" w:rsidP="00A54705">
      <w:pPr>
        <w:pStyle w:val="a3"/>
        <w:tabs>
          <w:tab w:val="left" w:pos="4253"/>
          <w:tab w:val="left" w:pos="7513"/>
        </w:tabs>
      </w:pPr>
    </w:p>
    <w:p w:rsidR="00E46C0E" w:rsidRDefault="00E46C0E" w:rsidP="00A54705">
      <w:pPr>
        <w:pStyle w:val="a3"/>
        <w:tabs>
          <w:tab w:val="left" w:pos="4253"/>
          <w:tab w:val="left" w:pos="7513"/>
        </w:tabs>
      </w:pPr>
    </w:p>
    <w:p w:rsidR="00A54705" w:rsidRDefault="000177D0" w:rsidP="00617C09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 w:cs="Times New Roman"/>
          <w:sz w:val="26"/>
          <w:szCs w:val="26"/>
        </w:rPr>
        <w:t>О</w:t>
      </w:r>
      <w:r w:rsidR="003F27E8">
        <w:rPr>
          <w:rFonts w:ascii="Times New Roman" w:hAnsi="Times New Roman" w:cs="Times New Roman"/>
          <w:sz w:val="26"/>
          <w:szCs w:val="26"/>
        </w:rPr>
        <w:t xml:space="preserve"> внесении изменений в постановление Администрации города Норильска</w:t>
      </w:r>
      <w:r w:rsidR="00410601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443C4F">
        <w:rPr>
          <w:rFonts w:ascii="Times New Roman" w:hAnsi="Times New Roman" w:cs="Times New Roman"/>
          <w:sz w:val="26"/>
          <w:szCs w:val="26"/>
        </w:rPr>
        <w:t xml:space="preserve"> от </w:t>
      </w:r>
      <w:r w:rsidR="005D60C6">
        <w:rPr>
          <w:rFonts w:ascii="Times New Roman" w:hAnsi="Times New Roman" w:cs="Times New Roman"/>
          <w:sz w:val="26"/>
          <w:szCs w:val="26"/>
        </w:rPr>
        <w:t>19.08.2014</w:t>
      </w:r>
      <w:r w:rsidR="00410601">
        <w:rPr>
          <w:rFonts w:ascii="Times New Roman" w:hAnsi="Times New Roman" w:cs="Times New Roman"/>
          <w:sz w:val="26"/>
          <w:szCs w:val="26"/>
        </w:rPr>
        <w:t xml:space="preserve"> №</w:t>
      </w:r>
      <w:r w:rsidR="005D60C6">
        <w:rPr>
          <w:rFonts w:ascii="Times New Roman" w:hAnsi="Times New Roman" w:cs="Times New Roman"/>
          <w:sz w:val="26"/>
          <w:szCs w:val="26"/>
        </w:rPr>
        <w:t>477</w:t>
      </w:r>
    </w:p>
    <w:p w:rsidR="00A54705" w:rsidRDefault="00A54705" w:rsidP="00A54705">
      <w:pPr>
        <w:pStyle w:val="a3"/>
        <w:tabs>
          <w:tab w:val="left" w:pos="4253"/>
          <w:tab w:val="left" w:pos="7513"/>
        </w:tabs>
      </w:pPr>
    </w:p>
    <w:p w:rsidR="00E46C0E" w:rsidRDefault="00E46C0E" w:rsidP="00A54705">
      <w:pPr>
        <w:pStyle w:val="a3"/>
        <w:tabs>
          <w:tab w:val="left" w:pos="4253"/>
          <w:tab w:val="left" w:pos="7513"/>
        </w:tabs>
      </w:pPr>
    </w:p>
    <w:p w:rsidR="00D16CAD" w:rsidRDefault="00D16CAD" w:rsidP="00D16C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реализации </w:t>
      </w:r>
      <w:hyperlink r:id="rId9" w:history="1">
        <w:r w:rsidRPr="00D16CAD">
          <w:rPr>
            <w:rFonts w:ascii="Times New Roman" w:hAnsi="Times New Roman" w:cs="Times New Roman"/>
            <w:sz w:val="26"/>
            <w:szCs w:val="26"/>
          </w:rPr>
          <w:t>части 7 статьи 170</w:t>
        </w:r>
      </w:hyperlink>
      <w:r w:rsidRPr="00D16CAD">
        <w:rPr>
          <w:rFonts w:ascii="Times New Roman" w:hAnsi="Times New Roman" w:cs="Times New Roman"/>
          <w:sz w:val="26"/>
          <w:szCs w:val="26"/>
        </w:rPr>
        <w:t xml:space="preserve"> Жилищного кодекса РФ, </w:t>
      </w:r>
      <w:hyperlink r:id="rId10" w:history="1">
        <w:r w:rsidRPr="00D16CAD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Красноярского края от 27.06.2013 № 4-1451 «Об организации проведения капитального ремонта общего имущества в многоквартирных домах, расположенных на территории Красноярского края», а также в связи с допущенной технической ошибкой, </w:t>
      </w:r>
    </w:p>
    <w:p w:rsidR="00A54705" w:rsidRDefault="00A54705" w:rsidP="00DA1DB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pacing w:val="-3"/>
          <w:sz w:val="26"/>
          <w:szCs w:val="26"/>
        </w:rPr>
      </w:pPr>
      <w:r w:rsidRPr="00350A21">
        <w:rPr>
          <w:rFonts w:ascii="Times New Roman" w:hAnsi="Times New Roman"/>
          <w:spacing w:val="-3"/>
          <w:sz w:val="26"/>
          <w:szCs w:val="26"/>
        </w:rPr>
        <w:t>ПОСТАНОВЛЯЮ:</w:t>
      </w:r>
    </w:p>
    <w:p w:rsidR="00E1022C" w:rsidRPr="00C80430" w:rsidRDefault="00E1022C" w:rsidP="00D16CA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16CAD" w:rsidRPr="00B01D1A" w:rsidRDefault="00E1022C" w:rsidP="00D16CA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80430">
        <w:rPr>
          <w:rFonts w:ascii="Times New Roman" w:hAnsi="Times New Roman" w:cs="Times New Roman"/>
          <w:sz w:val="26"/>
          <w:szCs w:val="26"/>
        </w:rPr>
        <w:t xml:space="preserve">1. </w:t>
      </w:r>
      <w:r w:rsidR="00B875FC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B01D1A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D16CAD">
        <w:rPr>
          <w:rFonts w:ascii="Times New Roman" w:hAnsi="Times New Roman" w:cs="Times New Roman"/>
          <w:sz w:val="26"/>
          <w:szCs w:val="26"/>
        </w:rPr>
        <w:t xml:space="preserve">к </w:t>
      </w:r>
      <w:r w:rsidR="000C176A">
        <w:rPr>
          <w:rFonts w:ascii="Times New Roman" w:hAnsi="Times New Roman" w:cs="Times New Roman"/>
          <w:sz w:val="26"/>
          <w:szCs w:val="26"/>
        </w:rPr>
        <w:t>п</w:t>
      </w:r>
      <w:r w:rsidR="003E4553">
        <w:rPr>
          <w:rFonts w:ascii="Times New Roman" w:hAnsi="Times New Roman" w:cs="Times New Roman"/>
          <w:sz w:val="26"/>
          <w:szCs w:val="26"/>
        </w:rPr>
        <w:t>остановлению</w:t>
      </w:r>
      <w:r w:rsidR="005D60C6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от 19.08.2014 №477 «О формировании фонда капитального ремонта в отношении многоквартирных домов, расположенных на территории муниципального образования город Норильск, собственники помещений в которых не выбрали способ формирования фонда капитального ремонта или выбранный ими спос</w:t>
      </w:r>
      <w:r w:rsidR="00D16CAD">
        <w:rPr>
          <w:rFonts w:ascii="Times New Roman" w:hAnsi="Times New Roman" w:cs="Times New Roman"/>
          <w:sz w:val="26"/>
          <w:szCs w:val="26"/>
        </w:rPr>
        <w:t>об не был реализован» (далее – П</w:t>
      </w:r>
      <w:r w:rsidR="005D60C6">
        <w:rPr>
          <w:rFonts w:ascii="Times New Roman" w:hAnsi="Times New Roman" w:cs="Times New Roman"/>
          <w:sz w:val="26"/>
          <w:szCs w:val="26"/>
        </w:rPr>
        <w:t>остановление) следующие изменения:</w:t>
      </w:r>
    </w:p>
    <w:p w:rsidR="00B01D1A" w:rsidRDefault="00B01D1A" w:rsidP="00D16CA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0907B9">
        <w:rPr>
          <w:rFonts w:ascii="Times New Roman" w:hAnsi="Times New Roman" w:cs="Times New Roman"/>
          <w:sz w:val="26"/>
          <w:szCs w:val="26"/>
        </w:rPr>
        <w:t>пункты 513, 514</w:t>
      </w:r>
      <w:r w:rsidRPr="00B01D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приложения к постановлению </w:t>
      </w:r>
      <w:r w:rsidR="00D16CAD">
        <w:rPr>
          <w:rFonts w:ascii="Times New Roman" w:hAnsi="Times New Roman" w:cs="Times New Roman"/>
          <w:sz w:val="26"/>
          <w:szCs w:val="26"/>
        </w:rPr>
        <w:t>исключить.</w:t>
      </w:r>
    </w:p>
    <w:p w:rsidR="003E4553" w:rsidRDefault="00E1022C" w:rsidP="00D16CA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80430">
        <w:rPr>
          <w:rFonts w:ascii="Times New Roman" w:hAnsi="Times New Roman" w:cs="Times New Roman"/>
          <w:sz w:val="26"/>
          <w:szCs w:val="26"/>
        </w:rPr>
        <w:t>2</w:t>
      </w:r>
      <w:r w:rsidR="00E46C0E">
        <w:rPr>
          <w:rFonts w:ascii="Times New Roman" w:hAnsi="Times New Roman" w:cs="Times New Roman"/>
          <w:sz w:val="26"/>
          <w:szCs w:val="26"/>
        </w:rPr>
        <w:t xml:space="preserve">. </w:t>
      </w:r>
      <w:r w:rsidR="003E4553">
        <w:rPr>
          <w:rFonts w:ascii="Times New Roman" w:hAnsi="Times New Roman" w:cs="Times New Roman"/>
          <w:sz w:val="26"/>
          <w:szCs w:val="26"/>
        </w:rPr>
        <w:t xml:space="preserve">Управлению жилищно-коммунального хозяйства Администрации города Норильска в течение пяти дней с даты издания настоящего постановления направить настоящее постановление региональному оператору и собственникам помещений в многоквартирных домах, в </w:t>
      </w:r>
      <w:r w:rsidR="00D16CAD">
        <w:rPr>
          <w:rFonts w:ascii="Times New Roman" w:hAnsi="Times New Roman" w:cs="Times New Roman"/>
          <w:sz w:val="26"/>
          <w:szCs w:val="26"/>
        </w:rPr>
        <w:t>отношении которых пунктом</w:t>
      </w:r>
      <w:r w:rsidR="001B1E2C">
        <w:rPr>
          <w:rFonts w:ascii="Times New Roman" w:hAnsi="Times New Roman" w:cs="Times New Roman"/>
          <w:sz w:val="26"/>
          <w:szCs w:val="26"/>
        </w:rPr>
        <w:t xml:space="preserve"> 1.1</w:t>
      </w:r>
      <w:r w:rsidR="00D16CAD">
        <w:rPr>
          <w:rFonts w:ascii="Times New Roman" w:hAnsi="Times New Roman" w:cs="Times New Roman"/>
          <w:sz w:val="26"/>
          <w:szCs w:val="26"/>
        </w:rPr>
        <w:t xml:space="preserve"> </w:t>
      </w:r>
      <w:r w:rsidR="003E4553">
        <w:rPr>
          <w:rFonts w:ascii="Times New Roman" w:hAnsi="Times New Roman" w:cs="Times New Roman"/>
          <w:sz w:val="26"/>
          <w:szCs w:val="26"/>
        </w:rPr>
        <w:t>настоящего постановления вносятся изменения.</w:t>
      </w:r>
    </w:p>
    <w:p w:rsidR="00D16CAD" w:rsidRDefault="00D16CAD" w:rsidP="00D16C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Контроль исполнения пункта 2</w:t>
      </w:r>
      <w:hyperlink r:id="rId11" w:history="1"/>
      <w:r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заместителя Руководителя Администрации города Норильска по городскому хозяйству.</w:t>
      </w:r>
    </w:p>
    <w:p w:rsidR="00D16CAD" w:rsidRDefault="00D16CAD" w:rsidP="00D16C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D16CAD" w:rsidRDefault="00D16CAD" w:rsidP="00D16C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Настоящее Постановление вступает в силу после его официального опубликования в газете «Заполярная правда»</w:t>
      </w:r>
      <w:r w:rsidR="00CA4E4E">
        <w:rPr>
          <w:rFonts w:ascii="Times New Roman" w:hAnsi="Times New Roman" w:cs="Times New Roman"/>
          <w:sz w:val="26"/>
          <w:szCs w:val="26"/>
        </w:rPr>
        <w:t xml:space="preserve"> и распространяет свое действие на отношения, возник</w:t>
      </w:r>
      <w:r w:rsidR="000907B9">
        <w:rPr>
          <w:rFonts w:ascii="Times New Roman" w:hAnsi="Times New Roman" w:cs="Times New Roman"/>
          <w:sz w:val="26"/>
          <w:szCs w:val="26"/>
        </w:rPr>
        <w:t>ающ</w:t>
      </w:r>
      <w:r w:rsidR="00CA4E4E">
        <w:rPr>
          <w:rFonts w:ascii="Times New Roman" w:hAnsi="Times New Roman" w:cs="Times New Roman"/>
          <w:sz w:val="26"/>
          <w:szCs w:val="26"/>
        </w:rPr>
        <w:t>ие с 02.09.2015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01D1A" w:rsidRPr="00C80430" w:rsidRDefault="00B01D1A" w:rsidP="00B01D1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46C0E" w:rsidRDefault="00E46C0E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90164B" w:rsidRDefault="0086109B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Руководитель</w:t>
      </w:r>
      <w:r w:rsidR="00E1022C" w:rsidRPr="00C80430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A54705">
        <w:rPr>
          <w:rFonts w:ascii="Times New Roman" w:hAnsi="Times New Roman" w:cs="Times New Roman"/>
          <w:sz w:val="26"/>
          <w:szCs w:val="26"/>
        </w:rPr>
        <w:t xml:space="preserve"> </w:t>
      </w:r>
      <w:r w:rsidR="00E1022C" w:rsidRPr="00C80430">
        <w:rPr>
          <w:rFonts w:ascii="Times New Roman" w:hAnsi="Times New Roman" w:cs="Times New Roman"/>
          <w:sz w:val="26"/>
          <w:szCs w:val="26"/>
        </w:rPr>
        <w:t>города 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E46C0E">
        <w:rPr>
          <w:rFonts w:ascii="Times New Roman" w:hAnsi="Times New Roman" w:cs="Times New Roman"/>
          <w:sz w:val="26"/>
          <w:szCs w:val="26"/>
        </w:rPr>
        <w:t xml:space="preserve">     </w:t>
      </w:r>
      <w:r w:rsidR="008311A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Е.Ю. Поздняков</w:t>
      </w:r>
      <w:bookmarkStart w:id="0" w:name="_GoBack"/>
      <w:bookmarkEnd w:id="0"/>
    </w:p>
    <w:sectPr w:rsidR="0090164B" w:rsidSect="00D058A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E67" w:rsidRDefault="00CD4E67" w:rsidP="00C469A6">
      <w:pPr>
        <w:spacing w:after="0" w:line="240" w:lineRule="auto"/>
      </w:pPr>
      <w:r>
        <w:separator/>
      </w:r>
    </w:p>
  </w:endnote>
  <w:endnote w:type="continuationSeparator" w:id="0">
    <w:p w:rsidR="00CD4E67" w:rsidRDefault="00CD4E67" w:rsidP="00C4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E67" w:rsidRDefault="00CD4E67" w:rsidP="00C469A6">
      <w:pPr>
        <w:spacing w:after="0" w:line="240" w:lineRule="auto"/>
      </w:pPr>
      <w:r>
        <w:separator/>
      </w:r>
    </w:p>
  </w:footnote>
  <w:footnote w:type="continuationSeparator" w:id="0">
    <w:p w:rsidR="00CD4E67" w:rsidRDefault="00CD4E67" w:rsidP="00C469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8C5606"/>
    <w:multiLevelType w:val="hybridMultilevel"/>
    <w:tmpl w:val="B6B6D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022C"/>
    <w:rsid w:val="000177D0"/>
    <w:rsid w:val="0002404E"/>
    <w:rsid w:val="00025E8C"/>
    <w:rsid w:val="000339BA"/>
    <w:rsid w:val="00072EFE"/>
    <w:rsid w:val="000907B9"/>
    <w:rsid w:val="000A2547"/>
    <w:rsid w:val="000B6606"/>
    <w:rsid w:val="000C176A"/>
    <w:rsid w:val="00112104"/>
    <w:rsid w:val="001349F4"/>
    <w:rsid w:val="001607B2"/>
    <w:rsid w:val="001B1E2C"/>
    <w:rsid w:val="001C5B10"/>
    <w:rsid w:val="001E4EF8"/>
    <w:rsid w:val="002602B8"/>
    <w:rsid w:val="00261F5D"/>
    <w:rsid w:val="00272B13"/>
    <w:rsid w:val="002B7A39"/>
    <w:rsid w:val="002F13D7"/>
    <w:rsid w:val="003134A3"/>
    <w:rsid w:val="003137D3"/>
    <w:rsid w:val="00333C76"/>
    <w:rsid w:val="00372DE6"/>
    <w:rsid w:val="003B78D7"/>
    <w:rsid w:val="003C5513"/>
    <w:rsid w:val="003E4553"/>
    <w:rsid w:val="003F27E8"/>
    <w:rsid w:val="00410601"/>
    <w:rsid w:val="00423EC1"/>
    <w:rsid w:val="004300E6"/>
    <w:rsid w:val="0043149B"/>
    <w:rsid w:val="004438BE"/>
    <w:rsid w:val="00443C4F"/>
    <w:rsid w:val="00445665"/>
    <w:rsid w:val="00475ACB"/>
    <w:rsid w:val="004B11A4"/>
    <w:rsid w:val="004B77C7"/>
    <w:rsid w:val="00503755"/>
    <w:rsid w:val="0053341A"/>
    <w:rsid w:val="00541DEE"/>
    <w:rsid w:val="00585D6B"/>
    <w:rsid w:val="00594BF8"/>
    <w:rsid w:val="005B1CF4"/>
    <w:rsid w:val="005C53DB"/>
    <w:rsid w:val="005D60C6"/>
    <w:rsid w:val="005D7BD5"/>
    <w:rsid w:val="005E29F7"/>
    <w:rsid w:val="006016E5"/>
    <w:rsid w:val="00617C09"/>
    <w:rsid w:val="00617E97"/>
    <w:rsid w:val="00622090"/>
    <w:rsid w:val="00624FBE"/>
    <w:rsid w:val="006306BF"/>
    <w:rsid w:val="0063392F"/>
    <w:rsid w:val="00641F4B"/>
    <w:rsid w:val="00694170"/>
    <w:rsid w:val="006957A2"/>
    <w:rsid w:val="00696F80"/>
    <w:rsid w:val="006E62AE"/>
    <w:rsid w:val="006F0B65"/>
    <w:rsid w:val="0070354A"/>
    <w:rsid w:val="00734427"/>
    <w:rsid w:val="0076482C"/>
    <w:rsid w:val="007732A4"/>
    <w:rsid w:val="00774E97"/>
    <w:rsid w:val="007A5210"/>
    <w:rsid w:val="007C4744"/>
    <w:rsid w:val="007D5E2F"/>
    <w:rsid w:val="0081481C"/>
    <w:rsid w:val="008311A5"/>
    <w:rsid w:val="00845DC8"/>
    <w:rsid w:val="00852C3A"/>
    <w:rsid w:val="0086109B"/>
    <w:rsid w:val="00880902"/>
    <w:rsid w:val="008C5D40"/>
    <w:rsid w:val="008D735D"/>
    <w:rsid w:val="008E04E8"/>
    <w:rsid w:val="0090164B"/>
    <w:rsid w:val="00903A35"/>
    <w:rsid w:val="0091217B"/>
    <w:rsid w:val="00942094"/>
    <w:rsid w:val="00965F08"/>
    <w:rsid w:val="00971A2C"/>
    <w:rsid w:val="009721B6"/>
    <w:rsid w:val="00977C34"/>
    <w:rsid w:val="009A79C2"/>
    <w:rsid w:val="009B67FB"/>
    <w:rsid w:val="009F1951"/>
    <w:rsid w:val="009F60BF"/>
    <w:rsid w:val="00A41F99"/>
    <w:rsid w:val="00A41FD8"/>
    <w:rsid w:val="00A54705"/>
    <w:rsid w:val="00A86981"/>
    <w:rsid w:val="00B01D1A"/>
    <w:rsid w:val="00B02B0B"/>
    <w:rsid w:val="00B14416"/>
    <w:rsid w:val="00B354AD"/>
    <w:rsid w:val="00B4099B"/>
    <w:rsid w:val="00B74801"/>
    <w:rsid w:val="00B875FC"/>
    <w:rsid w:val="00B90147"/>
    <w:rsid w:val="00B90345"/>
    <w:rsid w:val="00BB32E3"/>
    <w:rsid w:val="00BE74CD"/>
    <w:rsid w:val="00C013A8"/>
    <w:rsid w:val="00C17EF1"/>
    <w:rsid w:val="00C469A6"/>
    <w:rsid w:val="00C520AE"/>
    <w:rsid w:val="00C710B6"/>
    <w:rsid w:val="00C80430"/>
    <w:rsid w:val="00C8171E"/>
    <w:rsid w:val="00C969D1"/>
    <w:rsid w:val="00CA4E4E"/>
    <w:rsid w:val="00CB2CB3"/>
    <w:rsid w:val="00CD4E67"/>
    <w:rsid w:val="00CF3233"/>
    <w:rsid w:val="00CF5544"/>
    <w:rsid w:val="00D0127F"/>
    <w:rsid w:val="00D058A1"/>
    <w:rsid w:val="00D16CAD"/>
    <w:rsid w:val="00D260EB"/>
    <w:rsid w:val="00D42DCB"/>
    <w:rsid w:val="00D6615E"/>
    <w:rsid w:val="00DA1DB6"/>
    <w:rsid w:val="00DA5859"/>
    <w:rsid w:val="00DD6D73"/>
    <w:rsid w:val="00E1022C"/>
    <w:rsid w:val="00E340E7"/>
    <w:rsid w:val="00E40EB2"/>
    <w:rsid w:val="00E46C0E"/>
    <w:rsid w:val="00ED04F1"/>
    <w:rsid w:val="00F20AC0"/>
    <w:rsid w:val="00F44E5B"/>
    <w:rsid w:val="00F63AB9"/>
    <w:rsid w:val="00F86CFC"/>
    <w:rsid w:val="00FA1D36"/>
    <w:rsid w:val="00FA53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076B0-B0E2-41DD-89EA-265A08609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ACB"/>
  </w:style>
  <w:style w:type="paragraph" w:styleId="4">
    <w:name w:val="heading 4"/>
    <w:basedOn w:val="a"/>
    <w:next w:val="a"/>
    <w:link w:val="40"/>
    <w:qFormat/>
    <w:rsid w:val="001349F4"/>
    <w:pPr>
      <w:keepNext/>
      <w:spacing w:after="0" w:line="240" w:lineRule="auto"/>
      <w:ind w:left="567" w:firstLine="301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349F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E102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1022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rsid w:val="00A5470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A5470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54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4705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C46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469A6"/>
  </w:style>
  <w:style w:type="paragraph" w:styleId="a9">
    <w:name w:val="List Paragraph"/>
    <w:basedOn w:val="a"/>
    <w:uiPriority w:val="34"/>
    <w:qFormat/>
    <w:rsid w:val="00B875FC"/>
    <w:pPr>
      <w:ind w:left="720"/>
      <w:contextualSpacing/>
    </w:pPr>
  </w:style>
  <w:style w:type="paragraph" w:customStyle="1" w:styleId="ConsPlusNormal">
    <w:name w:val="ConsPlusNormal"/>
    <w:rsid w:val="00C8171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1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BD8F0806C2BA8E775BCA2239DFB312D33B4BE45EDF40BAFFC3D060C1804918EFD784A54713077D4619723IDlC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D2A48E12D1277693EC7CC952765BC2756EDA9FDF66037FDEC67B3EE3841A2ABB9Z5g7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D2A48E12D1277693EC7D2983109E32854E1F4F2FF6635A8B634B5B96711A4FEF9177F691FZ1g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195BF93-464B-4179-B813-479FAF8C7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1358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ugkh</Company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21</cp:revision>
  <cp:lastPrinted>2015-05-06T04:08:00Z</cp:lastPrinted>
  <dcterms:created xsi:type="dcterms:W3CDTF">2014-11-26T03:18:00Z</dcterms:created>
  <dcterms:modified xsi:type="dcterms:W3CDTF">2015-05-07T02:25:00Z</dcterms:modified>
</cp:coreProperties>
</file>