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552" w:rsidRDefault="00EC7552" w:rsidP="00EC7552">
      <w:pPr>
        <w:pStyle w:val="a3"/>
        <w:jc w:val="center"/>
      </w:pPr>
      <w:r>
        <w:rPr>
          <w:noProof/>
        </w:rPr>
        <w:drawing>
          <wp:inline distT="0" distB="0" distL="0" distR="0" wp14:anchorId="35883DBF" wp14:editId="46B59A49">
            <wp:extent cx="466090" cy="560705"/>
            <wp:effectExtent l="19050" t="0" r="0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552" w:rsidRDefault="00EC7552" w:rsidP="00EC7552">
      <w:pPr>
        <w:pStyle w:val="a3"/>
        <w:jc w:val="center"/>
      </w:pPr>
      <w:r>
        <w:t>АДМИНИСТРАЦИЯ ГОРОДА НОРИЛЬСКА</w:t>
      </w:r>
    </w:p>
    <w:p w:rsidR="00EC7552" w:rsidRDefault="00EC7552" w:rsidP="00EC7552">
      <w:pPr>
        <w:pStyle w:val="a3"/>
        <w:jc w:val="center"/>
      </w:pPr>
      <w:r>
        <w:t>КРАСНОЯРСКОГО КРАЯ</w:t>
      </w:r>
    </w:p>
    <w:p w:rsidR="00EC7552" w:rsidRDefault="00EC7552" w:rsidP="00EC7552">
      <w:pPr>
        <w:pStyle w:val="a3"/>
        <w:jc w:val="center"/>
      </w:pPr>
    </w:p>
    <w:p w:rsidR="00EC7552" w:rsidRDefault="00EC7552" w:rsidP="00EC7552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EC7552" w:rsidRDefault="00EC7552" w:rsidP="00EC7552">
      <w:pPr>
        <w:pStyle w:val="a3"/>
        <w:jc w:val="center"/>
      </w:pPr>
    </w:p>
    <w:p w:rsidR="00EC7552" w:rsidRDefault="007C4EE6" w:rsidP="00EC7552">
      <w:pPr>
        <w:pStyle w:val="a3"/>
        <w:tabs>
          <w:tab w:val="clear" w:pos="4153"/>
          <w:tab w:val="clear" w:pos="8306"/>
        </w:tabs>
        <w:jc w:val="both"/>
      </w:pPr>
      <w:r>
        <w:t>15.05.</w:t>
      </w:r>
      <w:r w:rsidR="00EC7552">
        <w:t>2015</w:t>
      </w:r>
      <w:r w:rsidR="00EC7552">
        <w:tab/>
      </w:r>
      <w:r w:rsidR="00EC7552">
        <w:tab/>
        <w:t xml:space="preserve">   </w:t>
      </w:r>
      <w:r>
        <w:t xml:space="preserve">                          г. Норильск</w:t>
      </w:r>
      <w:r>
        <w:tab/>
      </w:r>
      <w:r>
        <w:tab/>
      </w:r>
      <w:r>
        <w:tab/>
      </w:r>
      <w:r>
        <w:tab/>
        <w:t xml:space="preserve">           № 231</w:t>
      </w:r>
    </w:p>
    <w:p w:rsidR="00EC7552" w:rsidRDefault="00EC7552" w:rsidP="00EC7552">
      <w:pPr>
        <w:pStyle w:val="a3"/>
        <w:tabs>
          <w:tab w:val="left" w:pos="4253"/>
          <w:tab w:val="left" w:pos="7513"/>
        </w:tabs>
      </w:pPr>
    </w:p>
    <w:p w:rsidR="00EC7552" w:rsidRDefault="00EC7552" w:rsidP="00EC7552">
      <w:pPr>
        <w:pStyle w:val="a3"/>
        <w:tabs>
          <w:tab w:val="left" w:pos="4253"/>
          <w:tab w:val="left" w:pos="7513"/>
        </w:tabs>
      </w:pPr>
    </w:p>
    <w:p w:rsidR="00EC7552" w:rsidRDefault="00EC7552" w:rsidP="00EC7552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города Норильска                  от 19.08.2014 №477</w:t>
      </w:r>
    </w:p>
    <w:p w:rsidR="00EC7552" w:rsidRDefault="00EC7552" w:rsidP="00EC7552">
      <w:pPr>
        <w:pStyle w:val="a3"/>
        <w:tabs>
          <w:tab w:val="left" w:pos="4253"/>
          <w:tab w:val="left" w:pos="7513"/>
        </w:tabs>
      </w:pPr>
    </w:p>
    <w:p w:rsidR="00EC7552" w:rsidRDefault="00EC7552" w:rsidP="00EC7552">
      <w:pPr>
        <w:pStyle w:val="a3"/>
        <w:tabs>
          <w:tab w:val="left" w:pos="4253"/>
          <w:tab w:val="left" w:pos="7513"/>
        </w:tabs>
      </w:pPr>
    </w:p>
    <w:p w:rsidR="00EC7552" w:rsidRDefault="00EC7552" w:rsidP="00EC75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реализации </w:t>
      </w:r>
      <w:hyperlink r:id="rId5" w:history="1">
        <w:r w:rsidRPr="00D16CAD">
          <w:rPr>
            <w:rFonts w:ascii="Times New Roman" w:hAnsi="Times New Roman" w:cs="Times New Roman"/>
            <w:sz w:val="26"/>
            <w:szCs w:val="26"/>
          </w:rPr>
          <w:t>части 7 статьи 170</w:t>
        </w:r>
      </w:hyperlink>
      <w:r w:rsidRPr="00D16CAD">
        <w:rPr>
          <w:rFonts w:ascii="Times New Roman" w:hAnsi="Times New Roman" w:cs="Times New Roman"/>
          <w:sz w:val="26"/>
          <w:szCs w:val="26"/>
        </w:rPr>
        <w:t xml:space="preserve"> Жилищного кодекса РФ, </w:t>
      </w:r>
      <w:hyperlink r:id="rId6" w:history="1">
        <w:r w:rsidRPr="00D16CAD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края»:</w:t>
      </w:r>
    </w:p>
    <w:p w:rsidR="00EC7552" w:rsidRDefault="00EC7552" w:rsidP="00245CB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pacing w:val="-3"/>
          <w:sz w:val="26"/>
          <w:szCs w:val="26"/>
        </w:rPr>
      </w:pPr>
      <w:r w:rsidRPr="00350A21">
        <w:rPr>
          <w:rFonts w:ascii="Times New Roman" w:hAnsi="Times New Roman"/>
          <w:spacing w:val="-3"/>
          <w:sz w:val="26"/>
          <w:szCs w:val="26"/>
        </w:rPr>
        <w:t>ПОСТАНОВЛЯЮ:</w:t>
      </w:r>
    </w:p>
    <w:p w:rsidR="00EC7552" w:rsidRPr="00C80430" w:rsidRDefault="00EC7552" w:rsidP="00EC755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C7552" w:rsidRPr="00B01D1A" w:rsidRDefault="00EC7552" w:rsidP="00EC755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0430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 xml:space="preserve">Внести в приложение к </w:t>
      </w:r>
      <w:r w:rsidR="00245CBC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остановлению Администрации города Норильска от 19.08.2014 №</w:t>
      </w:r>
      <w:r w:rsidR="00245C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477 «О формировании фонда капитального ремонта в отношении многоквартирных домов, расположенных на территории муниципального образования город Норильск, собственники помещений в которых не выбрали способ формирования фонда капитального ремонта или выбранный ими способ не был реализован» (далее – Постановление) следующие изменения:</w:t>
      </w:r>
    </w:p>
    <w:p w:rsidR="00EC7552" w:rsidRDefault="00EC7552" w:rsidP="00EC7552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приложение к постановлению дополнить пунктами 513, 514 следующего содержания согласно приложению к настоящему постановлению.</w:t>
      </w:r>
      <w:r w:rsidRPr="0086067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C7552" w:rsidRDefault="00EC7552" w:rsidP="00EC755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0430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 Управлению жилищно-коммунального хозяйства Администрации города Норильска в течение пяти дней с даты издания настоящего постановления направить настоящее постановление региональному оператору и собственникам помещений в многоквартирных домах, в отношении которых пунктом 1.1 настоящего постановления вносятся изменения.</w:t>
      </w:r>
    </w:p>
    <w:p w:rsidR="00EC7552" w:rsidRDefault="00EC7552" w:rsidP="00EC75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Контроль исполнения пункта 2</w:t>
      </w:r>
      <w:hyperlink r:id="rId7" w:history="1"/>
      <w:r>
        <w:rPr>
          <w:rFonts w:ascii="Times New Roman" w:hAnsi="Times New Roman" w:cs="Times New Roman"/>
          <w:sz w:val="26"/>
          <w:szCs w:val="26"/>
        </w:rPr>
        <w:t xml:space="preserve"> настояще</w:t>
      </w:r>
      <w:r w:rsidR="00245CBC">
        <w:rPr>
          <w:rFonts w:ascii="Times New Roman" w:hAnsi="Times New Roman" w:cs="Times New Roman"/>
          <w:sz w:val="26"/>
          <w:szCs w:val="26"/>
        </w:rPr>
        <w:t>го п</w:t>
      </w:r>
      <w:r>
        <w:rPr>
          <w:rFonts w:ascii="Times New Roman" w:hAnsi="Times New Roman" w:cs="Times New Roman"/>
          <w:sz w:val="26"/>
          <w:szCs w:val="26"/>
        </w:rPr>
        <w:t>остановления возложить на заместителя Руководителя Администрации города Норильска по городскому хозяйству.</w:t>
      </w:r>
    </w:p>
    <w:p w:rsidR="00EC7552" w:rsidRDefault="00245CBC" w:rsidP="00EC75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Опубликовать настоящее п</w:t>
      </w:r>
      <w:r w:rsidR="00EC7552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EC7552" w:rsidRDefault="00245CBC" w:rsidP="00EC75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Настоящее п</w:t>
      </w:r>
      <w:r w:rsidR="00EC7552">
        <w:rPr>
          <w:rFonts w:ascii="Times New Roman" w:hAnsi="Times New Roman" w:cs="Times New Roman"/>
          <w:sz w:val="26"/>
          <w:szCs w:val="26"/>
        </w:rPr>
        <w:t>остановление вступает в силу после его официального опубликования в газете «Заполярная правда».</w:t>
      </w:r>
    </w:p>
    <w:p w:rsidR="00EC7552" w:rsidRPr="00C80430" w:rsidRDefault="00EC7552" w:rsidP="00EC7552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C7552" w:rsidRDefault="00EC7552" w:rsidP="00EC755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C7552" w:rsidRDefault="00EC7552" w:rsidP="00EC755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Руководитель</w:t>
      </w:r>
      <w:r w:rsidRPr="00C80430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80430">
        <w:rPr>
          <w:rFonts w:ascii="Times New Roman" w:hAnsi="Times New Roman" w:cs="Times New Roman"/>
          <w:sz w:val="26"/>
          <w:szCs w:val="26"/>
        </w:rPr>
        <w:t>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Е.Ю. Поздняков</w:t>
      </w:r>
    </w:p>
    <w:p w:rsidR="00EC7552" w:rsidRDefault="00EC7552" w:rsidP="00EC755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C7552" w:rsidRDefault="00EC7552" w:rsidP="00EC755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245CBC" w:rsidRDefault="00245CBC" w:rsidP="00EC755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C4EE6" w:rsidRDefault="007C4EE6" w:rsidP="00EC755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C4EE6" w:rsidRDefault="007C4EE6" w:rsidP="00EC755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C4EE6" w:rsidRDefault="007C4EE6" w:rsidP="00EC755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245CBC" w:rsidRDefault="00245CBC" w:rsidP="00EC755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EC7552" w:rsidRDefault="00EC7552" w:rsidP="00EC755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</w:t>
      </w:r>
      <w:r w:rsidR="003C0E26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Приложение к постановлению «О внесении</w:t>
      </w:r>
    </w:p>
    <w:p w:rsidR="00EC7552" w:rsidRDefault="00EC7552" w:rsidP="00EC755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изменений в постановление Администрации </w:t>
      </w:r>
    </w:p>
    <w:p w:rsidR="00EC7552" w:rsidRDefault="00EC7552" w:rsidP="00EC755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города Норильска от 19.08.2014 № 477</w:t>
      </w:r>
      <w:r w:rsidR="00097AD0">
        <w:rPr>
          <w:rFonts w:ascii="Times New Roman" w:hAnsi="Times New Roman" w:cs="Times New Roman"/>
          <w:sz w:val="26"/>
          <w:szCs w:val="26"/>
        </w:rPr>
        <w:t>»</w:t>
      </w:r>
    </w:p>
    <w:p w:rsidR="00EC7552" w:rsidRDefault="00EC7552" w:rsidP="00EC755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="007C4EE6">
        <w:rPr>
          <w:rFonts w:ascii="Times New Roman" w:hAnsi="Times New Roman" w:cs="Times New Roman"/>
          <w:sz w:val="26"/>
          <w:szCs w:val="26"/>
        </w:rPr>
        <w:t xml:space="preserve">                           от 15.05.2015 №231</w:t>
      </w:r>
    </w:p>
    <w:p w:rsidR="00EC7552" w:rsidRPr="00A70522" w:rsidRDefault="00EC7552" w:rsidP="00EC755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C7552" w:rsidRDefault="00EC7552" w:rsidP="00EC755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EC7552" w:rsidRPr="00734427" w:rsidRDefault="00EC7552" w:rsidP="00EC7552">
      <w:pPr>
        <w:pStyle w:val="ConsPlusNorma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734427">
        <w:rPr>
          <w:rFonts w:ascii="Times New Roman" w:hAnsi="Times New Roman" w:cs="Times New Roman"/>
          <w:b/>
          <w:sz w:val="26"/>
          <w:szCs w:val="26"/>
        </w:rPr>
        <w:t xml:space="preserve">Перечень многоквартирных домов, расположенных на территории муниципального образования город Норильск, собственники помещений в которых по состоянию на </w:t>
      </w:r>
      <w:bookmarkStart w:id="0" w:name="_GoBack"/>
      <w:bookmarkEnd w:id="0"/>
      <w:r w:rsidR="007C4EE6" w:rsidRPr="00734427">
        <w:rPr>
          <w:rFonts w:ascii="Times New Roman" w:hAnsi="Times New Roman" w:cs="Times New Roman"/>
          <w:b/>
          <w:sz w:val="26"/>
          <w:szCs w:val="26"/>
        </w:rPr>
        <w:t>10.08.2014 не</w:t>
      </w:r>
      <w:r w:rsidRPr="00734427">
        <w:rPr>
          <w:rFonts w:ascii="Times New Roman" w:hAnsi="Times New Roman" w:cs="Times New Roman"/>
          <w:b/>
          <w:sz w:val="26"/>
          <w:szCs w:val="26"/>
        </w:rPr>
        <w:t xml:space="preserve"> выбрали способ формирования фонда капитального ремонта или выбранный ими способ не был реализован</w:t>
      </w:r>
    </w:p>
    <w:p w:rsidR="00EC7552" w:rsidRDefault="00EC7552" w:rsidP="00EC7552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EC7552" w:rsidRPr="00C8171E" w:rsidRDefault="00EC7552" w:rsidP="00EC7552">
      <w:pPr>
        <w:pStyle w:val="ConsPlusNormal"/>
        <w:jc w:val="right"/>
        <w:outlineLvl w:val="0"/>
        <w:rPr>
          <w:b/>
          <w:bCs/>
        </w:rPr>
      </w:pPr>
      <w:r>
        <w:rPr>
          <w:rFonts w:ascii="Times New Roman" w:hAnsi="Times New Roman" w:cs="Times New Roman"/>
        </w:rPr>
        <w:tab/>
      </w:r>
    </w:p>
    <w:p w:rsidR="00EC7552" w:rsidRPr="00C8171E" w:rsidRDefault="00EC7552" w:rsidP="00EC75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3118"/>
      </w:tblGrid>
      <w:tr w:rsidR="00EC7552" w:rsidRPr="00C8171E" w:rsidTr="00D63D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552" w:rsidRPr="00734427" w:rsidRDefault="00EC7552" w:rsidP="00D63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427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552" w:rsidRPr="00734427" w:rsidRDefault="00EC7552" w:rsidP="00D63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427">
              <w:rPr>
                <w:rFonts w:ascii="Times New Roman" w:hAnsi="Times New Roman" w:cs="Times New Roman"/>
                <w:sz w:val="26"/>
                <w:szCs w:val="26"/>
              </w:rPr>
              <w:t>Адрес многоквартирного дома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552" w:rsidRPr="00734427" w:rsidRDefault="00EC7552" w:rsidP="00D63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427">
              <w:rPr>
                <w:rFonts w:ascii="Times New Roman" w:hAnsi="Times New Roman" w:cs="Times New Roman"/>
                <w:sz w:val="26"/>
                <w:szCs w:val="26"/>
              </w:rPr>
              <w:t>Идентификатор многоквартирного дома по классификатору адресов Российской Федерации (</w:t>
            </w:r>
            <w:proofErr w:type="spellStart"/>
            <w:r w:rsidRPr="00734427">
              <w:rPr>
                <w:rFonts w:ascii="Times New Roman" w:hAnsi="Times New Roman" w:cs="Times New Roman"/>
                <w:sz w:val="26"/>
                <w:szCs w:val="26"/>
              </w:rPr>
              <w:t>КЛАДРу</w:t>
            </w:r>
            <w:proofErr w:type="spellEnd"/>
            <w:r w:rsidRPr="0073442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C7552" w:rsidTr="00D63D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552" w:rsidRDefault="00EC7552" w:rsidP="00D63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552" w:rsidRDefault="00EC7552" w:rsidP="00D63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Норильская 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552" w:rsidRDefault="00EC7552" w:rsidP="00D63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24000009000006600</w:t>
            </w:r>
          </w:p>
        </w:tc>
      </w:tr>
      <w:tr w:rsidR="00EC7552" w:rsidTr="00D63D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552" w:rsidRDefault="00EC7552" w:rsidP="00D63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552" w:rsidRDefault="00EC7552" w:rsidP="00D63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Норильская 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552" w:rsidRDefault="00EC7552" w:rsidP="00D63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24000009000006600</w:t>
            </w:r>
          </w:p>
        </w:tc>
      </w:tr>
    </w:tbl>
    <w:p w:rsidR="00EC7552" w:rsidRPr="00A70522" w:rsidRDefault="00EC7552" w:rsidP="00EC7552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3C2821" w:rsidRDefault="003C2821"/>
    <w:sectPr w:rsidR="003C2821" w:rsidSect="00245CBC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552"/>
    <w:rsid w:val="00097AD0"/>
    <w:rsid w:val="00245CBC"/>
    <w:rsid w:val="003C0E26"/>
    <w:rsid w:val="003C2821"/>
    <w:rsid w:val="00745E50"/>
    <w:rsid w:val="007C4EE6"/>
    <w:rsid w:val="00EC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DA41A-D97E-44FD-8201-3066BCDF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5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755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EC755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EC755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97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7A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BD8F0806C2BA8E775BCA2239DFB312D33B4BE45EDF40BAFFC3D060C1804918EFD784A54713077D4619723IDlC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2A48E12D1277693EC7CC952765BC2756EDA9FDF66037FDEC67B3EE3841A2ABB9Z5g7G" TargetMode="External"/><Relationship Id="rId5" Type="http://schemas.openxmlformats.org/officeDocument/2006/relationships/hyperlink" Target="consultantplus://offline/ref=0D2A48E12D1277693EC7D2983109E32854E1F4F2FF6635A8B634B5B96711A4FEF9177F691FZ1g4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Вахитова</dc:creator>
  <cp:keywords/>
  <dc:description/>
  <cp:lastModifiedBy>Грицюк Марина Геннадьевна</cp:lastModifiedBy>
  <cp:revision>6</cp:revision>
  <cp:lastPrinted>2015-05-15T02:25:00Z</cp:lastPrinted>
  <dcterms:created xsi:type="dcterms:W3CDTF">2015-05-06T04:57:00Z</dcterms:created>
  <dcterms:modified xsi:type="dcterms:W3CDTF">2015-05-15T05:25:00Z</dcterms:modified>
</cp:coreProperties>
</file>