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0668C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0668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 «О предоставлении разрешения на условно разрешенный вид использования земельного участка»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AE02C9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AE02C9" w:rsidP="00E574B3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20.11.2025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5A6569" w:rsidRPr="0010668C" w:rsidRDefault="00A4554A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5D70">
        <w:rPr>
          <w:sz w:val="26"/>
          <w:szCs w:val="26"/>
        </w:rPr>
        <w:tab/>
      </w:r>
      <w:r w:rsidR="005A6569" w:rsidRPr="0010668C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4D026F">
        <w:rPr>
          <w:rFonts w:ascii="Times New Roman" w:hAnsi="Times New Roman" w:cs="Times New Roman"/>
          <w:b/>
          <w:sz w:val="26"/>
          <w:szCs w:val="26"/>
        </w:rPr>
        <w:t>а</w:t>
      </w:r>
      <w:r w:rsidR="005A6569" w:rsidRPr="0010668C">
        <w:rPr>
          <w:rFonts w:ascii="Times New Roman" w:hAnsi="Times New Roman" w:cs="Times New Roman"/>
          <w:sz w:val="26"/>
          <w:szCs w:val="26"/>
        </w:rPr>
        <w:t>:</w:t>
      </w:r>
      <w:r w:rsidR="005A6569">
        <w:rPr>
          <w:rFonts w:ascii="Times New Roman" w:hAnsi="Times New Roman" w:cs="Times New Roman"/>
          <w:sz w:val="26"/>
          <w:szCs w:val="26"/>
        </w:rPr>
        <w:t xml:space="preserve"> </w:t>
      </w:r>
      <w:r w:rsidR="005A6569" w:rsidRPr="0010668C">
        <w:rPr>
          <w:rFonts w:ascii="Times New Roman" w:hAnsi="Times New Roman" w:cs="Times New Roman"/>
          <w:sz w:val="26"/>
          <w:szCs w:val="26"/>
        </w:rPr>
        <w:t xml:space="preserve">«О предоставлении разрешения </w:t>
      </w:r>
      <w:r w:rsidR="005A6569" w:rsidRPr="003C3D4A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</w:t>
      </w:r>
      <w:r w:rsidR="001870E4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="005A6569" w:rsidRPr="003C3D4A">
        <w:rPr>
          <w:rFonts w:ascii="Times New Roman" w:hAnsi="Times New Roman" w:cs="Times New Roman"/>
          <w:sz w:val="26"/>
          <w:szCs w:val="26"/>
        </w:rPr>
        <w:t xml:space="preserve"> </w:t>
      </w:r>
      <w:r w:rsidR="00182D17" w:rsidRPr="00182D17">
        <w:rPr>
          <w:rFonts w:ascii="Times New Roman" w:hAnsi="Times New Roman" w:cs="Times New Roman"/>
          <w:sz w:val="26"/>
          <w:szCs w:val="26"/>
        </w:rPr>
        <w:t>с кадаст</w:t>
      </w:r>
      <w:r w:rsidR="001870E4">
        <w:rPr>
          <w:rFonts w:ascii="Times New Roman" w:hAnsi="Times New Roman" w:cs="Times New Roman"/>
          <w:sz w:val="26"/>
          <w:szCs w:val="26"/>
        </w:rPr>
        <w:t>ровым номером 24:55:0402021:655</w:t>
      </w:r>
      <w:r w:rsidR="001870E4" w:rsidRPr="001870E4">
        <w:t xml:space="preserve"> </w:t>
      </w:r>
      <w:r w:rsidR="001870E4" w:rsidRPr="001870E4">
        <w:rPr>
          <w:rFonts w:ascii="Times New Roman" w:hAnsi="Times New Roman" w:cs="Times New Roman"/>
          <w:sz w:val="26"/>
          <w:szCs w:val="26"/>
        </w:rPr>
        <w:t xml:space="preserve">«складские площадки», </w:t>
      </w:r>
      <w:r w:rsidR="00182D17" w:rsidRPr="00182D17">
        <w:rPr>
          <w:rFonts w:ascii="Times New Roman" w:hAnsi="Times New Roman" w:cs="Times New Roman"/>
          <w:sz w:val="26"/>
          <w:szCs w:val="26"/>
        </w:rPr>
        <w:t>расположенного по адресу: Красноярский край, город Норильск, район Центральный, в районе ул. 50 лет Октября, строение 12В</w:t>
      </w:r>
      <w:r w:rsidR="005A6569">
        <w:rPr>
          <w:rFonts w:ascii="Times New Roman" w:hAnsi="Times New Roman" w:cs="Times New Roman"/>
          <w:sz w:val="26"/>
          <w:szCs w:val="26"/>
        </w:rPr>
        <w:t>»</w:t>
      </w:r>
      <w:r w:rsidR="005A6569" w:rsidRPr="0010668C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D21261" w:rsidRPr="00D21261">
        <w:rPr>
          <w:rFonts w:ascii="Times New Roman" w:hAnsi="Times New Roman" w:cs="Times New Roman"/>
          <w:sz w:val="26"/>
          <w:szCs w:val="26"/>
        </w:rPr>
        <w:t>город Норильск, район Центральный, Ленинский проспект, д.23А (конференц-зал здания Управления имущества Администрации города Норильска</w:t>
      </w:r>
      <w:r w:rsidR="004D026F">
        <w:rPr>
          <w:rFonts w:ascii="Times New Roman" w:hAnsi="Times New Roman" w:cs="Times New Roman"/>
          <w:sz w:val="26"/>
          <w:szCs w:val="26"/>
        </w:rPr>
        <w:t>)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10668C">
        <w:rPr>
          <w:rFonts w:ascii="Times New Roman" w:hAnsi="Times New Roman" w:cs="Times New Roman"/>
          <w:sz w:val="26"/>
          <w:szCs w:val="26"/>
        </w:rPr>
        <w:t>: Комиссия по землепользованию и застройке муниципального образования город Норильск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</w:t>
      </w:r>
      <w:r w:rsidR="00182D17">
        <w:rPr>
          <w:rFonts w:ascii="Times New Roman" w:hAnsi="Times New Roman" w:cs="Times New Roman"/>
          <w:sz w:val="26"/>
          <w:szCs w:val="26"/>
        </w:rPr>
        <w:t>18.11</w:t>
      </w:r>
      <w:r w:rsidRPr="0010668C">
        <w:rPr>
          <w:rFonts w:ascii="Times New Roman" w:hAnsi="Times New Roman" w:cs="Times New Roman"/>
          <w:sz w:val="26"/>
          <w:szCs w:val="26"/>
        </w:rPr>
        <w:t>.2025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182D17">
        <w:rPr>
          <w:rFonts w:ascii="Times New Roman" w:hAnsi="Times New Roman" w:cs="Times New Roman"/>
          <w:spacing w:val="2"/>
          <w:sz w:val="26"/>
          <w:szCs w:val="26"/>
        </w:rPr>
        <w:t>19.11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.2025 </w:t>
      </w:r>
      <w:r w:rsidRPr="0010668C">
        <w:rPr>
          <w:rFonts w:ascii="Times New Roman" w:hAnsi="Times New Roman" w:cs="Times New Roman"/>
          <w:sz w:val="26"/>
          <w:szCs w:val="26"/>
        </w:rPr>
        <w:t xml:space="preserve">по адресу: город Норильск, район Центральный, Ленинский проспект, </w:t>
      </w:r>
      <w:r w:rsidRPr="0010668C">
        <w:rPr>
          <w:rFonts w:ascii="Times New Roman" w:hAnsi="Times New Roman" w:cs="Times New Roman"/>
          <w:sz w:val="26"/>
          <w:szCs w:val="26"/>
        </w:rPr>
        <w:br/>
        <w:t xml:space="preserve">д. 23А на информационных стендах (1 этаж) </w:t>
      </w:r>
      <w:r w:rsidRPr="005A6569">
        <w:rPr>
          <w:rFonts w:ascii="Times New Roman" w:hAnsi="Times New Roman" w:cs="Times New Roman"/>
          <w:sz w:val="26"/>
          <w:szCs w:val="26"/>
        </w:rPr>
        <w:t>в здании Управления имущества Администрации города Норильска</w:t>
      </w:r>
      <w:r w:rsidR="00182D17">
        <w:rPr>
          <w:rFonts w:ascii="Times New Roman" w:hAnsi="Times New Roman" w:cs="Times New Roman"/>
          <w:sz w:val="26"/>
          <w:szCs w:val="26"/>
        </w:rPr>
        <w:t>.</w:t>
      </w:r>
      <w:r w:rsidRPr="005A6569">
        <w:rPr>
          <w:rFonts w:ascii="Times New Roman" w:hAnsi="Times New Roman" w:cs="Times New Roman"/>
          <w:sz w:val="26"/>
          <w:szCs w:val="26"/>
        </w:rPr>
        <w:t xml:space="preserve"> Прием предложений Комиссией по землепользованию и застройке муниципального образования город Норильск по адресу: Российская Федерация, Красноярский край, городской округ город Норильск, район Центральный, Ленинский проспект, д. 23а, телефон (3919) 43-70-20, e-mail: arhitektura@norilsk-city.ru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D8F">
        <w:rPr>
          <w:rFonts w:ascii="Times New Roman" w:hAnsi="Times New Roman" w:cs="Times New Roman"/>
          <w:b/>
          <w:sz w:val="26"/>
          <w:szCs w:val="26"/>
        </w:rPr>
        <w:t>Оповещение о проведении публичных слушаний опубликовано</w:t>
      </w:r>
      <w:r w:rsidRPr="00067D8F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</w:t>
      </w:r>
      <w:r w:rsidRPr="00D21261">
        <w:rPr>
          <w:rFonts w:ascii="Times New Roman" w:hAnsi="Times New Roman" w:cs="Times New Roman"/>
          <w:sz w:val="26"/>
          <w:szCs w:val="26"/>
        </w:rPr>
        <w:t xml:space="preserve">от </w:t>
      </w:r>
      <w:r w:rsidR="00D21261" w:rsidRPr="00D21261">
        <w:rPr>
          <w:rFonts w:ascii="Times New Roman" w:hAnsi="Times New Roman" w:cs="Times New Roman"/>
          <w:sz w:val="26"/>
          <w:szCs w:val="26"/>
        </w:rPr>
        <w:t>11.11</w:t>
      </w:r>
      <w:r w:rsidRPr="00D21261">
        <w:rPr>
          <w:rFonts w:ascii="Times New Roman" w:hAnsi="Times New Roman" w:cs="Times New Roman"/>
          <w:sz w:val="26"/>
          <w:szCs w:val="26"/>
        </w:rPr>
        <w:t>.2025 №</w:t>
      </w:r>
      <w:r w:rsidRPr="00067D8F">
        <w:rPr>
          <w:rFonts w:ascii="Times New Roman" w:hAnsi="Times New Roman" w:cs="Times New Roman"/>
          <w:sz w:val="26"/>
          <w:szCs w:val="26"/>
        </w:rPr>
        <w:t xml:space="preserve"> </w:t>
      </w:r>
      <w:r w:rsidR="00262C42">
        <w:rPr>
          <w:rFonts w:ascii="Times New Roman" w:hAnsi="Times New Roman" w:cs="Times New Roman"/>
          <w:sz w:val="26"/>
          <w:szCs w:val="26"/>
        </w:rPr>
        <w:t>89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срок:</w:t>
      </w:r>
      <w:r w:rsidRPr="0010668C">
        <w:rPr>
          <w:rFonts w:ascii="Times New Roman" w:hAnsi="Times New Roman" w:cs="Times New Roman"/>
          <w:sz w:val="26"/>
          <w:szCs w:val="26"/>
        </w:rPr>
        <w:t xml:space="preserve"> с </w:t>
      </w:r>
      <w:r w:rsidR="00182D17">
        <w:rPr>
          <w:rFonts w:ascii="Times New Roman" w:hAnsi="Times New Roman" w:cs="Times New Roman"/>
          <w:sz w:val="26"/>
          <w:szCs w:val="26"/>
        </w:rPr>
        <w:t>18.11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.2025 по </w:t>
      </w:r>
      <w:r w:rsidR="00182D17">
        <w:rPr>
          <w:rFonts w:ascii="Times New Roman" w:hAnsi="Times New Roman" w:cs="Times New Roman"/>
          <w:spacing w:val="2"/>
          <w:sz w:val="26"/>
          <w:szCs w:val="26"/>
        </w:rPr>
        <w:t>19.11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>.2025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182D17">
        <w:rPr>
          <w:rFonts w:ascii="Times New Roman" w:hAnsi="Times New Roman" w:cs="Times New Roman"/>
          <w:sz w:val="26"/>
          <w:szCs w:val="26"/>
        </w:rPr>
        <w:t>Красноярский край, г. Норильск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9FD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182D17">
        <w:rPr>
          <w:rFonts w:ascii="Times New Roman" w:hAnsi="Times New Roman" w:cs="Times New Roman"/>
          <w:sz w:val="26"/>
          <w:szCs w:val="26"/>
        </w:rPr>
        <w:t>5</w:t>
      </w:r>
      <w:r w:rsidRPr="009F096F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Докладчик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6801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182D17" w:rsidRPr="00182D17">
        <w:rPr>
          <w:rFonts w:ascii="Times New Roman" w:hAnsi="Times New Roman" w:cs="Times New Roman"/>
          <w:sz w:val="26"/>
          <w:szCs w:val="26"/>
        </w:rPr>
        <w:t>Т.М. Никитина – заместитель председателя Комиссии по землепользованию и застройке муниципального образования город Норильск</w:t>
      </w:r>
    </w:p>
    <w:p w:rsidR="006801B9" w:rsidRPr="0010668C" w:rsidRDefault="006801B9" w:rsidP="006801B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5A656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4D026F">
        <w:rPr>
          <w:rFonts w:ascii="Times New Roman" w:hAnsi="Times New Roman" w:cs="Times New Roman"/>
          <w:sz w:val="26"/>
          <w:szCs w:val="26"/>
        </w:rPr>
        <w:t>о</w:t>
      </w:r>
      <w:r w:rsidR="00182D17">
        <w:rPr>
          <w:rFonts w:ascii="Times New Roman" w:hAnsi="Times New Roman" w:cs="Times New Roman"/>
          <w:sz w:val="26"/>
          <w:szCs w:val="26"/>
        </w:rPr>
        <w:t xml:space="preserve">бщество с ограниченной ответственностью «Мясоперерабатывающий комбинат </w:t>
      </w:r>
      <w:r w:rsidR="004D026F">
        <w:rPr>
          <w:rFonts w:ascii="Times New Roman" w:hAnsi="Times New Roman" w:cs="Times New Roman"/>
          <w:sz w:val="26"/>
          <w:szCs w:val="26"/>
        </w:rPr>
        <w:t>«</w:t>
      </w:r>
      <w:r w:rsidR="00182D17">
        <w:rPr>
          <w:rFonts w:ascii="Times New Roman" w:hAnsi="Times New Roman" w:cs="Times New Roman"/>
          <w:sz w:val="26"/>
          <w:szCs w:val="26"/>
        </w:rPr>
        <w:t>Норильский»</w:t>
      </w:r>
      <w:r w:rsidRPr="005A6569">
        <w:rPr>
          <w:rFonts w:ascii="Times New Roman" w:hAnsi="Times New Roman" w:cs="Times New Roman"/>
          <w:sz w:val="26"/>
          <w:szCs w:val="26"/>
        </w:rPr>
        <w:t xml:space="preserve"> просит предоставить разрешение на условно разрешенный </w:t>
      </w:r>
      <w:r w:rsidR="001870E4" w:rsidRPr="001870E4">
        <w:rPr>
          <w:rFonts w:ascii="Times New Roman" w:hAnsi="Times New Roman" w:cs="Times New Roman"/>
          <w:sz w:val="26"/>
          <w:szCs w:val="26"/>
        </w:rPr>
        <w:t>вид использования земельного участка с кадастровым номером 24:55:0402021:655 «складские площадки», расположенного по адресу: Красноярский край, город Норильск, район Центральный, в районе ул. 50 лет Октября, строение 12В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44409" w:rsidRDefault="005A6569" w:rsidP="001444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D21261">
        <w:rPr>
          <w:rFonts w:ascii="Times New Roman" w:hAnsi="Times New Roman" w:cs="Times New Roman"/>
          <w:sz w:val="26"/>
          <w:szCs w:val="26"/>
        </w:rPr>
        <w:t>уставные документы, доверенность от 07.05</w:t>
      </w:r>
      <w:r w:rsidR="00144409" w:rsidRPr="00144409">
        <w:rPr>
          <w:rFonts w:ascii="Times New Roman" w:hAnsi="Times New Roman" w:cs="Times New Roman"/>
          <w:sz w:val="26"/>
          <w:szCs w:val="26"/>
        </w:rPr>
        <w:t>.</w:t>
      </w:r>
      <w:r w:rsidR="00D21261">
        <w:rPr>
          <w:rFonts w:ascii="Times New Roman" w:hAnsi="Times New Roman" w:cs="Times New Roman"/>
          <w:sz w:val="26"/>
          <w:szCs w:val="26"/>
        </w:rPr>
        <w:t>2025 № 13.</w:t>
      </w:r>
    </w:p>
    <w:p w:rsidR="005A6569" w:rsidRP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не поступали.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публичных слушаний не поступали.</w:t>
      </w:r>
    </w:p>
    <w:p w:rsidR="005A6569" w:rsidRPr="0010668C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801B9" w:rsidRDefault="006801B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6801B9">
        <w:rPr>
          <w:sz w:val="26"/>
          <w:szCs w:val="26"/>
        </w:rPr>
        <w:t xml:space="preserve">За предложение предоставить разрешение на условно разрешенный </w:t>
      </w:r>
      <w:r w:rsidR="001870E4" w:rsidRPr="001870E4">
        <w:rPr>
          <w:sz w:val="26"/>
          <w:szCs w:val="26"/>
        </w:rPr>
        <w:t>вид использования земельного участка с кадастровым номером 24:55:0402021:655 «складские площадки», расположенного по адресу: Красноярский край, город Норильск, район Центральный, в районе ул. 50 лет Октября, строение</w:t>
      </w:r>
      <w:r w:rsidR="001870E4">
        <w:rPr>
          <w:sz w:val="26"/>
          <w:szCs w:val="26"/>
        </w:rPr>
        <w:t> </w:t>
      </w:r>
      <w:r w:rsidR="001870E4" w:rsidRPr="001870E4">
        <w:rPr>
          <w:sz w:val="26"/>
          <w:szCs w:val="26"/>
        </w:rPr>
        <w:t>12В</w:t>
      </w:r>
      <w:r w:rsidRPr="006801B9">
        <w:rPr>
          <w:sz w:val="26"/>
          <w:szCs w:val="26"/>
        </w:rPr>
        <w:t>.</w:t>
      </w:r>
    </w:p>
    <w:p w:rsidR="005A6569" w:rsidRDefault="005A656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2339FD">
        <w:rPr>
          <w:sz w:val="26"/>
          <w:szCs w:val="26"/>
        </w:rPr>
        <w:t xml:space="preserve">Голосовали: «за» - </w:t>
      </w:r>
      <w:r w:rsidR="00D21261">
        <w:rPr>
          <w:sz w:val="26"/>
          <w:szCs w:val="26"/>
        </w:rPr>
        <w:t>5</w:t>
      </w:r>
      <w:r w:rsidRPr="00144409">
        <w:rPr>
          <w:sz w:val="26"/>
          <w:szCs w:val="26"/>
        </w:rPr>
        <w:t xml:space="preserve"> чел.,</w:t>
      </w:r>
      <w:r w:rsidRPr="002339FD">
        <w:rPr>
          <w:sz w:val="26"/>
          <w:szCs w:val="26"/>
        </w:rPr>
        <w:t xml:space="preserve"> «против» - 0 чел., «воздержались» - 0 чел.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6801B9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Д.А. Бусов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5D72D7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5D72D7" w:rsidRDefault="00D21261" w:rsidP="001214E9">
            <w:pPr>
              <w:jc w:val="right"/>
              <w:rPr>
                <w:rFonts w:eastAsia="Calibri"/>
                <w:sz w:val="26"/>
                <w:szCs w:val="26"/>
                <w:highlight w:val="yellow"/>
              </w:rPr>
            </w:pPr>
            <w:r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Pr="00485D70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45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54838B4"/>
    <w:multiLevelType w:val="hybridMultilevel"/>
    <w:tmpl w:val="DFC655E2"/>
    <w:lvl w:ilvl="0" w:tplc="D3A84B2A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44409"/>
    <w:rsid w:val="00151433"/>
    <w:rsid w:val="00171967"/>
    <w:rsid w:val="00182D17"/>
    <w:rsid w:val="001846B5"/>
    <w:rsid w:val="001870E4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62C42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026F"/>
    <w:rsid w:val="004D44AD"/>
    <w:rsid w:val="005078BD"/>
    <w:rsid w:val="00516791"/>
    <w:rsid w:val="00522DDC"/>
    <w:rsid w:val="00533A33"/>
    <w:rsid w:val="00535700"/>
    <w:rsid w:val="00573558"/>
    <w:rsid w:val="00586E33"/>
    <w:rsid w:val="005A6569"/>
    <w:rsid w:val="005B35DE"/>
    <w:rsid w:val="005C4C08"/>
    <w:rsid w:val="005C553D"/>
    <w:rsid w:val="005D30B1"/>
    <w:rsid w:val="005D72D7"/>
    <w:rsid w:val="005F3ABC"/>
    <w:rsid w:val="005F3D32"/>
    <w:rsid w:val="0060790B"/>
    <w:rsid w:val="00623412"/>
    <w:rsid w:val="006437AC"/>
    <w:rsid w:val="006801B9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47ED5"/>
    <w:rsid w:val="00950655"/>
    <w:rsid w:val="00952981"/>
    <w:rsid w:val="009812D0"/>
    <w:rsid w:val="009C5389"/>
    <w:rsid w:val="009E1318"/>
    <w:rsid w:val="009E64C8"/>
    <w:rsid w:val="009F0458"/>
    <w:rsid w:val="009F096F"/>
    <w:rsid w:val="009F48DE"/>
    <w:rsid w:val="00A13194"/>
    <w:rsid w:val="00A24BA6"/>
    <w:rsid w:val="00A30932"/>
    <w:rsid w:val="00A31530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E02C9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21261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574B3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Ильина Яна Михайловна</cp:lastModifiedBy>
  <cp:revision>15</cp:revision>
  <cp:lastPrinted>2025-11-20T05:53:00Z</cp:lastPrinted>
  <dcterms:created xsi:type="dcterms:W3CDTF">2025-07-21T03:41:00Z</dcterms:created>
  <dcterms:modified xsi:type="dcterms:W3CDTF">2025-11-24T02:33:00Z</dcterms:modified>
</cp:coreProperties>
</file>