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726148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84711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847119">
              <w:rPr>
                <w:szCs w:val="26"/>
              </w:rPr>
              <w:t>32/4-704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A0C4F" w:rsidRDefault="008A0C4F" w:rsidP="003C6BF0">
      <w:pPr>
        <w:ind w:right="101"/>
        <w:jc w:val="center"/>
        <w:rPr>
          <w:rFonts w:cs="Times New Roman"/>
          <w:szCs w:val="26"/>
        </w:rPr>
      </w:pPr>
    </w:p>
    <w:p w:rsidR="003C6BF0" w:rsidRPr="008274FF" w:rsidRDefault="00055BBB" w:rsidP="003C6BF0">
      <w:pPr>
        <w:ind w:right="101"/>
        <w:jc w:val="center"/>
      </w:pPr>
      <w:r w:rsidRPr="00E413E7">
        <w:rPr>
          <w:rFonts w:cs="Times New Roman"/>
          <w:szCs w:val="26"/>
        </w:rPr>
        <w:t>О внесении изменений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</w:t>
      </w:r>
      <w:r>
        <w:rPr>
          <w:rFonts w:cs="Times New Roman"/>
          <w:szCs w:val="26"/>
        </w:rPr>
        <w:t>вании город Норильск»</w:t>
      </w:r>
    </w:p>
    <w:p w:rsidR="009F68EC" w:rsidRDefault="009F68EC" w:rsidP="00C5761E">
      <w:pPr>
        <w:pStyle w:val="ab"/>
        <w:spacing w:after="0"/>
        <w:ind w:left="0" w:firstLine="709"/>
      </w:pPr>
    </w:p>
    <w:p w:rsidR="008A0C4F" w:rsidRDefault="008A0C4F" w:rsidP="00C5761E">
      <w:pPr>
        <w:pStyle w:val="ab"/>
        <w:spacing w:after="0"/>
        <w:ind w:left="0" w:firstLine="709"/>
      </w:pPr>
    </w:p>
    <w:p w:rsidR="009F68EC" w:rsidRDefault="00055BBB" w:rsidP="009F68EC">
      <w:pPr>
        <w:pStyle w:val="ab"/>
        <w:spacing w:after="0"/>
        <w:ind w:left="0" w:firstLine="709"/>
        <w:jc w:val="both"/>
      </w:pPr>
      <w:r>
        <w:rPr>
          <w:rFonts w:cs="Times New Roman"/>
          <w:szCs w:val="26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</w:t>
      </w:r>
      <w:r w:rsidR="009F68EC">
        <w:t>, Городской Совет</w:t>
      </w:r>
    </w:p>
    <w:p w:rsidR="009F68EC" w:rsidRDefault="009F68EC" w:rsidP="009F68EC">
      <w:pPr>
        <w:pStyle w:val="ab"/>
        <w:spacing w:after="0"/>
        <w:rPr>
          <w:b/>
        </w:rPr>
      </w:pPr>
    </w:p>
    <w:p w:rsidR="00C5761E" w:rsidRPr="007F5B48" w:rsidRDefault="00C5761E" w:rsidP="00C5761E">
      <w:pPr>
        <w:pStyle w:val="ab"/>
        <w:spacing w:after="0"/>
        <w:ind w:left="0" w:firstLine="709"/>
      </w:pPr>
      <w:r w:rsidRPr="007F5B48">
        <w:rPr>
          <w:b/>
        </w:rPr>
        <w:t>РЕШИЛ:</w:t>
      </w:r>
    </w:p>
    <w:p w:rsidR="00C5761E" w:rsidRPr="007F5B48" w:rsidRDefault="00C5761E" w:rsidP="00C5761E">
      <w:pPr>
        <w:ind w:firstLine="709"/>
        <w:jc w:val="both"/>
      </w:pPr>
    </w:p>
    <w:p w:rsidR="00782862" w:rsidRPr="001C7AA2" w:rsidRDefault="00782862" w:rsidP="00782862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 В</w:t>
      </w:r>
      <w:r w:rsidRPr="001C7AA2">
        <w:rPr>
          <w:szCs w:val="26"/>
        </w:rPr>
        <w:t>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 - Положение), следующие изменения:</w:t>
      </w:r>
    </w:p>
    <w:p w:rsidR="00782862" w:rsidRPr="00784451" w:rsidRDefault="00782862" w:rsidP="00782862">
      <w:pPr>
        <w:pStyle w:val="a4"/>
        <w:ind w:left="0" w:firstLine="709"/>
        <w:jc w:val="both"/>
        <w:rPr>
          <w:szCs w:val="26"/>
        </w:rPr>
      </w:pPr>
      <w:r w:rsidRPr="00784451">
        <w:rPr>
          <w:szCs w:val="26"/>
        </w:rPr>
        <w:t>1.1. По всему тексту приложения 1, приложения 2 к Положению слова «</w:t>
      </w:r>
      <w:r w:rsidRPr="00784451">
        <w:rPr>
          <w:rFonts w:eastAsia="Calibri"/>
          <w:szCs w:val="26"/>
          <w:lang w:eastAsia="en-US"/>
        </w:rPr>
        <w:t>Управление по спорту и туризму Администрации города</w:t>
      </w:r>
      <w:r w:rsidR="00412948">
        <w:rPr>
          <w:rFonts w:eastAsia="Calibri"/>
          <w:szCs w:val="26"/>
          <w:lang w:eastAsia="en-US"/>
        </w:rPr>
        <w:t xml:space="preserve"> Норильска</w:t>
      </w:r>
      <w:r w:rsidRPr="00784451">
        <w:rPr>
          <w:rFonts w:eastAsia="Calibri"/>
          <w:szCs w:val="26"/>
          <w:lang w:eastAsia="en-US"/>
        </w:rPr>
        <w:t xml:space="preserve">» в соответствующем падеже заменить словами </w:t>
      </w:r>
      <w:r w:rsidRPr="00784451">
        <w:rPr>
          <w:szCs w:val="26"/>
        </w:rPr>
        <w:t>«</w:t>
      </w:r>
      <w:r w:rsidRPr="00784451">
        <w:rPr>
          <w:rFonts w:eastAsia="Calibri"/>
          <w:szCs w:val="26"/>
          <w:lang w:eastAsia="en-US"/>
        </w:rPr>
        <w:t>Управление по спорту Администрации города</w:t>
      </w:r>
      <w:r w:rsidR="00412948">
        <w:rPr>
          <w:rFonts w:eastAsia="Calibri"/>
          <w:szCs w:val="26"/>
          <w:lang w:eastAsia="en-US"/>
        </w:rPr>
        <w:t xml:space="preserve"> Норильска</w:t>
      </w:r>
      <w:r w:rsidRPr="00784451">
        <w:rPr>
          <w:rFonts w:eastAsia="Calibri"/>
          <w:szCs w:val="26"/>
          <w:lang w:eastAsia="en-US"/>
        </w:rPr>
        <w:t>» в соответствующем падеже.</w:t>
      </w:r>
    </w:p>
    <w:p w:rsidR="00782862" w:rsidRPr="001C7AA2" w:rsidRDefault="00782862" w:rsidP="00782862">
      <w:pPr>
        <w:pStyle w:val="a4"/>
        <w:ind w:left="0" w:firstLine="709"/>
        <w:jc w:val="both"/>
        <w:rPr>
          <w:szCs w:val="26"/>
        </w:rPr>
      </w:pPr>
      <w:r w:rsidRPr="00784451">
        <w:rPr>
          <w:szCs w:val="26"/>
        </w:rPr>
        <w:t>1.2. Подпункт 20 таблицы</w:t>
      </w:r>
      <w:r w:rsidRPr="001C7AA2">
        <w:rPr>
          <w:szCs w:val="26"/>
        </w:rPr>
        <w:t xml:space="preserve"> пункта 3.2 приложения 2 к Положению изложить в следующей редакции:</w:t>
      </w:r>
    </w:p>
    <w:tbl>
      <w:tblPr>
        <w:tblW w:w="93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997"/>
        <w:gridCol w:w="4410"/>
        <w:gridCol w:w="1475"/>
        <w:gridCol w:w="936"/>
      </w:tblGrid>
      <w:tr w:rsidR="00782862" w:rsidRPr="00A81EB7" w:rsidTr="008A0C4F">
        <w:tc>
          <w:tcPr>
            <w:tcW w:w="539" w:type="dxa"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7" w:type="dxa"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Наименование ПКГ</w:t>
            </w:r>
          </w:p>
        </w:tc>
        <w:tc>
          <w:tcPr>
            <w:tcW w:w="1475" w:type="dxa"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Реквизиты приказа Минздравсоц-</w:t>
            </w: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развития РФ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Коэф-</w:t>
            </w: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фициент ДКВ</w:t>
            </w:r>
          </w:p>
        </w:tc>
      </w:tr>
      <w:tr w:rsidR="00782862" w:rsidRPr="00A81EB7" w:rsidTr="008A0C4F">
        <w:tc>
          <w:tcPr>
            <w:tcW w:w="539" w:type="dxa"/>
            <w:vMerge w:val="restart"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20.</w:t>
            </w: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Отдел Министерства внутренних дел Российской Федерации по г. Норильску</w:t>
            </w: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lastRenderedPageBreak/>
              <w:t>ПКГ «Руководители структурных подразделений учреждений с высшим медицинским и фармацевтическим образованием»: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 xml:space="preserve">от 06.08.2007 </w:t>
            </w:r>
            <w:hyperlink r:id="rId9" w:history="1">
              <w:r w:rsidRPr="001C7AA2">
                <w:rPr>
                  <w:rFonts w:eastAsia="Calibri"/>
                  <w:sz w:val="20"/>
                  <w:szCs w:val="20"/>
                  <w:lang w:eastAsia="en-US"/>
                </w:rPr>
                <w:t>№ 526</w:t>
              </w:r>
            </w:hyperlink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заведующий медицинской частью</w:t>
            </w:r>
          </w:p>
          <w:p w:rsidR="0078286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0,59</w:t>
            </w:r>
          </w:p>
        </w:tc>
      </w:tr>
      <w:tr w:rsidR="00782862" w:rsidRPr="00A81EB7" w:rsidTr="008A0C4F">
        <w:trPr>
          <w:trHeight w:val="439"/>
        </w:trPr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Средний медицинский и фармацевтический персонал:</w:t>
            </w: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1 квалификационный уровень: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 xml:space="preserve">от 06.08.2007 </w:t>
            </w:r>
            <w:hyperlink r:id="rId10" w:history="1">
              <w:r w:rsidRPr="001C7AA2">
                <w:rPr>
                  <w:rFonts w:eastAsia="Calibri"/>
                  <w:sz w:val="20"/>
                  <w:szCs w:val="20"/>
                  <w:lang w:eastAsia="en-US"/>
                </w:rPr>
                <w:t>№ 526</w:t>
              </w:r>
            </w:hyperlink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2862" w:rsidRPr="00A81EB7" w:rsidTr="008A0C4F">
        <w:trPr>
          <w:trHeight w:val="179"/>
        </w:trPr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дезинфектор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0,66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1475" w:type="dxa"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 xml:space="preserve">от 29.05.2008 </w:t>
            </w:r>
            <w:hyperlink r:id="rId11" w:history="1">
              <w:r w:rsidRPr="001C7AA2">
                <w:rPr>
                  <w:rFonts w:eastAsia="Calibri"/>
                  <w:sz w:val="20"/>
                  <w:szCs w:val="20"/>
                  <w:lang w:eastAsia="en-US"/>
                </w:rPr>
                <w:t>№ 247н</w:t>
              </w:r>
            </w:hyperlink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8286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0,70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475" w:type="dxa"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 xml:space="preserve">от 29.05.2008 </w:t>
            </w:r>
            <w:hyperlink r:id="rId12" w:history="1">
              <w:r w:rsidRPr="001C7AA2">
                <w:rPr>
                  <w:rFonts w:eastAsia="Calibri"/>
                  <w:sz w:val="20"/>
                  <w:szCs w:val="20"/>
                  <w:lang w:eastAsia="en-US"/>
                </w:rPr>
                <w:t>№ 247н</w:t>
              </w:r>
            </w:hyperlink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8286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0,50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Общеотраслевые должности служащих третьего уровня: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 xml:space="preserve">от 29.05.2008 </w:t>
            </w:r>
            <w:hyperlink r:id="rId13" w:history="1">
              <w:r w:rsidRPr="001C7AA2">
                <w:rPr>
                  <w:rFonts w:eastAsia="Calibri"/>
                  <w:sz w:val="20"/>
                  <w:szCs w:val="20"/>
                  <w:lang w:eastAsia="en-US"/>
                </w:rPr>
                <w:t>№ 247н</w:t>
              </w:r>
            </w:hyperlink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психолог (II категории)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0,53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программист (I категории)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0,27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программист (II категории)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0,43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инженер-электроник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0,75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инженер (I категории)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0,27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бухгалтер (I категории)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0,64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ведущий бухгалтер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0,67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документовед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0,80</w:t>
            </w:r>
          </w:p>
        </w:tc>
      </w:tr>
      <w:tr w:rsidR="00782862" w:rsidRPr="00A81EB7" w:rsidTr="008A0C4F">
        <w:trPr>
          <w:trHeight w:val="201"/>
        </w:trPr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Общеотраслевые профессии рабочих второго уровня: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 xml:space="preserve">от 29.05.2008 </w:t>
            </w:r>
            <w:hyperlink r:id="rId14" w:history="1">
              <w:r w:rsidRPr="001C7AA2">
                <w:rPr>
                  <w:rFonts w:eastAsia="Calibri"/>
                  <w:sz w:val="20"/>
                  <w:szCs w:val="20"/>
                  <w:lang w:eastAsia="en-US"/>
                </w:rPr>
                <w:t>№ 248н</w:t>
              </w:r>
            </w:hyperlink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2862" w:rsidRPr="00A81EB7" w:rsidTr="008A0C4F">
        <w:trPr>
          <w:trHeight w:val="225"/>
        </w:trPr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оператор электронно-вычислительных машин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0,19</w:t>
            </w:r>
          </w:p>
        </w:tc>
      </w:tr>
      <w:tr w:rsidR="00782862" w:rsidRPr="00A81EB7" w:rsidTr="008A0C4F">
        <w:trPr>
          <w:trHeight w:val="107"/>
        </w:trPr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- водитель автомобиля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0,80</w:t>
            </w:r>
          </w:p>
        </w:tc>
      </w:tr>
      <w:tr w:rsidR="00782862" w:rsidRPr="00A81EB7" w:rsidTr="008A0C4F">
        <w:tc>
          <w:tcPr>
            <w:tcW w:w="539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7" w:type="dxa"/>
            <w:vMerge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Профессиональная квалификационная группа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</w:t>
            </w:r>
          </w:p>
        </w:tc>
        <w:tc>
          <w:tcPr>
            <w:tcW w:w="1475" w:type="dxa"/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 xml:space="preserve">от 08.08.2008 </w:t>
            </w:r>
            <w:hyperlink r:id="rId15" w:history="1">
              <w:r w:rsidRPr="001C7AA2">
                <w:rPr>
                  <w:rFonts w:eastAsia="Calibri"/>
                  <w:sz w:val="20"/>
                  <w:szCs w:val="20"/>
                  <w:lang w:eastAsia="en-US"/>
                </w:rPr>
                <w:t>№ 394н</w:t>
              </w:r>
            </w:hyperlink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2862" w:rsidRPr="001C7AA2" w:rsidRDefault="00782862" w:rsidP="00C91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C7AA2">
              <w:rPr>
                <w:rFonts w:eastAsia="Calibri"/>
                <w:sz w:val="20"/>
                <w:szCs w:val="20"/>
                <w:lang w:eastAsia="en-US"/>
              </w:rPr>
              <w:t>0,73</w:t>
            </w:r>
          </w:p>
        </w:tc>
      </w:tr>
    </w:tbl>
    <w:p w:rsidR="00782862" w:rsidRDefault="00782862" w:rsidP="00782862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D90588" w:rsidRDefault="00782862" w:rsidP="00782862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76D60">
        <w:rPr>
          <w:rFonts w:ascii="Times New Roman" w:hAnsi="Times New Roman" w:cs="Times New Roman"/>
          <w:sz w:val="26"/>
          <w:szCs w:val="26"/>
        </w:rPr>
        <w:t xml:space="preserve">2. </w:t>
      </w:r>
      <w:r w:rsidR="00D90588" w:rsidRPr="00784451">
        <w:rPr>
          <w:rFonts w:ascii="Times New Roman" w:hAnsi="Times New Roman" w:cs="Times New Roman"/>
          <w:sz w:val="26"/>
          <w:szCs w:val="26"/>
        </w:rPr>
        <w:t>Контроль исполнения решения возложить на председателя</w:t>
      </w:r>
      <w:r w:rsidR="00D90588">
        <w:rPr>
          <w:rFonts w:ascii="Times New Roman" w:hAnsi="Times New Roman" w:cs="Times New Roman"/>
          <w:sz w:val="26"/>
          <w:szCs w:val="26"/>
        </w:rPr>
        <w:t xml:space="preserve"> постоянной</w:t>
      </w:r>
      <w:r w:rsidR="00D90588" w:rsidRPr="00784451">
        <w:rPr>
          <w:rFonts w:ascii="Times New Roman" w:hAnsi="Times New Roman" w:cs="Times New Roman"/>
          <w:sz w:val="26"/>
          <w:szCs w:val="26"/>
        </w:rPr>
        <w:t xml:space="preserve"> комиссии Городского Совета по бюджету и собственности Цюпко В.В.</w:t>
      </w:r>
    </w:p>
    <w:p w:rsidR="00782862" w:rsidRPr="00784451" w:rsidRDefault="00D90588" w:rsidP="00782862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47119">
        <w:rPr>
          <w:rFonts w:ascii="Times New Roman" w:hAnsi="Times New Roman" w:cs="Times New Roman"/>
          <w:sz w:val="26"/>
          <w:szCs w:val="26"/>
        </w:rPr>
        <w:t>Настоящее р</w:t>
      </w:r>
      <w:r w:rsidR="00782862" w:rsidRPr="00776D60">
        <w:rPr>
          <w:rFonts w:ascii="Times New Roman" w:hAnsi="Times New Roman" w:cs="Times New Roman"/>
          <w:sz w:val="26"/>
          <w:szCs w:val="26"/>
        </w:rPr>
        <w:t>ешени</w:t>
      </w:r>
      <w:r w:rsidR="00782862">
        <w:rPr>
          <w:rFonts w:ascii="Times New Roman" w:hAnsi="Times New Roman" w:cs="Times New Roman"/>
          <w:sz w:val="26"/>
          <w:szCs w:val="26"/>
        </w:rPr>
        <w:t xml:space="preserve">е вступает в </w:t>
      </w:r>
      <w:r w:rsidR="00782862" w:rsidRPr="00776D60">
        <w:rPr>
          <w:rFonts w:ascii="Times New Roman" w:hAnsi="Times New Roman" w:cs="Times New Roman"/>
          <w:sz w:val="26"/>
          <w:szCs w:val="26"/>
        </w:rPr>
        <w:t xml:space="preserve">силу через десять дней со дня опубликования в газете «Заполярная правда» и распространяет </w:t>
      </w:r>
      <w:r w:rsidR="00782862" w:rsidRPr="00784451">
        <w:rPr>
          <w:rFonts w:ascii="Times New Roman" w:hAnsi="Times New Roman" w:cs="Times New Roman"/>
          <w:sz w:val="26"/>
          <w:szCs w:val="26"/>
        </w:rPr>
        <w:t xml:space="preserve">свое действие: </w:t>
      </w:r>
    </w:p>
    <w:p w:rsidR="00D56072" w:rsidRPr="00D56072" w:rsidRDefault="00D56072" w:rsidP="00782862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84451">
        <w:rPr>
          <w:rFonts w:ascii="Times New Roman" w:hAnsi="Times New Roman" w:cs="Times New Roman"/>
          <w:sz w:val="26"/>
          <w:szCs w:val="26"/>
        </w:rPr>
        <w:t>- по пункту 1.1 со дня принятия</w:t>
      </w:r>
      <w:r w:rsidRPr="00D56072">
        <w:rPr>
          <w:rFonts w:ascii="Times New Roman" w:hAnsi="Times New Roman" w:cs="Times New Roman"/>
          <w:sz w:val="26"/>
          <w:szCs w:val="26"/>
        </w:rPr>
        <w:t>;</w:t>
      </w:r>
    </w:p>
    <w:p w:rsidR="00782862" w:rsidRPr="00D56072" w:rsidRDefault="00782862" w:rsidP="00782862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84451">
        <w:rPr>
          <w:rFonts w:ascii="Times New Roman" w:hAnsi="Times New Roman" w:cs="Times New Roman"/>
          <w:sz w:val="26"/>
          <w:szCs w:val="26"/>
        </w:rPr>
        <w:t>- по пункту 1.2 с 01.06.2016</w:t>
      </w:r>
      <w:r w:rsidR="00D56072">
        <w:rPr>
          <w:rFonts w:ascii="Times New Roman" w:hAnsi="Times New Roman" w:cs="Times New Roman"/>
          <w:sz w:val="26"/>
          <w:szCs w:val="26"/>
        </w:rPr>
        <w:t>.</w:t>
      </w: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p w:rsidR="00D90588" w:rsidRDefault="00D90588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847119">
      <w:footerReference w:type="default" r:id="rId16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6B" w:rsidRDefault="00F67B6B" w:rsidP="00171B74">
      <w:r>
        <w:separator/>
      </w:r>
    </w:p>
  </w:endnote>
  <w:endnote w:type="continuationSeparator" w:id="1">
    <w:p w:rsidR="00F67B6B" w:rsidRDefault="00F67B6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C2F4F">
        <w:pPr>
          <w:pStyle w:val="af1"/>
          <w:jc w:val="center"/>
        </w:pPr>
        <w:fldSimple w:instr=" PAGE   \* MERGEFORMAT ">
          <w:r w:rsidR="008A0C4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6B" w:rsidRDefault="00F67B6B" w:rsidP="00171B74">
      <w:r>
        <w:separator/>
      </w:r>
    </w:p>
  </w:footnote>
  <w:footnote w:type="continuationSeparator" w:id="1">
    <w:p w:rsidR="00F67B6B" w:rsidRDefault="00F67B6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76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35399"/>
    <w:rsid w:val="00041D01"/>
    <w:rsid w:val="00042B71"/>
    <w:rsid w:val="00044EB5"/>
    <w:rsid w:val="00045851"/>
    <w:rsid w:val="0004667B"/>
    <w:rsid w:val="00055BB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2383"/>
    <w:rsid w:val="000E448C"/>
    <w:rsid w:val="000F22F6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8E6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1DDB"/>
    <w:rsid w:val="00272CF6"/>
    <w:rsid w:val="00273BB1"/>
    <w:rsid w:val="0027527A"/>
    <w:rsid w:val="002812D3"/>
    <w:rsid w:val="002874A2"/>
    <w:rsid w:val="0029188A"/>
    <w:rsid w:val="00291F60"/>
    <w:rsid w:val="0029298D"/>
    <w:rsid w:val="0029471E"/>
    <w:rsid w:val="002A2567"/>
    <w:rsid w:val="002A3668"/>
    <w:rsid w:val="002A5163"/>
    <w:rsid w:val="002A7964"/>
    <w:rsid w:val="002D0021"/>
    <w:rsid w:val="002D4B3B"/>
    <w:rsid w:val="002D55E6"/>
    <w:rsid w:val="002E34AA"/>
    <w:rsid w:val="002F17DE"/>
    <w:rsid w:val="002F220C"/>
    <w:rsid w:val="002F29AE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3321"/>
    <w:rsid w:val="0037783E"/>
    <w:rsid w:val="00384320"/>
    <w:rsid w:val="00397B03"/>
    <w:rsid w:val="003A0519"/>
    <w:rsid w:val="003A52B2"/>
    <w:rsid w:val="003A5DCE"/>
    <w:rsid w:val="003B2B0F"/>
    <w:rsid w:val="003C6BF0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2948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B27CF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B598B"/>
    <w:rsid w:val="005C3F68"/>
    <w:rsid w:val="005D1A43"/>
    <w:rsid w:val="005D68B1"/>
    <w:rsid w:val="005E1EEB"/>
    <w:rsid w:val="00612164"/>
    <w:rsid w:val="00621DF8"/>
    <w:rsid w:val="00631298"/>
    <w:rsid w:val="0063369F"/>
    <w:rsid w:val="00633EE2"/>
    <w:rsid w:val="00637DBA"/>
    <w:rsid w:val="00640CE5"/>
    <w:rsid w:val="00651415"/>
    <w:rsid w:val="00652110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0285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862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274FF"/>
    <w:rsid w:val="0083144D"/>
    <w:rsid w:val="00832614"/>
    <w:rsid w:val="008348E3"/>
    <w:rsid w:val="008466F9"/>
    <w:rsid w:val="00847119"/>
    <w:rsid w:val="0085581C"/>
    <w:rsid w:val="008629F1"/>
    <w:rsid w:val="0087356B"/>
    <w:rsid w:val="0088316D"/>
    <w:rsid w:val="00884183"/>
    <w:rsid w:val="00895466"/>
    <w:rsid w:val="008955E0"/>
    <w:rsid w:val="008A0C4F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226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156E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86934"/>
    <w:rsid w:val="00BB4190"/>
    <w:rsid w:val="00BB5B2E"/>
    <w:rsid w:val="00BC2F4F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E5E20"/>
    <w:rsid w:val="00CF136B"/>
    <w:rsid w:val="00D055D6"/>
    <w:rsid w:val="00D065E1"/>
    <w:rsid w:val="00D1405F"/>
    <w:rsid w:val="00D177CD"/>
    <w:rsid w:val="00D40A58"/>
    <w:rsid w:val="00D44569"/>
    <w:rsid w:val="00D447B2"/>
    <w:rsid w:val="00D450BA"/>
    <w:rsid w:val="00D5503F"/>
    <w:rsid w:val="00D56072"/>
    <w:rsid w:val="00D64618"/>
    <w:rsid w:val="00D75881"/>
    <w:rsid w:val="00D873C1"/>
    <w:rsid w:val="00D90588"/>
    <w:rsid w:val="00D95820"/>
    <w:rsid w:val="00D95D94"/>
    <w:rsid w:val="00DA70B6"/>
    <w:rsid w:val="00DB0BF2"/>
    <w:rsid w:val="00DB10FF"/>
    <w:rsid w:val="00DB4C38"/>
    <w:rsid w:val="00DB6AEA"/>
    <w:rsid w:val="00DB6BE3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54E86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B6A5A"/>
    <w:rsid w:val="00EC13B7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67B6B"/>
    <w:rsid w:val="00F77110"/>
    <w:rsid w:val="00F813D2"/>
    <w:rsid w:val="00F83F86"/>
    <w:rsid w:val="00F919E4"/>
    <w:rsid w:val="00F948F2"/>
    <w:rsid w:val="00F9548B"/>
    <w:rsid w:val="00F95736"/>
    <w:rsid w:val="00FA37AB"/>
    <w:rsid w:val="00FA44B9"/>
    <w:rsid w:val="00FA75F5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rsid w:val="008274F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59628A4DF3F8D59F559574A34798B46EC4BB3495E4E440894E3920TBaD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59628A4DF3F8D59F559574A34798B46EC4BB3495E4E440894E3920TBaD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59628A4DF3F8D59F559574A34798B46EC4BB3495E4E440894E3920TBa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59628A4DF3F8D59F559574A34798B461C9BC3B92E4E440894E3920TBaDD" TargetMode="External"/><Relationship Id="rId10" Type="http://schemas.openxmlformats.org/officeDocument/2006/relationships/hyperlink" Target="consultantplus://offline/ref=4C59628A4DF3F8D59F559574A34798B467C1B33395EDB94A81173522BAT2a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59628A4DF3F8D59F559574A34798B467C1B33395EDB94A81173522BAT2aBD" TargetMode="External"/><Relationship Id="rId14" Type="http://schemas.openxmlformats.org/officeDocument/2006/relationships/hyperlink" Target="consultantplus://offline/ref=4C59628A4DF3F8D59F559574A34798B461C9BF3591E4E440894E3920TB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14</cp:revision>
  <cp:lastPrinted>2016-06-29T02:56:00Z</cp:lastPrinted>
  <dcterms:created xsi:type="dcterms:W3CDTF">2016-06-24T08:11:00Z</dcterms:created>
  <dcterms:modified xsi:type="dcterms:W3CDTF">2016-06-29T02:57:00Z</dcterms:modified>
</cp:coreProperties>
</file>