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AFF" w:rsidRDefault="00361AFF">
      <w:pPr>
        <w:tabs>
          <w:tab w:val="left" w:pos="9498"/>
          <w:tab w:val="left" w:pos="9639"/>
        </w:tabs>
        <w:jc w:val="both"/>
        <w:rPr>
          <w:sz w:val="26"/>
        </w:rPr>
      </w:pPr>
    </w:p>
    <w:p w:rsidR="001918EF" w:rsidRPr="00C63D50" w:rsidRDefault="00E50678" w:rsidP="001918EF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8EF" w:rsidRPr="00C63D50" w:rsidRDefault="001918EF" w:rsidP="001918EF">
      <w:pPr>
        <w:pStyle w:val="a8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1918EF" w:rsidRPr="00C63D50" w:rsidRDefault="001918EF" w:rsidP="001918EF">
      <w:pPr>
        <w:pStyle w:val="a8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1918EF" w:rsidRDefault="001918EF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1918EF" w:rsidRPr="00C63D50" w:rsidRDefault="001918EF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D22007" w:rsidRDefault="00D22007">
      <w:pPr>
        <w:spacing w:before="80" w:line="259" w:lineRule="auto"/>
        <w:rPr>
          <w:sz w:val="26"/>
        </w:rPr>
      </w:pPr>
    </w:p>
    <w:p w:rsidR="000D7B46" w:rsidRDefault="00E53E9F" w:rsidP="000D7B46">
      <w:pPr>
        <w:rPr>
          <w:sz w:val="26"/>
        </w:rPr>
      </w:pPr>
      <w:r>
        <w:rPr>
          <w:sz w:val="26"/>
        </w:rPr>
        <w:t>30.11.</w:t>
      </w:r>
      <w:r w:rsidR="000D7B46">
        <w:rPr>
          <w:sz w:val="26"/>
        </w:rPr>
        <w:t>201</w:t>
      </w:r>
      <w:r w:rsidR="004E63A8">
        <w:rPr>
          <w:sz w:val="26"/>
        </w:rPr>
        <w:t>6</w:t>
      </w:r>
      <w:r w:rsidR="000D7B46">
        <w:rPr>
          <w:sz w:val="26"/>
        </w:rPr>
        <w:tab/>
        <w:t xml:space="preserve">          </w:t>
      </w:r>
      <w:r w:rsidR="00670519">
        <w:rPr>
          <w:sz w:val="26"/>
        </w:rPr>
        <w:t xml:space="preserve">      </w:t>
      </w:r>
      <w:r>
        <w:rPr>
          <w:sz w:val="26"/>
        </w:rPr>
        <w:t xml:space="preserve">                    </w:t>
      </w:r>
      <w:bookmarkStart w:id="0" w:name="_GoBack"/>
      <w:bookmarkEnd w:id="0"/>
      <w:r w:rsidR="00670519">
        <w:rPr>
          <w:sz w:val="26"/>
        </w:rPr>
        <w:t xml:space="preserve">    г. Норильск</w:t>
      </w:r>
      <w:r w:rsidR="00670519">
        <w:rPr>
          <w:sz w:val="26"/>
        </w:rPr>
        <w:tab/>
      </w:r>
      <w:r w:rsidR="00670519">
        <w:rPr>
          <w:sz w:val="26"/>
        </w:rPr>
        <w:tab/>
        <w:t xml:space="preserve">        </w:t>
      </w:r>
      <w:r>
        <w:rPr>
          <w:sz w:val="26"/>
        </w:rPr>
        <w:t xml:space="preserve">        </w:t>
      </w:r>
      <w:r>
        <w:rPr>
          <w:sz w:val="26"/>
        </w:rPr>
        <w:tab/>
      </w:r>
      <w:r>
        <w:rPr>
          <w:sz w:val="26"/>
        </w:rPr>
        <w:tab/>
        <w:t>№ 570</w:t>
      </w:r>
    </w:p>
    <w:p w:rsidR="00361AFF" w:rsidRDefault="00361AFF">
      <w:pPr>
        <w:spacing w:before="80" w:line="259" w:lineRule="auto"/>
        <w:rPr>
          <w:rFonts w:ascii="Bookman Old Style" w:hAnsi="Bookman Old Style"/>
          <w:sz w:val="26"/>
        </w:rPr>
      </w:pPr>
    </w:p>
    <w:p w:rsidR="00782301" w:rsidRDefault="00782301" w:rsidP="00782301">
      <w:pPr>
        <w:tabs>
          <w:tab w:val="left" w:pos="6521"/>
        </w:tabs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1354A1">
        <w:rPr>
          <w:sz w:val="26"/>
          <w:szCs w:val="26"/>
        </w:rPr>
        <w:t xml:space="preserve"> внесении изменений в </w:t>
      </w:r>
      <w:r w:rsidR="00637B09">
        <w:rPr>
          <w:sz w:val="26"/>
          <w:szCs w:val="26"/>
        </w:rPr>
        <w:t>п</w:t>
      </w:r>
      <w:r w:rsidR="001354A1">
        <w:rPr>
          <w:sz w:val="26"/>
          <w:szCs w:val="26"/>
        </w:rPr>
        <w:t xml:space="preserve">остановление Администрации города Норильска от 08.04.2010 </w:t>
      </w:r>
      <w:r w:rsidR="005F435F">
        <w:rPr>
          <w:sz w:val="26"/>
          <w:szCs w:val="26"/>
        </w:rPr>
        <w:t xml:space="preserve">№ 117 </w:t>
      </w:r>
    </w:p>
    <w:p w:rsidR="00782301" w:rsidRDefault="00782301" w:rsidP="00782301">
      <w:pPr>
        <w:tabs>
          <w:tab w:val="left" w:pos="9639"/>
        </w:tabs>
        <w:ind w:firstLine="709"/>
        <w:jc w:val="both"/>
        <w:rPr>
          <w:sz w:val="26"/>
          <w:szCs w:val="26"/>
        </w:rPr>
      </w:pPr>
    </w:p>
    <w:p w:rsidR="00782301" w:rsidRPr="0070259B" w:rsidRDefault="00782301" w:rsidP="00782301">
      <w:pPr>
        <w:tabs>
          <w:tab w:val="left" w:pos="9639"/>
        </w:tabs>
        <w:ind w:firstLine="709"/>
        <w:jc w:val="both"/>
        <w:rPr>
          <w:sz w:val="26"/>
          <w:szCs w:val="26"/>
        </w:rPr>
      </w:pPr>
    </w:p>
    <w:p w:rsidR="00782301" w:rsidRDefault="00A1691B" w:rsidP="00637B0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02080">
        <w:rPr>
          <w:sz w:val="26"/>
          <w:szCs w:val="26"/>
        </w:rPr>
        <w:t xml:space="preserve">В целях приведения </w:t>
      </w:r>
      <w:r w:rsidR="006D6111" w:rsidRPr="00702080">
        <w:rPr>
          <w:sz w:val="26"/>
          <w:szCs w:val="26"/>
        </w:rPr>
        <w:t>правовых актов</w:t>
      </w:r>
      <w:r w:rsidR="005C2995" w:rsidRPr="00702080">
        <w:rPr>
          <w:sz w:val="26"/>
          <w:szCs w:val="26"/>
        </w:rPr>
        <w:t xml:space="preserve"> Администрации города Норильска</w:t>
      </w:r>
      <w:r w:rsidR="006D6111" w:rsidRPr="00702080">
        <w:rPr>
          <w:sz w:val="26"/>
          <w:szCs w:val="26"/>
        </w:rPr>
        <w:t xml:space="preserve"> </w:t>
      </w:r>
      <w:r w:rsidRPr="00702080">
        <w:rPr>
          <w:sz w:val="26"/>
          <w:szCs w:val="26"/>
        </w:rPr>
        <w:t xml:space="preserve">в соответствие с действующим </w:t>
      </w:r>
      <w:r w:rsidR="006D6111" w:rsidRPr="00702080">
        <w:rPr>
          <w:sz w:val="26"/>
          <w:szCs w:val="26"/>
        </w:rPr>
        <w:t xml:space="preserve">налоговым </w:t>
      </w:r>
      <w:r w:rsidRPr="00702080">
        <w:rPr>
          <w:sz w:val="26"/>
          <w:szCs w:val="26"/>
        </w:rPr>
        <w:t>законодательством</w:t>
      </w:r>
      <w:r w:rsidR="006D6111" w:rsidRPr="00702080">
        <w:rPr>
          <w:sz w:val="26"/>
          <w:szCs w:val="26"/>
        </w:rPr>
        <w:t>,</w:t>
      </w:r>
    </w:p>
    <w:p w:rsidR="00782301" w:rsidRPr="007D7F0C" w:rsidRDefault="00782301" w:rsidP="00B7521D">
      <w:pPr>
        <w:jc w:val="both"/>
        <w:rPr>
          <w:sz w:val="26"/>
          <w:szCs w:val="26"/>
        </w:rPr>
      </w:pPr>
      <w:r w:rsidRPr="007D7F0C">
        <w:rPr>
          <w:sz w:val="26"/>
          <w:szCs w:val="26"/>
        </w:rPr>
        <w:t>ПОСТАНОВЛЯЮ:</w:t>
      </w:r>
    </w:p>
    <w:p w:rsidR="00782301" w:rsidRPr="007D7F0C" w:rsidRDefault="00782301" w:rsidP="00637B09">
      <w:pPr>
        <w:ind w:firstLine="709"/>
        <w:jc w:val="both"/>
        <w:rPr>
          <w:sz w:val="26"/>
          <w:szCs w:val="26"/>
        </w:rPr>
      </w:pPr>
    </w:p>
    <w:p w:rsidR="00892040" w:rsidRDefault="00892040" w:rsidP="00637B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6111"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="00637B09">
        <w:rPr>
          <w:rFonts w:ascii="Times New Roman" w:hAnsi="Times New Roman" w:cs="Times New Roman"/>
          <w:sz w:val="26"/>
          <w:szCs w:val="26"/>
        </w:rPr>
        <w:t>п</w:t>
      </w:r>
      <w:r w:rsidRPr="00892040">
        <w:rPr>
          <w:rFonts w:ascii="Times New Roman" w:hAnsi="Times New Roman" w:cs="Times New Roman"/>
          <w:sz w:val="26"/>
          <w:szCs w:val="26"/>
        </w:rPr>
        <w:t>остановление Адм</w:t>
      </w:r>
      <w:r>
        <w:rPr>
          <w:rFonts w:ascii="Times New Roman" w:hAnsi="Times New Roman" w:cs="Times New Roman"/>
          <w:sz w:val="26"/>
          <w:szCs w:val="26"/>
        </w:rPr>
        <w:t>инистрации города Норильска от 08.04</w:t>
      </w:r>
      <w:r w:rsidRPr="00892040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892040">
        <w:rPr>
          <w:rFonts w:ascii="Times New Roman" w:hAnsi="Times New Roman" w:cs="Times New Roman"/>
          <w:sz w:val="26"/>
          <w:szCs w:val="26"/>
        </w:rPr>
        <w:t xml:space="preserve"> </w:t>
      </w:r>
      <w:r w:rsidR="00B7521D">
        <w:rPr>
          <w:rFonts w:ascii="Times New Roman" w:hAnsi="Times New Roman" w:cs="Times New Roman"/>
          <w:sz w:val="26"/>
          <w:szCs w:val="26"/>
        </w:rPr>
        <w:t xml:space="preserve">   </w:t>
      </w:r>
      <w:r w:rsidRPr="00892040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 xml:space="preserve">117 </w:t>
      </w:r>
      <w:hyperlink r:id="rId8" w:history="1"/>
      <w:r>
        <w:rPr>
          <w:rFonts w:ascii="Times New Roman" w:hAnsi="Times New Roman" w:cs="Times New Roman"/>
          <w:sz w:val="26"/>
          <w:szCs w:val="26"/>
        </w:rPr>
        <w:t>«</w:t>
      </w:r>
      <w:r w:rsidRPr="00892040">
        <w:rPr>
          <w:rFonts w:ascii="Times New Roman" w:hAnsi="Times New Roman" w:cs="Times New Roman"/>
          <w:sz w:val="26"/>
          <w:szCs w:val="26"/>
        </w:rPr>
        <w:t>Об утверждении Порядка согласования проектов решений налогового органа о предоставлении отсрочки, рассрочки, инвестиционного налогового кредита по уплате местных налогов, а также федеральных налогов в части сумм, подлежащих зачислению в бюджет муниципаль</w:t>
      </w:r>
      <w:r>
        <w:rPr>
          <w:rFonts w:ascii="Times New Roman" w:hAnsi="Times New Roman" w:cs="Times New Roman"/>
          <w:sz w:val="26"/>
          <w:szCs w:val="26"/>
        </w:rPr>
        <w:t>ного образования город Норильск»</w:t>
      </w:r>
      <w:r w:rsidRPr="00892040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(далее – Постановление),</w:t>
      </w:r>
      <w:r w:rsidRPr="005F435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следующи</w:t>
      </w:r>
      <w:r w:rsidRPr="006D6111">
        <w:rPr>
          <w:rFonts w:ascii="Times New Roman" w:hAnsi="Times New Roman" w:cs="Times New Roman"/>
          <w:sz w:val="26"/>
          <w:szCs w:val="26"/>
        </w:rPr>
        <w:t>е изменени</w:t>
      </w:r>
      <w:r>
        <w:rPr>
          <w:rFonts w:ascii="Times New Roman" w:hAnsi="Times New Roman" w:cs="Times New Roman"/>
          <w:sz w:val="26"/>
          <w:szCs w:val="26"/>
        </w:rPr>
        <w:t>я:</w:t>
      </w:r>
    </w:p>
    <w:p w:rsidR="00892040" w:rsidRDefault="00892040" w:rsidP="00637B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2040">
        <w:rPr>
          <w:rFonts w:ascii="Times New Roman" w:hAnsi="Times New Roman" w:cs="Times New Roman"/>
          <w:sz w:val="26"/>
          <w:szCs w:val="26"/>
        </w:rPr>
        <w:t xml:space="preserve">1.1. Пункт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892040">
        <w:rPr>
          <w:rFonts w:ascii="Times New Roman" w:hAnsi="Times New Roman" w:cs="Times New Roman"/>
          <w:sz w:val="26"/>
          <w:szCs w:val="26"/>
        </w:rPr>
        <w:t xml:space="preserve"> По</w:t>
      </w:r>
      <w:r>
        <w:rPr>
          <w:rFonts w:ascii="Times New Roman" w:hAnsi="Times New Roman" w:cs="Times New Roman"/>
          <w:sz w:val="26"/>
          <w:szCs w:val="26"/>
        </w:rPr>
        <w:t>становления</w:t>
      </w:r>
      <w:r w:rsidRPr="00892040">
        <w:rPr>
          <w:rFonts w:ascii="Times New Roman" w:hAnsi="Times New Roman" w:cs="Times New Roman"/>
          <w:sz w:val="26"/>
          <w:szCs w:val="26"/>
        </w:rPr>
        <w:t xml:space="preserve"> исключить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892040" w:rsidRDefault="0014659E" w:rsidP="00637B09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</w:t>
      </w:r>
      <w:r w:rsidR="00892040">
        <w:rPr>
          <w:sz w:val="26"/>
          <w:szCs w:val="26"/>
        </w:rPr>
        <w:t xml:space="preserve"> </w:t>
      </w:r>
      <w:r w:rsidR="00637B09">
        <w:rPr>
          <w:sz w:val="26"/>
          <w:szCs w:val="26"/>
        </w:rPr>
        <w:t>Внести в</w:t>
      </w:r>
      <w:r w:rsidR="00892040">
        <w:rPr>
          <w:sz w:val="26"/>
          <w:szCs w:val="26"/>
        </w:rPr>
        <w:t xml:space="preserve"> </w:t>
      </w:r>
      <w:r w:rsidR="00892040" w:rsidRPr="006D6111">
        <w:rPr>
          <w:sz w:val="26"/>
          <w:szCs w:val="26"/>
        </w:rPr>
        <w:t>Поряд</w:t>
      </w:r>
      <w:r w:rsidR="00637B09">
        <w:rPr>
          <w:sz w:val="26"/>
          <w:szCs w:val="26"/>
        </w:rPr>
        <w:t>ок</w:t>
      </w:r>
      <w:hyperlink r:id="rId9" w:history="1"/>
      <w:r w:rsidR="00892040" w:rsidRPr="006D6111">
        <w:rPr>
          <w:sz w:val="26"/>
          <w:szCs w:val="26"/>
        </w:rPr>
        <w:t xml:space="preserve"> согласования проектов решений налогового органа о предоставлении отсрочки, рассрочки, инвестиционного налогового кредита по уплате местных налогов, а также федеральных налогов в части сумм, подлежащих зачислению в бюджет муниципального образования город Норильск</w:t>
      </w:r>
      <w:r w:rsidR="00892040">
        <w:rPr>
          <w:sz w:val="26"/>
          <w:szCs w:val="26"/>
        </w:rPr>
        <w:t>, утвержденн</w:t>
      </w:r>
      <w:r w:rsidR="00637B09">
        <w:rPr>
          <w:sz w:val="26"/>
          <w:szCs w:val="26"/>
        </w:rPr>
        <w:t>ый</w:t>
      </w:r>
      <w:r w:rsidR="00892040">
        <w:rPr>
          <w:sz w:val="26"/>
          <w:szCs w:val="26"/>
        </w:rPr>
        <w:t xml:space="preserve"> </w:t>
      </w:r>
      <w:r w:rsidR="0008528F">
        <w:rPr>
          <w:sz w:val="26"/>
          <w:szCs w:val="26"/>
        </w:rPr>
        <w:t>П</w:t>
      </w:r>
      <w:r w:rsidR="00892040" w:rsidRPr="006D6111">
        <w:rPr>
          <w:sz w:val="26"/>
          <w:szCs w:val="26"/>
        </w:rPr>
        <w:t>остановление</w:t>
      </w:r>
      <w:r w:rsidR="00892040">
        <w:rPr>
          <w:sz w:val="26"/>
          <w:szCs w:val="26"/>
        </w:rPr>
        <w:t>м</w:t>
      </w:r>
      <w:r w:rsidR="00892040" w:rsidRPr="006D6111">
        <w:rPr>
          <w:sz w:val="26"/>
          <w:szCs w:val="26"/>
        </w:rPr>
        <w:t xml:space="preserve"> </w:t>
      </w:r>
      <w:r w:rsidR="00892040">
        <w:rPr>
          <w:sz w:val="26"/>
          <w:szCs w:val="26"/>
        </w:rPr>
        <w:t>(далее – Порядок)</w:t>
      </w:r>
      <w:r w:rsidR="00637B09">
        <w:rPr>
          <w:sz w:val="26"/>
          <w:szCs w:val="26"/>
        </w:rPr>
        <w:t>, следующие изменения</w:t>
      </w:r>
      <w:r w:rsidR="00892040">
        <w:rPr>
          <w:sz w:val="26"/>
          <w:szCs w:val="26"/>
        </w:rPr>
        <w:t>:</w:t>
      </w:r>
    </w:p>
    <w:p w:rsidR="006D6111" w:rsidRDefault="006D6111" w:rsidP="00637B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470D95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1. П</w:t>
      </w:r>
      <w:r w:rsidR="0014659E">
        <w:rPr>
          <w:rFonts w:ascii="Times New Roman" w:hAnsi="Times New Roman" w:cs="Times New Roman"/>
          <w:sz w:val="26"/>
          <w:szCs w:val="26"/>
        </w:rPr>
        <w:t>одп</w:t>
      </w:r>
      <w:r>
        <w:rPr>
          <w:rFonts w:ascii="Times New Roman" w:hAnsi="Times New Roman" w:cs="Times New Roman"/>
          <w:sz w:val="26"/>
          <w:szCs w:val="26"/>
        </w:rPr>
        <w:t>ункт</w:t>
      </w:r>
      <w:r w:rsidR="0014659E">
        <w:rPr>
          <w:rFonts w:ascii="Times New Roman" w:hAnsi="Times New Roman" w:cs="Times New Roman"/>
          <w:sz w:val="26"/>
          <w:szCs w:val="26"/>
        </w:rPr>
        <w:t xml:space="preserve"> </w:t>
      </w:r>
      <w:r w:rsidR="00CE0A2F">
        <w:rPr>
          <w:rFonts w:ascii="Times New Roman" w:hAnsi="Times New Roman" w:cs="Times New Roman"/>
          <w:sz w:val="26"/>
          <w:szCs w:val="26"/>
        </w:rPr>
        <w:t>2.1</w:t>
      </w:r>
      <w:r w:rsidR="005F435F">
        <w:rPr>
          <w:rFonts w:ascii="Times New Roman" w:hAnsi="Times New Roman" w:cs="Times New Roman"/>
          <w:sz w:val="26"/>
          <w:szCs w:val="26"/>
        </w:rPr>
        <w:t xml:space="preserve"> </w:t>
      </w:r>
      <w:r w:rsidR="0014659E">
        <w:rPr>
          <w:rFonts w:ascii="Times New Roman" w:hAnsi="Times New Roman" w:cs="Times New Roman"/>
          <w:sz w:val="26"/>
          <w:szCs w:val="26"/>
        </w:rPr>
        <w:t xml:space="preserve">пункта 2 </w:t>
      </w:r>
      <w:r>
        <w:rPr>
          <w:rFonts w:ascii="Times New Roman" w:hAnsi="Times New Roman" w:cs="Times New Roman"/>
          <w:sz w:val="26"/>
          <w:szCs w:val="26"/>
        </w:rPr>
        <w:t>Порядка изложить в следующей редакции:</w:t>
      </w:r>
    </w:p>
    <w:p w:rsidR="00CE0A2F" w:rsidRPr="00CE0A2F" w:rsidRDefault="00CE0A2F" w:rsidP="00637B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CE0A2F">
        <w:rPr>
          <w:rFonts w:ascii="Times New Roman" w:hAnsi="Times New Roman" w:cs="Times New Roman"/>
          <w:sz w:val="26"/>
          <w:szCs w:val="26"/>
        </w:rPr>
        <w:t xml:space="preserve">2.1. при наличии оснований, предусмотренных Налоговым </w:t>
      </w:r>
      <w:hyperlink r:id="rId10" w:history="1">
        <w:r w:rsidRPr="00CE0A2F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CE0A2F">
        <w:rPr>
          <w:rFonts w:ascii="Times New Roman" w:hAnsi="Times New Roman" w:cs="Times New Roman"/>
          <w:sz w:val="26"/>
          <w:szCs w:val="26"/>
        </w:rPr>
        <w:t xml:space="preserve"> Российской Федерации:</w:t>
      </w:r>
    </w:p>
    <w:p w:rsidR="00CE0A2F" w:rsidRPr="00CE0A2F" w:rsidRDefault="00CE0A2F" w:rsidP="00637B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0A2F">
        <w:rPr>
          <w:rFonts w:ascii="Times New Roman" w:hAnsi="Times New Roman" w:cs="Times New Roman"/>
          <w:sz w:val="26"/>
          <w:szCs w:val="26"/>
        </w:rPr>
        <w:t xml:space="preserve">проект решения налогового органа о предоставлении отсрочки, рассрочки, инвестиционного налогового кредита, оформленный в соответствии с требованиями </w:t>
      </w:r>
      <w:hyperlink r:id="rId11" w:history="1">
        <w:r w:rsidRPr="00CE0A2F">
          <w:rPr>
            <w:rFonts w:ascii="Times New Roman" w:hAnsi="Times New Roman" w:cs="Times New Roman"/>
            <w:sz w:val="26"/>
            <w:szCs w:val="26"/>
          </w:rPr>
          <w:t>Приказа</w:t>
        </w:r>
      </w:hyperlink>
      <w:r w:rsidRPr="00CE0A2F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от 28.09.2010 </w:t>
      </w:r>
      <w:r w:rsidR="0048229C">
        <w:rPr>
          <w:rFonts w:ascii="Times New Roman" w:hAnsi="Times New Roman" w:cs="Times New Roman"/>
          <w:sz w:val="26"/>
          <w:szCs w:val="26"/>
        </w:rPr>
        <w:t>№</w:t>
      </w:r>
      <w:r w:rsidRPr="00CE0A2F">
        <w:rPr>
          <w:rFonts w:ascii="Times New Roman" w:hAnsi="Times New Roman" w:cs="Times New Roman"/>
          <w:sz w:val="26"/>
          <w:szCs w:val="26"/>
        </w:rPr>
        <w:t xml:space="preserve"> ММВ-7-8/469@;</w:t>
      </w:r>
    </w:p>
    <w:p w:rsidR="00CE0A2F" w:rsidRDefault="00CE0A2F" w:rsidP="00637B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0A2F">
        <w:rPr>
          <w:rFonts w:ascii="Times New Roman" w:hAnsi="Times New Roman" w:cs="Times New Roman"/>
          <w:sz w:val="26"/>
          <w:szCs w:val="26"/>
        </w:rPr>
        <w:t xml:space="preserve">копии документов, указанных в </w:t>
      </w:r>
      <w:hyperlink r:id="rId12" w:history="1">
        <w:r w:rsidRPr="00CE0A2F">
          <w:rPr>
            <w:rFonts w:ascii="Times New Roman" w:hAnsi="Times New Roman" w:cs="Times New Roman"/>
            <w:sz w:val="26"/>
            <w:szCs w:val="26"/>
          </w:rPr>
          <w:t>пунктах 3</w:t>
        </w:r>
      </w:hyperlink>
      <w:r w:rsidRPr="00CE0A2F">
        <w:rPr>
          <w:rFonts w:ascii="Times New Roman" w:hAnsi="Times New Roman" w:cs="Times New Roman"/>
          <w:sz w:val="26"/>
          <w:szCs w:val="26"/>
        </w:rPr>
        <w:t xml:space="preserve"> - </w:t>
      </w:r>
      <w:hyperlink r:id="rId13" w:history="1">
        <w:r w:rsidRPr="00CE0A2F">
          <w:rPr>
            <w:rFonts w:ascii="Times New Roman" w:hAnsi="Times New Roman" w:cs="Times New Roman"/>
            <w:sz w:val="26"/>
            <w:szCs w:val="26"/>
          </w:rPr>
          <w:t>9.1</w:t>
        </w:r>
      </w:hyperlink>
      <w:r w:rsidRPr="00CE0A2F">
        <w:rPr>
          <w:rFonts w:ascii="Times New Roman" w:hAnsi="Times New Roman" w:cs="Times New Roman"/>
          <w:sz w:val="26"/>
          <w:szCs w:val="26"/>
        </w:rPr>
        <w:t xml:space="preserve"> Порядка изменения срока уплаты налога и сбора, а также пени и штрафа налоговыми органами, утвержденного Приказом Федеральной налоговой службы от 28.09.2010 </w:t>
      </w:r>
      <w:r w:rsidR="0048229C">
        <w:rPr>
          <w:rFonts w:ascii="Times New Roman" w:hAnsi="Times New Roman" w:cs="Times New Roman"/>
          <w:sz w:val="26"/>
          <w:szCs w:val="26"/>
        </w:rPr>
        <w:t>№</w:t>
      </w:r>
      <w:r w:rsidRPr="00CE0A2F">
        <w:rPr>
          <w:rFonts w:ascii="Times New Roman" w:hAnsi="Times New Roman" w:cs="Times New Roman"/>
          <w:sz w:val="26"/>
          <w:szCs w:val="26"/>
        </w:rPr>
        <w:t xml:space="preserve"> ММВ-7-8/469@, предоставленные налогоплательщиком в налоговый орган</w:t>
      </w:r>
      <w:r w:rsidR="00637B09">
        <w:rPr>
          <w:rFonts w:ascii="Times New Roman" w:hAnsi="Times New Roman" w:cs="Times New Roman"/>
          <w:sz w:val="26"/>
          <w:szCs w:val="26"/>
        </w:rPr>
        <w:t xml:space="preserve"> (в зависимости от соответствующих оснований)</w:t>
      </w:r>
      <w:r w:rsidRPr="00CE0A2F">
        <w:rPr>
          <w:rFonts w:ascii="Times New Roman" w:hAnsi="Times New Roman" w:cs="Times New Roman"/>
          <w:sz w:val="26"/>
          <w:szCs w:val="26"/>
        </w:rPr>
        <w:t>;</w:t>
      </w:r>
      <w:r w:rsidR="00716D2D">
        <w:rPr>
          <w:rFonts w:ascii="Times New Roman" w:hAnsi="Times New Roman" w:cs="Times New Roman"/>
          <w:sz w:val="26"/>
          <w:szCs w:val="26"/>
        </w:rPr>
        <w:t>».</w:t>
      </w:r>
    </w:p>
    <w:p w:rsidR="0008528F" w:rsidRDefault="0008528F" w:rsidP="00637B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1.2.2. В абзаце </w:t>
      </w:r>
      <w:r w:rsidR="00637B09">
        <w:rPr>
          <w:rFonts w:ascii="Times New Roman" w:hAnsi="Times New Roman" w:cs="Times New Roman"/>
          <w:sz w:val="26"/>
          <w:szCs w:val="26"/>
        </w:rPr>
        <w:t>третьем</w:t>
      </w:r>
      <w:r>
        <w:rPr>
          <w:rFonts w:ascii="Times New Roman" w:hAnsi="Times New Roman" w:cs="Times New Roman"/>
          <w:sz w:val="26"/>
          <w:szCs w:val="26"/>
        </w:rPr>
        <w:t xml:space="preserve"> подпункта 2.2 пункта 2 Порядка слова «</w:t>
      </w:r>
      <w:r w:rsidR="00637B09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подпунктах 1-6 пункта</w:t>
      </w:r>
      <w:r w:rsidR="00637B09">
        <w:rPr>
          <w:rFonts w:ascii="Times New Roman" w:hAnsi="Times New Roman" w:cs="Times New Roman"/>
          <w:sz w:val="26"/>
          <w:szCs w:val="26"/>
        </w:rPr>
        <w:t xml:space="preserve"> 5</w:t>
      </w:r>
      <w:r>
        <w:rPr>
          <w:rFonts w:ascii="Times New Roman" w:hAnsi="Times New Roman" w:cs="Times New Roman"/>
          <w:sz w:val="26"/>
          <w:szCs w:val="26"/>
        </w:rPr>
        <w:t>» заменить словами «</w:t>
      </w:r>
      <w:r w:rsidR="00637B09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пункте 5»;</w:t>
      </w:r>
    </w:p>
    <w:p w:rsidR="0008528F" w:rsidRDefault="0008528F" w:rsidP="00637B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1.2.3. В абзаце </w:t>
      </w:r>
      <w:r w:rsidR="00637B09">
        <w:rPr>
          <w:rFonts w:ascii="Times New Roman" w:hAnsi="Times New Roman" w:cs="Times New Roman"/>
          <w:sz w:val="26"/>
          <w:szCs w:val="26"/>
        </w:rPr>
        <w:t>третьем</w:t>
      </w:r>
      <w:r>
        <w:rPr>
          <w:rFonts w:ascii="Times New Roman" w:hAnsi="Times New Roman" w:cs="Times New Roman"/>
          <w:sz w:val="26"/>
          <w:szCs w:val="26"/>
        </w:rPr>
        <w:t xml:space="preserve"> подпункта 2.3 пункта 2 Порядка слова «</w:t>
      </w:r>
      <w:r w:rsidR="00637B09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подпунктах 1-6 пункта</w:t>
      </w:r>
      <w:r w:rsidR="00637B09">
        <w:rPr>
          <w:rFonts w:ascii="Times New Roman" w:hAnsi="Times New Roman" w:cs="Times New Roman"/>
          <w:sz w:val="26"/>
          <w:szCs w:val="26"/>
        </w:rPr>
        <w:t xml:space="preserve"> 5</w:t>
      </w:r>
      <w:r>
        <w:rPr>
          <w:rFonts w:ascii="Times New Roman" w:hAnsi="Times New Roman" w:cs="Times New Roman"/>
          <w:sz w:val="26"/>
          <w:szCs w:val="26"/>
        </w:rPr>
        <w:t>» заменить словами «</w:t>
      </w:r>
      <w:r w:rsidR="00637B09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пункте 5»;</w:t>
      </w:r>
    </w:p>
    <w:p w:rsidR="00470D95" w:rsidRDefault="00470D95" w:rsidP="00637B0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</w:t>
      </w:r>
      <w:r w:rsidR="0008528F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08528F">
        <w:rPr>
          <w:sz w:val="26"/>
          <w:szCs w:val="26"/>
        </w:rPr>
        <w:t xml:space="preserve">Абзацы </w:t>
      </w:r>
      <w:r w:rsidR="00637B09">
        <w:rPr>
          <w:sz w:val="26"/>
          <w:szCs w:val="26"/>
        </w:rPr>
        <w:t>третий</w:t>
      </w:r>
      <w:r w:rsidR="0008528F">
        <w:rPr>
          <w:sz w:val="26"/>
          <w:szCs w:val="26"/>
        </w:rPr>
        <w:t xml:space="preserve"> и </w:t>
      </w:r>
      <w:r w:rsidR="00637B09">
        <w:rPr>
          <w:sz w:val="26"/>
          <w:szCs w:val="26"/>
        </w:rPr>
        <w:t>четвертый</w:t>
      </w:r>
      <w:r w:rsidR="0008528F">
        <w:rPr>
          <w:sz w:val="26"/>
          <w:szCs w:val="26"/>
        </w:rPr>
        <w:t xml:space="preserve"> п</w:t>
      </w:r>
      <w:r>
        <w:rPr>
          <w:sz w:val="26"/>
          <w:szCs w:val="26"/>
        </w:rPr>
        <w:t>ункт</w:t>
      </w:r>
      <w:r w:rsidR="0008528F">
        <w:rPr>
          <w:sz w:val="26"/>
          <w:szCs w:val="26"/>
        </w:rPr>
        <w:t>а</w:t>
      </w:r>
      <w:r>
        <w:rPr>
          <w:sz w:val="26"/>
          <w:szCs w:val="26"/>
        </w:rPr>
        <w:t xml:space="preserve"> 4 Порядка </w:t>
      </w:r>
      <w:r w:rsidR="0008528F">
        <w:rPr>
          <w:sz w:val="26"/>
          <w:szCs w:val="26"/>
        </w:rPr>
        <w:t>исключить;</w:t>
      </w:r>
    </w:p>
    <w:p w:rsidR="00470D95" w:rsidRDefault="00470D95" w:rsidP="00637B0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</w:t>
      </w:r>
      <w:r w:rsidR="0008528F">
        <w:rPr>
          <w:sz w:val="26"/>
          <w:szCs w:val="26"/>
        </w:rPr>
        <w:t>5</w:t>
      </w:r>
      <w:r w:rsidR="00EA6320">
        <w:rPr>
          <w:sz w:val="26"/>
          <w:szCs w:val="26"/>
        </w:rPr>
        <w:t>. Пункт</w:t>
      </w:r>
      <w:r w:rsidR="0052772F">
        <w:rPr>
          <w:sz w:val="26"/>
          <w:szCs w:val="26"/>
        </w:rPr>
        <w:t>ы 6</w:t>
      </w:r>
      <w:r w:rsidR="00E02D22">
        <w:rPr>
          <w:sz w:val="26"/>
          <w:szCs w:val="26"/>
        </w:rPr>
        <w:t>,</w:t>
      </w:r>
      <w:r w:rsidR="0052772F">
        <w:rPr>
          <w:sz w:val="26"/>
          <w:szCs w:val="26"/>
        </w:rPr>
        <w:t xml:space="preserve"> </w:t>
      </w:r>
      <w:r w:rsidR="00EA6320">
        <w:rPr>
          <w:sz w:val="26"/>
          <w:szCs w:val="26"/>
        </w:rPr>
        <w:t>7 Порядка исключить;</w:t>
      </w:r>
    </w:p>
    <w:p w:rsidR="00EA6320" w:rsidRDefault="00EA6320" w:rsidP="00637B0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1.2.6. Приложения </w:t>
      </w:r>
      <w:r w:rsidR="00637B09">
        <w:rPr>
          <w:sz w:val="26"/>
          <w:szCs w:val="26"/>
        </w:rPr>
        <w:t xml:space="preserve">№ </w:t>
      </w:r>
      <w:r>
        <w:rPr>
          <w:sz w:val="26"/>
          <w:szCs w:val="26"/>
        </w:rPr>
        <w:t>1</w:t>
      </w:r>
      <w:r w:rsidR="00E02D22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637B09">
        <w:rPr>
          <w:sz w:val="26"/>
          <w:szCs w:val="26"/>
        </w:rPr>
        <w:t xml:space="preserve">№ </w:t>
      </w:r>
      <w:r>
        <w:rPr>
          <w:sz w:val="26"/>
          <w:szCs w:val="26"/>
        </w:rPr>
        <w:t>2 к Порядку исключить.</w:t>
      </w:r>
    </w:p>
    <w:p w:rsidR="00E02D22" w:rsidRDefault="00E02D22" w:rsidP="00637B0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02D22" w:rsidRDefault="00E02D22" w:rsidP="00637B0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82301" w:rsidRPr="007D56FF" w:rsidRDefault="00782301" w:rsidP="00637B0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D56FF">
        <w:rPr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782301" w:rsidRPr="00AC35F6" w:rsidRDefault="00782301" w:rsidP="0078230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782301" w:rsidRDefault="00782301" w:rsidP="0078230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782301" w:rsidRDefault="00782301" w:rsidP="0078230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782301" w:rsidRPr="00C67B8D" w:rsidRDefault="003139DD" w:rsidP="00782301">
      <w:pPr>
        <w:pStyle w:val="2"/>
        <w:rPr>
          <w:rFonts w:ascii="Times New Roman" w:hAnsi="Times New Roman"/>
          <w:b w:val="0"/>
          <w:bCs/>
          <w:sz w:val="26"/>
        </w:rPr>
      </w:pPr>
      <w:r>
        <w:rPr>
          <w:rFonts w:ascii="Times New Roman" w:hAnsi="Times New Roman"/>
          <w:b w:val="0"/>
          <w:sz w:val="26"/>
        </w:rPr>
        <w:t>И.о. Руководителя</w:t>
      </w:r>
      <w:r w:rsidR="00782301" w:rsidRPr="00C67B8D">
        <w:rPr>
          <w:rFonts w:ascii="Times New Roman" w:hAnsi="Times New Roman"/>
          <w:b w:val="0"/>
          <w:sz w:val="26"/>
        </w:rPr>
        <w:t xml:space="preserve"> Администрации города Норильска</w:t>
      </w:r>
      <w:r w:rsidR="00782301" w:rsidRPr="00C67B8D">
        <w:rPr>
          <w:rFonts w:ascii="Times New Roman" w:hAnsi="Times New Roman"/>
          <w:b w:val="0"/>
          <w:sz w:val="26"/>
        </w:rPr>
        <w:tab/>
        <w:t xml:space="preserve"> </w:t>
      </w:r>
      <w:r w:rsidR="00782301">
        <w:rPr>
          <w:rFonts w:ascii="Times New Roman" w:hAnsi="Times New Roman"/>
          <w:b w:val="0"/>
          <w:sz w:val="26"/>
        </w:rPr>
        <w:t xml:space="preserve">         </w:t>
      </w:r>
      <w:r w:rsidR="00782301">
        <w:rPr>
          <w:rFonts w:ascii="Times New Roman" w:hAnsi="Times New Roman"/>
          <w:b w:val="0"/>
          <w:sz w:val="26"/>
        </w:rPr>
        <w:tab/>
      </w:r>
      <w:r>
        <w:rPr>
          <w:rFonts w:ascii="Times New Roman" w:hAnsi="Times New Roman"/>
          <w:b w:val="0"/>
          <w:sz w:val="26"/>
        </w:rPr>
        <w:t xml:space="preserve">       А.П. Митленко</w:t>
      </w:r>
    </w:p>
    <w:sectPr w:rsidR="00782301" w:rsidRPr="00C67B8D" w:rsidSect="005C2995">
      <w:pgSz w:w="11907" w:h="16840"/>
      <w:pgMar w:top="567" w:right="851" w:bottom="992" w:left="1701" w:header="720" w:footer="27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E15" w:rsidRDefault="005F5E15">
      <w:r>
        <w:separator/>
      </w:r>
    </w:p>
  </w:endnote>
  <w:endnote w:type="continuationSeparator" w:id="0">
    <w:p w:rsidR="005F5E15" w:rsidRDefault="005F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E15" w:rsidRDefault="005F5E15">
      <w:r>
        <w:separator/>
      </w:r>
    </w:p>
  </w:footnote>
  <w:footnote w:type="continuationSeparator" w:id="0">
    <w:p w:rsidR="005F5E15" w:rsidRDefault="005F5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5B75"/>
    <w:multiLevelType w:val="hybridMultilevel"/>
    <w:tmpl w:val="C58880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ED65D2D"/>
    <w:multiLevelType w:val="hybridMultilevel"/>
    <w:tmpl w:val="B876F9D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F647836">
      <w:start w:val="20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>
    <w:nsid w:val="19823D34"/>
    <w:multiLevelType w:val="hybridMultilevel"/>
    <w:tmpl w:val="597EAA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240A3A46"/>
    <w:multiLevelType w:val="hybridMultilevel"/>
    <w:tmpl w:val="1E702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9214BE"/>
    <w:multiLevelType w:val="multilevel"/>
    <w:tmpl w:val="E06E70B4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25"/>
        </w:tabs>
        <w:ind w:left="292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5">
    <w:nsid w:val="2BCD0D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22911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2EF2775"/>
    <w:multiLevelType w:val="multilevel"/>
    <w:tmpl w:val="DB00396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18"/>
        </w:tabs>
        <w:ind w:left="71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8">
    <w:nsid w:val="340602FC"/>
    <w:multiLevelType w:val="hybridMultilevel"/>
    <w:tmpl w:val="7AE659B8"/>
    <w:lvl w:ilvl="0" w:tplc="BFC20F9E">
      <w:start w:val="5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350F3FEC"/>
    <w:multiLevelType w:val="multilevel"/>
    <w:tmpl w:val="E0C47BF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0">
    <w:nsid w:val="361F7595"/>
    <w:multiLevelType w:val="multilevel"/>
    <w:tmpl w:val="301040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3"/>
        </w:tabs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1">
    <w:nsid w:val="39D01A74"/>
    <w:multiLevelType w:val="hybridMultilevel"/>
    <w:tmpl w:val="19A0998A"/>
    <w:lvl w:ilvl="0" w:tplc="80327AC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3E4C1CAB"/>
    <w:multiLevelType w:val="hybridMultilevel"/>
    <w:tmpl w:val="E22EC0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40B46E81"/>
    <w:multiLevelType w:val="multilevel"/>
    <w:tmpl w:val="3FC00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2142C99"/>
    <w:multiLevelType w:val="multilevel"/>
    <w:tmpl w:val="EA08F1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3"/>
      <w:numFmt w:val="decimal"/>
      <w:isLgl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15">
    <w:nsid w:val="48286100"/>
    <w:multiLevelType w:val="singleLevel"/>
    <w:tmpl w:val="17102FCA"/>
    <w:lvl w:ilvl="0"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Times New Roman" w:hAnsi="Times New Roman" w:hint="default"/>
        <w:sz w:val="26"/>
      </w:rPr>
    </w:lvl>
  </w:abstractNum>
  <w:abstractNum w:abstractNumId="16">
    <w:nsid w:val="4AE43F2C"/>
    <w:multiLevelType w:val="hybridMultilevel"/>
    <w:tmpl w:val="929E4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AD4F95"/>
    <w:multiLevelType w:val="hybridMultilevel"/>
    <w:tmpl w:val="FE56B386"/>
    <w:lvl w:ilvl="0" w:tplc="8B9A254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>
    <w:nsid w:val="61264AEF"/>
    <w:multiLevelType w:val="hybridMultilevel"/>
    <w:tmpl w:val="FA425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72B2578"/>
    <w:multiLevelType w:val="hybridMultilevel"/>
    <w:tmpl w:val="868AEC66"/>
    <w:lvl w:ilvl="0" w:tplc="2E24A36A">
      <w:start w:val="1"/>
      <w:numFmt w:val="decimal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0">
    <w:nsid w:val="693556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BE219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7220764C"/>
    <w:multiLevelType w:val="hybridMultilevel"/>
    <w:tmpl w:val="119CF8C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>
    <w:nsid w:val="76BE2366"/>
    <w:multiLevelType w:val="multilevel"/>
    <w:tmpl w:val="80887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B2640D5"/>
    <w:multiLevelType w:val="hybridMultilevel"/>
    <w:tmpl w:val="3E2813AC"/>
    <w:lvl w:ilvl="0" w:tplc="F8CEBA3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7FEF56CE"/>
    <w:multiLevelType w:val="multilevel"/>
    <w:tmpl w:val="2F007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6"/>
  </w:num>
  <w:num w:numId="4">
    <w:abstractNumId w:val="21"/>
  </w:num>
  <w:num w:numId="5">
    <w:abstractNumId w:val="5"/>
  </w:num>
  <w:num w:numId="6">
    <w:abstractNumId w:val="15"/>
  </w:num>
  <w:num w:numId="7">
    <w:abstractNumId w:val="24"/>
  </w:num>
  <w:num w:numId="8">
    <w:abstractNumId w:val="16"/>
  </w:num>
  <w:num w:numId="9">
    <w:abstractNumId w:val="22"/>
  </w:num>
  <w:num w:numId="10">
    <w:abstractNumId w:val="18"/>
  </w:num>
  <w:num w:numId="11">
    <w:abstractNumId w:val="0"/>
  </w:num>
  <w:num w:numId="12">
    <w:abstractNumId w:val="1"/>
  </w:num>
  <w:num w:numId="13">
    <w:abstractNumId w:val="2"/>
  </w:num>
  <w:num w:numId="14">
    <w:abstractNumId w:val="12"/>
  </w:num>
  <w:num w:numId="15">
    <w:abstractNumId w:val="17"/>
  </w:num>
  <w:num w:numId="16">
    <w:abstractNumId w:val="14"/>
  </w:num>
  <w:num w:numId="17">
    <w:abstractNumId w:val="4"/>
  </w:num>
  <w:num w:numId="18">
    <w:abstractNumId w:val="9"/>
  </w:num>
  <w:num w:numId="19">
    <w:abstractNumId w:val="10"/>
  </w:num>
  <w:num w:numId="20">
    <w:abstractNumId w:val="7"/>
  </w:num>
  <w:num w:numId="21">
    <w:abstractNumId w:val="19"/>
  </w:num>
  <w:num w:numId="22">
    <w:abstractNumId w:val="11"/>
  </w:num>
  <w:num w:numId="23">
    <w:abstractNumId w:val="8"/>
  </w:num>
  <w:num w:numId="24">
    <w:abstractNumId w:val="3"/>
  </w:num>
  <w:num w:numId="25">
    <w:abstractNumId w:val="23"/>
  </w:num>
  <w:num w:numId="26">
    <w:abstractNumId w:val="13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92"/>
    <w:rsid w:val="00010AB5"/>
    <w:rsid w:val="00011A3F"/>
    <w:rsid w:val="00020FB6"/>
    <w:rsid w:val="000428A4"/>
    <w:rsid w:val="00046EBA"/>
    <w:rsid w:val="0004737A"/>
    <w:rsid w:val="0005145D"/>
    <w:rsid w:val="00060F36"/>
    <w:rsid w:val="00062BDC"/>
    <w:rsid w:val="00065D11"/>
    <w:rsid w:val="000668A3"/>
    <w:rsid w:val="000702D2"/>
    <w:rsid w:val="000749F7"/>
    <w:rsid w:val="00074DD4"/>
    <w:rsid w:val="000830B6"/>
    <w:rsid w:val="0008528F"/>
    <w:rsid w:val="000853BF"/>
    <w:rsid w:val="00085636"/>
    <w:rsid w:val="00094140"/>
    <w:rsid w:val="000954C9"/>
    <w:rsid w:val="00095FC2"/>
    <w:rsid w:val="000A1978"/>
    <w:rsid w:val="000A5869"/>
    <w:rsid w:val="000B5454"/>
    <w:rsid w:val="000C599A"/>
    <w:rsid w:val="000D37BA"/>
    <w:rsid w:val="000D4C0F"/>
    <w:rsid w:val="000D4F5B"/>
    <w:rsid w:val="000D5C99"/>
    <w:rsid w:val="000D7B46"/>
    <w:rsid w:val="000E3EDE"/>
    <w:rsid w:val="000F347C"/>
    <w:rsid w:val="000F52D9"/>
    <w:rsid w:val="000F6077"/>
    <w:rsid w:val="00100209"/>
    <w:rsid w:val="00103A96"/>
    <w:rsid w:val="001055B9"/>
    <w:rsid w:val="00125136"/>
    <w:rsid w:val="001251E9"/>
    <w:rsid w:val="0012782A"/>
    <w:rsid w:val="00127832"/>
    <w:rsid w:val="00131DC5"/>
    <w:rsid w:val="001354A1"/>
    <w:rsid w:val="0014436E"/>
    <w:rsid w:val="0014659E"/>
    <w:rsid w:val="00150542"/>
    <w:rsid w:val="0015653E"/>
    <w:rsid w:val="001613FF"/>
    <w:rsid w:val="001701B7"/>
    <w:rsid w:val="001769F3"/>
    <w:rsid w:val="00176D5D"/>
    <w:rsid w:val="00185B32"/>
    <w:rsid w:val="00186752"/>
    <w:rsid w:val="00186C7C"/>
    <w:rsid w:val="0019183D"/>
    <w:rsid w:val="001918EF"/>
    <w:rsid w:val="001936B5"/>
    <w:rsid w:val="00194DF8"/>
    <w:rsid w:val="001B7DB6"/>
    <w:rsid w:val="001C2A2C"/>
    <w:rsid w:val="001C45EA"/>
    <w:rsid w:val="001C5B4D"/>
    <w:rsid w:val="001D08C1"/>
    <w:rsid w:val="001D5FCE"/>
    <w:rsid w:val="001E0558"/>
    <w:rsid w:val="001E1DC1"/>
    <w:rsid w:val="001E2B21"/>
    <w:rsid w:val="001E3A81"/>
    <w:rsid w:val="001E3C77"/>
    <w:rsid w:val="001E6CD9"/>
    <w:rsid w:val="001E70EA"/>
    <w:rsid w:val="001F2C09"/>
    <w:rsid w:val="001F66E4"/>
    <w:rsid w:val="001F789D"/>
    <w:rsid w:val="002013E2"/>
    <w:rsid w:val="00210876"/>
    <w:rsid w:val="00222B24"/>
    <w:rsid w:val="00224017"/>
    <w:rsid w:val="00224D02"/>
    <w:rsid w:val="00234F5E"/>
    <w:rsid w:val="00236889"/>
    <w:rsid w:val="002447F6"/>
    <w:rsid w:val="00247669"/>
    <w:rsid w:val="002618FD"/>
    <w:rsid w:val="00265CC4"/>
    <w:rsid w:val="002668F2"/>
    <w:rsid w:val="0026772A"/>
    <w:rsid w:val="00273D0D"/>
    <w:rsid w:val="00274611"/>
    <w:rsid w:val="00276598"/>
    <w:rsid w:val="00282312"/>
    <w:rsid w:val="002914C3"/>
    <w:rsid w:val="00293874"/>
    <w:rsid w:val="002A0661"/>
    <w:rsid w:val="002A3759"/>
    <w:rsid w:val="002A432C"/>
    <w:rsid w:val="002C12BF"/>
    <w:rsid w:val="002C4F00"/>
    <w:rsid w:val="002E2B95"/>
    <w:rsid w:val="002F0104"/>
    <w:rsid w:val="002F077D"/>
    <w:rsid w:val="002F10F4"/>
    <w:rsid w:val="002F341B"/>
    <w:rsid w:val="002F5A99"/>
    <w:rsid w:val="00300BEF"/>
    <w:rsid w:val="003014F2"/>
    <w:rsid w:val="00303C1F"/>
    <w:rsid w:val="00304ECE"/>
    <w:rsid w:val="0030519C"/>
    <w:rsid w:val="00307EC2"/>
    <w:rsid w:val="00310933"/>
    <w:rsid w:val="003124BE"/>
    <w:rsid w:val="003139DD"/>
    <w:rsid w:val="00321A74"/>
    <w:rsid w:val="0032549F"/>
    <w:rsid w:val="0033535F"/>
    <w:rsid w:val="00341821"/>
    <w:rsid w:val="003422ED"/>
    <w:rsid w:val="003437AA"/>
    <w:rsid w:val="003527B0"/>
    <w:rsid w:val="00361AB4"/>
    <w:rsid w:val="00361AFF"/>
    <w:rsid w:val="00362F1A"/>
    <w:rsid w:val="003630FD"/>
    <w:rsid w:val="003801EB"/>
    <w:rsid w:val="00385C29"/>
    <w:rsid w:val="003A0369"/>
    <w:rsid w:val="003A2DC7"/>
    <w:rsid w:val="003A3023"/>
    <w:rsid w:val="003A5692"/>
    <w:rsid w:val="003A58A0"/>
    <w:rsid w:val="003B01F7"/>
    <w:rsid w:val="003B6007"/>
    <w:rsid w:val="003B72AC"/>
    <w:rsid w:val="003D1379"/>
    <w:rsid w:val="003D7700"/>
    <w:rsid w:val="003F5F0C"/>
    <w:rsid w:val="00401C2F"/>
    <w:rsid w:val="004021BF"/>
    <w:rsid w:val="004116FA"/>
    <w:rsid w:val="00413EB3"/>
    <w:rsid w:val="00417AB9"/>
    <w:rsid w:val="00425F65"/>
    <w:rsid w:val="004270C7"/>
    <w:rsid w:val="00430BCC"/>
    <w:rsid w:val="00462240"/>
    <w:rsid w:val="00470D95"/>
    <w:rsid w:val="00480BF1"/>
    <w:rsid w:val="0048229C"/>
    <w:rsid w:val="00485BB3"/>
    <w:rsid w:val="00487A22"/>
    <w:rsid w:val="00492311"/>
    <w:rsid w:val="0049751B"/>
    <w:rsid w:val="00497731"/>
    <w:rsid w:val="004A0872"/>
    <w:rsid w:val="004A0B02"/>
    <w:rsid w:val="004A1018"/>
    <w:rsid w:val="004A7F85"/>
    <w:rsid w:val="004B1110"/>
    <w:rsid w:val="004B29C4"/>
    <w:rsid w:val="004B6AD6"/>
    <w:rsid w:val="004C1B71"/>
    <w:rsid w:val="004E3780"/>
    <w:rsid w:val="004E63A8"/>
    <w:rsid w:val="004F18C1"/>
    <w:rsid w:val="004F339A"/>
    <w:rsid w:val="004F7074"/>
    <w:rsid w:val="005021EA"/>
    <w:rsid w:val="0050409B"/>
    <w:rsid w:val="00512F2C"/>
    <w:rsid w:val="0052772F"/>
    <w:rsid w:val="005304CB"/>
    <w:rsid w:val="0054076D"/>
    <w:rsid w:val="00542F8D"/>
    <w:rsid w:val="00551D30"/>
    <w:rsid w:val="0055753D"/>
    <w:rsid w:val="0056245D"/>
    <w:rsid w:val="00567356"/>
    <w:rsid w:val="00585F0D"/>
    <w:rsid w:val="0059435A"/>
    <w:rsid w:val="005A11F1"/>
    <w:rsid w:val="005A1E8A"/>
    <w:rsid w:val="005B3D89"/>
    <w:rsid w:val="005B7C87"/>
    <w:rsid w:val="005C0814"/>
    <w:rsid w:val="005C0967"/>
    <w:rsid w:val="005C2995"/>
    <w:rsid w:val="005C4285"/>
    <w:rsid w:val="005D04F0"/>
    <w:rsid w:val="005D2089"/>
    <w:rsid w:val="005E2747"/>
    <w:rsid w:val="005E370D"/>
    <w:rsid w:val="005F10AE"/>
    <w:rsid w:val="005F26B2"/>
    <w:rsid w:val="005F435F"/>
    <w:rsid w:val="005F5E15"/>
    <w:rsid w:val="005F7C50"/>
    <w:rsid w:val="00600403"/>
    <w:rsid w:val="0060097A"/>
    <w:rsid w:val="00601E33"/>
    <w:rsid w:val="0061535F"/>
    <w:rsid w:val="00617626"/>
    <w:rsid w:val="00630A24"/>
    <w:rsid w:val="00631BAF"/>
    <w:rsid w:val="0063387A"/>
    <w:rsid w:val="00637B09"/>
    <w:rsid w:val="00640776"/>
    <w:rsid w:val="00643393"/>
    <w:rsid w:val="00644AF9"/>
    <w:rsid w:val="00650081"/>
    <w:rsid w:val="00656013"/>
    <w:rsid w:val="00666511"/>
    <w:rsid w:val="00670519"/>
    <w:rsid w:val="006705D8"/>
    <w:rsid w:val="006710ED"/>
    <w:rsid w:val="00674A81"/>
    <w:rsid w:val="00676ED0"/>
    <w:rsid w:val="00683300"/>
    <w:rsid w:val="00683870"/>
    <w:rsid w:val="00692C8D"/>
    <w:rsid w:val="00693BDD"/>
    <w:rsid w:val="00697730"/>
    <w:rsid w:val="006A000C"/>
    <w:rsid w:val="006A0285"/>
    <w:rsid w:val="006A09BC"/>
    <w:rsid w:val="006A36AE"/>
    <w:rsid w:val="006A4B82"/>
    <w:rsid w:val="006B1AAE"/>
    <w:rsid w:val="006B4A6C"/>
    <w:rsid w:val="006B68C4"/>
    <w:rsid w:val="006D04B9"/>
    <w:rsid w:val="006D6111"/>
    <w:rsid w:val="006E57EC"/>
    <w:rsid w:val="006E746F"/>
    <w:rsid w:val="006E760D"/>
    <w:rsid w:val="006F72F2"/>
    <w:rsid w:val="00702080"/>
    <w:rsid w:val="0070259B"/>
    <w:rsid w:val="00703BCD"/>
    <w:rsid w:val="00704742"/>
    <w:rsid w:val="007104E9"/>
    <w:rsid w:val="0071247A"/>
    <w:rsid w:val="00715FEE"/>
    <w:rsid w:val="00716D2D"/>
    <w:rsid w:val="007237B2"/>
    <w:rsid w:val="00724289"/>
    <w:rsid w:val="00732E23"/>
    <w:rsid w:val="007352EA"/>
    <w:rsid w:val="00741AF4"/>
    <w:rsid w:val="0074560F"/>
    <w:rsid w:val="0077027F"/>
    <w:rsid w:val="00781D7F"/>
    <w:rsid w:val="00782301"/>
    <w:rsid w:val="00784D27"/>
    <w:rsid w:val="0079216B"/>
    <w:rsid w:val="00794F25"/>
    <w:rsid w:val="007A0BD4"/>
    <w:rsid w:val="007A28CA"/>
    <w:rsid w:val="007B59B3"/>
    <w:rsid w:val="007C5F7F"/>
    <w:rsid w:val="007C5FC5"/>
    <w:rsid w:val="007D4579"/>
    <w:rsid w:val="007D4B55"/>
    <w:rsid w:val="007D5AE5"/>
    <w:rsid w:val="007D7F0C"/>
    <w:rsid w:val="007E1131"/>
    <w:rsid w:val="007E3743"/>
    <w:rsid w:val="007E3C91"/>
    <w:rsid w:val="007E621F"/>
    <w:rsid w:val="007E68F3"/>
    <w:rsid w:val="007F6569"/>
    <w:rsid w:val="007F7D78"/>
    <w:rsid w:val="0080387D"/>
    <w:rsid w:val="008117FF"/>
    <w:rsid w:val="0081422E"/>
    <w:rsid w:val="00825573"/>
    <w:rsid w:val="00836CF5"/>
    <w:rsid w:val="0084185C"/>
    <w:rsid w:val="0085145F"/>
    <w:rsid w:val="008556BF"/>
    <w:rsid w:val="008600A7"/>
    <w:rsid w:val="00876D7A"/>
    <w:rsid w:val="00887638"/>
    <w:rsid w:val="00890F6E"/>
    <w:rsid w:val="00892040"/>
    <w:rsid w:val="008A3916"/>
    <w:rsid w:val="008A3FB2"/>
    <w:rsid w:val="008B011A"/>
    <w:rsid w:val="008B18CD"/>
    <w:rsid w:val="008D5AA1"/>
    <w:rsid w:val="008E2856"/>
    <w:rsid w:val="008E2CE2"/>
    <w:rsid w:val="008E3403"/>
    <w:rsid w:val="008E4296"/>
    <w:rsid w:val="008F2B00"/>
    <w:rsid w:val="008F5C34"/>
    <w:rsid w:val="008F6FCA"/>
    <w:rsid w:val="00900EFC"/>
    <w:rsid w:val="009018F7"/>
    <w:rsid w:val="00905041"/>
    <w:rsid w:val="00911F29"/>
    <w:rsid w:val="009267DB"/>
    <w:rsid w:val="00927A56"/>
    <w:rsid w:val="00932894"/>
    <w:rsid w:val="0094257D"/>
    <w:rsid w:val="00943D44"/>
    <w:rsid w:val="00973B65"/>
    <w:rsid w:val="00974A2F"/>
    <w:rsid w:val="00976E0E"/>
    <w:rsid w:val="0097722E"/>
    <w:rsid w:val="009819D7"/>
    <w:rsid w:val="0098351B"/>
    <w:rsid w:val="0098550D"/>
    <w:rsid w:val="00987682"/>
    <w:rsid w:val="0098792B"/>
    <w:rsid w:val="009879C0"/>
    <w:rsid w:val="00993E6E"/>
    <w:rsid w:val="009A25F9"/>
    <w:rsid w:val="009A537F"/>
    <w:rsid w:val="009B6A75"/>
    <w:rsid w:val="009C1F91"/>
    <w:rsid w:val="009C20EF"/>
    <w:rsid w:val="009D09C7"/>
    <w:rsid w:val="009D7227"/>
    <w:rsid w:val="009D7278"/>
    <w:rsid w:val="009E4F76"/>
    <w:rsid w:val="009F0B10"/>
    <w:rsid w:val="009F1350"/>
    <w:rsid w:val="009F3D31"/>
    <w:rsid w:val="00A008AD"/>
    <w:rsid w:val="00A028B0"/>
    <w:rsid w:val="00A03BDD"/>
    <w:rsid w:val="00A12010"/>
    <w:rsid w:val="00A14DD8"/>
    <w:rsid w:val="00A1691B"/>
    <w:rsid w:val="00A2606D"/>
    <w:rsid w:val="00A2654D"/>
    <w:rsid w:val="00A32C44"/>
    <w:rsid w:val="00A40339"/>
    <w:rsid w:val="00A7604F"/>
    <w:rsid w:val="00A937D8"/>
    <w:rsid w:val="00A979E2"/>
    <w:rsid w:val="00AA54F1"/>
    <w:rsid w:val="00AB13EC"/>
    <w:rsid w:val="00AB6D06"/>
    <w:rsid w:val="00AC35F6"/>
    <w:rsid w:val="00AC4496"/>
    <w:rsid w:val="00AC5994"/>
    <w:rsid w:val="00AC79E7"/>
    <w:rsid w:val="00AD679B"/>
    <w:rsid w:val="00AF7A69"/>
    <w:rsid w:val="00B04087"/>
    <w:rsid w:val="00B161A3"/>
    <w:rsid w:val="00B174E9"/>
    <w:rsid w:val="00B259F5"/>
    <w:rsid w:val="00B301E8"/>
    <w:rsid w:val="00B3043A"/>
    <w:rsid w:val="00B36601"/>
    <w:rsid w:val="00B44EC1"/>
    <w:rsid w:val="00B5302E"/>
    <w:rsid w:val="00B53F22"/>
    <w:rsid w:val="00B62E34"/>
    <w:rsid w:val="00B70079"/>
    <w:rsid w:val="00B751E8"/>
    <w:rsid w:val="00B7521D"/>
    <w:rsid w:val="00B83855"/>
    <w:rsid w:val="00B86545"/>
    <w:rsid w:val="00B9147E"/>
    <w:rsid w:val="00B96FD8"/>
    <w:rsid w:val="00B97BC3"/>
    <w:rsid w:val="00BA1F07"/>
    <w:rsid w:val="00BA4648"/>
    <w:rsid w:val="00BA79F9"/>
    <w:rsid w:val="00BB0458"/>
    <w:rsid w:val="00BB350A"/>
    <w:rsid w:val="00BC464B"/>
    <w:rsid w:val="00BC4E7D"/>
    <w:rsid w:val="00BD15D6"/>
    <w:rsid w:val="00BD39CB"/>
    <w:rsid w:val="00BD40B2"/>
    <w:rsid w:val="00BD61D0"/>
    <w:rsid w:val="00BD759C"/>
    <w:rsid w:val="00BE578E"/>
    <w:rsid w:val="00BE5A4F"/>
    <w:rsid w:val="00BF24F7"/>
    <w:rsid w:val="00BF6E2B"/>
    <w:rsid w:val="00C00D80"/>
    <w:rsid w:val="00C02C66"/>
    <w:rsid w:val="00C1184B"/>
    <w:rsid w:val="00C14BE4"/>
    <w:rsid w:val="00C16C6E"/>
    <w:rsid w:val="00C24356"/>
    <w:rsid w:val="00C27373"/>
    <w:rsid w:val="00C31A0E"/>
    <w:rsid w:val="00C34FBF"/>
    <w:rsid w:val="00C51838"/>
    <w:rsid w:val="00C5692A"/>
    <w:rsid w:val="00C57EAE"/>
    <w:rsid w:val="00C6501D"/>
    <w:rsid w:val="00C67B8D"/>
    <w:rsid w:val="00C71424"/>
    <w:rsid w:val="00C74DAB"/>
    <w:rsid w:val="00C90998"/>
    <w:rsid w:val="00C91E78"/>
    <w:rsid w:val="00C93F61"/>
    <w:rsid w:val="00C96A5B"/>
    <w:rsid w:val="00CA0DDE"/>
    <w:rsid w:val="00CA3473"/>
    <w:rsid w:val="00CA3649"/>
    <w:rsid w:val="00CB05AA"/>
    <w:rsid w:val="00CB4036"/>
    <w:rsid w:val="00CB5AC7"/>
    <w:rsid w:val="00CB7D64"/>
    <w:rsid w:val="00CC0AB5"/>
    <w:rsid w:val="00CC0CAC"/>
    <w:rsid w:val="00CC4E46"/>
    <w:rsid w:val="00CC5CA8"/>
    <w:rsid w:val="00CD2F0B"/>
    <w:rsid w:val="00CD3184"/>
    <w:rsid w:val="00CD607D"/>
    <w:rsid w:val="00CE0A2F"/>
    <w:rsid w:val="00CE26F7"/>
    <w:rsid w:val="00CF286A"/>
    <w:rsid w:val="00D00BE9"/>
    <w:rsid w:val="00D00F9F"/>
    <w:rsid w:val="00D013A3"/>
    <w:rsid w:val="00D01FED"/>
    <w:rsid w:val="00D05B7B"/>
    <w:rsid w:val="00D07116"/>
    <w:rsid w:val="00D12028"/>
    <w:rsid w:val="00D15242"/>
    <w:rsid w:val="00D15CF3"/>
    <w:rsid w:val="00D15F3A"/>
    <w:rsid w:val="00D22007"/>
    <w:rsid w:val="00D27231"/>
    <w:rsid w:val="00D27A48"/>
    <w:rsid w:val="00D30A9A"/>
    <w:rsid w:val="00D3274B"/>
    <w:rsid w:val="00D365A6"/>
    <w:rsid w:val="00D4161B"/>
    <w:rsid w:val="00D434E5"/>
    <w:rsid w:val="00D53985"/>
    <w:rsid w:val="00D54159"/>
    <w:rsid w:val="00D55C00"/>
    <w:rsid w:val="00D57D24"/>
    <w:rsid w:val="00D633B6"/>
    <w:rsid w:val="00D668C0"/>
    <w:rsid w:val="00D67191"/>
    <w:rsid w:val="00D84B65"/>
    <w:rsid w:val="00D93791"/>
    <w:rsid w:val="00D951D8"/>
    <w:rsid w:val="00D96287"/>
    <w:rsid w:val="00DA1ACE"/>
    <w:rsid w:val="00DA7048"/>
    <w:rsid w:val="00DB05C8"/>
    <w:rsid w:val="00DB2590"/>
    <w:rsid w:val="00DB4C38"/>
    <w:rsid w:val="00DB5468"/>
    <w:rsid w:val="00DC3230"/>
    <w:rsid w:val="00DC4D20"/>
    <w:rsid w:val="00DC607A"/>
    <w:rsid w:val="00DC6887"/>
    <w:rsid w:val="00DD3745"/>
    <w:rsid w:val="00DD6954"/>
    <w:rsid w:val="00DD7B47"/>
    <w:rsid w:val="00DE1C45"/>
    <w:rsid w:val="00DE4024"/>
    <w:rsid w:val="00DF2E8F"/>
    <w:rsid w:val="00E02D22"/>
    <w:rsid w:val="00E02EEE"/>
    <w:rsid w:val="00E13A8D"/>
    <w:rsid w:val="00E17084"/>
    <w:rsid w:val="00E248ED"/>
    <w:rsid w:val="00E3142C"/>
    <w:rsid w:val="00E34FC7"/>
    <w:rsid w:val="00E35558"/>
    <w:rsid w:val="00E410F1"/>
    <w:rsid w:val="00E4638B"/>
    <w:rsid w:val="00E50678"/>
    <w:rsid w:val="00E5375C"/>
    <w:rsid w:val="00E53E9F"/>
    <w:rsid w:val="00E62552"/>
    <w:rsid w:val="00E62BB4"/>
    <w:rsid w:val="00E67734"/>
    <w:rsid w:val="00E72830"/>
    <w:rsid w:val="00E74231"/>
    <w:rsid w:val="00E77E43"/>
    <w:rsid w:val="00E849A7"/>
    <w:rsid w:val="00E85908"/>
    <w:rsid w:val="00E875BF"/>
    <w:rsid w:val="00E87D54"/>
    <w:rsid w:val="00E9058B"/>
    <w:rsid w:val="00E9456D"/>
    <w:rsid w:val="00E96FE0"/>
    <w:rsid w:val="00EA157D"/>
    <w:rsid w:val="00EA50C3"/>
    <w:rsid w:val="00EA6320"/>
    <w:rsid w:val="00EA78AD"/>
    <w:rsid w:val="00EB0BAD"/>
    <w:rsid w:val="00EB157A"/>
    <w:rsid w:val="00EB3751"/>
    <w:rsid w:val="00EB773F"/>
    <w:rsid w:val="00EC1C53"/>
    <w:rsid w:val="00EC665A"/>
    <w:rsid w:val="00ED375E"/>
    <w:rsid w:val="00ED603C"/>
    <w:rsid w:val="00EE19C2"/>
    <w:rsid w:val="00EE51AC"/>
    <w:rsid w:val="00EF1F70"/>
    <w:rsid w:val="00EF4475"/>
    <w:rsid w:val="00F167AC"/>
    <w:rsid w:val="00F248F4"/>
    <w:rsid w:val="00F309BB"/>
    <w:rsid w:val="00F3100E"/>
    <w:rsid w:val="00F40777"/>
    <w:rsid w:val="00F514A6"/>
    <w:rsid w:val="00F51763"/>
    <w:rsid w:val="00F538A9"/>
    <w:rsid w:val="00F60E6A"/>
    <w:rsid w:val="00F668EE"/>
    <w:rsid w:val="00F7061B"/>
    <w:rsid w:val="00F72C02"/>
    <w:rsid w:val="00F80541"/>
    <w:rsid w:val="00F82A1C"/>
    <w:rsid w:val="00F83E66"/>
    <w:rsid w:val="00F950E6"/>
    <w:rsid w:val="00F95EFD"/>
    <w:rsid w:val="00FA4008"/>
    <w:rsid w:val="00FB6AC7"/>
    <w:rsid w:val="00FB7BB8"/>
    <w:rsid w:val="00FC71E1"/>
    <w:rsid w:val="00FD0696"/>
    <w:rsid w:val="00FE2FA6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FD8CBE-2BA2-458C-AC53-CFD097B2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92A"/>
  </w:style>
  <w:style w:type="paragraph" w:styleId="1">
    <w:name w:val="heading 1"/>
    <w:basedOn w:val="a"/>
    <w:next w:val="a"/>
    <w:qFormat/>
    <w:rsid w:val="00C5692A"/>
    <w:pPr>
      <w:keepNext/>
      <w:ind w:firstLine="709"/>
      <w:jc w:val="both"/>
      <w:outlineLvl w:val="0"/>
    </w:pPr>
    <w:rPr>
      <w:b/>
      <w:i/>
      <w:sz w:val="24"/>
      <w:u w:val="single"/>
    </w:rPr>
  </w:style>
  <w:style w:type="paragraph" w:styleId="2">
    <w:name w:val="heading 2"/>
    <w:basedOn w:val="a"/>
    <w:next w:val="a"/>
    <w:qFormat/>
    <w:rsid w:val="00C5692A"/>
    <w:pPr>
      <w:keepNext/>
      <w:outlineLvl w:val="1"/>
    </w:pPr>
    <w:rPr>
      <w:rFonts w:ascii="Bookman Old Style" w:hAnsi="Bookman Old Style"/>
      <w:b/>
      <w:sz w:val="24"/>
    </w:rPr>
  </w:style>
  <w:style w:type="paragraph" w:styleId="3">
    <w:name w:val="heading 3"/>
    <w:basedOn w:val="a"/>
    <w:next w:val="a"/>
    <w:qFormat/>
    <w:rsid w:val="00C5692A"/>
    <w:pPr>
      <w:keepNext/>
      <w:outlineLvl w:val="2"/>
    </w:pPr>
    <w:rPr>
      <w:rFonts w:ascii="Arial" w:hAnsi="Arial"/>
      <w:b/>
      <w:snapToGrid w:val="0"/>
      <w:color w:val="000000"/>
      <w:sz w:val="28"/>
    </w:rPr>
  </w:style>
  <w:style w:type="paragraph" w:styleId="4">
    <w:name w:val="heading 4"/>
    <w:basedOn w:val="a"/>
    <w:next w:val="a"/>
    <w:qFormat/>
    <w:rsid w:val="00C5692A"/>
    <w:pPr>
      <w:keepNext/>
      <w:ind w:firstLine="709"/>
      <w:jc w:val="center"/>
      <w:outlineLvl w:val="3"/>
    </w:pPr>
    <w:rPr>
      <w:rFonts w:ascii="Bookman Old Style" w:hAnsi="Bookman Old Style"/>
      <w:b/>
      <w:sz w:val="32"/>
    </w:rPr>
  </w:style>
  <w:style w:type="paragraph" w:styleId="5">
    <w:name w:val="heading 5"/>
    <w:basedOn w:val="a"/>
    <w:next w:val="a"/>
    <w:qFormat/>
    <w:rsid w:val="00C5692A"/>
    <w:pPr>
      <w:keepNext/>
      <w:ind w:firstLine="709"/>
      <w:jc w:val="center"/>
      <w:outlineLvl w:val="4"/>
    </w:pPr>
    <w:rPr>
      <w:rFonts w:ascii="Bookman Old Style" w:hAnsi="Bookman Old Style"/>
      <w:sz w:val="26"/>
    </w:rPr>
  </w:style>
  <w:style w:type="paragraph" w:styleId="6">
    <w:name w:val="heading 6"/>
    <w:basedOn w:val="a"/>
    <w:next w:val="a"/>
    <w:qFormat/>
    <w:rsid w:val="00C5692A"/>
    <w:pPr>
      <w:keepNext/>
      <w:ind w:firstLine="318"/>
      <w:outlineLvl w:val="5"/>
    </w:pPr>
    <w:rPr>
      <w:rFonts w:ascii="Bookman Old Style" w:hAnsi="Bookman Old Style"/>
      <w:sz w:val="26"/>
    </w:rPr>
  </w:style>
  <w:style w:type="paragraph" w:styleId="7">
    <w:name w:val="heading 7"/>
    <w:basedOn w:val="a"/>
    <w:next w:val="a"/>
    <w:qFormat/>
    <w:rsid w:val="00C5692A"/>
    <w:pPr>
      <w:keepNext/>
      <w:ind w:left="318"/>
      <w:outlineLvl w:val="6"/>
    </w:pPr>
    <w:rPr>
      <w:rFonts w:ascii="Bookman Old Style" w:hAnsi="Bookman Old Style"/>
      <w:sz w:val="24"/>
    </w:rPr>
  </w:style>
  <w:style w:type="paragraph" w:styleId="8">
    <w:name w:val="heading 8"/>
    <w:basedOn w:val="a"/>
    <w:next w:val="a"/>
    <w:qFormat/>
    <w:rsid w:val="00C5692A"/>
    <w:pPr>
      <w:keepNext/>
      <w:jc w:val="center"/>
      <w:outlineLvl w:val="7"/>
    </w:pPr>
    <w:rPr>
      <w:rFonts w:ascii="Arial" w:hAnsi="Arial"/>
      <w:b/>
      <w:snapToGrid w:val="0"/>
      <w:color w:val="000000"/>
      <w:sz w:val="26"/>
    </w:rPr>
  </w:style>
  <w:style w:type="paragraph" w:styleId="9">
    <w:name w:val="heading 9"/>
    <w:basedOn w:val="a"/>
    <w:next w:val="a"/>
    <w:qFormat/>
    <w:rsid w:val="00C5692A"/>
    <w:pPr>
      <w:keepNext/>
      <w:widowControl w:val="0"/>
      <w:outlineLvl w:val="8"/>
    </w:pPr>
    <w:rPr>
      <w:rFonts w:ascii="Bookman Old Style" w:hAnsi="Bookman Old Style"/>
      <w:b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5692A"/>
    <w:pPr>
      <w:ind w:firstLine="709"/>
      <w:jc w:val="center"/>
    </w:pPr>
    <w:rPr>
      <w:rFonts w:ascii="Bookman Old Style" w:hAnsi="Bookman Old Style"/>
      <w:sz w:val="24"/>
    </w:rPr>
  </w:style>
  <w:style w:type="paragraph" w:styleId="a4">
    <w:name w:val="Subtitle"/>
    <w:basedOn w:val="a"/>
    <w:qFormat/>
    <w:rsid w:val="00C5692A"/>
    <w:pPr>
      <w:ind w:firstLine="709"/>
      <w:jc w:val="center"/>
    </w:pPr>
    <w:rPr>
      <w:rFonts w:ascii="Bookman Old Style" w:hAnsi="Bookman Old Style"/>
      <w:b/>
      <w:sz w:val="24"/>
    </w:rPr>
  </w:style>
  <w:style w:type="paragraph" w:styleId="30">
    <w:name w:val="Body Text Indent 3"/>
    <w:basedOn w:val="a"/>
    <w:rsid w:val="00C5692A"/>
    <w:pPr>
      <w:ind w:firstLine="709"/>
      <w:jc w:val="both"/>
    </w:pPr>
    <w:rPr>
      <w:rFonts w:ascii="Bookman Old Style" w:hAnsi="Bookman Old Style"/>
      <w:sz w:val="26"/>
    </w:rPr>
  </w:style>
  <w:style w:type="paragraph" w:styleId="a5">
    <w:name w:val="Body Text Indent"/>
    <w:basedOn w:val="a"/>
    <w:rsid w:val="00C5692A"/>
    <w:pPr>
      <w:spacing w:before="60" w:after="120" w:line="259" w:lineRule="auto"/>
      <w:ind w:firstLine="567"/>
      <w:jc w:val="both"/>
    </w:pPr>
    <w:rPr>
      <w:rFonts w:ascii="Arial" w:hAnsi="Arial"/>
      <w:sz w:val="26"/>
    </w:rPr>
  </w:style>
  <w:style w:type="paragraph" w:styleId="a6">
    <w:name w:val="Body Text"/>
    <w:basedOn w:val="a"/>
    <w:rsid w:val="00C5692A"/>
    <w:pPr>
      <w:tabs>
        <w:tab w:val="left" w:pos="317"/>
      </w:tabs>
      <w:spacing w:before="60" w:line="259" w:lineRule="auto"/>
    </w:pPr>
    <w:rPr>
      <w:rFonts w:ascii="Arial" w:hAnsi="Arial"/>
      <w:sz w:val="26"/>
    </w:rPr>
  </w:style>
  <w:style w:type="paragraph" w:customStyle="1" w:styleId="ConsNormal">
    <w:name w:val="ConsNormal"/>
    <w:rsid w:val="00C5692A"/>
    <w:pPr>
      <w:ind w:firstLine="720"/>
    </w:pPr>
    <w:rPr>
      <w:rFonts w:ascii="Consultant" w:hAnsi="Consultant"/>
      <w:snapToGrid w:val="0"/>
    </w:rPr>
  </w:style>
  <w:style w:type="paragraph" w:customStyle="1" w:styleId="ConsNonformat">
    <w:name w:val="ConsNonformat"/>
    <w:rsid w:val="00C5692A"/>
    <w:rPr>
      <w:rFonts w:ascii="Consultant" w:hAnsi="Consultant"/>
      <w:snapToGrid w:val="0"/>
    </w:rPr>
  </w:style>
  <w:style w:type="paragraph" w:styleId="20">
    <w:name w:val="Body Text Indent 2"/>
    <w:basedOn w:val="a"/>
    <w:rsid w:val="00C5692A"/>
    <w:pPr>
      <w:ind w:left="720"/>
      <w:jc w:val="both"/>
    </w:pPr>
    <w:rPr>
      <w:rFonts w:ascii="Arial" w:hAnsi="Arial"/>
      <w:snapToGrid w:val="0"/>
      <w:sz w:val="26"/>
    </w:rPr>
  </w:style>
  <w:style w:type="paragraph" w:styleId="21">
    <w:name w:val="Body Text 2"/>
    <w:basedOn w:val="a"/>
    <w:rsid w:val="00C5692A"/>
    <w:pPr>
      <w:jc w:val="center"/>
    </w:pPr>
    <w:rPr>
      <w:rFonts w:ascii="Arial" w:hAnsi="Arial"/>
      <w:b/>
      <w:snapToGrid w:val="0"/>
      <w:color w:val="000000"/>
      <w:sz w:val="26"/>
    </w:rPr>
  </w:style>
  <w:style w:type="character" w:customStyle="1" w:styleId="a7">
    <w:name w:val="номер страницы"/>
    <w:basedOn w:val="a0"/>
    <w:rsid w:val="00C5692A"/>
  </w:style>
  <w:style w:type="paragraph" w:styleId="a8">
    <w:name w:val="header"/>
    <w:basedOn w:val="a"/>
    <w:link w:val="a9"/>
    <w:rsid w:val="00C5692A"/>
    <w:pPr>
      <w:tabs>
        <w:tab w:val="center" w:pos="4153"/>
        <w:tab w:val="right" w:pos="8306"/>
      </w:tabs>
    </w:pPr>
  </w:style>
  <w:style w:type="paragraph" w:styleId="aa">
    <w:name w:val="footer"/>
    <w:basedOn w:val="a"/>
    <w:rsid w:val="00C5692A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C5692A"/>
    <w:pPr>
      <w:spacing w:before="80" w:line="259" w:lineRule="auto"/>
    </w:pPr>
    <w:rPr>
      <w:snapToGrid w:val="0"/>
      <w:color w:val="000000"/>
      <w:sz w:val="26"/>
    </w:rPr>
  </w:style>
  <w:style w:type="paragraph" w:styleId="ab">
    <w:name w:val="caption"/>
    <w:basedOn w:val="a"/>
    <w:next w:val="a"/>
    <w:qFormat/>
    <w:rsid w:val="00C5692A"/>
    <w:pPr>
      <w:spacing w:before="80" w:line="259" w:lineRule="auto"/>
      <w:jc w:val="center"/>
    </w:pPr>
    <w:rPr>
      <w:b/>
      <w:i/>
      <w:sz w:val="26"/>
      <w:u w:val="single"/>
    </w:rPr>
  </w:style>
  <w:style w:type="paragraph" w:customStyle="1" w:styleId="font5">
    <w:name w:val="font5"/>
    <w:basedOn w:val="a"/>
    <w:rsid w:val="00C5692A"/>
    <w:pPr>
      <w:spacing w:before="100" w:beforeAutospacing="1" w:after="100" w:afterAutospacing="1"/>
    </w:pPr>
    <w:rPr>
      <w:rFonts w:ascii="Arial" w:hAnsi="Arial"/>
      <w:b/>
      <w:bCs/>
      <w:sz w:val="23"/>
      <w:szCs w:val="23"/>
    </w:rPr>
  </w:style>
  <w:style w:type="paragraph" w:customStyle="1" w:styleId="xl24">
    <w:name w:val="xl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8">
    <w:name w:val="xl28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9">
    <w:name w:val="xl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0">
    <w:name w:val="xl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1">
    <w:name w:val="xl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2">
    <w:name w:val="xl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3">
    <w:name w:val="xl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34">
    <w:name w:val="xl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5">
    <w:name w:val="xl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6">
    <w:name w:val="xl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7">
    <w:name w:val="xl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8">
    <w:name w:val="xl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9">
    <w:name w:val="xl3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0">
    <w:name w:val="xl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1">
    <w:name w:val="xl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2">
    <w:name w:val="xl4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43">
    <w:name w:val="xl4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4">
    <w:name w:val="xl4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45">
    <w:name w:val="xl4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6">
    <w:name w:val="xl4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7">
    <w:name w:val="xl4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8">
    <w:name w:val="xl4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49">
    <w:name w:val="xl4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50">
    <w:name w:val="xl5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51">
    <w:name w:val="xl5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52">
    <w:name w:val="xl5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3">
    <w:name w:val="xl5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4">
    <w:name w:val="xl5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55">
    <w:name w:val="xl5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56">
    <w:name w:val="xl5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57">
    <w:name w:val="xl5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8">
    <w:name w:val="xl5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9">
    <w:name w:val="xl5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60">
    <w:name w:val="xl6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1">
    <w:name w:val="xl6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2">
    <w:name w:val="xl6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3">
    <w:name w:val="xl6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64">
    <w:name w:val="xl6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5">
    <w:name w:val="xl6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6">
    <w:name w:val="xl6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7">
    <w:name w:val="xl6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68">
    <w:name w:val="xl6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9">
    <w:name w:val="xl6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70">
    <w:name w:val="xl7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71">
    <w:name w:val="xl7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72">
    <w:name w:val="xl7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73">
    <w:name w:val="xl7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74">
    <w:name w:val="xl7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75">
    <w:name w:val="xl7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76">
    <w:name w:val="xl7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78">
    <w:name w:val="xl7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C569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80">
    <w:name w:val="xl8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81">
    <w:name w:val="xl8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82">
    <w:name w:val="xl8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3">
    <w:name w:val="xl8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4">
    <w:name w:val="xl8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5">
    <w:name w:val="xl8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6">
    <w:name w:val="xl8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87">
    <w:name w:val="xl8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8">
    <w:name w:val="xl8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9">
    <w:name w:val="xl8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91">
    <w:name w:val="xl9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92">
    <w:name w:val="xl9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3">
    <w:name w:val="xl9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94">
    <w:name w:val="xl9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5">
    <w:name w:val="xl95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6">
    <w:name w:val="xl96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7">
    <w:name w:val="xl97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98">
    <w:name w:val="xl98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99">
    <w:name w:val="xl99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01">
    <w:name w:val="xl10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102">
    <w:name w:val="xl10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03">
    <w:name w:val="xl10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04">
    <w:name w:val="xl10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5">
    <w:name w:val="xl105"/>
    <w:basedOn w:val="a"/>
    <w:rsid w:val="00C5692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6">
    <w:name w:val="xl106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7">
    <w:name w:val="xl107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8">
    <w:name w:val="xl108"/>
    <w:basedOn w:val="a"/>
    <w:rsid w:val="00C5692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09">
    <w:name w:val="xl10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1">
    <w:name w:val="xl111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2">
    <w:name w:val="xl11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5">
    <w:name w:val="xl115"/>
    <w:basedOn w:val="a"/>
    <w:rsid w:val="00C569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16">
    <w:name w:val="xl11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17">
    <w:name w:val="xl11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118">
    <w:name w:val="xl11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9">
    <w:name w:val="xl11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120">
    <w:name w:val="xl12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21">
    <w:name w:val="xl12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122">
    <w:name w:val="xl12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3">
    <w:name w:val="xl12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4">
    <w:name w:val="xl1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25">
    <w:name w:val="xl1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26">
    <w:name w:val="xl1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27">
    <w:name w:val="xl12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9">
    <w:name w:val="xl1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0">
    <w:name w:val="xl1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1">
    <w:name w:val="xl1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2">
    <w:name w:val="xl1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34">
    <w:name w:val="xl1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35">
    <w:name w:val="xl1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6">
    <w:name w:val="xl1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37">
    <w:name w:val="xl1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"/>
    <w:rsid w:val="00C5692A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40">
    <w:name w:val="xl1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41">
    <w:name w:val="xl1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43">
    <w:name w:val="xl143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ConsPlusNormal">
    <w:name w:val="ConsPlusNormal"/>
    <w:rsid w:val="00C569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569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Краткий обратный адрес"/>
    <w:basedOn w:val="a"/>
    <w:rsid w:val="00C5692A"/>
    <w:rPr>
      <w:sz w:val="28"/>
    </w:rPr>
  </w:style>
  <w:style w:type="paragraph" w:customStyle="1" w:styleId="ConsPlusTitle">
    <w:name w:val="ConsPlusTitle"/>
    <w:rsid w:val="00C5692A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d">
    <w:name w:val="Balloon Text"/>
    <w:basedOn w:val="a"/>
    <w:semiHidden/>
    <w:rsid w:val="00C5692A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locked/>
    <w:rsid w:val="001918EF"/>
    <w:rPr>
      <w:lang w:val="ru-RU" w:eastAsia="ru-RU" w:bidi="ar-SA"/>
    </w:rPr>
  </w:style>
  <w:style w:type="paragraph" w:styleId="ae">
    <w:name w:val="List Paragraph"/>
    <w:basedOn w:val="a"/>
    <w:uiPriority w:val="34"/>
    <w:qFormat/>
    <w:rsid w:val="007F7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E26FD4CA22FB659E25F8B8BB9A02CDBD86731BCCE04B672A5F375AF0347E85F1BA6FED1AD0DB323023F034f041C" TargetMode="External"/><Relationship Id="rId13" Type="http://schemas.openxmlformats.org/officeDocument/2006/relationships/hyperlink" Target="consultantplus://offline/ref=FD659E1AE64D0778D20141ADAAF68606BA12497ABDA074CCAF5FFDD6FA59DC9FC43300q6k6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FD659E1AE64D0778D20141ADAAF68606BA12497ABDA074CCAF5FFDD6FA59DC9FC43300655308C1FFq8k1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D659E1AE64D0778D20141ADAAF68606BA12497ABDA074CCAF5FFDD6FAq5k9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D659E1AE64D0778D20141ADAAF68606B9174070BBA574CCAF5FFDD6FAq5k9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3E26FD4CA22FB659E25F8B8BB9A02CDBD86731BCCE04B672A5F375AF0347E85F1BA6FED1AD0DB323023F034f041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ФинУ</Company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Дулатова</dc:creator>
  <cp:keywords/>
  <dc:description/>
  <cp:lastModifiedBy>Грицюк Марина Геннадьевна</cp:lastModifiedBy>
  <cp:revision>6</cp:revision>
  <cp:lastPrinted>2016-11-08T10:14:00Z</cp:lastPrinted>
  <dcterms:created xsi:type="dcterms:W3CDTF">2016-11-08T02:08:00Z</dcterms:created>
  <dcterms:modified xsi:type="dcterms:W3CDTF">2016-11-30T03:56:00Z</dcterms:modified>
</cp:coreProperties>
</file>