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1C" w:rsidRDefault="00E8711C" w:rsidP="00B364FA">
      <w:pPr>
        <w:pStyle w:val="ConsPlusNormal"/>
        <w:ind w:left="5245" w:firstLine="0"/>
        <w:outlineLvl w:val="0"/>
        <w:rPr>
          <w:rFonts w:ascii="Times New Roman" w:hAnsi="Times New Roman" w:cs="Times New Roman"/>
          <w:sz w:val="26"/>
          <w:szCs w:val="26"/>
        </w:rPr>
      </w:pPr>
    </w:p>
    <w:p w:rsidR="00EC2594" w:rsidRPr="006D636F" w:rsidRDefault="00EC2594" w:rsidP="00B364FA">
      <w:pPr>
        <w:pStyle w:val="ConsPlusNormal"/>
        <w:ind w:left="5245" w:firstLine="0"/>
        <w:outlineLvl w:val="0"/>
        <w:rPr>
          <w:rFonts w:ascii="Times New Roman" w:hAnsi="Times New Roman" w:cs="Times New Roman"/>
          <w:sz w:val="26"/>
          <w:szCs w:val="26"/>
        </w:rPr>
      </w:pPr>
      <w:r w:rsidRPr="006D636F">
        <w:rPr>
          <w:rFonts w:ascii="Times New Roman" w:hAnsi="Times New Roman" w:cs="Times New Roman"/>
          <w:sz w:val="26"/>
          <w:szCs w:val="26"/>
        </w:rPr>
        <w:t xml:space="preserve">Приложение к </w:t>
      </w:r>
      <w:r w:rsidR="004C1CA7" w:rsidRPr="006D636F">
        <w:rPr>
          <w:rFonts w:ascii="Times New Roman" w:hAnsi="Times New Roman" w:cs="Times New Roman"/>
          <w:sz w:val="26"/>
          <w:szCs w:val="26"/>
        </w:rPr>
        <w:t>постановлению Администрации города Норильска</w:t>
      </w:r>
    </w:p>
    <w:p w:rsidR="004C1CA7" w:rsidRPr="006D636F" w:rsidRDefault="0021283B" w:rsidP="00B364FA">
      <w:pPr>
        <w:pStyle w:val="ConsPlusNormal"/>
        <w:ind w:left="5245" w:firstLine="0"/>
        <w:rPr>
          <w:rFonts w:ascii="Times New Roman" w:hAnsi="Times New Roman" w:cs="Times New Roman"/>
          <w:sz w:val="26"/>
          <w:szCs w:val="26"/>
        </w:rPr>
      </w:pPr>
      <w:r>
        <w:rPr>
          <w:rFonts w:ascii="Times New Roman" w:hAnsi="Times New Roman" w:cs="Times New Roman"/>
          <w:sz w:val="26"/>
          <w:szCs w:val="26"/>
        </w:rPr>
        <w:t>от 12.12.2019 № 597</w:t>
      </w:r>
      <w:bookmarkStart w:id="0" w:name="_GoBack"/>
      <w:bookmarkEnd w:id="0"/>
    </w:p>
    <w:p w:rsidR="00EC2594" w:rsidRPr="006D636F" w:rsidRDefault="00EC2594" w:rsidP="00B364FA">
      <w:pPr>
        <w:pStyle w:val="ConsPlusNormal"/>
        <w:tabs>
          <w:tab w:val="left" w:pos="5245"/>
        </w:tabs>
        <w:ind w:firstLine="5245"/>
        <w:outlineLvl w:val="0"/>
        <w:rPr>
          <w:rFonts w:ascii="Times New Roman" w:hAnsi="Times New Roman" w:cs="Times New Roman"/>
          <w:sz w:val="26"/>
          <w:szCs w:val="26"/>
        </w:rPr>
      </w:pPr>
    </w:p>
    <w:p w:rsidR="003D3931" w:rsidRPr="006D636F" w:rsidRDefault="003D3931" w:rsidP="00B364FA">
      <w:pPr>
        <w:pStyle w:val="ConsPlusNormal"/>
        <w:tabs>
          <w:tab w:val="left" w:pos="5245"/>
        </w:tabs>
        <w:ind w:firstLine="5245"/>
        <w:outlineLvl w:val="0"/>
        <w:rPr>
          <w:rFonts w:ascii="Times New Roman" w:hAnsi="Times New Roman" w:cs="Times New Roman"/>
          <w:sz w:val="26"/>
          <w:szCs w:val="26"/>
        </w:rPr>
      </w:pPr>
      <w:r w:rsidRPr="006D636F">
        <w:rPr>
          <w:rFonts w:ascii="Times New Roman" w:hAnsi="Times New Roman" w:cs="Times New Roman"/>
          <w:sz w:val="26"/>
          <w:szCs w:val="26"/>
        </w:rPr>
        <w:t>У</w:t>
      </w:r>
      <w:r w:rsidR="001E66C5">
        <w:rPr>
          <w:rFonts w:ascii="Times New Roman" w:hAnsi="Times New Roman" w:cs="Times New Roman"/>
          <w:sz w:val="26"/>
          <w:szCs w:val="26"/>
        </w:rPr>
        <w:t>тверждена</w:t>
      </w:r>
    </w:p>
    <w:p w:rsidR="003D3931" w:rsidRPr="006D636F" w:rsidRDefault="003D3931" w:rsidP="00B364FA">
      <w:pPr>
        <w:pStyle w:val="ConsPlusNormal"/>
        <w:tabs>
          <w:tab w:val="left" w:pos="5245"/>
        </w:tabs>
        <w:ind w:firstLine="0"/>
        <w:rPr>
          <w:rFonts w:ascii="Times New Roman" w:hAnsi="Times New Roman" w:cs="Times New Roman"/>
          <w:sz w:val="26"/>
          <w:szCs w:val="26"/>
        </w:rPr>
      </w:pPr>
      <w:r w:rsidRPr="006D636F">
        <w:rPr>
          <w:rFonts w:ascii="Times New Roman" w:hAnsi="Times New Roman" w:cs="Times New Roman"/>
          <w:sz w:val="26"/>
          <w:szCs w:val="26"/>
        </w:rPr>
        <w:tab/>
        <w:t>постановлением</w:t>
      </w:r>
    </w:p>
    <w:p w:rsidR="003D3931" w:rsidRPr="006D636F" w:rsidRDefault="003D3931" w:rsidP="00B364FA">
      <w:pPr>
        <w:pStyle w:val="ConsPlusNormal"/>
        <w:tabs>
          <w:tab w:val="left" w:pos="5245"/>
        </w:tabs>
        <w:ind w:firstLine="0"/>
        <w:rPr>
          <w:rFonts w:ascii="Times New Roman" w:hAnsi="Times New Roman" w:cs="Times New Roman"/>
          <w:sz w:val="26"/>
          <w:szCs w:val="26"/>
        </w:rPr>
      </w:pPr>
      <w:r w:rsidRPr="006D636F">
        <w:rPr>
          <w:rFonts w:ascii="Times New Roman" w:hAnsi="Times New Roman" w:cs="Times New Roman"/>
          <w:sz w:val="26"/>
          <w:szCs w:val="26"/>
        </w:rPr>
        <w:tab/>
        <w:t xml:space="preserve">Администрации города Норильска </w:t>
      </w:r>
    </w:p>
    <w:p w:rsidR="003D3931" w:rsidRPr="006D636F" w:rsidRDefault="003D3931" w:rsidP="00B364FA">
      <w:pPr>
        <w:pStyle w:val="ConsPlusNormal"/>
        <w:tabs>
          <w:tab w:val="left" w:pos="5245"/>
        </w:tabs>
        <w:ind w:firstLine="0"/>
        <w:rPr>
          <w:rFonts w:ascii="Times New Roman" w:hAnsi="Times New Roman" w:cs="Times New Roman"/>
          <w:sz w:val="26"/>
          <w:szCs w:val="26"/>
        </w:rPr>
      </w:pPr>
      <w:r w:rsidRPr="006D636F">
        <w:rPr>
          <w:rFonts w:ascii="Times New Roman" w:hAnsi="Times New Roman" w:cs="Times New Roman"/>
          <w:sz w:val="26"/>
          <w:szCs w:val="26"/>
        </w:rPr>
        <w:tab/>
        <w:t xml:space="preserve">от </w:t>
      </w:r>
      <w:r w:rsidR="00B364FA" w:rsidRPr="006D636F">
        <w:rPr>
          <w:rFonts w:ascii="Times New Roman" w:hAnsi="Times New Roman" w:cs="Times New Roman"/>
          <w:sz w:val="26"/>
          <w:szCs w:val="26"/>
        </w:rPr>
        <w:t>02.12.2016</w:t>
      </w:r>
      <w:r w:rsidR="008C3F37" w:rsidRPr="006D636F">
        <w:rPr>
          <w:rFonts w:ascii="Times New Roman" w:hAnsi="Times New Roman" w:cs="Times New Roman"/>
          <w:sz w:val="26"/>
          <w:szCs w:val="26"/>
        </w:rPr>
        <w:t xml:space="preserve"> № </w:t>
      </w:r>
      <w:r w:rsidR="00B364FA" w:rsidRPr="006D636F">
        <w:rPr>
          <w:rFonts w:ascii="Times New Roman" w:hAnsi="Times New Roman" w:cs="Times New Roman"/>
          <w:sz w:val="26"/>
          <w:szCs w:val="26"/>
        </w:rPr>
        <w:t>579</w:t>
      </w:r>
    </w:p>
    <w:p w:rsidR="003D3931" w:rsidRPr="006D636F" w:rsidRDefault="003D3931" w:rsidP="00B364FA">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895806" w:rsidRPr="006D636F" w:rsidRDefault="00895806" w:rsidP="00B364FA">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425906" w:rsidRPr="006D636F" w:rsidRDefault="00425906" w:rsidP="00B364FA">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6D636F">
        <w:rPr>
          <w:rFonts w:ascii="Times New Roman" w:hAnsi="Times New Roman" w:cs="Times New Roman"/>
          <w:sz w:val="26"/>
          <w:szCs w:val="26"/>
        </w:rPr>
        <w:t xml:space="preserve">1. </w:t>
      </w:r>
      <w:r w:rsidRPr="006D636F">
        <w:rPr>
          <w:rFonts w:ascii="Times New Roman" w:hAnsi="Times New Roman" w:cs="Times New Roman"/>
          <w:caps/>
          <w:sz w:val="26"/>
          <w:szCs w:val="26"/>
        </w:rPr>
        <w:t xml:space="preserve">Паспорт </w:t>
      </w:r>
      <w:r w:rsidR="00C3346A" w:rsidRPr="006D636F">
        <w:rPr>
          <w:rFonts w:ascii="Times New Roman" w:hAnsi="Times New Roman" w:cs="Times New Roman"/>
          <w:caps/>
          <w:sz w:val="26"/>
          <w:szCs w:val="26"/>
        </w:rPr>
        <w:t>М</w:t>
      </w:r>
      <w:r w:rsidR="00AF2013">
        <w:rPr>
          <w:rFonts w:ascii="Times New Roman" w:hAnsi="Times New Roman" w:cs="Times New Roman"/>
          <w:caps/>
          <w:sz w:val="26"/>
          <w:szCs w:val="26"/>
        </w:rPr>
        <w:t>УНИЦИПАЛЬНОЙ ПРОГРАММЫ</w:t>
      </w:r>
      <w:r w:rsidR="00C83BB7" w:rsidRPr="006D636F">
        <w:rPr>
          <w:rFonts w:ascii="Times New Roman" w:hAnsi="Times New Roman" w:cs="Times New Roman"/>
          <w:caps/>
          <w:sz w:val="26"/>
          <w:szCs w:val="26"/>
        </w:rPr>
        <w:t xml:space="preserve"> </w:t>
      </w:r>
      <w:r w:rsidR="000E6268" w:rsidRPr="006D636F">
        <w:rPr>
          <w:rFonts w:ascii="Times New Roman" w:hAnsi="Times New Roman" w:cs="Times New Roman"/>
          <w:caps/>
          <w:sz w:val="26"/>
          <w:szCs w:val="26"/>
        </w:rPr>
        <w:t>«Защита населения и территории от чрезвычайных ситуаций</w:t>
      </w:r>
      <w:r w:rsidR="00D31665" w:rsidRPr="006D636F">
        <w:rPr>
          <w:rFonts w:ascii="Times New Roman" w:hAnsi="Times New Roman" w:cs="Times New Roman"/>
          <w:caps/>
          <w:sz w:val="26"/>
          <w:szCs w:val="26"/>
        </w:rPr>
        <w:t>»</w:t>
      </w:r>
      <w:r w:rsidR="000E6268" w:rsidRPr="006D636F">
        <w:rPr>
          <w:rFonts w:ascii="Times New Roman" w:hAnsi="Times New Roman" w:cs="Times New Roman"/>
          <w:caps/>
          <w:sz w:val="26"/>
          <w:szCs w:val="26"/>
        </w:rPr>
        <w:t xml:space="preserve"> </w:t>
      </w:r>
      <w:r w:rsidR="00B47FF2" w:rsidRPr="006D636F">
        <w:rPr>
          <w:rFonts w:ascii="Times New Roman" w:hAnsi="Times New Roman" w:cs="Times New Roman"/>
          <w:sz w:val="26"/>
          <w:szCs w:val="26"/>
        </w:rPr>
        <w:t>(далее – МП)</w:t>
      </w:r>
    </w:p>
    <w:p w:rsidR="00425906" w:rsidRPr="006D636F" w:rsidRDefault="00425906" w:rsidP="00B364FA">
      <w:pPr>
        <w:widowControl w:val="0"/>
        <w:autoSpaceDE w:val="0"/>
        <w:autoSpaceDN w:val="0"/>
        <w:adjustRightInd w:val="0"/>
        <w:spacing w:after="0" w:line="240" w:lineRule="auto"/>
        <w:rPr>
          <w:rFonts w:ascii="Times New Roman" w:hAnsi="Times New Roman" w:cs="Times New Roman"/>
          <w:sz w:val="26"/>
          <w:szCs w:val="26"/>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694"/>
        <w:gridCol w:w="6804"/>
      </w:tblGrid>
      <w:tr w:rsidR="006D636F" w:rsidRPr="006D636F" w:rsidTr="004B630F">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106B29" w:rsidRPr="006D636F" w:rsidRDefault="00E66F44"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804" w:type="dxa"/>
            <w:tcBorders>
              <w:top w:val="single" w:sz="4" w:space="0" w:color="auto"/>
              <w:left w:val="single" w:sz="4" w:space="0" w:color="auto"/>
              <w:bottom w:val="single" w:sz="4" w:space="0" w:color="auto"/>
              <w:right w:val="single" w:sz="4" w:space="0" w:color="auto"/>
            </w:tcBorders>
          </w:tcPr>
          <w:p w:rsidR="00106B29" w:rsidRPr="006D636F" w:rsidRDefault="00165C21" w:rsidP="00B364FA">
            <w:pPr>
              <w:widowControl w:val="0"/>
              <w:autoSpaceDE w:val="0"/>
              <w:autoSpaceDN w:val="0"/>
              <w:adjustRightInd w:val="0"/>
              <w:spacing w:after="0" w:line="240" w:lineRule="auto"/>
              <w:rPr>
                <w:rFonts w:ascii="Times New Roman" w:hAnsi="Times New Roman" w:cs="Times New Roman"/>
                <w:sz w:val="26"/>
                <w:szCs w:val="26"/>
              </w:rPr>
            </w:pPr>
            <w:r w:rsidRPr="006D636F">
              <w:rPr>
                <w:rFonts w:ascii="Times New Roman" w:hAnsi="Times New Roman" w:cs="Times New Roman"/>
                <w:sz w:val="26"/>
                <w:szCs w:val="26"/>
              </w:rPr>
              <w:t>Распоряжение Адм</w:t>
            </w:r>
            <w:r w:rsidR="002812D8" w:rsidRPr="006D636F">
              <w:rPr>
                <w:rFonts w:ascii="Times New Roman" w:hAnsi="Times New Roman" w:cs="Times New Roman"/>
                <w:sz w:val="26"/>
                <w:szCs w:val="26"/>
              </w:rPr>
              <w:t>инистрации города Норильска от 19.07</w:t>
            </w:r>
            <w:r w:rsidRPr="006D636F">
              <w:rPr>
                <w:rFonts w:ascii="Times New Roman" w:hAnsi="Times New Roman" w:cs="Times New Roman"/>
                <w:sz w:val="26"/>
                <w:szCs w:val="26"/>
              </w:rPr>
              <w:t xml:space="preserve">.2013 </w:t>
            </w:r>
            <w:r w:rsidR="000E6BA9" w:rsidRPr="006D636F">
              <w:rPr>
                <w:rFonts w:ascii="Times New Roman" w:hAnsi="Times New Roman" w:cs="Times New Roman"/>
                <w:sz w:val="26"/>
                <w:szCs w:val="26"/>
              </w:rPr>
              <w:t>№ 3864</w:t>
            </w:r>
            <w:r w:rsidRPr="006D636F">
              <w:rPr>
                <w:rFonts w:ascii="Times New Roman" w:hAnsi="Times New Roman" w:cs="Times New Roman"/>
                <w:sz w:val="26"/>
                <w:szCs w:val="26"/>
              </w:rPr>
              <w:t xml:space="preserve"> «Об утверждении Перечня муниципальных программ муниципального образования город Норильск» </w:t>
            </w:r>
          </w:p>
        </w:tc>
      </w:tr>
      <w:tr w:rsidR="006D636F" w:rsidRPr="006D636F" w:rsidTr="004B630F">
        <w:trPr>
          <w:trHeight w:val="325"/>
          <w:tblCellSpacing w:w="5" w:type="nil"/>
        </w:trPr>
        <w:tc>
          <w:tcPr>
            <w:tcW w:w="2694" w:type="dxa"/>
            <w:tcBorders>
              <w:left w:val="single" w:sz="4" w:space="0" w:color="auto"/>
              <w:bottom w:val="single" w:sz="4" w:space="0" w:color="auto"/>
              <w:right w:val="single" w:sz="4" w:space="0" w:color="auto"/>
            </w:tcBorders>
          </w:tcPr>
          <w:p w:rsidR="00425906" w:rsidRPr="006D636F" w:rsidRDefault="00425906"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 xml:space="preserve">Заказчик </w:t>
            </w:r>
            <w:r w:rsidR="008314CB" w:rsidRPr="006D636F">
              <w:rPr>
                <w:rFonts w:ascii="Times New Roman" w:hAnsi="Times New Roman" w:cs="Times New Roman"/>
                <w:sz w:val="26"/>
                <w:szCs w:val="26"/>
              </w:rPr>
              <w:t>МП</w:t>
            </w:r>
          </w:p>
        </w:tc>
        <w:tc>
          <w:tcPr>
            <w:tcW w:w="6804" w:type="dxa"/>
            <w:tcBorders>
              <w:left w:val="single" w:sz="4" w:space="0" w:color="auto"/>
              <w:bottom w:val="single" w:sz="4" w:space="0" w:color="auto"/>
              <w:right w:val="single" w:sz="4" w:space="0" w:color="auto"/>
            </w:tcBorders>
          </w:tcPr>
          <w:p w:rsidR="00425906" w:rsidRPr="006D636F" w:rsidRDefault="008314CB"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Администрация города Норильска</w:t>
            </w:r>
          </w:p>
        </w:tc>
      </w:tr>
      <w:tr w:rsidR="006D636F" w:rsidRPr="006D636F" w:rsidTr="004B630F">
        <w:trPr>
          <w:tblCellSpacing w:w="5" w:type="nil"/>
        </w:trPr>
        <w:tc>
          <w:tcPr>
            <w:tcW w:w="2694" w:type="dxa"/>
            <w:tcBorders>
              <w:left w:val="single" w:sz="4" w:space="0" w:color="auto"/>
              <w:bottom w:val="single" w:sz="4" w:space="0" w:color="auto"/>
              <w:right w:val="single" w:sz="4" w:space="0" w:color="auto"/>
            </w:tcBorders>
          </w:tcPr>
          <w:p w:rsidR="008314CB" w:rsidRPr="006D636F" w:rsidRDefault="008314CB"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Ответственный</w:t>
            </w:r>
            <w:r w:rsidR="00C83BB7" w:rsidRPr="006D636F">
              <w:rPr>
                <w:rFonts w:ascii="Times New Roman" w:hAnsi="Times New Roman" w:cs="Times New Roman"/>
                <w:sz w:val="26"/>
                <w:szCs w:val="26"/>
              </w:rPr>
              <w:t xml:space="preserve"> </w:t>
            </w:r>
            <w:r w:rsidRPr="006D636F">
              <w:rPr>
                <w:rFonts w:ascii="Times New Roman" w:hAnsi="Times New Roman" w:cs="Times New Roman"/>
                <w:sz w:val="26"/>
                <w:szCs w:val="26"/>
              </w:rPr>
              <w:t>исполнитель</w:t>
            </w:r>
            <w:r w:rsidR="00E5744A" w:rsidRPr="006D636F">
              <w:rPr>
                <w:rFonts w:ascii="Times New Roman" w:hAnsi="Times New Roman" w:cs="Times New Roman"/>
                <w:sz w:val="26"/>
                <w:szCs w:val="26"/>
              </w:rPr>
              <w:t xml:space="preserve"> (разработчик) МП</w:t>
            </w:r>
          </w:p>
        </w:tc>
        <w:tc>
          <w:tcPr>
            <w:tcW w:w="6804" w:type="dxa"/>
            <w:tcBorders>
              <w:left w:val="single" w:sz="4" w:space="0" w:color="auto"/>
              <w:bottom w:val="single" w:sz="4" w:space="0" w:color="auto"/>
              <w:right w:val="single" w:sz="4" w:space="0" w:color="auto"/>
            </w:tcBorders>
          </w:tcPr>
          <w:p w:rsidR="008314CB" w:rsidRPr="006D636F" w:rsidRDefault="00294BC7" w:rsidP="00882EA2">
            <w:pPr>
              <w:pStyle w:val="ConsPlusCell"/>
              <w:rPr>
                <w:rFonts w:ascii="Times New Roman" w:hAnsi="Times New Roman" w:cs="Times New Roman"/>
                <w:sz w:val="26"/>
                <w:szCs w:val="26"/>
              </w:rPr>
            </w:pPr>
            <w:r>
              <w:rPr>
                <w:rFonts w:ascii="Times New Roman" w:hAnsi="Times New Roman" w:cs="Times New Roman"/>
                <w:sz w:val="26"/>
                <w:szCs w:val="26"/>
              </w:rPr>
              <w:t>Муниципальное учреждение «</w:t>
            </w:r>
            <w:r w:rsidR="0067730D" w:rsidRPr="006D636F">
              <w:rPr>
                <w:rFonts w:ascii="Times New Roman" w:hAnsi="Times New Roman" w:cs="Times New Roman"/>
                <w:sz w:val="26"/>
                <w:szCs w:val="26"/>
              </w:rPr>
              <w:t xml:space="preserve">Управление </w:t>
            </w:r>
            <w:r w:rsidR="00E5744A" w:rsidRPr="006D636F">
              <w:rPr>
                <w:rFonts w:ascii="Times New Roman" w:hAnsi="Times New Roman" w:cs="Times New Roman"/>
                <w:sz w:val="26"/>
                <w:szCs w:val="26"/>
              </w:rPr>
              <w:t xml:space="preserve">по делам гражданской </w:t>
            </w:r>
            <w:r w:rsidR="00C83BB7" w:rsidRPr="006D636F">
              <w:rPr>
                <w:rFonts w:ascii="Times New Roman" w:hAnsi="Times New Roman" w:cs="Times New Roman"/>
                <w:sz w:val="26"/>
                <w:szCs w:val="26"/>
              </w:rPr>
              <w:t>о</w:t>
            </w:r>
            <w:r w:rsidR="00E5744A" w:rsidRPr="006D636F">
              <w:rPr>
                <w:rFonts w:ascii="Times New Roman" w:hAnsi="Times New Roman" w:cs="Times New Roman"/>
                <w:sz w:val="26"/>
                <w:szCs w:val="26"/>
              </w:rPr>
              <w:t>бороны</w:t>
            </w:r>
            <w:r w:rsidR="00C83BB7" w:rsidRPr="006D636F">
              <w:rPr>
                <w:rFonts w:ascii="Times New Roman" w:hAnsi="Times New Roman" w:cs="Times New Roman"/>
                <w:sz w:val="26"/>
                <w:szCs w:val="26"/>
              </w:rPr>
              <w:t xml:space="preserve"> </w:t>
            </w:r>
            <w:r w:rsidR="0067730D" w:rsidRPr="006D636F">
              <w:rPr>
                <w:rFonts w:ascii="Times New Roman" w:hAnsi="Times New Roman" w:cs="Times New Roman"/>
                <w:sz w:val="26"/>
                <w:szCs w:val="26"/>
              </w:rPr>
              <w:t>и</w:t>
            </w:r>
            <w:r w:rsidR="00C83BB7" w:rsidRPr="006D636F">
              <w:rPr>
                <w:rFonts w:ascii="Times New Roman" w:hAnsi="Times New Roman" w:cs="Times New Roman"/>
                <w:sz w:val="26"/>
                <w:szCs w:val="26"/>
              </w:rPr>
              <w:t xml:space="preserve"> </w:t>
            </w:r>
            <w:r w:rsidR="00E5744A" w:rsidRPr="006D636F">
              <w:rPr>
                <w:rFonts w:ascii="Times New Roman" w:hAnsi="Times New Roman" w:cs="Times New Roman"/>
                <w:sz w:val="26"/>
                <w:szCs w:val="26"/>
              </w:rPr>
              <w:t>чрезвычайным ситуациям Администрации</w:t>
            </w:r>
            <w:r w:rsidR="00D97684" w:rsidRPr="006D636F">
              <w:rPr>
                <w:rFonts w:ascii="Times New Roman" w:hAnsi="Times New Roman" w:cs="Times New Roman"/>
                <w:sz w:val="26"/>
                <w:szCs w:val="26"/>
              </w:rPr>
              <w:t xml:space="preserve"> г</w:t>
            </w:r>
            <w:r w:rsidR="00E5744A" w:rsidRPr="006D636F">
              <w:rPr>
                <w:rFonts w:ascii="Times New Roman" w:hAnsi="Times New Roman" w:cs="Times New Roman"/>
                <w:sz w:val="26"/>
                <w:szCs w:val="26"/>
              </w:rPr>
              <w:t>орода</w:t>
            </w:r>
            <w:r w:rsidR="00D97684" w:rsidRPr="006D636F">
              <w:rPr>
                <w:rFonts w:ascii="Times New Roman" w:hAnsi="Times New Roman" w:cs="Times New Roman"/>
                <w:sz w:val="26"/>
                <w:szCs w:val="26"/>
              </w:rPr>
              <w:t xml:space="preserve"> Норильска</w:t>
            </w:r>
            <w:r>
              <w:rPr>
                <w:rFonts w:ascii="Times New Roman" w:hAnsi="Times New Roman" w:cs="Times New Roman"/>
                <w:sz w:val="26"/>
                <w:szCs w:val="26"/>
              </w:rPr>
              <w:t>»</w:t>
            </w:r>
            <w:r w:rsidR="00E5744A" w:rsidRPr="006D636F">
              <w:rPr>
                <w:rFonts w:ascii="Times New Roman" w:hAnsi="Times New Roman" w:cs="Times New Roman"/>
                <w:sz w:val="26"/>
                <w:szCs w:val="26"/>
              </w:rPr>
              <w:t xml:space="preserve"> (далее – Управление ГО и ЧС)</w:t>
            </w:r>
          </w:p>
        </w:tc>
      </w:tr>
      <w:tr w:rsidR="006D636F" w:rsidRPr="006D636F" w:rsidTr="004B630F">
        <w:trPr>
          <w:tblCellSpacing w:w="5" w:type="nil"/>
        </w:trPr>
        <w:tc>
          <w:tcPr>
            <w:tcW w:w="2694" w:type="dxa"/>
            <w:tcBorders>
              <w:left w:val="single" w:sz="4" w:space="0" w:color="auto"/>
              <w:bottom w:val="single" w:sz="4" w:space="0" w:color="auto"/>
              <w:right w:val="single" w:sz="4" w:space="0" w:color="auto"/>
            </w:tcBorders>
          </w:tcPr>
          <w:p w:rsidR="00A60E65" w:rsidRPr="006D636F" w:rsidRDefault="00A60E65"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Участник МП</w:t>
            </w:r>
          </w:p>
        </w:tc>
        <w:tc>
          <w:tcPr>
            <w:tcW w:w="6804" w:type="dxa"/>
            <w:tcBorders>
              <w:left w:val="single" w:sz="4" w:space="0" w:color="auto"/>
              <w:bottom w:val="single" w:sz="4" w:space="0" w:color="auto"/>
              <w:right w:val="single" w:sz="4" w:space="0" w:color="auto"/>
            </w:tcBorders>
          </w:tcPr>
          <w:p w:rsidR="003C1A25" w:rsidRPr="006D636F" w:rsidRDefault="00895806"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МКУ «Служба спасения»</w:t>
            </w:r>
          </w:p>
        </w:tc>
      </w:tr>
      <w:tr w:rsidR="006D636F" w:rsidRPr="006D636F" w:rsidTr="004B630F">
        <w:trPr>
          <w:tblCellSpacing w:w="5" w:type="nil"/>
        </w:trPr>
        <w:tc>
          <w:tcPr>
            <w:tcW w:w="2694" w:type="dxa"/>
            <w:tcBorders>
              <w:left w:val="single" w:sz="4" w:space="0" w:color="auto"/>
              <w:bottom w:val="single" w:sz="4" w:space="0" w:color="auto"/>
              <w:right w:val="single" w:sz="4" w:space="0" w:color="auto"/>
            </w:tcBorders>
          </w:tcPr>
          <w:p w:rsidR="00A60E65" w:rsidRPr="006D636F" w:rsidRDefault="00A60E65"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Цели МП</w:t>
            </w:r>
          </w:p>
        </w:tc>
        <w:tc>
          <w:tcPr>
            <w:tcW w:w="6804" w:type="dxa"/>
            <w:tcBorders>
              <w:left w:val="single" w:sz="4" w:space="0" w:color="auto"/>
              <w:bottom w:val="single" w:sz="4" w:space="0" w:color="auto"/>
              <w:right w:val="single" w:sz="4" w:space="0" w:color="auto"/>
            </w:tcBorders>
          </w:tcPr>
          <w:p w:rsidR="00CB6E54" w:rsidRDefault="00B364FA" w:rsidP="00CB6E54">
            <w:pPr>
              <w:pStyle w:val="af9"/>
              <w:numPr>
                <w:ilvl w:val="0"/>
                <w:numId w:val="33"/>
              </w:numPr>
              <w:tabs>
                <w:tab w:val="left" w:pos="350"/>
              </w:tabs>
              <w:spacing w:after="0" w:line="240" w:lineRule="auto"/>
              <w:ind w:left="66" w:firstLine="0"/>
              <w:jc w:val="both"/>
              <w:rPr>
                <w:rFonts w:ascii="Times New Roman" w:hAnsi="Times New Roman" w:cs="Times New Roman"/>
                <w:sz w:val="26"/>
                <w:szCs w:val="26"/>
              </w:rPr>
            </w:pPr>
            <w:r w:rsidRPr="00CB6E54">
              <w:rPr>
                <w:rFonts w:ascii="Times New Roman" w:hAnsi="Times New Roman" w:cs="Times New Roman"/>
                <w:sz w:val="26"/>
                <w:szCs w:val="26"/>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7C5D80" w:rsidRPr="006D636F" w:rsidRDefault="00B364FA" w:rsidP="00CB6E54">
            <w:pPr>
              <w:pStyle w:val="af9"/>
              <w:numPr>
                <w:ilvl w:val="0"/>
                <w:numId w:val="33"/>
              </w:numPr>
              <w:tabs>
                <w:tab w:val="left" w:pos="350"/>
              </w:tabs>
              <w:spacing w:after="0" w:line="240" w:lineRule="auto"/>
              <w:ind w:left="66" w:firstLine="0"/>
              <w:jc w:val="both"/>
              <w:rPr>
                <w:rFonts w:ascii="Times New Roman" w:hAnsi="Times New Roman" w:cs="Times New Roman"/>
                <w:sz w:val="26"/>
                <w:szCs w:val="26"/>
              </w:rPr>
            </w:pPr>
            <w:r w:rsidRPr="006D636F">
              <w:rPr>
                <w:rFonts w:ascii="Times New Roman" w:hAnsi="Times New Roman" w:cs="Times New Roman"/>
                <w:sz w:val="26"/>
                <w:szCs w:val="26"/>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6D636F" w:rsidRPr="006D636F" w:rsidTr="00FF7308">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6D636F" w:rsidRDefault="00A60E65" w:rsidP="00B364FA">
            <w:pPr>
              <w:pStyle w:val="ConsPlusCell"/>
              <w:rPr>
                <w:rFonts w:ascii="Times New Roman" w:hAnsi="Times New Roman" w:cs="Times New Roman"/>
                <w:sz w:val="26"/>
                <w:szCs w:val="26"/>
                <w:lang w:val="en-US"/>
              </w:rPr>
            </w:pPr>
            <w:r w:rsidRPr="006D636F">
              <w:rPr>
                <w:rFonts w:ascii="Times New Roman" w:hAnsi="Times New Roman" w:cs="Times New Roman"/>
                <w:sz w:val="26"/>
                <w:szCs w:val="26"/>
              </w:rPr>
              <w:t>Задачи МП</w:t>
            </w:r>
          </w:p>
        </w:tc>
        <w:tc>
          <w:tcPr>
            <w:tcW w:w="6804" w:type="dxa"/>
            <w:tcBorders>
              <w:top w:val="single" w:sz="4" w:space="0" w:color="auto"/>
              <w:left w:val="single" w:sz="4" w:space="0" w:color="auto"/>
              <w:bottom w:val="single" w:sz="4" w:space="0" w:color="auto"/>
              <w:right w:val="single" w:sz="4" w:space="0" w:color="auto"/>
            </w:tcBorders>
          </w:tcPr>
          <w:p w:rsidR="00B364FA" w:rsidRPr="00CB6E54" w:rsidRDefault="00B364FA" w:rsidP="00CB6E54">
            <w:pPr>
              <w:pStyle w:val="af9"/>
              <w:numPr>
                <w:ilvl w:val="0"/>
                <w:numId w:val="34"/>
              </w:numPr>
              <w:tabs>
                <w:tab w:val="left" w:pos="350"/>
              </w:tabs>
              <w:spacing w:after="0" w:line="240" w:lineRule="auto"/>
              <w:ind w:left="66" w:firstLine="0"/>
              <w:jc w:val="both"/>
              <w:rPr>
                <w:rFonts w:ascii="Times New Roman" w:hAnsi="Times New Roman" w:cs="Times New Roman"/>
                <w:sz w:val="26"/>
                <w:szCs w:val="26"/>
              </w:rPr>
            </w:pPr>
            <w:r w:rsidRPr="00CB6E54">
              <w:rPr>
                <w:rFonts w:ascii="Times New Roman" w:hAnsi="Times New Roman" w:cs="Times New Roman"/>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B364FA" w:rsidRPr="00CB6E54" w:rsidRDefault="00B364FA" w:rsidP="00CB6E54">
            <w:pPr>
              <w:pStyle w:val="af9"/>
              <w:numPr>
                <w:ilvl w:val="0"/>
                <w:numId w:val="34"/>
              </w:numPr>
              <w:tabs>
                <w:tab w:val="left" w:pos="350"/>
              </w:tabs>
              <w:spacing w:after="0" w:line="240" w:lineRule="auto"/>
              <w:ind w:left="66" w:firstLine="0"/>
              <w:jc w:val="both"/>
              <w:rPr>
                <w:rFonts w:ascii="Times New Roman" w:hAnsi="Times New Roman" w:cs="Times New Roman"/>
                <w:sz w:val="26"/>
                <w:szCs w:val="26"/>
              </w:rPr>
            </w:pPr>
            <w:r w:rsidRPr="00CB6E54">
              <w:rPr>
                <w:rFonts w:ascii="Times New Roman" w:hAnsi="Times New Roman" w:cs="Times New Roman"/>
                <w:sz w:val="26"/>
                <w:szCs w:val="26"/>
              </w:rPr>
              <w:t>развитие единой дежурно-диспетчерской службы (далее – ЕДДС) города Норильска;</w:t>
            </w:r>
          </w:p>
          <w:p w:rsidR="00CB6E54" w:rsidRDefault="00B364FA" w:rsidP="00CB6E54">
            <w:pPr>
              <w:pStyle w:val="af9"/>
              <w:numPr>
                <w:ilvl w:val="0"/>
                <w:numId w:val="34"/>
              </w:numPr>
              <w:tabs>
                <w:tab w:val="left" w:pos="350"/>
              </w:tabs>
              <w:spacing w:after="0" w:line="240" w:lineRule="auto"/>
              <w:ind w:left="66" w:firstLine="0"/>
              <w:jc w:val="both"/>
              <w:rPr>
                <w:rFonts w:ascii="Times New Roman" w:hAnsi="Times New Roman" w:cs="Times New Roman"/>
                <w:spacing w:val="-2"/>
                <w:sz w:val="26"/>
                <w:szCs w:val="26"/>
              </w:rPr>
            </w:pPr>
            <w:r w:rsidRPr="00CB6E54">
              <w:rPr>
                <w:rFonts w:ascii="Times New Roman" w:hAnsi="Times New Roman" w:cs="Times New Roman"/>
                <w:spacing w:val="-2"/>
                <w:sz w:val="26"/>
                <w:szCs w:val="26"/>
              </w:rPr>
              <w:t>организация и осуществление на муниципальном уровне мероприятий по гражданской обороне, защите населения и территории город</w:t>
            </w:r>
            <w:r w:rsidR="00C917E5">
              <w:rPr>
                <w:rFonts w:ascii="Times New Roman" w:hAnsi="Times New Roman" w:cs="Times New Roman"/>
                <w:spacing w:val="-2"/>
                <w:sz w:val="26"/>
                <w:szCs w:val="26"/>
              </w:rPr>
              <w:t>а</w:t>
            </w:r>
            <w:r w:rsidRPr="00CB6E54">
              <w:rPr>
                <w:rFonts w:ascii="Times New Roman" w:hAnsi="Times New Roman" w:cs="Times New Roman"/>
                <w:spacing w:val="-2"/>
                <w:sz w:val="26"/>
                <w:szCs w:val="26"/>
              </w:rPr>
              <w:t xml:space="preserve"> Норильск</w:t>
            </w:r>
            <w:r w:rsidR="00C917E5">
              <w:rPr>
                <w:rFonts w:ascii="Times New Roman" w:hAnsi="Times New Roman" w:cs="Times New Roman"/>
                <w:spacing w:val="-2"/>
                <w:sz w:val="26"/>
                <w:szCs w:val="26"/>
              </w:rPr>
              <w:t>а</w:t>
            </w:r>
            <w:r w:rsidRPr="00CB6E54">
              <w:rPr>
                <w:rFonts w:ascii="Times New Roman" w:hAnsi="Times New Roman" w:cs="Times New Roman"/>
                <w:spacing w:val="-2"/>
                <w:sz w:val="26"/>
                <w:szCs w:val="26"/>
              </w:rPr>
              <w:t xml:space="preserve">,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w:t>
            </w:r>
            <w:r w:rsidRPr="00CB6E54">
              <w:rPr>
                <w:rFonts w:ascii="Times New Roman" w:hAnsi="Times New Roman" w:cs="Times New Roman"/>
                <w:spacing w:val="-2"/>
                <w:sz w:val="26"/>
                <w:szCs w:val="26"/>
              </w:rPr>
              <w:lastRenderedPageBreak/>
              <w:t>целях гражданской обороны запасов материально</w:t>
            </w:r>
            <w:r w:rsidR="00CB6E54">
              <w:rPr>
                <w:rFonts w:ascii="Times New Roman" w:hAnsi="Times New Roman" w:cs="Times New Roman"/>
                <w:spacing w:val="-2"/>
                <w:sz w:val="26"/>
                <w:szCs w:val="26"/>
              </w:rPr>
              <w:noBreakHyphen/>
            </w:r>
            <w:r w:rsidRPr="00CB6E54">
              <w:rPr>
                <w:rFonts w:ascii="Times New Roman" w:hAnsi="Times New Roman" w:cs="Times New Roman"/>
                <w:spacing w:val="-2"/>
                <w:sz w:val="26"/>
                <w:szCs w:val="26"/>
              </w:rPr>
              <w:t>технических,</w:t>
            </w:r>
            <w:r w:rsidR="00A27B20" w:rsidRPr="00CB6E54">
              <w:rPr>
                <w:rFonts w:ascii="Times New Roman" w:hAnsi="Times New Roman" w:cs="Times New Roman"/>
                <w:spacing w:val="-2"/>
                <w:sz w:val="26"/>
                <w:szCs w:val="26"/>
              </w:rPr>
              <w:t> </w:t>
            </w:r>
            <w:r w:rsidRPr="00CB6E54">
              <w:rPr>
                <w:rFonts w:ascii="Times New Roman" w:hAnsi="Times New Roman" w:cs="Times New Roman"/>
                <w:spacing w:val="-2"/>
                <w:sz w:val="26"/>
                <w:szCs w:val="26"/>
              </w:rPr>
              <w:t>продовольственных,</w:t>
            </w:r>
            <w:r w:rsidR="00A27B20" w:rsidRPr="00CB6E54">
              <w:rPr>
                <w:rFonts w:ascii="Times New Roman" w:hAnsi="Times New Roman" w:cs="Times New Roman"/>
                <w:spacing w:val="-2"/>
                <w:sz w:val="26"/>
                <w:szCs w:val="26"/>
              </w:rPr>
              <w:t> </w:t>
            </w:r>
          </w:p>
          <w:p w:rsidR="00B364FA" w:rsidRPr="00CB6E54" w:rsidRDefault="00B364FA" w:rsidP="00CB6E54">
            <w:pPr>
              <w:pStyle w:val="af9"/>
              <w:tabs>
                <w:tab w:val="left" w:pos="350"/>
              </w:tabs>
              <w:spacing w:after="0" w:line="240" w:lineRule="auto"/>
              <w:ind w:left="66"/>
              <w:jc w:val="both"/>
              <w:rPr>
                <w:rFonts w:ascii="Times New Roman" w:hAnsi="Times New Roman" w:cs="Times New Roman"/>
                <w:spacing w:val="-2"/>
                <w:sz w:val="26"/>
                <w:szCs w:val="26"/>
              </w:rPr>
            </w:pPr>
            <w:r w:rsidRPr="00CB6E54">
              <w:rPr>
                <w:rFonts w:ascii="Times New Roman" w:hAnsi="Times New Roman" w:cs="Times New Roman"/>
                <w:spacing w:val="-2"/>
                <w:sz w:val="26"/>
                <w:szCs w:val="26"/>
              </w:rPr>
              <w:t>медицинских</w:t>
            </w:r>
            <w:r w:rsidR="00CB6E54">
              <w:rPr>
                <w:rFonts w:ascii="Times New Roman" w:hAnsi="Times New Roman" w:cs="Times New Roman"/>
                <w:spacing w:val="-2"/>
                <w:sz w:val="26"/>
                <w:szCs w:val="26"/>
              </w:rPr>
              <w:t> </w:t>
            </w:r>
            <w:r w:rsidRPr="00CB6E54">
              <w:rPr>
                <w:rFonts w:ascii="Times New Roman" w:hAnsi="Times New Roman" w:cs="Times New Roman"/>
                <w:spacing w:val="-2"/>
                <w:sz w:val="26"/>
                <w:szCs w:val="26"/>
              </w:rPr>
              <w:t>и иных средств;</w:t>
            </w:r>
          </w:p>
          <w:p w:rsidR="00B364FA" w:rsidRPr="00CB6E54" w:rsidRDefault="00AD0D73" w:rsidP="00CB6E54">
            <w:pPr>
              <w:pStyle w:val="af9"/>
              <w:numPr>
                <w:ilvl w:val="0"/>
                <w:numId w:val="34"/>
              </w:numPr>
              <w:tabs>
                <w:tab w:val="left" w:pos="350"/>
                <w:tab w:val="left" w:pos="671"/>
              </w:tabs>
              <w:spacing w:after="0" w:line="240" w:lineRule="auto"/>
              <w:ind w:left="66" w:firstLine="0"/>
              <w:jc w:val="both"/>
              <w:rPr>
                <w:rFonts w:ascii="Times New Roman" w:hAnsi="Times New Roman" w:cs="Times New Roman"/>
                <w:sz w:val="26"/>
                <w:szCs w:val="26"/>
              </w:rPr>
            </w:pPr>
            <w:r w:rsidRPr="00AD0D73">
              <w:rPr>
                <w:rFonts w:ascii="Times New Roman" w:hAnsi="Times New Roman" w:cs="Times New Roman"/>
                <w:sz w:val="26"/>
                <w:szCs w:val="26"/>
              </w:rPr>
              <w:t xml:space="preserve">осуществление деятельности и развитие </w:t>
            </w:r>
            <w:r w:rsidR="00B364FA" w:rsidRPr="00CB6E54">
              <w:rPr>
                <w:rFonts w:ascii="Times New Roman" w:hAnsi="Times New Roman" w:cs="Times New Roman"/>
                <w:sz w:val="26"/>
                <w:szCs w:val="26"/>
              </w:rPr>
              <w:t>на территории город</w:t>
            </w:r>
            <w:r w:rsidR="00C917E5">
              <w:rPr>
                <w:rFonts w:ascii="Times New Roman" w:hAnsi="Times New Roman" w:cs="Times New Roman"/>
                <w:sz w:val="26"/>
                <w:szCs w:val="26"/>
              </w:rPr>
              <w:t>а</w:t>
            </w:r>
            <w:r w:rsidR="00B364FA" w:rsidRPr="00CB6E54">
              <w:rPr>
                <w:rFonts w:ascii="Times New Roman" w:hAnsi="Times New Roman" w:cs="Times New Roman"/>
                <w:sz w:val="26"/>
                <w:szCs w:val="26"/>
              </w:rPr>
              <w:t xml:space="preserve"> Норильск</w:t>
            </w:r>
            <w:r w:rsidR="00C917E5">
              <w:rPr>
                <w:rFonts w:ascii="Times New Roman" w:hAnsi="Times New Roman" w:cs="Times New Roman"/>
                <w:sz w:val="26"/>
                <w:szCs w:val="26"/>
              </w:rPr>
              <w:t>а</w:t>
            </w:r>
            <w:r w:rsidR="00B364FA" w:rsidRPr="00CB6E54">
              <w:rPr>
                <w:rFonts w:ascii="Times New Roman" w:hAnsi="Times New Roman" w:cs="Times New Roman"/>
                <w:sz w:val="26"/>
                <w:szCs w:val="26"/>
              </w:rPr>
              <w:t xml:space="preserve"> системы обеспечения вызова экстренных оперативных служб по единому номеру «112»;</w:t>
            </w:r>
          </w:p>
          <w:p w:rsidR="00A0246F" w:rsidRPr="006D636F" w:rsidRDefault="00B364FA" w:rsidP="00CB6E54">
            <w:pPr>
              <w:pStyle w:val="ConsPlusCell"/>
              <w:numPr>
                <w:ilvl w:val="0"/>
                <w:numId w:val="34"/>
              </w:numPr>
              <w:tabs>
                <w:tab w:val="left" w:pos="350"/>
              </w:tabs>
              <w:ind w:left="66" w:firstLine="0"/>
              <w:jc w:val="both"/>
              <w:rPr>
                <w:rFonts w:ascii="Times New Roman" w:hAnsi="Times New Roman" w:cs="Times New Roman"/>
                <w:sz w:val="26"/>
                <w:szCs w:val="26"/>
              </w:rPr>
            </w:pPr>
            <w:r w:rsidRPr="006D636F">
              <w:rPr>
                <w:rFonts w:ascii="Times New Roman" w:hAnsi="Times New Roman" w:cs="Times New Roman"/>
                <w:sz w:val="26"/>
                <w:szCs w:val="26"/>
              </w:rPr>
              <w:t xml:space="preserve">подготовка, обучение и повышение квалификации руководителей и специалистов гражданской обороны и </w:t>
            </w:r>
            <w:r w:rsidRPr="006D636F">
              <w:rPr>
                <w:rFonts w:ascii="Times New Roman" w:hAnsi="Times New Roman" w:cs="Times New Roman"/>
                <w:snapToGrid w:val="0"/>
                <w:sz w:val="26"/>
                <w:szCs w:val="26"/>
              </w:rPr>
              <w:t xml:space="preserve">чрезвычайным ситуациям (далее – ГО и ЧС) </w:t>
            </w:r>
            <w:r w:rsidRPr="006D636F">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людей на водных объектах</w:t>
            </w:r>
          </w:p>
        </w:tc>
      </w:tr>
      <w:tr w:rsidR="006D636F" w:rsidRPr="006D636F" w:rsidTr="004B630F">
        <w:trPr>
          <w:tblCellSpacing w:w="5" w:type="nil"/>
        </w:trPr>
        <w:tc>
          <w:tcPr>
            <w:tcW w:w="2694" w:type="dxa"/>
            <w:tcBorders>
              <w:left w:val="single" w:sz="4" w:space="0" w:color="auto"/>
              <w:bottom w:val="single" w:sz="4" w:space="0" w:color="auto"/>
              <w:right w:val="single" w:sz="4" w:space="0" w:color="auto"/>
            </w:tcBorders>
          </w:tcPr>
          <w:p w:rsidR="00A60E65" w:rsidRPr="006D636F" w:rsidRDefault="00A60E65" w:rsidP="00B364FA">
            <w:pPr>
              <w:pStyle w:val="ConsPlusCell"/>
              <w:rPr>
                <w:rFonts w:ascii="Times New Roman" w:hAnsi="Times New Roman" w:cs="Times New Roman"/>
                <w:sz w:val="26"/>
                <w:szCs w:val="26"/>
              </w:rPr>
            </w:pPr>
            <w:r w:rsidRPr="006D636F">
              <w:rPr>
                <w:rFonts w:ascii="Times New Roman" w:hAnsi="Times New Roman" w:cs="Times New Roman"/>
                <w:sz w:val="26"/>
                <w:szCs w:val="26"/>
                <w:lang w:val="en-US"/>
              </w:rPr>
              <w:lastRenderedPageBreak/>
              <w:t>C</w:t>
            </w:r>
            <w:r w:rsidRPr="006D636F">
              <w:rPr>
                <w:rFonts w:ascii="Times New Roman" w:hAnsi="Times New Roman" w:cs="Times New Roman"/>
                <w:sz w:val="26"/>
                <w:szCs w:val="26"/>
              </w:rPr>
              <w:t>рок реализации МП</w:t>
            </w:r>
          </w:p>
        </w:tc>
        <w:tc>
          <w:tcPr>
            <w:tcW w:w="6804" w:type="dxa"/>
            <w:tcBorders>
              <w:left w:val="single" w:sz="4" w:space="0" w:color="auto"/>
              <w:bottom w:val="single" w:sz="4" w:space="0" w:color="auto"/>
              <w:right w:val="single" w:sz="4" w:space="0" w:color="auto"/>
            </w:tcBorders>
          </w:tcPr>
          <w:p w:rsidR="00A60E65" w:rsidRPr="006D636F" w:rsidRDefault="00A60E65"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201</w:t>
            </w:r>
            <w:r w:rsidR="00D012A9" w:rsidRPr="006D636F">
              <w:rPr>
                <w:rFonts w:ascii="Times New Roman" w:hAnsi="Times New Roman" w:cs="Times New Roman"/>
                <w:sz w:val="26"/>
                <w:szCs w:val="26"/>
              </w:rPr>
              <w:t>7</w:t>
            </w:r>
            <w:r w:rsidRPr="006D636F">
              <w:rPr>
                <w:rFonts w:ascii="Times New Roman" w:hAnsi="Times New Roman" w:cs="Times New Roman"/>
                <w:sz w:val="26"/>
                <w:szCs w:val="26"/>
              </w:rPr>
              <w:t>-20</w:t>
            </w:r>
            <w:r w:rsidR="002C2CE7" w:rsidRPr="006D636F">
              <w:rPr>
                <w:rFonts w:ascii="Times New Roman" w:hAnsi="Times New Roman" w:cs="Times New Roman"/>
                <w:sz w:val="26"/>
                <w:szCs w:val="26"/>
              </w:rPr>
              <w:t>22</w:t>
            </w:r>
            <w:r w:rsidR="00940125" w:rsidRPr="006D636F">
              <w:rPr>
                <w:rFonts w:ascii="Times New Roman" w:hAnsi="Times New Roman" w:cs="Times New Roman"/>
                <w:sz w:val="26"/>
                <w:szCs w:val="26"/>
              </w:rPr>
              <w:t xml:space="preserve"> </w:t>
            </w:r>
            <w:r w:rsidR="00694D0D" w:rsidRPr="006D636F">
              <w:rPr>
                <w:rFonts w:ascii="Times New Roman" w:hAnsi="Times New Roman" w:cs="Times New Roman"/>
                <w:sz w:val="26"/>
                <w:szCs w:val="26"/>
              </w:rPr>
              <w:t>год</w:t>
            </w:r>
            <w:r w:rsidR="00165C21" w:rsidRPr="006D636F">
              <w:rPr>
                <w:rFonts w:ascii="Times New Roman" w:hAnsi="Times New Roman" w:cs="Times New Roman"/>
                <w:sz w:val="26"/>
                <w:szCs w:val="26"/>
              </w:rPr>
              <w:t>ы</w:t>
            </w:r>
          </w:p>
        </w:tc>
      </w:tr>
      <w:tr w:rsidR="006D636F" w:rsidRPr="006D636F" w:rsidTr="004B630F">
        <w:trPr>
          <w:tblCellSpacing w:w="5" w:type="nil"/>
        </w:trPr>
        <w:tc>
          <w:tcPr>
            <w:tcW w:w="2694" w:type="dxa"/>
            <w:tcBorders>
              <w:left w:val="single" w:sz="4" w:space="0" w:color="auto"/>
              <w:bottom w:val="single" w:sz="4" w:space="0" w:color="auto"/>
              <w:right w:val="single" w:sz="4" w:space="0" w:color="auto"/>
            </w:tcBorders>
            <w:shd w:val="clear" w:color="auto" w:fill="auto"/>
          </w:tcPr>
          <w:p w:rsidR="00A60E65" w:rsidRPr="006D636F" w:rsidRDefault="00A60E65"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 xml:space="preserve">Объемы и источники финансирования МП по годам реализации (тыс. руб.) </w:t>
            </w:r>
          </w:p>
        </w:tc>
        <w:tc>
          <w:tcPr>
            <w:tcW w:w="6804" w:type="dxa"/>
            <w:tcBorders>
              <w:left w:val="single" w:sz="4" w:space="0" w:color="auto"/>
              <w:bottom w:val="single" w:sz="4" w:space="0" w:color="auto"/>
              <w:right w:val="single" w:sz="4" w:space="0" w:color="auto"/>
            </w:tcBorders>
            <w:shd w:val="clear" w:color="auto" w:fill="auto"/>
          </w:tcPr>
          <w:p w:rsidR="00686F7E" w:rsidRPr="006D636F" w:rsidRDefault="00686F7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 xml:space="preserve">Объем бюджетных ассигнований на реализацию МП за счет всех источников финансирования составляет </w:t>
            </w:r>
            <w:r w:rsidR="002C2CE7" w:rsidRPr="006D636F">
              <w:rPr>
                <w:rFonts w:ascii="Times New Roman" w:eastAsia="Times New Roman" w:hAnsi="Times New Roman" w:cs="Times New Roman"/>
                <w:sz w:val="26"/>
                <w:szCs w:val="26"/>
              </w:rPr>
              <w:t>1 689 029,1</w:t>
            </w:r>
            <w:r w:rsidR="009B73C9" w:rsidRPr="006D636F">
              <w:rPr>
                <w:rFonts w:ascii="Times New Roman" w:eastAsia="Times New Roman" w:hAnsi="Times New Roman" w:cs="Times New Roman"/>
                <w:sz w:val="26"/>
                <w:szCs w:val="26"/>
              </w:rPr>
              <w:t xml:space="preserve"> </w:t>
            </w:r>
            <w:r w:rsidRPr="006D636F">
              <w:rPr>
                <w:rFonts w:ascii="Times New Roman" w:eastAsia="Times New Roman" w:hAnsi="Times New Roman" w:cs="Times New Roman"/>
                <w:sz w:val="26"/>
                <w:szCs w:val="26"/>
              </w:rPr>
              <w:t>тыс. рублей, в том числе:</w:t>
            </w:r>
          </w:p>
          <w:p w:rsidR="00686F7E" w:rsidRPr="006D636F" w:rsidRDefault="00686F7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 xml:space="preserve">за счет средств местного бюджета – </w:t>
            </w:r>
            <w:r w:rsidR="002C2CE7" w:rsidRPr="006D636F">
              <w:rPr>
                <w:rFonts w:ascii="Times New Roman" w:eastAsia="Times New Roman" w:hAnsi="Times New Roman" w:cs="Times New Roman"/>
                <w:sz w:val="26"/>
                <w:szCs w:val="26"/>
              </w:rPr>
              <w:t>1 178 352,5</w:t>
            </w:r>
            <w:r w:rsidR="00B85828" w:rsidRPr="006D636F">
              <w:rPr>
                <w:rFonts w:ascii="Times New Roman" w:eastAsia="Times New Roman" w:hAnsi="Times New Roman" w:cs="Times New Roman"/>
                <w:sz w:val="26"/>
                <w:szCs w:val="26"/>
              </w:rPr>
              <w:t xml:space="preserve"> тыс. </w:t>
            </w:r>
            <w:r w:rsidRPr="006D636F">
              <w:rPr>
                <w:rFonts w:ascii="Times New Roman" w:eastAsia="Times New Roman" w:hAnsi="Times New Roman" w:cs="Times New Roman"/>
                <w:sz w:val="26"/>
                <w:szCs w:val="26"/>
              </w:rPr>
              <w:t>рублей, в том числе по годам:</w:t>
            </w:r>
          </w:p>
          <w:p w:rsidR="00D012A9" w:rsidRPr="006D636F" w:rsidRDefault="00D012A9"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2017 год – 68 285,4 тыс. руб</w:t>
            </w:r>
            <w:r w:rsidR="002C2CE7" w:rsidRPr="006D636F">
              <w:rPr>
                <w:rFonts w:ascii="Times New Roman" w:eastAsia="Times New Roman" w:hAnsi="Times New Roman" w:cs="Times New Roman"/>
                <w:sz w:val="26"/>
                <w:szCs w:val="26"/>
              </w:rPr>
              <w:t>лей</w:t>
            </w:r>
            <w:r w:rsidRPr="006D636F">
              <w:rPr>
                <w:rFonts w:ascii="Times New Roman" w:eastAsia="Times New Roman" w:hAnsi="Times New Roman" w:cs="Times New Roman"/>
                <w:sz w:val="26"/>
                <w:szCs w:val="26"/>
              </w:rPr>
              <w:t>;</w:t>
            </w:r>
          </w:p>
          <w:p w:rsidR="00686F7E" w:rsidRPr="006D636F" w:rsidRDefault="00686F7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201</w:t>
            </w:r>
            <w:r w:rsidR="00B5341E" w:rsidRPr="006D636F">
              <w:rPr>
                <w:rFonts w:ascii="Times New Roman" w:eastAsia="Times New Roman" w:hAnsi="Times New Roman" w:cs="Times New Roman"/>
                <w:sz w:val="26"/>
                <w:szCs w:val="26"/>
              </w:rPr>
              <w:t>8</w:t>
            </w:r>
            <w:r w:rsidRPr="006D636F">
              <w:rPr>
                <w:rFonts w:ascii="Times New Roman" w:eastAsia="Times New Roman" w:hAnsi="Times New Roman" w:cs="Times New Roman"/>
                <w:sz w:val="26"/>
                <w:szCs w:val="26"/>
              </w:rPr>
              <w:t xml:space="preserve"> год –</w:t>
            </w:r>
            <w:r w:rsidR="00EA02D5" w:rsidRPr="006D636F">
              <w:rPr>
                <w:rFonts w:ascii="Times New Roman" w:eastAsia="Times New Roman" w:hAnsi="Times New Roman" w:cs="Times New Roman"/>
                <w:sz w:val="26"/>
                <w:szCs w:val="26"/>
              </w:rPr>
              <w:t xml:space="preserve"> </w:t>
            </w:r>
            <w:r w:rsidR="00515041" w:rsidRPr="006D636F">
              <w:rPr>
                <w:rFonts w:ascii="Times New Roman" w:eastAsia="Times New Roman" w:hAnsi="Times New Roman" w:cs="Times New Roman"/>
                <w:sz w:val="26"/>
                <w:szCs w:val="26"/>
              </w:rPr>
              <w:t>148 029,0</w:t>
            </w:r>
            <w:r w:rsidR="00EA02D5" w:rsidRPr="006D636F">
              <w:rPr>
                <w:rFonts w:ascii="Times New Roman" w:eastAsia="Times New Roman" w:hAnsi="Times New Roman" w:cs="Times New Roman"/>
                <w:sz w:val="26"/>
                <w:szCs w:val="26"/>
              </w:rPr>
              <w:t xml:space="preserve"> </w:t>
            </w:r>
            <w:r w:rsidRPr="006D636F">
              <w:rPr>
                <w:rFonts w:ascii="Times New Roman" w:eastAsia="Times New Roman" w:hAnsi="Times New Roman" w:cs="Times New Roman"/>
                <w:sz w:val="26"/>
                <w:szCs w:val="26"/>
              </w:rPr>
              <w:t>тыс. рублей;</w:t>
            </w:r>
          </w:p>
          <w:p w:rsidR="00686F7E" w:rsidRPr="006D636F" w:rsidRDefault="00686F7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201</w:t>
            </w:r>
            <w:r w:rsidR="00B5341E" w:rsidRPr="006D636F">
              <w:rPr>
                <w:rFonts w:ascii="Times New Roman" w:eastAsia="Times New Roman" w:hAnsi="Times New Roman" w:cs="Times New Roman"/>
                <w:sz w:val="26"/>
                <w:szCs w:val="26"/>
              </w:rPr>
              <w:t>9</w:t>
            </w:r>
            <w:r w:rsidRPr="006D636F">
              <w:rPr>
                <w:rFonts w:ascii="Times New Roman" w:eastAsia="Times New Roman" w:hAnsi="Times New Roman" w:cs="Times New Roman"/>
                <w:sz w:val="26"/>
                <w:szCs w:val="26"/>
              </w:rPr>
              <w:t xml:space="preserve"> год –</w:t>
            </w:r>
            <w:r w:rsidR="009B73C9" w:rsidRPr="006D636F">
              <w:rPr>
                <w:rFonts w:ascii="Times New Roman" w:eastAsia="Times New Roman" w:hAnsi="Times New Roman" w:cs="Times New Roman"/>
                <w:sz w:val="26"/>
                <w:szCs w:val="26"/>
              </w:rPr>
              <w:t xml:space="preserve"> </w:t>
            </w:r>
            <w:r w:rsidR="002C2CE7" w:rsidRPr="006D636F">
              <w:rPr>
                <w:rFonts w:ascii="Times New Roman" w:eastAsia="Times New Roman" w:hAnsi="Times New Roman" w:cs="Times New Roman"/>
                <w:sz w:val="26"/>
                <w:szCs w:val="26"/>
              </w:rPr>
              <w:t>125 122,8</w:t>
            </w:r>
            <w:r w:rsidR="00B85828" w:rsidRPr="006D636F">
              <w:rPr>
                <w:rFonts w:ascii="Times New Roman" w:eastAsia="Times New Roman" w:hAnsi="Times New Roman" w:cs="Times New Roman"/>
                <w:sz w:val="26"/>
                <w:szCs w:val="26"/>
              </w:rPr>
              <w:t xml:space="preserve"> </w:t>
            </w:r>
            <w:r w:rsidRPr="006D636F">
              <w:rPr>
                <w:rFonts w:ascii="Times New Roman" w:eastAsia="Times New Roman" w:hAnsi="Times New Roman" w:cs="Times New Roman"/>
                <w:sz w:val="26"/>
                <w:szCs w:val="26"/>
              </w:rPr>
              <w:t>тыс. рублей;</w:t>
            </w:r>
          </w:p>
          <w:p w:rsidR="00686F7E" w:rsidRPr="006D636F" w:rsidRDefault="00B5341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2020</w:t>
            </w:r>
            <w:r w:rsidR="00886F24" w:rsidRPr="006D636F">
              <w:rPr>
                <w:rFonts w:ascii="Times New Roman" w:eastAsia="Times New Roman" w:hAnsi="Times New Roman" w:cs="Times New Roman"/>
                <w:sz w:val="26"/>
                <w:szCs w:val="26"/>
              </w:rPr>
              <w:t xml:space="preserve"> год –</w:t>
            </w:r>
            <w:r w:rsidR="009B73C9" w:rsidRPr="006D636F">
              <w:rPr>
                <w:rFonts w:ascii="Times New Roman" w:eastAsia="Times New Roman" w:hAnsi="Times New Roman" w:cs="Times New Roman"/>
                <w:sz w:val="26"/>
                <w:szCs w:val="26"/>
              </w:rPr>
              <w:t xml:space="preserve"> </w:t>
            </w:r>
            <w:r w:rsidR="002C2CE7" w:rsidRPr="006D636F">
              <w:rPr>
                <w:rFonts w:ascii="Times New Roman" w:eastAsia="Times New Roman" w:hAnsi="Times New Roman" w:cs="Times New Roman"/>
                <w:sz w:val="26"/>
                <w:szCs w:val="26"/>
              </w:rPr>
              <w:t>291 650,8</w:t>
            </w:r>
            <w:r w:rsidR="00FE53D0" w:rsidRPr="006D636F">
              <w:rPr>
                <w:rFonts w:ascii="Times New Roman" w:eastAsia="Times New Roman" w:hAnsi="Times New Roman" w:cs="Times New Roman"/>
                <w:sz w:val="26"/>
                <w:szCs w:val="26"/>
              </w:rPr>
              <w:t xml:space="preserve"> </w:t>
            </w:r>
            <w:r w:rsidR="00B85828" w:rsidRPr="006D636F">
              <w:rPr>
                <w:rFonts w:ascii="Times New Roman" w:eastAsia="Times New Roman" w:hAnsi="Times New Roman" w:cs="Times New Roman"/>
                <w:sz w:val="26"/>
                <w:szCs w:val="26"/>
              </w:rPr>
              <w:t>тыс. рублей;</w:t>
            </w:r>
          </w:p>
          <w:p w:rsidR="002C2CE7" w:rsidRPr="006D636F" w:rsidRDefault="00B85828"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 xml:space="preserve">2021 год – </w:t>
            </w:r>
            <w:r w:rsidR="002C2CE7" w:rsidRPr="006D636F">
              <w:rPr>
                <w:rFonts w:ascii="Times New Roman" w:eastAsia="Times New Roman" w:hAnsi="Times New Roman" w:cs="Times New Roman"/>
                <w:sz w:val="26"/>
                <w:szCs w:val="26"/>
              </w:rPr>
              <w:t>272 586,3</w:t>
            </w:r>
            <w:r w:rsidRPr="006D636F">
              <w:rPr>
                <w:rFonts w:ascii="Times New Roman" w:eastAsia="Times New Roman" w:hAnsi="Times New Roman" w:cs="Times New Roman"/>
                <w:sz w:val="26"/>
                <w:szCs w:val="26"/>
              </w:rPr>
              <w:t xml:space="preserve"> тыс. рублей</w:t>
            </w:r>
            <w:r w:rsidR="002C2CE7" w:rsidRPr="006D636F">
              <w:rPr>
                <w:rFonts w:ascii="Times New Roman" w:eastAsia="Times New Roman" w:hAnsi="Times New Roman" w:cs="Times New Roman"/>
                <w:sz w:val="26"/>
                <w:szCs w:val="26"/>
              </w:rPr>
              <w:t>;</w:t>
            </w:r>
          </w:p>
          <w:p w:rsidR="00B85828" w:rsidRPr="006D636F" w:rsidRDefault="002C2CE7"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2022 год – 272 678,2 тыс. рублей</w:t>
            </w:r>
            <w:r w:rsidR="00B85828" w:rsidRPr="006D636F">
              <w:rPr>
                <w:rFonts w:ascii="Times New Roman" w:eastAsia="Times New Roman" w:hAnsi="Times New Roman" w:cs="Times New Roman"/>
                <w:sz w:val="26"/>
                <w:szCs w:val="26"/>
              </w:rPr>
              <w:t>.</w:t>
            </w:r>
          </w:p>
          <w:p w:rsidR="00686F7E" w:rsidRPr="006D636F" w:rsidRDefault="00686F7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 xml:space="preserve">за счет средств краевого бюджета – </w:t>
            </w:r>
            <w:r w:rsidR="002C2CE7" w:rsidRPr="006D636F">
              <w:rPr>
                <w:rFonts w:ascii="Times New Roman" w:eastAsia="Times New Roman" w:hAnsi="Times New Roman" w:cs="Times New Roman"/>
                <w:sz w:val="26"/>
                <w:szCs w:val="26"/>
              </w:rPr>
              <w:t>510 676,6</w:t>
            </w:r>
            <w:r w:rsidR="0099209E" w:rsidRPr="006D636F">
              <w:rPr>
                <w:rFonts w:ascii="Times New Roman" w:eastAsia="Times New Roman" w:hAnsi="Times New Roman" w:cs="Times New Roman"/>
                <w:sz w:val="26"/>
                <w:szCs w:val="26"/>
              </w:rPr>
              <w:t xml:space="preserve"> </w:t>
            </w:r>
            <w:r w:rsidRPr="006D636F">
              <w:rPr>
                <w:rFonts w:ascii="Times New Roman" w:eastAsia="Times New Roman" w:hAnsi="Times New Roman" w:cs="Times New Roman"/>
                <w:sz w:val="26"/>
                <w:szCs w:val="26"/>
              </w:rPr>
              <w:t>тыс. рублей, в том числе по годам:</w:t>
            </w:r>
          </w:p>
          <w:p w:rsidR="00D012A9" w:rsidRPr="006D636F" w:rsidRDefault="00D012A9" w:rsidP="00B364FA">
            <w:pPr>
              <w:snapToGrid w:val="0"/>
              <w:spacing w:after="0" w:line="240" w:lineRule="auto"/>
              <w:rPr>
                <w:rFonts w:ascii="Times New Roman" w:eastAsia="Times New Roman" w:hAnsi="Times New Roman" w:cs="Times New Roman"/>
                <w:sz w:val="26"/>
                <w:szCs w:val="26"/>
              </w:rPr>
            </w:pPr>
            <w:r w:rsidRPr="006D636F">
              <w:rPr>
                <w:rFonts w:ascii="Times New Roman" w:hAnsi="Times New Roman" w:cs="Times New Roman"/>
                <w:sz w:val="26"/>
                <w:szCs w:val="26"/>
              </w:rPr>
              <w:t>2017 год – 188 973,3 тыс. руб</w:t>
            </w:r>
            <w:r w:rsidR="002C2CE7" w:rsidRPr="006D636F">
              <w:rPr>
                <w:rFonts w:ascii="Times New Roman" w:hAnsi="Times New Roman" w:cs="Times New Roman"/>
                <w:sz w:val="26"/>
                <w:szCs w:val="26"/>
              </w:rPr>
              <w:t>лей</w:t>
            </w:r>
            <w:r w:rsidRPr="006D636F">
              <w:rPr>
                <w:rFonts w:ascii="Times New Roman" w:hAnsi="Times New Roman" w:cs="Times New Roman"/>
                <w:sz w:val="26"/>
                <w:szCs w:val="26"/>
              </w:rPr>
              <w:t>;</w:t>
            </w:r>
          </w:p>
          <w:p w:rsidR="00686F7E" w:rsidRPr="006D636F" w:rsidRDefault="00686F7E"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201</w:t>
            </w:r>
            <w:r w:rsidR="00B5341E" w:rsidRPr="006D636F">
              <w:rPr>
                <w:rFonts w:ascii="Times New Roman" w:eastAsia="Times New Roman" w:hAnsi="Times New Roman" w:cs="Times New Roman"/>
                <w:sz w:val="26"/>
                <w:szCs w:val="26"/>
              </w:rPr>
              <w:t>8</w:t>
            </w:r>
            <w:r w:rsidRPr="006D636F">
              <w:rPr>
                <w:rFonts w:ascii="Times New Roman" w:eastAsia="Times New Roman" w:hAnsi="Times New Roman" w:cs="Times New Roman"/>
                <w:sz w:val="26"/>
                <w:szCs w:val="26"/>
              </w:rPr>
              <w:t xml:space="preserve"> год – </w:t>
            </w:r>
            <w:r w:rsidR="00C83F40" w:rsidRPr="006D636F">
              <w:rPr>
                <w:rFonts w:ascii="Times New Roman" w:eastAsia="Times New Roman" w:hAnsi="Times New Roman" w:cs="Times New Roman"/>
                <w:sz w:val="26"/>
                <w:szCs w:val="26"/>
              </w:rPr>
              <w:t>157 385,0</w:t>
            </w:r>
            <w:r w:rsidRPr="006D636F">
              <w:rPr>
                <w:rFonts w:ascii="Times New Roman" w:eastAsia="Times New Roman" w:hAnsi="Times New Roman" w:cs="Times New Roman"/>
                <w:sz w:val="26"/>
                <w:szCs w:val="26"/>
              </w:rPr>
              <w:t xml:space="preserve"> тыс. рублей;</w:t>
            </w:r>
          </w:p>
          <w:p w:rsidR="00686F7E" w:rsidRPr="006D636F" w:rsidRDefault="00C83BB7" w:rsidP="00B364FA">
            <w:pPr>
              <w:snapToGrid w:val="0"/>
              <w:spacing w:after="0" w:line="240" w:lineRule="auto"/>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201</w:t>
            </w:r>
            <w:r w:rsidR="00B5341E" w:rsidRPr="006D636F">
              <w:rPr>
                <w:rFonts w:ascii="Times New Roman" w:eastAsia="Times New Roman" w:hAnsi="Times New Roman" w:cs="Times New Roman"/>
                <w:sz w:val="26"/>
                <w:szCs w:val="26"/>
              </w:rPr>
              <w:t>9</w:t>
            </w:r>
            <w:r w:rsidR="00686F7E" w:rsidRPr="006D636F">
              <w:rPr>
                <w:rFonts w:ascii="Times New Roman" w:eastAsia="Times New Roman" w:hAnsi="Times New Roman" w:cs="Times New Roman"/>
                <w:sz w:val="26"/>
                <w:szCs w:val="26"/>
              </w:rPr>
              <w:t xml:space="preserve"> год – </w:t>
            </w:r>
            <w:r w:rsidR="002C2CE7" w:rsidRPr="006D636F">
              <w:rPr>
                <w:rFonts w:ascii="Times New Roman" w:eastAsia="Times New Roman" w:hAnsi="Times New Roman" w:cs="Times New Roman"/>
                <w:sz w:val="26"/>
                <w:szCs w:val="26"/>
              </w:rPr>
              <w:t>164 012,3</w:t>
            </w:r>
            <w:r w:rsidRPr="006D636F">
              <w:rPr>
                <w:rFonts w:ascii="Times New Roman" w:eastAsia="Times New Roman" w:hAnsi="Times New Roman" w:cs="Times New Roman"/>
                <w:sz w:val="26"/>
                <w:szCs w:val="26"/>
              </w:rPr>
              <w:t xml:space="preserve"> </w:t>
            </w:r>
            <w:r w:rsidR="00686F7E" w:rsidRPr="006D636F">
              <w:rPr>
                <w:rFonts w:ascii="Times New Roman" w:eastAsia="Times New Roman" w:hAnsi="Times New Roman" w:cs="Times New Roman"/>
                <w:sz w:val="26"/>
                <w:szCs w:val="26"/>
              </w:rPr>
              <w:t>тыс. рублей;</w:t>
            </w:r>
          </w:p>
          <w:p w:rsidR="00C83BB7" w:rsidRPr="006D636F" w:rsidRDefault="00B5341E" w:rsidP="00B364FA">
            <w:pPr>
              <w:pStyle w:val="ConsPlusCell"/>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 xml:space="preserve">2020 год – </w:t>
            </w:r>
            <w:r w:rsidR="002C2CE7" w:rsidRPr="006D636F">
              <w:rPr>
                <w:rFonts w:ascii="Times New Roman" w:eastAsia="Times New Roman" w:hAnsi="Times New Roman" w:cs="Times New Roman"/>
                <w:sz w:val="26"/>
                <w:szCs w:val="26"/>
              </w:rPr>
              <w:t xml:space="preserve">102,0 </w:t>
            </w:r>
            <w:r w:rsidR="00686F7E" w:rsidRPr="006D636F">
              <w:rPr>
                <w:rFonts w:ascii="Times New Roman" w:eastAsia="Times New Roman" w:hAnsi="Times New Roman" w:cs="Times New Roman"/>
                <w:sz w:val="26"/>
                <w:szCs w:val="26"/>
              </w:rPr>
              <w:t>тыс. рублей</w:t>
            </w:r>
            <w:r w:rsidR="00B85828" w:rsidRPr="006D636F">
              <w:rPr>
                <w:rFonts w:ascii="Times New Roman" w:eastAsia="Times New Roman" w:hAnsi="Times New Roman" w:cs="Times New Roman"/>
                <w:sz w:val="26"/>
                <w:szCs w:val="26"/>
              </w:rPr>
              <w:t>;</w:t>
            </w:r>
          </w:p>
          <w:p w:rsidR="002C2CE7" w:rsidRPr="006D636F" w:rsidRDefault="00B85828" w:rsidP="00B364FA">
            <w:pPr>
              <w:pStyle w:val="ConsPlusCell"/>
              <w:rPr>
                <w:rFonts w:ascii="Times New Roman" w:eastAsia="Times New Roman" w:hAnsi="Times New Roman" w:cs="Times New Roman"/>
                <w:sz w:val="26"/>
                <w:szCs w:val="26"/>
              </w:rPr>
            </w:pPr>
            <w:r w:rsidRPr="006D636F">
              <w:rPr>
                <w:rFonts w:ascii="Times New Roman" w:eastAsia="Times New Roman" w:hAnsi="Times New Roman" w:cs="Times New Roman"/>
                <w:sz w:val="26"/>
                <w:szCs w:val="26"/>
              </w:rPr>
              <w:t xml:space="preserve">2021 год – </w:t>
            </w:r>
            <w:r w:rsidR="002C2CE7" w:rsidRPr="006D636F">
              <w:rPr>
                <w:rFonts w:ascii="Times New Roman" w:eastAsia="Times New Roman" w:hAnsi="Times New Roman" w:cs="Times New Roman"/>
                <w:sz w:val="26"/>
                <w:szCs w:val="26"/>
              </w:rPr>
              <w:t>102,0</w:t>
            </w:r>
            <w:r w:rsidRPr="006D636F">
              <w:rPr>
                <w:rFonts w:ascii="Times New Roman" w:eastAsia="Times New Roman" w:hAnsi="Times New Roman" w:cs="Times New Roman"/>
                <w:sz w:val="26"/>
                <w:szCs w:val="26"/>
              </w:rPr>
              <w:t xml:space="preserve"> тыс. рублей</w:t>
            </w:r>
            <w:r w:rsidR="002C2CE7" w:rsidRPr="006D636F">
              <w:rPr>
                <w:rFonts w:ascii="Times New Roman" w:eastAsia="Times New Roman" w:hAnsi="Times New Roman" w:cs="Times New Roman"/>
                <w:sz w:val="26"/>
                <w:szCs w:val="26"/>
              </w:rPr>
              <w:t>;</w:t>
            </w:r>
          </w:p>
          <w:p w:rsidR="00B85828" w:rsidRPr="006D636F" w:rsidRDefault="002C2CE7" w:rsidP="00B364FA">
            <w:pPr>
              <w:pStyle w:val="ConsPlusCell"/>
              <w:rPr>
                <w:rFonts w:ascii="Times New Roman" w:hAnsi="Times New Roman" w:cs="Times New Roman"/>
                <w:sz w:val="26"/>
                <w:szCs w:val="26"/>
              </w:rPr>
            </w:pPr>
            <w:r w:rsidRPr="006D636F">
              <w:rPr>
                <w:rFonts w:ascii="Times New Roman" w:eastAsia="Times New Roman" w:hAnsi="Times New Roman" w:cs="Times New Roman"/>
                <w:sz w:val="26"/>
                <w:szCs w:val="26"/>
              </w:rPr>
              <w:t>2022 год – 102,0 тыс. рублей</w:t>
            </w:r>
            <w:r w:rsidR="00B85828" w:rsidRPr="006D636F">
              <w:rPr>
                <w:rFonts w:ascii="Times New Roman" w:eastAsia="Times New Roman" w:hAnsi="Times New Roman" w:cs="Times New Roman"/>
                <w:sz w:val="26"/>
                <w:szCs w:val="26"/>
              </w:rPr>
              <w:t>.</w:t>
            </w:r>
          </w:p>
        </w:tc>
      </w:tr>
      <w:tr w:rsidR="006D636F" w:rsidRPr="006D636F" w:rsidTr="004B630F">
        <w:trPr>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6D636F" w:rsidRDefault="00A60E65" w:rsidP="00B364FA">
            <w:pPr>
              <w:pStyle w:val="ConsPlusCell"/>
              <w:rPr>
                <w:rFonts w:ascii="Times New Roman" w:hAnsi="Times New Roman" w:cs="Times New Roman"/>
                <w:sz w:val="26"/>
                <w:szCs w:val="26"/>
              </w:rPr>
            </w:pPr>
            <w:r w:rsidRPr="006D636F">
              <w:rPr>
                <w:rFonts w:ascii="Times New Roman" w:hAnsi="Times New Roman" w:cs="Times New Roman"/>
                <w:sz w:val="26"/>
                <w:szCs w:val="26"/>
              </w:rPr>
              <w:t>О</w:t>
            </w:r>
            <w:r w:rsidR="004B47A6" w:rsidRPr="006D636F">
              <w:rPr>
                <w:rFonts w:ascii="Times New Roman" w:hAnsi="Times New Roman" w:cs="Times New Roman"/>
                <w:sz w:val="26"/>
                <w:szCs w:val="26"/>
              </w:rPr>
              <w:t>сновные ожидаемые результаты МП (индикаторы результативности МП с ожидаемыми значениями на конец периода реализации МП)</w:t>
            </w:r>
          </w:p>
        </w:tc>
        <w:tc>
          <w:tcPr>
            <w:tcW w:w="6804" w:type="dxa"/>
            <w:tcBorders>
              <w:top w:val="single" w:sz="4" w:space="0" w:color="auto"/>
              <w:left w:val="single" w:sz="4" w:space="0" w:color="auto"/>
              <w:bottom w:val="single" w:sz="4" w:space="0" w:color="auto"/>
              <w:right w:val="single" w:sz="4" w:space="0" w:color="auto"/>
            </w:tcBorders>
          </w:tcPr>
          <w:p w:rsidR="00C85926" w:rsidRPr="00BB552B" w:rsidRDefault="00C85926" w:rsidP="00C85926">
            <w:pPr>
              <w:pStyle w:val="af9"/>
              <w:numPr>
                <w:ilvl w:val="0"/>
                <w:numId w:val="35"/>
              </w:numPr>
              <w:tabs>
                <w:tab w:val="left" w:pos="412"/>
              </w:tabs>
              <w:autoSpaceDE w:val="0"/>
              <w:autoSpaceDN w:val="0"/>
              <w:adjustRightInd w:val="0"/>
              <w:spacing w:after="0" w:line="240" w:lineRule="auto"/>
              <w:ind w:left="128" w:firstLine="0"/>
              <w:jc w:val="both"/>
              <w:rPr>
                <w:rFonts w:ascii="Times New Roman" w:eastAsia="Calibri" w:hAnsi="Times New Roman" w:cs="Times New Roman"/>
                <w:sz w:val="26"/>
                <w:szCs w:val="26"/>
              </w:rPr>
            </w:pPr>
            <w:r w:rsidRPr="00BB552B">
              <w:rPr>
                <w:rFonts w:ascii="Times New Roman" w:hAnsi="Times New Roman" w:cs="Times New Roman"/>
                <w:sz w:val="26"/>
                <w:szCs w:val="26"/>
              </w:rPr>
              <w:t>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r w:rsidRPr="00BB552B">
              <w:rPr>
                <w:rFonts w:ascii="Times New Roman" w:eastAsia="Calibri" w:hAnsi="Times New Roman" w:cs="Times New Roman"/>
                <w:sz w:val="26"/>
                <w:szCs w:val="26"/>
              </w:rPr>
              <w:t xml:space="preserve"> – </w:t>
            </w:r>
            <w:r>
              <w:rPr>
                <w:rFonts w:ascii="Times New Roman" w:eastAsia="Calibri" w:hAnsi="Times New Roman" w:cs="Times New Roman"/>
                <w:sz w:val="26"/>
                <w:szCs w:val="26"/>
              </w:rPr>
              <w:t xml:space="preserve">не менее </w:t>
            </w:r>
            <w:r w:rsidR="00904E74">
              <w:rPr>
                <w:rFonts w:ascii="Times New Roman" w:eastAsia="Calibri" w:hAnsi="Times New Roman" w:cs="Times New Roman"/>
                <w:sz w:val="26"/>
                <w:szCs w:val="26"/>
              </w:rPr>
              <w:t>85</w:t>
            </w:r>
            <w:r>
              <w:rPr>
                <w:rFonts w:ascii="Times New Roman" w:eastAsia="Calibri" w:hAnsi="Times New Roman" w:cs="Times New Roman"/>
                <w:sz w:val="26"/>
                <w:szCs w:val="26"/>
              </w:rPr>
              <w:t>,0</w:t>
            </w:r>
            <w:r w:rsidRPr="00BB552B">
              <w:rPr>
                <w:rFonts w:ascii="Times New Roman" w:eastAsia="Calibri" w:hAnsi="Times New Roman" w:cs="Times New Roman"/>
                <w:sz w:val="26"/>
                <w:szCs w:val="26"/>
              </w:rPr>
              <w:t>% ежегодно;</w:t>
            </w:r>
          </w:p>
          <w:p w:rsidR="00B364FA" w:rsidRPr="00BB552B" w:rsidRDefault="00800C32" w:rsidP="00BB552B">
            <w:pPr>
              <w:pStyle w:val="af9"/>
              <w:numPr>
                <w:ilvl w:val="0"/>
                <w:numId w:val="35"/>
              </w:numPr>
              <w:tabs>
                <w:tab w:val="left" w:pos="412"/>
              </w:tabs>
              <w:autoSpaceDE w:val="0"/>
              <w:autoSpaceDN w:val="0"/>
              <w:adjustRightInd w:val="0"/>
              <w:spacing w:after="0" w:line="240" w:lineRule="auto"/>
              <w:ind w:left="128" w:firstLine="0"/>
              <w:jc w:val="both"/>
              <w:rPr>
                <w:rFonts w:ascii="Times New Roman" w:eastAsia="Calibri" w:hAnsi="Times New Roman" w:cs="Times New Roman"/>
                <w:sz w:val="26"/>
                <w:szCs w:val="26"/>
              </w:rPr>
            </w:pPr>
            <w:r>
              <w:rPr>
                <w:rFonts w:ascii="Times New Roman" w:hAnsi="Times New Roman" w:cs="Times New Roman"/>
                <w:sz w:val="26"/>
                <w:szCs w:val="26"/>
              </w:rPr>
              <w:t xml:space="preserve">доля </w:t>
            </w:r>
            <w:r w:rsidR="00B364FA" w:rsidRPr="00BB552B">
              <w:rPr>
                <w:rFonts w:ascii="Times New Roman" w:hAnsi="Times New Roman" w:cs="Times New Roman"/>
                <w:sz w:val="26"/>
                <w:szCs w:val="26"/>
              </w:rPr>
              <w:t>обеспечен</w:t>
            </w:r>
            <w:r>
              <w:rPr>
                <w:rFonts w:ascii="Times New Roman" w:hAnsi="Times New Roman" w:cs="Times New Roman"/>
                <w:sz w:val="26"/>
                <w:szCs w:val="26"/>
              </w:rPr>
              <w:t>ности</w:t>
            </w:r>
            <w:r w:rsidR="00B364FA" w:rsidRPr="00BB552B">
              <w:rPr>
                <w:rFonts w:ascii="Times New Roman" w:hAnsi="Times New Roman" w:cs="Times New Roman"/>
                <w:sz w:val="26"/>
                <w:szCs w:val="26"/>
              </w:rPr>
              <w:t xml:space="preserve"> материальными ресурсами резерва</w:t>
            </w:r>
            <w:r w:rsidR="00C85926">
              <w:rPr>
                <w:rFonts w:ascii="Times New Roman" w:hAnsi="Times New Roman" w:cs="Times New Roman"/>
                <w:sz w:val="26"/>
                <w:szCs w:val="26"/>
              </w:rPr>
              <w:t xml:space="preserve"> города Норильска</w:t>
            </w:r>
            <w:r w:rsidR="00BB552B">
              <w:rPr>
                <w:rFonts w:ascii="Times New Roman" w:hAnsi="Times New Roman" w:cs="Times New Roman"/>
                <w:sz w:val="26"/>
                <w:szCs w:val="26"/>
              </w:rPr>
              <w:t xml:space="preserve"> – </w:t>
            </w:r>
            <w:r w:rsidR="00B364FA" w:rsidRPr="00BB552B">
              <w:rPr>
                <w:rFonts w:ascii="Times New Roman" w:eastAsia="Calibri" w:hAnsi="Times New Roman" w:cs="Times New Roman"/>
                <w:sz w:val="26"/>
                <w:szCs w:val="26"/>
              </w:rPr>
              <w:t>100</w:t>
            </w:r>
            <w:r w:rsidR="00BB552B">
              <w:rPr>
                <w:rFonts w:ascii="Times New Roman" w:eastAsia="Calibri" w:hAnsi="Times New Roman" w:cs="Times New Roman"/>
                <w:sz w:val="26"/>
                <w:szCs w:val="26"/>
              </w:rPr>
              <w:t>,0</w:t>
            </w:r>
            <w:r w:rsidR="00B364FA" w:rsidRPr="00BB552B">
              <w:rPr>
                <w:rFonts w:ascii="Times New Roman" w:eastAsia="Calibri" w:hAnsi="Times New Roman" w:cs="Times New Roman"/>
                <w:sz w:val="26"/>
                <w:szCs w:val="26"/>
              </w:rPr>
              <w:t>% от потребности, ежегодно;</w:t>
            </w:r>
          </w:p>
          <w:p w:rsidR="00B364FA" w:rsidRPr="00BB552B" w:rsidRDefault="00971A29" w:rsidP="00BB552B">
            <w:pPr>
              <w:pStyle w:val="af9"/>
              <w:numPr>
                <w:ilvl w:val="0"/>
                <w:numId w:val="35"/>
              </w:numPr>
              <w:tabs>
                <w:tab w:val="left" w:pos="412"/>
              </w:tabs>
              <w:spacing w:after="0" w:line="240" w:lineRule="auto"/>
              <w:ind w:left="128" w:firstLine="0"/>
              <w:jc w:val="both"/>
              <w:rPr>
                <w:rFonts w:ascii="Times New Roman" w:eastAsia="Calibri" w:hAnsi="Times New Roman" w:cs="Times New Roman"/>
                <w:sz w:val="26"/>
                <w:szCs w:val="26"/>
              </w:rPr>
            </w:pPr>
            <w:r>
              <w:rPr>
                <w:rFonts w:ascii="Times New Roman" w:hAnsi="Times New Roman" w:cs="Times New Roman"/>
                <w:sz w:val="26"/>
                <w:szCs w:val="26"/>
              </w:rPr>
              <w:t>доля обеспеченности</w:t>
            </w:r>
            <w:r w:rsidR="00B364FA" w:rsidRPr="00BB552B">
              <w:rPr>
                <w:rFonts w:ascii="Times New Roman" w:hAnsi="Times New Roman" w:cs="Times New Roman"/>
                <w:sz w:val="26"/>
                <w:szCs w:val="26"/>
              </w:rPr>
              <w:t xml:space="preserve"> оборудованием ЕДДС города Норильска</w:t>
            </w:r>
            <w:r w:rsidR="00B364FA" w:rsidRPr="00BB552B">
              <w:rPr>
                <w:rFonts w:ascii="Times New Roman" w:eastAsia="Calibri" w:hAnsi="Times New Roman" w:cs="Times New Roman"/>
                <w:sz w:val="26"/>
                <w:szCs w:val="26"/>
              </w:rPr>
              <w:t xml:space="preserve"> </w:t>
            </w:r>
            <w:r w:rsidR="00BB552B">
              <w:rPr>
                <w:rFonts w:ascii="Times New Roman" w:eastAsia="Calibri" w:hAnsi="Times New Roman" w:cs="Times New Roman"/>
                <w:sz w:val="26"/>
                <w:szCs w:val="26"/>
              </w:rPr>
              <w:t>–</w:t>
            </w:r>
            <w:r w:rsidR="00B364FA" w:rsidRPr="00BB552B">
              <w:rPr>
                <w:rFonts w:ascii="Times New Roman" w:eastAsia="Calibri" w:hAnsi="Times New Roman" w:cs="Times New Roman"/>
                <w:sz w:val="26"/>
                <w:szCs w:val="26"/>
              </w:rPr>
              <w:t xml:space="preserve"> 100</w:t>
            </w:r>
            <w:r w:rsidR="00BB552B">
              <w:rPr>
                <w:rFonts w:ascii="Times New Roman" w:eastAsia="Calibri" w:hAnsi="Times New Roman" w:cs="Times New Roman"/>
                <w:sz w:val="26"/>
                <w:szCs w:val="26"/>
              </w:rPr>
              <w:t>,0</w:t>
            </w:r>
            <w:r w:rsidR="00B364FA" w:rsidRPr="00BB552B">
              <w:rPr>
                <w:rFonts w:ascii="Times New Roman" w:eastAsia="Calibri" w:hAnsi="Times New Roman" w:cs="Times New Roman"/>
                <w:sz w:val="26"/>
                <w:szCs w:val="26"/>
              </w:rPr>
              <w:t>% от потребности, ежегодно;</w:t>
            </w:r>
          </w:p>
          <w:p w:rsidR="00B364FA" w:rsidRPr="00BB552B" w:rsidRDefault="00800C32" w:rsidP="00BB552B">
            <w:pPr>
              <w:pStyle w:val="af9"/>
              <w:numPr>
                <w:ilvl w:val="0"/>
                <w:numId w:val="35"/>
              </w:numPr>
              <w:tabs>
                <w:tab w:val="left" w:pos="412"/>
              </w:tabs>
              <w:spacing w:after="0" w:line="240" w:lineRule="auto"/>
              <w:ind w:left="128" w:firstLine="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доля </w:t>
            </w:r>
            <w:r w:rsidR="00B364FA" w:rsidRPr="00BB552B">
              <w:rPr>
                <w:rFonts w:ascii="Times New Roman" w:hAnsi="Times New Roman" w:cs="Times New Roman"/>
                <w:sz w:val="26"/>
                <w:szCs w:val="26"/>
              </w:rPr>
              <w:t xml:space="preserve">вызовов, </w:t>
            </w:r>
            <w:r>
              <w:rPr>
                <w:rFonts w:ascii="Times New Roman" w:hAnsi="Times New Roman" w:cs="Times New Roman"/>
                <w:sz w:val="26"/>
                <w:szCs w:val="26"/>
              </w:rPr>
              <w:t>отработанных операторами номера «112»</w:t>
            </w:r>
            <w:r w:rsidR="00A06992">
              <w:rPr>
                <w:rFonts w:ascii="Times New Roman" w:hAnsi="Times New Roman" w:cs="Times New Roman"/>
                <w:sz w:val="26"/>
                <w:szCs w:val="26"/>
              </w:rPr>
              <w:t xml:space="preserve"> </w:t>
            </w:r>
            <w:r w:rsidR="00A06992">
              <w:rPr>
                <w:rFonts w:ascii="Times New Roman" w:hAnsi="Times New Roman"/>
                <w:sz w:val="26"/>
                <w:szCs w:val="26"/>
              </w:rPr>
              <w:t>–</w:t>
            </w:r>
            <w:r w:rsidR="00B364FA" w:rsidRPr="00BB552B">
              <w:rPr>
                <w:rFonts w:ascii="Times New Roman" w:eastAsia="Calibri" w:hAnsi="Times New Roman" w:cs="Times New Roman"/>
                <w:sz w:val="26"/>
                <w:szCs w:val="26"/>
              </w:rPr>
              <w:t xml:space="preserve"> 100,0% ежегодно;</w:t>
            </w:r>
          </w:p>
          <w:p w:rsidR="00FE245F" w:rsidRPr="00BB552B" w:rsidRDefault="00B364FA" w:rsidP="002A100A">
            <w:pPr>
              <w:pStyle w:val="af9"/>
              <w:numPr>
                <w:ilvl w:val="0"/>
                <w:numId w:val="35"/>
              </w:numPr>
              <w:tabs>
                <w:tab w:val="left" w:pos="412"/>
              </w:tabs>
              <w:spacing w:after="0" w:line="240" w:lineRule="auto"/>
              <w:ind w:left="128" w:firstLine="0"/>
              <w:jc w:val="both"/>
              <w:rPr>
                <w:rFonts w:ascii="Times New Roman" w:hAnsi="Times New Roman" w:cs="Times New Roman"/>
                <w:sz w:val="26"/>
                <w:szCs w:val="26"/>
              </w:rPr>
            </w:pPr>
            <w:r w:rsidRPr="00BB552B">
              <w:rPr>
                <w:rFonts w:ascii="Times New Roman" w:eastAsia="Calibri" w:hAnsi="Times New Roman" w:cs="Times New Roman"/>
                <w:sz w:val="26"/>
                <w:szCs w:val="26"/>
              </w:rPr>
              <w:t>д</w:t>
            </w:r>
            <w:r w:rsidRPr="00BB552B">
              <w:rPr>
                <w:rFonts w:ascii="Times New Roman" w:hAnsi="Times New Roman" w:cs="Times New Roman"/>
                <w:sz w:val="26"/>
                <w:szCs w:val="26"/>
              </w:rPr>
              <w:t xml:space="preserve">оля выездов для оказания помощи </w:t>
            </w:r>
            <w:r w:rsidR="00A06992">
              <w:rPr>
                <w:rFonts w:ascii="Times New Roman" w:hAnsi="Times New Roman" w:cs="Times New Roman"/>
                <w:sz w:val="26"/>
                <w:szCs w:val="26"/>
              </w:rPr>
              <w:t>а</w:t>
            </w:r>
            <w:r w:rsidR="00A06992" w:rsidRPr="0022135C">
              <w:rPr>
                <w:rFonts w:ascii="Times New Roman" w:hAnsi="Times New Roman"/>
                <w:sz w:val="26"/>
                <w:szCs w:val="26"/>
              </w:rPr>
              <w:t>варийно-спасательн</w:t>
            </w:r>
            <w:r w:rsidR="00A06992">
              <w:rPr>
                <w:rFonts w:ascii="Times New Roman" w:hAnsi="Times New Roman"/>
                <w:sz w:val="26"/>
                <w:szCs w:val="26"/>
              </w:rPr>
              <w:t>ым</w:t>
            </w:r>
            <w:r w:rsidR="00A06992" w:rsidRPr="0022135C">
              <w:rPr>
                <w:rFonts w:ascii="Times New Roman" w:hAnsi="Times New Roman"/>
                <w:sz w:val="26"/>
                <w:szCs w:val="26"/>
              </w:rPr>
              <w:t xml:space="preserve"> отряд</w:t>
            </w:r>
            <w:r w:rsidR="00A06992">
              <w:rPr>
                <w:rFonts w:ascii="Times New Roman" w:hAnsi="Times New Roman"/>
                <w:sz w:val="26"/>
                <w:szCs w:val="26"/>
              </w:rPr>
              <w:t>ом</w:t>
            </w:r>
            <w:r w:rsidR="00A06992" w:rsidRPr="0022135C">
              <w:rPr>
                <w:rFonts w:ascii="Times New Roman" w:hAnsi="Times New Roman"/>
                <w:sz w:val="26"/>
                <w:szCs w:val="26"/>
              </w:rPr>
              <w:t xml:space="preserve"> экстренного реагирования</w:t>
            </w:r>
            <w:r w:rsidR="00A06992">
              <w:rPr>
                <w:rFonts w:ascii="Times New Roman" w:hAnsi="Times New Roman"/>
                <w:sz w:val="26"/>
                <w:szCs w:val="26"/>
              </w:rPr>
              <w:t xml:space="preserve"> (далее – </w:t>
            </w:r>
            <w:r w:rsidRPr="00BB552B">
              <w:rPr>
                <w:rFonts w:ascii="Times New Roman" w:hAnsi="Times New Roman" w:cs="Times New Roman"/>
                <w:sz w:val="26"/>
                <w:szCs w:val="26"/>
              </w:rPr>
              <w:t>АСОЭР</w:t>
            </w:r>
            <w:r w:rsidR="00A06992">
              <w:rPr>
                <w:rFonts w:ascii="Times New Roman" w:hAnsi="Times New Roman" w:cs="Times New Roman"/>
                <w:sz w:val="26"/>
                <w:szCs w:val="26"/>
              </w:rPr>
              <w:t>)</w:t>
            </w:r>
            <w:r w:rsidRPr="00BB552B">
              <w:rPr>
                <w:rFonts w:ascii="Times New Roman" w:hAnsi="Times New Roman" w:cs="Times New Roman"/>
                <w:sz w:val="26"/>
                <w:szCs w:val="26"/>
              </w:rPr>
              <w:t xml:space="preserve"> МКУ «Служба спасения»</w:t>
            </w:r>
            <w:r w:rsidR="00A06992">
              <w:rPr>
                <w:rFonts w:ascii="Times New Roman" w:hAnsi="Times New Roman"/>
                <w:sz w:val="26"/>
                <w:szCs w:val="26"/>
              </w:rPr>
              <w:t xml:space="preserve"> –</w:t>
            </w:r>
            <w:r w:rsidR="00A06992">
              <w:rPr>
                <w:rFonts w:ascii="Times New Roman" w:hAnsi="Times New Roman" w:cs="Times New Roman"/>
                <w:sz w:val="26"/>
                <w:szCs w:val="26"/>
              </w:rPr>
              <w:t xml:space="preserve"> </w:t>
            </w:r>
            <w:r w:rsidR="00BB552B">
              <w:rPr>
                <w:rFonts w:ascii="Times New Roman" w:eastAsia="Calibri" w:hAnsi="Times New Roman" w:cs="Times New Roman"/>
                <w:sz w:val="26"/>
                <w:szCs w:val="26"/>
              </w:rPr>
              <w:t>100,0% ежегодно.</w:t>
            </w:r>
          </w:p>
        </w:tc>
      </w:tr>
    </w:tbl>
    <w:p w:rsidR="002A100A" w:rsidRDefault="002A100A" w:rsidP="00B364FA">
      <w:pPr>
        <w:pStyle w:val="ConsPlusNormal"/>
        <w:tabs>
          <w:tab w:val="left" w:pos="0"/>
          <w:tab w:val="left" w:pos="284"/>
        </w:tabs>
        <w:ind w:firstLine="0"/>
        <w:jc w:val="center"/>
        <w:outlineLvl w:val="0"/>
        <w:rPr>
          <w:rFonts w:ascii="Times New Roman" w:hAnsi="Times New Roman" w:cs="Times New Roman"/>
          <w:sz w:val="26"/>
          <w:szCs w:val="26"/>
        </w:rPr>
      </w:pPr>
    </w:p>
    <w:p w:rsidR="00E8711C" w:rsidRDefault="00E8711C" w:rsidP="00B364FA">
      <w:pPr>
        <w:pStyle w:val="ConsPlusNormal"/>
        <w:tabs>
          <w:tab w:val="left" w:pos="0"/>
          <w:tab w:val="left" w:pos="284"/>
        </w:tabs>
        <w:ind w:firstLine="0"/>
        <w:jc w:val="center"/>
        <w:outlineLvl w:val="0"/>
        <w:rPr>
          <w:rFonts w:ascii="Times New Roman" w:hAnsi="Times New Roman" w:cs="Times New Roman"/>
          <w:sz w:val="26"/>
          <w:szCs w:val="26"/>
        </w:rPr>
      </w:pPr>
    </w:p>
    <w:p w:rsidR="00E8711C" w:rsidRDefault="00E8711C" w:rsidP="00B364FA">
      <w:pPr>
        <w:pStyle w:val="ConsPlusNormal"/>
        <w:tabs>
          <w:tab w:val="left" w:pos="0"/>
          <w:tab w:val="left" w:pos="284"/>
        </w:tabs>
        <w:ind w:firstLine="0"/>
        <w:jc w:val="center"/>
        <w:outlineLvl w:val="0"/>
        <w:rPr>
          <w:rFonts w:ascii="Times New Roman" w:hAnsi="Times New Roman" w:cs="Times New Roman"/>
          <w:sz w:val="26"/>
          <w:szCs w:val="26"/>
        </w:rPr>
      </w:pPr>
    </w:p>
    <w:p w:rsidR="00E8711C" w:rsidRDefault="00E8711C" w:rsidP="00B364FA">
      <w:pPr>
        <w:pStyle w:val="ConsPlusNormal"/>
        <w:tabs>
          <w:tab w:val="left" w:pos="0"/>
          <w:tab w:val="left" w:pos="284"/>
        </w:tabs>
        <w:ind w:firstLine="0"/>
        <w:jc w:val="center"/>
        <w:outlineLvl w:val="0"/>
        <w:rPr>
          <w:rFonts w:ascii="Times New Roman" w:hAnsi="Times New Roman" w:cs="Times New Roman"/>
          <w:sz w:val="26"/>
          <w:szCs w:val="26"/>
        </w:rPr>
      </w:pPr>
    </w:p>
    <w:p w:rsidR="00DA1250" w:rsidRPr="006D636F" w:rsidRDefault="00C3346A" w:rsidP="00B364FA">
      <w:pPr>
        <w:pStyle w:val="ConsPlusNormal"/>
        <w:tabs>
          <w:tab w:val="left" w:pos="0"/>
          <w:tab w:val="left" w:pos="284"/>
        </w:tabs>
        <w:ind w:firstLine="0"/>
        <w:jc w:val="center"/>
        <w:outlineLvl w:val="0"/>
        <w:rPr>
          <w:rFonts w:ascii="Times New Roman" w:hAnsi="Times New Roman" w:cs="Times New Roman"/>
          <w:sz w:val="26"/>
          <w:szCs w:val="26"/>
        </w:rPr>
      </w:pPr>
      <w:r w:rsidRPr="006D636F">
        <w:rPr>
          <w:rFonts w:ascii="Times New Roman" w:hAnsi="Times New Roman" w:cs="Times New Roman"/>
          <w:sz w:val="26"/>
          <w:szCs w:val="26"/>
        </w:rPr>
        <w:lastRenderedPageBreak/>
        <w:t xml:space="preserve">2. </w:t>
      </w:r>
      <w:r w:rsidR="00424866" w:rsidRPr="006D636F">
        <w:rPr>
          <w:rFonts w:ascii="Times New Roman" w:hAnsi="Times New Roman" w:cs="Times New Roman"/>
          <w:sz w:val="26"/>
          <w:szCs w:val="26"/>
        </w:rPr>
        <w:t>Текущее состояние</w:t>
      </w:r>
    </w:p>
    <w:p w:rsidR="00E8711C" w:rsidRDefault="00E8711C" w:rsidP="00B364FA">
      <w:pPr>
        <w:pStyle w:val="ConsPlusNormal"/>
        <w:ind w:firstLine="709"/>
        <w:jc w:val="both"/>
        <w:rPr>
          <w:rFonts w:ascii="Times New Roman" w:hAnsi="Times New Roman" w:cs="Times New Roman"/>
          <w:sz w:val="26"/>
          <w:szCs w:val="26"/>
        </w:rPr>
      </w:pP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Обладая обширной территорией и большим количеством крупных промышленных объектов город Норильск подвержен широкому спектру опасных природных явлений и аварийных ситуаций техногенного характера:</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 xml:space="preserve">транспортные аварии и катастрофы (грузовых поездов, на железнодорожных переездах, на автомобильном транспорте, на мостах, на авиационном транспорте и в аэропортах, на магистральных газопроводах, при перевозке </w:t>
      </w:r>
      <w:r w:rsidR="00BB552B" w:rsidRPr="00A06992">
        <w:rPr>
          <w:rFonts w:ascii="Times New Roman" w:hAnsi="Times New Roman" w:cs="Times New Roman"/>
          <w:sz w:val="26"/>
          <w:szCs w:val="26"/>
        </w:rPr>
        <w:t xml:space="preserve">аварийно-химически опасных веществ (далее – </w:t>
      </w:r>
      <w:r w:rsidRPr="00A06992">
        <w:rPr>
          <w:rFonts w:ascii="Times New Roman" w:hAnsi="Times New Roman" w:cs="Times New Roman"/>
          <w:sz w:val="26"/>
          <w:szCs w:val="26"/>
        </w:rPr>
        <w:t>АХОВ</w:t>
      </w:r>
      <w:r w:rsidR="00BB552B" w:rsidRPr="00A06992">
        <w:rPr>
          <w:rFonts w:ascii="Times New Roman" w:hAnsi="Times New Roman" w:cs="Times New Roman"/>
          <w:sz w:val="26"/>
          <w:szCs w:val="26"/>
        </w:rPr>
        <w:t>)</w:t>
      </w:r>
      <w:r w:rsidRPr="00A06992">
        <w:rPr>
          <w:rFonts w:ascii="Times New Roman" w:hAnsi="Times New Roman" w:cs="Times New Roman"/>
          <w:sz w:val="26"/>
          <w:szCs w:val="26"/>
        </w:rPr>
        <w:t>, в горных выработках, судов, в т.</w:t>
      </w:r>
      <w:r w:rsidR="00747BD5">
        <w:rPr>
          <w:rFonts w:ascii="Times New Roman" w:hAnsi="Times New Roman" w:cs="Times New Roman"/>
          <w:sz w:val="26"/>
          <w:szCs w:val="26"/>
        </w:rPr>
        <w:t> </w:t>
      </w:r>
      <w:r w:rsidRPr="00A06992">
        <w:rPr>
          <w:rFonts w:ascii="Times New Roman" w:hAnsi="Times New Roman" w:cs="Times New Roman"/>
          <w:sz w:val="26"/>
          <w:szCs w:val="26"/>
        </w:rPr>
        <w:t>ч. маломерных, и повреждения судами береговых, гидротехнических и других объектов);</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пожары и взрывы с возможным последующим горением в зданиях, сооружениях, помещениях (в т.</w:t>
      </w:r>
      <w:r w:rsidR="00747BD5">
        <w:rPr>
          <w:rFonts w:ascii="Times New Roman" w:hAnsi="Times New Roman" w:cs="Times New Roman"/>
          <w:sz w:val="26"/>
          <w:szCs w:val="26"/>
        </w:rPr>
        <w:t> </w:t>
      </w:r>
      <w:r w:rsidRPr="00A06992">
        <w:rPr>
          <w:rFonts w:ascii="Times New Roman" w:hAnsi="Times New Roman" w:cs="Times New Roman"/>
          <w:sz w:val="26"/>
          <w:szCs w:val="26"/>
        </w:rPr>
        <w:t>ч. складских), установках (в т.</w:t>
      </w:r>
      <w:r w:rsidR="00747BD5">
        <w:rPr>
          <w:rFonts w:ascii="Times New Roman" w:hAnsi="Times New Roman" w:cs="Times New Roman"/>
          <w:sz w:val="26"/>
          <w:szCs w:val="26"/>
        </w:rPr>
        <w:t> </w:t>
      </w:r>
      <w:r w:rsidRPr="00A06992">
        <w:rPr>
          <w:rFonts w:ascii="Times New Roman" w:hAnsi="Times New Roman" w:cs="Times New Roman"/>
          <w:sz w:val="26"/>
          <w:szCs w:val="26"/>
        </w:rPr>
        <w:t>ч. магистральных газопроводов), жилого, административного, учебно-воспитательного, социального, культурно-досугового и производственного назначения, здравоохранения, на транспортных средствах (в т.</w:t>
      </w:r>
      <w:r w:rsidR="00747BD5">
        <w:rPr>
          <w:rFonts w:ascii="Times New Roman" w:hAnsi="Times New Roman" w:cs="Times New Roman"/>
          <w:sz w:val="26"/>
          <w:szCs w:val="26"/>
        </w:rPr>
        <w:t> </w:t>
      </w:r>
      <w:r w:rsidRPr="00A06992">
        <w:rPr>
          <w:rFonts w:ascii="Times New Roman" w:hAnsi="Times New Roman" w:cs="Times New Roman"/>
          <w:sz w:val="26"/>
          <w:szCs w:val="26"/>
        </w:rPr>
        <w:t>ч. перевозящих опасные грузы), в шахтах, подземных и горных выработках, а также обнаружение взрывчатых веществ;</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внезапное обрушение зданий, сооружений (промышленных, жилых) и пород;</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аварии с выбросом АХОВ в окружающую среду;</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аварии с разливом нефти и нефтепродуктов;</w:t>
      </w:r>
    </w:p>
    <w:p w:rsidR="00B364FA" w:rsidRPr="00A06992" w:rsidRDefault="00B364FA" w:rsidP="00A06992">
      <w:pPr>
        <w:pStyle w:val="af9"/>
        <w:numPr>
          <w:ilvl w:val="0"/>
          <w:numId w:val="36"/>
        </w:numPr>
        <w:tabs>
          <w:tab w:val="left" w:pos="709"/>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аварии на электроэнергетических системах электроснабжения основных потребителей и населения, в т.</w:t>
      </w:r>
      <w:r w:rsidR="002A100A">
        <w:rPr>
          <w:rFonts w:ascii="Times New Roman" w:hAnsi="Times New Roman" w:cs="Times New Roman"/>
          <w:sz w:val="26"/>
          <w:szCs w:val="26"/>
        </w:rPr>
        <w:t> </w:t>
      </w:r>
      <w:r w:rsidRPr="00A06992">
        <w:rPr>
          <w:rFonts w:ascii="Times New Roman" w:hAnsi="Times New Roman" w:cs="Times New Roman"/>
          <w:sz w:val="26"/>
          <w:szCs w:val="26"/>
        </w:rPr>
        <w:t>ч. выход из строя транспортных электрических контактных сетей;</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 xml:space="preserve">аварии на коммунальных системах жизнеобеспечения населения (аварийное отключение систем </w:t>
      </w:r>
      <w:proofErr w:type="spellStart"/>
      <w:r w:rsidRPr="00A06992">
        <w:rPr>
          <w:rFonts w:ascii="Times New Roman" w:hAnsi="Times New Roman" w:cs="Times New Roman"/>
          <w:sz w:val="26"/>
          <w:szCs w:val="26"/>
        </w:rPr>
        <w:t>энерго</w:t>
      </w:r>
      <w:proofErr w:type="spellEnd"/>
      <w:r w:rsidRPr="00A06992">
        <w:rPr>
          <w:rFonts w:ascii="Times New Roman" w:hAnsi="Times New Roman" w:cs="Times New Roman"/>
          <w:sz w:val="26"/>
          <w:szCs w:val="26"/>
        </w:rPr>
        <w:t xml:space="preserve"> и водоснабжения);</w:t>
      </w:r>
    </w:p>
    <w:p w:rsidR="00B364FA" w:rsidRPr="00A06992" w:rsidRDefault="00B364FA" w:rsidP="00A06992">
      <w:pPr>
        <w:pStyle w:val="af9"/>
        <w:numPr>
          <w:ilvl w:val="0"/>
          <w:numId w:val="36"/>
        </w:numPr>
        <w:tabs>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аварии на очистных сооружениях;</w:t>
      </w:r>
    </w:p>
    <w:p w:rsidR="00B364FA" w:rsidRPr="00A06992" w:rsidRDefault="00B364FA" w:rsidP="00A06992">
      <w:pPr>
        <w:pStyle w:val="af9"/>
        <w:numPr>
          <w:ilvl w:val="0"/>
          <w:numId w:val="36"/>
        </w:numPr>
        <w:tabs>
          <w:tab w:val="left" w:pos="567"/>
          <w:tab w:val="left" w:pos="993"/>
        </w:tabs>
        <w:spacing w:after="0" w:line="240" w:lineRule="auto"/>
        <w:ind w:left="0" w:firstLine="709"/>
        <w:jc w:val="both"/>
        <w:rPr>
          <w:rFonts w:ascii="Times New Roman" w:hAnsi="Times New Roman" w:cs="Times New Roman"/>
          <w:sz w:val="26"/>
          <w:szCs w:val="26"/>
        </w:rPr>
      </w:pPr>
      <w:r w:rsidRPr="00A06992">
        <w:rPr>
          <w:rFonts w:ascii="Times New Roman" w:hAnsi="Times New Roman" w:cs="Times New Roman"/>
          <w:sz w:val="26"/>
          <w:szCs w:val="26"/>
        </w:rPr>
        <w:t xml:space="preserve">гидродинамические аварии. </w:t>
      </w:r>
    </w:p>
    <w:p w:rsidR="00B364FA" w:rsidRPr="006D636F" w:rsidRDefault="00B364FA" w:rsidP="00B364FA">
      <w:pPr>
        <w:tabs>
          <w:tab w:val="left" w:pos="567"/>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ЧС техногенного характера обусловлены компактным размещением районов Норильска, большим количеством производственных организаций, эксплуатирующих потенциально опасные производственные объекты, а также насыщенностью дорожной сети транспортными средствами.</w:t>
      </w:r>
    </w:p>
    <w:p w:rsidR="00B364FA" w:rsidRPr="006D636F" w:rsidRDefault="00A06992" w:rsidP="00B364FA">
      <w:pPr>
        <w:tabs>
          <w:tab w:val="left" w:pos="567"/>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w:t>
      </w:r>
      <w:r w:rsidR="00B364FA" w:rsidRPr="006D636F">
        <w:rPr>
          <w:rFonts w:ascii="Times New Roman" w:hAnsi="Times New Roman" w:cs="Times New Roman"/>
          <w:sz w:val="26"/>
          <w:szCs w:val="26"/>
        </w:rPr>
        <w:t>пасные метеорологические гидрологические явления (сильный ветер, мокрый снег, дождь со снегом, сильный ливень, продолжительные сильные дожди, обильный снег, сильная метель, сильный туман, сильный мороз, сход снежных лавин, раннее ледообразование, лесотундровые пожары, длительная сухая жаркая погода, низкие уровни воды).</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На территории город</w:t>
      </w:r>
      <w:r w:rsidR="00A06992">
        <w:rPr>
          <w:rFonts w:ascii="Times New Roman" w:hAnsi="Times New Roman" w:cs="Times New Roman"/>
          <w:sz w:val="26"/>
          <w:szCs w:val="26"/>
        </w:rPr>
        <w:t>а</w:t>
      </w:r>
      <w:r w:rsidRPr="006D636F">
        <w:rPr>
          <w:rFonts w:ascii="Times New Roman" w:hAnsi="Times New Roman" w:cs="Times New Roman"/>
          <w:sz w:val="26"/>
          <w:szCs w:val="26"/>
        </w:rPr>
        <w:t xml:space="preserve"> расположены 6 организаций, эксплуатирующих потенциально опасные объекты, из них:</w:t>
      </w:r>
    </w:p>
    <w:p w:rsidR="00B364FA" w:rsidRPr="006D636F" w:rsidRDefault="00B364FA" w:rsidP="00A06992">
      <w:pPr>
        <w:pStyle w:val="ConsPlusNormal"/>
        <w:numPr>
          <w:ilvl w:val="0"/>
          <w:numId w:val="37"/>
        </w:numPr>
        <w:ind w:left="993" w:hanging="284"/>
        <w:jc w:val="both"/>
        <w:rPr>
          <w:rFonts w:ascii="Times New Roman" w:hAnsi="Times New Roman" w:cs="Times New Roman"/>
          <w:sz w:val="26"/>
          <w:szCs w:val="26"/>
        </w:rPr>
      </w:pPr>
      <w:r w:rsidRPr="006D636F">
        <w:rPr>
          <w:rFonts w:ascii="Times New Roman" w:hAnsi="Times New Roman" w:cs="Times New Roman"/>
          <w:sz w:val="26"/>
          <w:szCs w:val="26"/>
        </w:rPr>
        <w:t>химически опасных объектов – 3</w:t>
      </w:r>
      <w:r w:rsidR="00D20658">
        <w:rPr>
          <w:rFonts w:ascii="Times New Roman" w:hAnsi="Times New Roman" w:cs="Times New Roman"/>
          <w:sz w:val="26"/>
          <w:szCs w:val="26"/>
        </w:rPr>
        <w:t xml:space="preserve"> ед.</w:t>
      </w:r>
      <w:r w:rsidRPr="006D636F">
        <w:rPr>
          <w:rFonts w:ascii="Times New Roman" w:hAnsi="Times New Roman" w:cs="Times New Roman"/>
          <w:sz w:val="26"/>
          <w:szCs w:val="26"/>
        </w:rPr>
        <w:t>;</w:t>
      </w:r>
    </w:p>
    <w:p w:rsidR="00B364FA" w:rsidRPr="006D636F" w:rsidRDefault="00B364FA" w:rsidP="00A06992">
      <w:pPr>
        <w:pStyle w:val="ConsPlusNormal"/>
        <w:numPr>
          <w:ilvl w:val="0"/>
          <w:numId w:val="37"/>
        </w:numPr>
        <w:ind w:left="993" w:hanging="284"/>
        <w:jc w:val="both"/>
        <w:rPr>
          <w:rFonts w:ascii="Times New Roman" w:hAnsi="Times New Roman" w:cs="Times New Roman"/>
          <w:sz w:val="26"/>
          <w:szCs w:val="26"/>
        </w:rPr>
      </w:pPr>
      <w:proofErr w:type="spellStart"/>
      <w:r w:rsidRPr="006D636F">
        <w:rPr>
          <w:rFonts w:ascii="Times New Roman" w:hAnsi="Times New Roman" w:cs="Times New Roman"/>
          <w:sz w:val="26"/>
          <w:szCs w:val="26"/>
        </w:rPr>
        <w:t>пожаро</w:t>
      </w:r>
      <w:proofErr w:type="spellEnd"/>
      <w:r w:rsidRPr="006D636F">
        <w:rPr>
          <w:rFonts w:ascii="Times New Roman" w:hAnsi="Times New Roman" w:cs="Times New Roman"/>
          <w:sz w:val="26"/>
          <w:szCs w:val="26"/>
        </w:rPr>
        <w:t>-взрывоопасных объектов – 12</w:t>
      </w:r>
      <w:r w:rsidR="00D20658">
        <w:rPr>
          <w:rFonts w:ascii="Times New Roman" w:hAnsi="Times New Roman" w:cs="Times New Roman"/>
          <w:sz w:val="26"/>
          <w:szCs w:val="26"/>
        </w:rPr>
        <w:t xml:space="preserve"> ед.</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С целью осуществления полномочий Администрации города Норильска на территории город</w:t>
      </w:r>
      <w:r w:rsidR="00A06992">
        <w:rPr>
          <w:rFonts w:ascii="Times New Roman" w:hAnsi="Times New Roman" w:cs="Times New Roman"/>
          <w:sz w:val="26"/>
          <w:szCs w:val="26"/>
        </w:rPr>
        <w:t>а</w:t>
      </w:r>
      <w:r w:rsidRPr="006D636F">
        <w:rPr>
          <w:rFonts w:ascii="Times New Roman" w:hAnsi="Times New Roman" w:cs="Times New Roman"/>
          <w:sz w:val="26"/>
          <w:szCs w:val="26"/>
        </w:rPr>
        <w:t xml:space="preserve"> Норильск</w:t>
      </w:r>
      <w:r w:rsidR="00A06992">
        <w:rPr>
          <w:rFonts w:ascii="Times New Roman" w:hAnsi="Times New Roman" w:cs="Times New Roman"/>
          <w:sz w:val="26"/>
          <w:szCs w:val="26"/>
        </w:rPr>
        <w:t>а</w:t>
      </w:r>
      <w:r w:rsidRPr="006D636F">
        <w:rPr>
          <w:rFonts w:ascii="Times New Roman" w:hAnsi="Times New Roman" w:cs="Times New Roman"/>
          <w:sz w:val="26"/>
          <w:szCs w:val="26"/>
        </w:rPr>
        <w:t xml:space="preserve"> по организации и осуществлению мероприятий по </w:t>
      </w:r>
      <w:r w:rsidR="00A06992">
        <w:rPr>
          <w:rFonts w:ascii="Times New Roman" w:hAnsi="Times New Roman" w:cs="Times New Roman"/>
          <w:sz w:val="26"/>
          <w:szCs w:val="26"/>
        </w:rPr>
        <w:t>ГО</w:t>
      </w:r>
      <w:r w:rsidRPr="006D636F">
        <w:rPr>
          <w:rFonts w:ascii="Times New Roman" w:hAnsi="Times New Roman" w:cs="Times New Roman"/>
          <w:sz w:val="26"/>
          <w:szCs w:val="26"/>
        </w:rPr>
        <w:t xml:space="preserve">, защите населения и территории от </w:t>
      </w:r>
      <w:r w:rsidR="00A06992">
        <w:rPr>
          <w:rFonts w:ascii="Times New Roman" w:hAnsi="Times New Roman" w:cs="Times New Roman"/>
          <w:sz w:val="26"/>
          <w:szCs w:val="26"/>
        </w:rPr>
        <w:t>ЧС</w:t>
      </w:r>
      <w:r w:rsidRPr="006D636F">
        <w:rPr>
          <w:rFonts w:ascii="Times New Roman" w:hAnsi="Times New Roman" w:cs="Times New Roman"/>
          <w:sz w:val="26"/>
          <w:szCs w:val="26"/>
        </w:rPr>
        <w:t xml:space="preserve"> природного и техногенного характера, по участию в предупреждении и ликвидации последствий ЧС, по созданию, содержанию и организации деятельности аварийно-спасательных формирований, а также по обеспечению первичных мер пожарной безопасности и осуществлению мероприятий по обеспечению безопасности людей на водных объектах, охране их жизни и здоровья, в соответствии с требованиями нормативных правовых актов органов местного самоуправления </w:t>
      </w:r>
      <w:r w:rsidR="00A06992">
        <w:rPr>
          <w:rFonts w:ascii="Times New Roman" w:hAnsi="Times New Roman" w:cs="Times New Roman"/>
          <w:sz w:val="26"/>
          <w:szCs w:val="26"/>
        </w:rPr>
        <w:t xml:space="preserve">города </w:t>
      </w:r>
      <w:r w:rsidRPr="006D636F">
        <w:rPr>
          <w:rFonts w:ascii="Times New Roman" w:hAnsi="Times New Roman" w:cs="Times New Roman"/>
          <w:sz w:val="26"/>
          <w:szCs w:val="26"/>
        </w:rPr>
        <w:t>Норильск</w:t>
      </w:r>
      <w:r w:rsidR="00A06992">
        <w:rPr>
          <w:rFonts w:ascii="Times New Roman" w:hAnsi="Times New Roman" w:cs="Times New Roman"/>
          <w:sz w:val="26"/>
          <w:szCs w:val="26"/>
        </w:rPr>
        <w:t>а</w:t>
      </w:r>
      <w:r w:rsidRPr="006D636F">
        <w:rPr>
          <w:rFonts w:ascii="Times New Roman" w:hAnsi="Times New Roman" w:cs="Times New Roman"/>
          <w:sz w:val="26"/>
          <w:szCs w:val="26"/>
        </w:rPr>
        <w:t xml:space="preserve"> при Администрации города Норильска созданы </w:t>
      </w:r>
      <w:r w:rsidRPr="006D636F">
        <w:rPr>
          <w:rFonts w:ascii="Times New Roman" w:hAnsi="Times New Roman" w:cs="Times New Roman"/>
          <w:sz w:val="26"/>
          <w:szCs w:val="26"/>
        </w:rPr>
        <w:lastRenderedPageBreak/>
        <w:t xml:space="preserve">Управление ГО и ЧС </w:t>
      </w:r>
      <w:r w:rsidR="00D20658">
        <w:rPr>
          <w:rFonts w:ascii="Times New Roman" w:hAnsi="Times New Roman" w:cs="Times New Roman"/>
          <w:sz w:val="26"/>
          <w:szCs w:val="26"/>
        </w:rPr>
        <w:t>с</w:t>
      </w:r>
      <w:r w:rsidRPr="006D636F">
        <w:rPr>
          <w:rFonts w:ascii="Times New Roman" w:hAnsi="Times New Roman" w:cs="Times New Roman"/>
          <w:sz w:val="26"/>
          <w:szCs w:val="26"/>
        </w:rPr>
        <w:t xml:space="preserve"> численностью 28 человек и МКУ «Служба спасения» </w:t>
      </w:r>
      <w:r w:rsidR="00D20658">
        <w:rPr>
          <w:rFonts w:ascii="Times New Roman" w:hAnsi="Times New Roman" w:cs="Times New Roman"/>
          <w:sz w:val="26"/>
          <w:szCs w:val="26"/>
        </w:rPr>
        <w:t xml:space="preserve">с </w:t>
      </w:r>
      <w:r w:rsidRPr="006D636F">
        <w:rPr>
          <w:rFonts w:ascii="Times New Roman" w:hAnsi="Times New Roman" w:cs="Times New Roman"/>
          <w:sz w:val="26"/>
          <w:szCs w:val="26"/>
        </w:rPr>
        <w:t xml:space="preserve">численностью 118 человек. </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Одной из задач МП является выполнение решений Постановления Правительства Российской Федерации от 31.12.2004 «Об утверждении перечня экстренных оперативных служб, вызов которых круглосуточно и бесплатно обязан обеспечить оператор связи пользователю услугами связи, и о назначении единого номера вызова экстренных оперативных служб».</w:t>
      </w:r>
    </w:p>
    <w:p w:rsidR="00B364FA" w:rsidRPr="006D636F" w:rsidRDefault="00BA45C0" w:rsidP="00B364F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 территории функционирует </w:t>
      </w:r>
      <w:r w:rsidR="00B364FA" w:rsidRPr="006D636F">
        <w:rPr>
          <w:rFonts w:ascii="Times New Roman" w:hAnsi="Times New Roman" w:cs="Times New Roman"/>
          <w:sz w:val="26"/>
          <w:szCs w:val="26"/>
        </w:rPr>
        <w:t xml:space="preserve">номер «112», </w:t>
      </w:r>
      <w:r>
        <w:rPr>
          <w:rFonts w:ascii="Times New Roman" w:hAnsi="Times New Roman" w:cs="Times New Roman"/>
          <w:sz w:val="26"/>
          <w:szCs w:val="26"/>
        </w:rPr>
        <w:t>который является</w:t>
      </w:r>
      <w:r w:rsidR="00B364FA" w:rsidRPr="006D636F">
        <w:rPr>
          <w:rFonts w:ascii="Times New Roman" w:hAnsi="Times New Roman" w:cs="Times New Roman"/>
          <w:sz w:val="26"/>
          <w:szCs w:val="26"/>
        </w:rPr>
        <w:t xml:space="preserve"> едины</w:t>
      </w:r>
      <w:r>
        <w:rPr>
          <w:rFonts w:ascii="Times New Roman" w:hAnsi="Times New Roman" w:cs="Times New Roman"/>
          <w:sz w:val="26"/>
          <w:szCs w:val="26"/>
        </w:rPr>
        <w:t>м</w:t>
      </w:r>
      <w:r w:rsidR="00B364FA" w:rsidRPr="006D636F">
        <w:rPr>
          <w:rFonts w:ascii="Times New Roman" w:hAnsi="Times New Roman" w:cs="Times New Roman"/>
          <w:sz w:val="26"/>
          <w:szCs w:val="26"/>
        </w:rPr>
        <w:t xml:space="preserve"> номер</w:t>
      </w:r>
      <w:r>
        <w:rPr>
          <w:rFonts w:ascii="Times New Roman" w:hAnsi="Times New Roman" w:cs="Times New Roman"/>
          <w:sz w:val="26"/>
          <w:szCs w:val="26"/>
        </w:rPr>
        <w:t>ом</w:t>
      </w:r>
      <w:r w:rsidR="00B364FA" w:rsidRPr="006D636F">
        <w:rPr>
          <w:rFonts w:ascii="Times New Roman" w:hAnsi="Times New Roman" w:cs="Times New Roman"/>
          <w:sz w:val="26"/>
          <w:szCs w:val="26"/>
        </w:rPr>
        <w:t xml:space="preserve"> для вызова экстренных оперативных служб на всей территории Российской Федерации.</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ЕДДС города Норильска приведена в соответствие с требованиями и Положением о ЕД</w:t>
      </w:r>
      <w:r w:rsidR="00A06992">
        <w:rPr>
          <w:rFonts w:ascii="Times New Roman" w:hAnsi="Times New Roman" w:cs="Times New Roman"/>
          <w:sz w:val="26"/>
          <w:szCs w:val="26"/>
        </w:rPr>
        <w:t>ДС города Норильска, утвержденным</w:t>
      </w:r>
      <w:r w:rsidRPr="006D636F">
        <w:rPr>
          <w:rFonts w:ascii="Times New Roman" w:hAnsi="Times New Roman" w:cs="Times New Roman"/>
          <w:sz w:val="26"/>
          <w:szCs w:val="26"/>
        </w:rPr>
        <w:t xml:space="preserve"> протоколом заседания Правительственной комиссии по предупреждению и </w:t>
      </w:r>
      <w:proofErr w:type="gramStart"/>
      <w:r w:rsidRPr="006D636F">
        <w:rPr>
          <w:rFonts w:ascii="Times New Roman" w:hAnsi="Times New Roman" w:cs="Times New Roman"/>
          <w:sz w:val="26"/>
          <w:szCs w:val="26"/>
        </w:rPr>
        <w:t>ликвидации</w:t>
      </w:r>
      <w:r w:rsidR="00971A29">
        <w:rPr>
          <w:rFonts w:ascii="Times New Roman" w:hAnsi="Times New Roman" w:cs="Times New Roman"/>
          <w:sz w:val="26"/>
          <w:szCs w:val="26"/>
        </w:rPr>
        <w:t xml:space="preserve"> </w:t>
      </w:r>
      <w:r w:rsidRPr="006D636F">
        <w:rPr>
          <w:rFonts w:ascii="Times New Roman" w:hAnsi="Times New Roman" w:cs="Times New Roman"/>
          <w:sz w:val="26"/>
          <w:szCs w:val="26"/>
        </w:rPr>
        <w:t>чрезвычайных ситуаций</w:t>
      </w:r>
      <w:proofErr w:type="gramEnd"/>
      <w:r w:rsidRPr="006D636F">
        <w:rPr>
          <w:rFonts w:ascii="Times New Roman" w:hAnsi="Times New Roman" w:cs="Times New Roman"/>
          <w:sz w:val="26"/>
          <w:szCs w:val="26"/>
        </w:rPr>
        <w:t xml:space="preserve"> и обеспечению пожарной безопасности от 28.08.2015 № 7</w:t>
      </w:r>
      <w:r w:rsidR="00A06992">
        <w:rPr>
          <w:rFonts w:ascii="Times New Roman" w:hAnsi="Times New Roman" w:cs="Times New Roman"/>
          <w:sz w:val="26"/>
          <w:szCs w:val="26"/>
        </w:rPr>
        <w:t>,</w:t>
      </w:r>
      <w:r w:rsidRPr="006D636F">
        <w:rPr>
          <w:rFonts w:ascii="Times New Roman" w:hAnsi="Times New Roman" w:cs="Times New Roman"/>
          <w:sz w:val="26"/>
          <w:szCs w:val="26"/>
        </w:rPr>
        <w:t xml:space="preserve"> и находится в постоянной готовности к экстренному реагированию на сообщения о происшествиях и ЧС на территории города. </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ЕДДС города Норильска</w:t>
      </w:r>
      <w:r w:rsidR="00AD0D73">
        <w:rPr>
          <w:rFonts w:ascii="Times New Roman" w:hAnsi="Times New Roman" w:cs="Times New Roman"/>
          <w:sz w:val="26"/>
          <w:szCs w:val="26"/>
        </w:rPr>
        <w:t xml:space="preserve"> </w:t>
      </w:r>
      <w:r w:rsidRPr="006D636F">
        <w:rPr>
          <w:rFonts w:ascii="Times New Roman" w:hAnsi="Times New Roman" w:cs="Times New Roman"/>
          <w:sz w:val="26"/>
          <w:szCs w:val="26"/>
        </w:rPr>
        <w:t>за 9 месяцев 2019 года принято сообщений</w:t>
      </w:r>
      <w:r w:rsidR="00A06992">
        <w:rPr>
          <w:rFonts w:ascii="Times New Roman" w:hAnsi="Times New Roman" w:cs="Times New Roman"/>
          <w:sz w:val="26"/>
          <w:szCs w:val="26"/>
        </w:rPr>
        <w:t xml:space="preserve"> – </w:t>
      </w:r>
      <w:r w:rsidRPr="006D636F">
        <w:rPr>
          <w:rFonts w:ascii="Times New Roman" w:hAnsi="Times New Roman" w:cs="Times New Roman"/>
          <w:sz w:val="26"/>
          <w:szCs w:val="26"/>
        </w:rPr>
        <w:t>60 631.</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bCs/>
          <w:sz w:val="26"/>
          <w:szCs w:val="26"/>
        </w:rPr>
        <w:t>Из них в рамках системы обеспечения вызова экстренных оперативных служб по единому номеру «112»</w:t>
      </w:r>
      <w:r w:rsidRPr="006D636F">
        <w:rPr>
          <w:rFonts w:ascii="Times New Roman" w:hAnsi="Times New Roman" w:cs="Times New Roman"/>
          <w:sz w:val="26"/>
          <w:szCs w:val="26"/>
        </w:rPr>
        <w:t xml:space="preserve"> принято сообщений – 20 991:</w:t>
      </w:r>
    </w:p>
    <w:p w:rsidR="00B364FA" w:rsidRPr="00943912" w:rsidRDefault="00B364FA" w:rsidP="00943912">
      <w:pPr>
        <w:pStyle w:val="af9"/>
        <w:numPr>
          <w:ilvl w:val="0"/>
          <w:numId w:val="38"/>
        </w:numPr>
        <w:tabs>
          <w:tab w:val="left" w:pos="993"/>
        </w:tabs>
        <w:spacing w:after="0" w:line="240" w:lineRule="auto"/>
        <w:ind w:hanging="720"/>
        <w:jc w:val="both"/>
        <w:rPr>
          <w:rFonts w:ascii="Times New Roman" w:hAnsi="Times New Roman" w:cs="Times New Roman"/>
          <w:sz w:val="26"/>
          <w:szCs w:val="26"/>
        </w:rPr>
      </w:pPr>
      <w:r w:rsidRPr="006D636F">
        <w:rPr>
          <w:noProof/>
        </w:rPr>
        <mc:AlternateContent>
          <mc:Choice Requires="wps">
            <w:drawing>
              <wp:anchor distT="0" distB="0" distL="114300" distR="114300" simplePos="0" relativeHeight="251658752" behindDoc="0" locked="0" layoutInCell="1" allowOverlap="1" wp14:anchorId="424E07D6" wp14:editId="468F7934">
                <wp:simplePos x="0" y="0"/>
                <wp:positionH relativeFrom="margin">
                  <wp:align>center</wp:align>
                </wp:positionH>
                <wp:positionV relativeFrom="paragraph">
                  <wp:posOffset>13970</wp:posOffset>
                </wp:positionV>
                <wp:extent cx="90805" cy="519430"/>
                <wp:effectExtent l="0" t="0" r="23495" b="13970"/>
                <wp:wrapNone/>
                <wp:docPr id="4" name="Правая фигурная скобк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19430"/>
                        </a:xfrm>
                        <a:prstGeom prst="rightBrace">
                          <a:avLst>
                            <a:gd name="adj1" fmla="val 476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3107A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4" o:spid="_x0000_s1026" type="#_x0000_t88" style="position:absolute;margin-left:0;margin-top:1.1pt;width:7.15pt;height:40.9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">
                <w10:wrap anchorx="margin"/>
              </v:shape>
            </w:pict>
          </mc:Fallback>
        </mc:AlternateContent>
      </w:r>
      <w:r w:rsidRPr="00943912">
        <w:rPr>
          <w:rFonts w:ascii="Times New Roman" w:hAnsi="Times New Roman" w:cs="Times New Roman"/>
          <w:sz w:val="26"/>
          <w:szCs w:val="26"/>
        </w:rPr>
        <w:t>службе 101 – 1 097</w:t>
      </w:r>
      <w:r w:rsidRPr="00943912">
        <w:rPr>
          <w:rFonts w:ascii="Times New Roman" w:hAnsi="Times New Roman" w:cs="Times New Roman"/>
          <w:bCs/>
          <w:sz w:val="26"/>
          <w:szCs w:val="26"/>
        </w:rPr>
        <w:t xml:space="preserve"> сообщений;</w:t>
      </w:r>
    </w:p>
    <w:p w:rsidR="00B364FA" w:rsidRPr="00943912" w:rsidRDefault="00B364FA" w:rsidP="00943912">
      <w:pPr>
        <w:pStyle w:val="af9"/>
        <w:numPr>
          <w:ilvl w:val="0"/>
          <w:numId w:val="38"/>
        </w:numPr>
        <w:tabs>
          <w:tab w:val="left" w:pos="993"/>
        </w:tabs>
        <w:spacing w:after="0" w:line="240" w:lineRule="auto"/>
        <w:ind w:hanging="720"/>
        <w:jc w:val="both"/>
        <w:rPr>
          <w:rFonts w:ascii="Times New Roman" w:hAnsi="Times New Roman" w:cs="Times New Roman"/>
          <w:sz w:val="26"/>
          <w:szCs w:val="26"/>
        </w:rPr>
      </w:pPr>
      <w:r w:rsidRPr="00943912">
        <w:rPr>
          <w:rFonts w:ascii="Times New Roman" w:hAnsi="Times New Roman" w:cs="Times New Roman"/>
          <w:sz w:val="26"/>
          <w:szCs w:val="26"/>
        </w:rPr>
        <w:t>службе 102 – 7 598</w:t>
      </w:r>
      <w:r w:rsidRPr="00943912">
        <w:rPr>
          <w:rFonts w:ascii="Times New Roman" w:hAnsi="Times New Roman" w:cs="Times New Roman"/>
          <w:bCs/>
          <w:sz w:val="26"/>
          <w:szCs w:val="26"/>
        </w:rPr>
        <w:t xml:space="preserve"> сообщений</w:t>
      </w:r>
      <w:r w:rsidRPr="00943912">
        <w:rPr>
          <w:rFonts w:ascii="Times New Roman" w:hAnsi="Times New Roman" w:cs="Times New Roman"/>
          <w:sz w:val="26"/>
          <w:szCs w:val="26"/>
        </w:rPr>
        <w:t xml:space="preserve">; </w:t>
      </w:r>
      <w:r w:rsidRPr="00943912">
        <w:rPr>
          <w:rFonts w:ascii="Times New Roman" w:hAnsi="Times New Roman" w:cs="Times New Roman"/>
          <w:sz w:val="26"/>
          <w:szCs w:val="26"/>
        </w:rPr>
        <w:tab/>
        <w:t>17 621 сообщени</w:t>
      </w:r>
      <w:r w:rsidR="00340F3C">
        <w:rPr>
          <w:rFonts w:ascii="Times New Roman" w:hAnsi="Times New Roman" w:cs="Times New Roman"/>
          <w:sz w:val="26"/>
          <w:szCs w:val="26"/>
        </w:rPr>
        <w:t>е</w:t>
      </w:r>
      <w:r w:rsidRPr="00943912">
        <w:rPr>
          <w:rFonts w:ascii="Times New Roman" w:hAnsi="Times New Roman" w:cs="Times New Roman"/>
          <w:sz w:val="26"/>
          <w:szCs w:val="26"/>
        </w:rPr>
        <w:t>;</w:t>
      </w:r>
    </w:p>
    <w:p w:rsidR="00B364FA" w:rsidRPr="00943912" w:rsidRDefault="00B364FA" w:rsidP="00943912">
      <w:pPr>
        <w:pStyle w:val="af9"/>
        <w:numPr>
          <w:ilvl w:val="0"/>
          <w:numId w:val="38"/>
        </w:numPr>
        <w:tabs>
          <w:tab w:val="left" w:pos="993"/>
        </w:tabs>
        <w:spacing w:after="0" w:line="240" w:lineRule="auto"/>
        <w:ind w:hanging="720"/>
        <w:jc w:val="both"/>
        <w:rPr>
          <w:rFonts w:ascii="Times New Roman" w:hAnsi="Times New Roman" w:cs="Times New Roman"/>
          <w:sz w:val="26"/>
          <w:szCs w:val="26"/>
        </w:rPr>
      </w:pPr>
      <w:r w:rsidRPr="00943912">
        <w:rPr>
          <w:rFonts w:ascii="Times New Roman" w:hAnsi="Times New Roman" w:cs="Times New Roman"/>
          <w:sz w:val="26"/>
          <w:szCs w:val="26"/>
        </w:rPr>
        <w:t xml:space="preserve">службе 103 – 8 926 </w:t>
      </w:r>
      <w:r w:rsidRPr="00943912">
        <w:rPr>
          <w:rFonts w:ascii="Times New Roman" w:hAnsi="Times New Roman" w:cs="Times New Roman"/>
          <w:bCs/>
          <w:sz w:val="26"/>
          <w:szCs w:val="26"/>
        </w:rPr>
        <w:t>сообщений</w:t>
      </w:r>
      <w:r w:rsidRPr="00943912">
        <w:rPr>
          <w:rFonts w:ascii="Times New Roman" w:hAnsi="Times New Roman" w:cs="Times New Roman"/>
          <w:sz w:val="26"/>
          <w:szCs w:val="26"/>
        </w:rPr>
        <w:t>;</w:t>
      </w:r>
    </w:p>
    <w:p w:rsidR="00B364FA" w:rsidRPr="00943912" w:rsidRDefault="00B364FA" w:rsidP="00943912">
      <w:pPr>
        <w:pStyle w:val="af9"/>
        <w:numPr>
          <w:ilvl w:val="0"/>
          <w:numId w:val="38"/>
        </w:numPr>
        <w:tabs>
          <w:tab w:val="left" w:pos="993"/>
        </w:tabs>
        <w:spacing w:after="0" w:line="240" w:lineRule="auto"/>
        <w:ind w:hanging="720"/>
        <w:jc w:val="both"/>
        <w:rPr>
          <w:rFonts w:ascii="Times New Roman" w:hAnsi="Times New Roman" w:cs="Times New Roman"/>
          <w:sz w:val="26"/>
          <w:szCs w:val="26"/>
        </w:rPr>
      </w:pPr>
      <w:r w:rsidRPr="00943912">
        <w:rPr>
          <w:rFonts w:ascii="Times New Roman" w:hAnsi="Times New Roman" w:cs="Times New Roman"/>
          <w:sz w:val="26"/>
          <w:szCs w:val="26"/>
        </w:rPr>
        <w:t>прочие (АСОЭР, ДДС, УГХ и др.) – 3 370</w:t>
      </w:r>
      <w:r w:rsidRPr="00943912">
        <w:rPr>
          <w:rFonts w:ascii="Times New Roman" w:hAnsi="Times New Roman" w:cs="Times New Roman"/>
          <w:bCs/>
          <w:sz w:val="26"/>
          <w:szCs w:val="26"/>
        </w:rPr>
        <w:t xml:space="preserve"> сообщений</w:t>
      </w:r>
      <w:r w:rsidRPr="00943912">
        <w:rPr>
          <w:rFonts w:ascii="Times New Roman" w:hAnsi="Times New Roman" w:cs="Times New Roman"/>
          <w:sz w:val="26"/>
          <w:szCs w:val="26"/>
        </w:rPr>
        <w:t>.</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Планируется, что все сообщения будут приниматься на номер «112» и обрабатываться операторами «112», что увеличит загруженность в несколько раз.</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Развитие ЕДДС города Норильска по переходу на единый номер «112» позволит:</w:t>
      </w:r>
    </w:p>
    <w:p w:rsidR="00B364FA" w:rsidRPr="006D636F" w:rsidRDefault="00B364FA" w:rsidP="00943912">
      <w:pPr>
        <w:pStyle w:val="ConsPlusNormal"/>
        <w:numPr>
          <w:ilvl w:val="0"/>
          <w:numId w:val="39"/>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повысить оперативность реагирования на угрозы или возникновение ЧС;</w:t>
      </w:r>
    </w:p>
    <w:p w:rsidR="00B364FA" w:rsidRPr="006D636F" w:rsidRDefault="00B364FA" w:rsidP="00943912">
      <w:pPr>
        <w:pStyle w:val="ConsPlusNormal"/>
        <w:numPr>
          <w:ilvl w:val="0"/>
          <w:numId w:val="39"/>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сократить время на оповещение населения и предприятий о фактах возникновения ЧС;</w:t>
      </w:r>
    </w:p>
    <w:p w:rsidR="00B364FA" w:rsidRPr="006D636F" w:rsidRDefault="00B364FA" w:rsidP="00943912">
      <w:pPr>
        <w:pStyle w:val="ConsPlusNormal"/>
        <w:numPr>
          <w:ilvl w:val="0"/>
          <w:numId w:val="39"/>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повысить эффективность взаимодействия привлекаемых сил и средств, слаженность совместных действий;</w:t>
      </w:r>
    </w:p>
    <w:p w:rsidR="00B364FA" w:rsidRPr="006D636F" w:rsidRDefault="00B364FA" w:rsidP="00943912">
      <w:pPr>
        <w:pStyle w:val="ConsPlusNormal"/>
        <w:numPr>
          <w:ilvl w:val="0"/>
          <w:numId w:val="39"/>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сократить время на обращение к экстренным оперативным службам по типу «одного окна»;</w:t>
      </w:r>
    </w:p>
    <w:p w:rsidR="00B364FA" w:rsidRPr="006D636F" w:rsidRDefault="00B364FA" w:rsidP="00943912">
      <w:pPr>
        <w:pStyle w:val="ConsPlusNormal"/>
        <w:numPr>
          <w:ilvl w:val="0"/>
          <w:numId w:val="39"/>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повысить уровень помощи руководству город</w:t>
      </w:r>
      <w:r w:rsidR="00943912">
        <w:rPr>
          <w:rFonts w:ascii="Times New Roman" w:hAnsi="Times New Roman" w:cs="Times New Roman"/>
          <w:sz w:val="26"/>
          <w:szCs w:val="26"/>
        </w:rPr>
        <w:t>а</w:t>
      </w:r>
      <w:r w:rsidRPr="006D636F">
        <w:rPr>
          <w:rFonts w:ascii="Times New Roman" w:hAnsi="Times New Roman" w:cs="Times New Roman"/>
          <w:sz w:val="26"/>
          <w:szCs w:val="26"/>
        </w:rPr>
        <w:t xml:space="preserve"> Норильск</w:t>
      </w:r>
      <w:r w:rsidR="00943912">
        <w:rPr>
          <w:rFonts w:ascii="Times New Roman" w:hAnsi="Times New Roman" w:cs="Times New Roman"/>
          <w:sz w:val="26"/>
          <w:szCs w:val="26"/>
        </w:rPr>
        <w:t>а</w:t>
      </w:r>
      <w:r w:rsidRPr="006D636F">
        <w:rPr>
          <w:rFonts w:ascii="Times New Roman" w:hAnsi="Times New Roman" w:cs="Times New Roman"/>
          <w:sz w:val="26"/>
          <w:szCs w:val="26"/>
        </w:rPr>
        <w:t xml:space="preserve"> по организации реагирования на ЧС.</w:t>
      </w:r>
    </w:p>
    <w:p w:rsidR="00B364FA" w:rsidRPr="006D636F" w:rsidRDefault="00943912" w:rsidP="00B364F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 01.10.2019 </w:t>
      </w:r>
      <w:r w:rsidR="00B364FA" w:rsidRPr="006D636F">
        <w:rPr>
          <w:rFonts w:ascii="Times New Roman" w:hAnsi="Times New Roman" w:cs="Times New Roman"/>
          <w:sz w:val="26"/>
          <w:szCs w:val="26"/>
        </w:rPr>
        <w:t>дежурными сменами А</w:t>
      </w:r>
      <w:r w:rsidR="00BA45C0">
        <w:rPr>
          <w:rFonts w:ascii="Times New Roman" w:hAnsi="Times New Roman" w:cs="Times New Roman"/>
          <w:sz w:val="26"/>
          <w:szCs w:val="26"/>
        </w:rPr>
        <w:t>СОЭР</w:t>
      </w:r>
      <w:r w:rsidR="00B364FA" w:rsidRPr="006D636F">
        <w:rPr>
          <w:rFonts w:ascii="Times New Roman" w:hAnsi="Times New Roman" w:cs="Times New Roman"/>
          <w:sz w:val="26"/>
          <w:szCs w:val="26"/>
        </w:rPr>
        <w:t xml:space="preserve"> спасено 38 человек, совершено 345 выездов на различные происшествия и аварийные ситуации, в том числе:</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 xml:space="preserve">оказание помощи ГИБДД </w:t>
      </w:r>
      <w:r w:rsidR="00BA45C0" w:rsidRPr="00943912">
        <w:rPr>
          <w:rFonts w:ascii="Times New Roman" w:hAnsi="Times New Roman" w:cs="Times New Roman"/>
          <w:sz w:val="26"/>
          <w:szCs w:val="26"/>
        </w:rPr>
        <w:t>–</w:t>
      </w:r>
      <w:r w:rsidRPr="00943912">
        <w:rPr>
          <w:rFonts w:ascii="Times New Roman" w:hAnsi="Times New Roman" w:cs="Times New Roman"/>
          <w:sz w:val="26"/>
          <w:szCs w:val="26"/>
        </w:rPr>
        <w:t xml:space="preserve"> 7;</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оказание помощи ОМВД – 65;</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оказание помощи ОФПС – 5;</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оказание помощи населению – 88;</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оказание помощи животным – 9;</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досмотр объекта на предмет наличия угрозы – 64;</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работа с ртутью, АХОВ – 0;</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АСР, ПСР – в тундре – 30;</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обеспечение безопасности соревнований, городских мероприятий – 26;</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учения, тренировки – 1;</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lastRenderedPageBreak/>
        <w:t xml:space="preserve">оказание помощи «103» </w:t>
      </w:r>
      <w:r w:rsidR="00BA45C0" w:rsidRPr="00943912">
        <w:rPr>
          <w:rFonts w:ascii="Times New Roman" w:hAnsi="Times New Roman" w:cs="Times New Roman"/>
          <w:sz w:val="26"/>
          <w:szCs w:val="26"/>
        </w:rPr>
        <w:t>–</w:t>
      </w:r>
      <w:r w:rsidRPr="00943912">
        <w:rPr>
          <w:rFonts w:ascii="Times New Roman" w:hAnsi="Times New Roman" w:cs="Times New Roman"/>
          <w:sz w:val="26"/>
          <w:szCs w:val="26"/>
        </w:rPr>
        <w:t xml:space="preserve"> 50;</w:t>
      </w:r>
    </w:p>
    <w:p w:rsidR="00B364FA" w:rsidRPr="00943912" w:rsidRDefault="00B364FA" w:rsidP="00943912">
      <w:pPr>
        <w:pStyle w:val="af9"/>
        <w:numPr>
          <w:ilvl w:val="0"/>
          <w:numId w:val="40"/>
        </w:numPr>
        <w:tabs>
          <w:tab w:val="left" w:pos="993"/>
        </w:tabs>
        <w:spacing w:after="0" w:line="240" w:lineRule="auto"/>
        <w:ind w:left="851" w:hanging="142"/>
        <w:jc w:val="both"/>
        <w:rPr>
          <w:rFonts w:ascii="Times New Roman" w:hAnsi="Times New Roman" w:cs="Times New Roman"/>
          <w:sz w:val="26"/>
          <w:szCs w:val="26"/>
        </w:rPr>
      </w:pPr>
      <w:r w:rsidRPr="00943912">
        <w:rPr>
          <w:rFonts w:ascii="Times New Roman" w:hAnsi="Times New Roman" w:cs="Times New Roman"/>
          <w:sz w:val="26"/>
          <w:szCs w:val="26"/>
        </w:rPr>
        <w:t>водолазные работы – 0.</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Специалистами Управления ГО и ЧС</w:t>
      </w:r>
      <w:r w:rsidR="00882EA2">
        <w:rPr>
          <w:rFonts w:ascii="Times New Roman" w:hAnsi="Times New Roman" w:cs="Times New Roman"/>
          <w:sz w:val="26"/>
          <w:szCs w:val="26"/>
        </w:rPr>
        <w:t xml:space="preserve"> </w:t>
      </w:r>
      <w:r w:rsidRPr="006D636F">
        <w:rPr>
          <w:rFonts w:ascii="Times New Roman" w:hAnsi="Times New Roman" w:cs="Times New Roman"/>
          <w:sz w:val="26"/>
          <w:szCs w:val="26"/>
        </w:rPr>
        <w:t>ежеквартально проводятся учебные сборы с уполномоченными на решение задач по ГО и ЧС организаций города Норильска.</w:t>
      </w:r>
    </w:p>
    <w:p w:rsidR="00B364FA" w:rsidRPr="006D636F" w:rsidRDefault="00B364FA" w:rsidP="00B364FA">
      <w:pPr>
        <w:shd w:val="clear" w:color="auto" w:fill="FFFFFF"/>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Осуществляется прогнозирование ЧС. В этих целях разрабатываются и оформляются документы и материалы анализа и прогнозирования. Подготовленные прогнозы ЧС, а также анализ </w:t>
      </w:r>
      <w:proofErr w:type="spellStart"/>
      <w:r w:rsidRPr="006D636F">
        <w:rPr>
          <w:rFonts w:ascii="Times New Roman" w:hAnsi="Times New Roman" w:cs="Times New Roman"/>
          <w:sz w:val="26"/>
          <w:szCs w:val="26"/>
        </w:rPr>
        <w:t>оправдываемости</w:t>
      </w:r>
      <w:proofErr w:type="spellEnd"/>
      <w:r w:rsidRPr="006D636F">
        <w:rPr>
          <w:rFonts w:ascii="Times New Roman" w:hAnsi="Times New Roman" w:cs="Times New Roman"/>
          <w:sz w:val="26"/>
          <w:szCs w:val="26"/>
        </w:rPr>
        <w:t xml:space="preserve"> прогнозов ежемесячно направляются в адрес ГУ МЧС России по Красноярскому краю.</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В целях обеспечения безопасности людей на водных объектах город</w:t>
      </w:r>
      <w:r w:rsidR="00943912">
        <w:rPr>
          <w:rFonts w:ascii="Times New Roman" w:hAnsi="Times New Roman" w:cs="Times New Roman"/>
          <w:sz w:val="26"/>
          <w:szCs w:val="26"/>
        </w:rPr>
        <w:t xml:space="preserve">а </w:t>
      </w:r>
      <w:r w:rsidRPr="006D636F">
        <w:rPr>
          <w:rFonts w:ascii="Times New Roman" w:hAnsi="Times New Roman" w:cs="Times New Roman"/>
          <w:sz w:val="26"/>
          <w:szCs w:val="26"/>
        </w:rPr>
        <w:t>в летний период 2019 года разработан Календарный план мероприятий по предупреждению происшествий и гибели людей на водных объектах в муниципальном образовании город Норильск на 2019-2020 год</w:t>
      </w:r>
      <w:r w:rsidR="00943912">
        <w:rPr>
          <w:rFonts w:ascii="Times New Roman" w:hAnsi="Times New Roman" w:cs="Times New Roman"/>
          <w:sz w:val="26"/>
          <w:szCs w:val="26"/>
        </w:rPr>
        <w:t>ы</w:t>
      </w:r>
      <w:r w:rsidRPr="006D636F">
        <w:rPr>
          <w:rFonts w:ascii="Times New Roman" w:hAnsi="Times New Roman" w:cs="Times New Roman"/>
          <w:sz w:val="26"/>
          <w:szCs w:val="26"/>
        </w:rPr>
        <w:t>, предусматривающий выполнение мероприяти</w:t>
      </w:r>
      <w:r w:rsidR="00340F3C">
        <w:rPr>
          <w:rFonts w:ascii="Times New Roman" w:hAnsi="Times New Roman" w:cs="Times New Roman"/>
          <w:sz w:val="26"/>
          <w:szCs w:val="26"/>
        </w:rPr>
        <w:t>й</w:t>
      </w:r>
      <w:r w:rsidRPr="006D636F">
        <w:rPr>
          <w:rFonts w:ascii="Times New Roman" w:hAnsi="Times New Roman" w:cs="Times New Roman"/>
          <w:sz w:val="26"/>
          <w:szCs w:val="26"/>
        </w:rPr>
        <w:t xml:space="preserve"> как в летний, так и зимний период. В летний период</w:t>
      </w:r>
      <w:r w:rsidR="00943912">
        <w:rPr>
          <w:rFonts w:ascii="Times New Roman" w:hAnsi="Times New Roman" w:cs="Times New Roman"/>
          <w:sz w:val="26"/>
          <w:szCs w:val="26"/>
        </w:rPr>
        <w:t xml:space="preserve"> 2019 года</w:t>
      </w:r>
      <w:r w:rsidRPr="006D636F">
        <w:rPr>
          <w:rFonts w:ascii="Times New Roman" w:hAnsi="Times New Roman" w:cs="Times New Roman"/>
          <w:sz w:val="26"/>
          <w:szCs w:val="26"/>
        </w:rPr>
        <w:t xml:space="preserve"> выполнены следующие мероприятия: </w:t>
      </w:r>
    </w:p>
    <w:p w:rsidR="00B364FA" w:rsidRPr="00943912" w:rsidRDefault="00B364FA" w:rsidP="00943912">
      <w:pPr>
        <w:pStyle w:val="af9"/>
        <w:numPr>
          <w:ilvl w:val="0"/>
          <w:numId w:val="41"/>
        </w:numPr>
        <w:tabs>
          <w:tab w:val="left" w:pos="993"/>
        </w:tabs>
        <w:spacing w:after="0" w:line="240" w:lineRule="auto"/>
        <w:ind w:left="0" w:firstLine="709"/>
        <w:jc w:val="both"/>
        <w:rPr>
          <w:rFonts w:ascii="Times New Roman" w:hAnsi="Times New Roman" w:cs="Times New Roman"/>
          <w:sz w:val="26"/>
          <w:szCs w:val="26"/>
        </w:rPr>
      </w:pPr>
      <w:r w:rsidRPr="00943912">
        <w:rPr>
          <w:rFonts w:ascii="Times New Roman" w:hAnsi="Times New Roman" w:cs="Times New Roman"/>
          <w:sz w:val="26"/>
          <w:szCs w:val="26"/>
        </w:rPr>
        <w:t xml:space="preserve">определены места размещения информационных знаков, назначены ответственные лица. Согласно утвержденному перечню, установлены информационные сигнальные щиты и знаки о запрете купания; </w:t>
      </w:r>
    </w:p>
    <w:p w:rsidR="00B364FA" w:rsidRPr="00943912" w:rsidRDefault="00B364FA" w:rsidP="00943912">
      <w:pPr>
        <w:pStyle w:val="af9"/>
        <w:numPr>
          <w:ilvl w:val="0"/>
          <w:numId w:val="41"/>
        </w:numPr>
        <w:tabs>
          <w:tab w:val="left" w:pos="993"/>
        </w:tabs>
        <w:spacing w:after="0" w:line="240" w:lineRule="auto"/>
        <w:ind w:left="0" w:firstLine="709"/>
        <w:jc w:val="both"/>
        <w:rPr>
          <w:rFonts w:ascii="Times New Roman" w:hAnsi="Times New Roman" w:cs="Times New Roman"/>
          <w:sz w:val="26"/>
          <w:szCs w:val="26"/>
        </w:rPr>
      </w:pPr>
      <w:r w:rsidRPr="00943912">
        <w:rPr>
          <w:rFonts w:ascii="Times New Roman" w:hAnsi="Times New Roman" w:cs="Times New Roman"/>
          <w:sz w:val="26"/>
          <w:szCs w:val="26"/>
        </w:rPr>
        <w:t>базы отдыха и земельные участки, примыкающие к поверхностным водам, оборудованы стендами с информацией о запрете купания людей, правилах поведения на территории базы отдыха и другими материалами по профилактике несчастных случаев;</w:t>
      </w:r>
    </w:p>
    <w:p w:rsidR="00B364FA" w:rsidRPr="00943912" w:rsidRDefault="00B364FA" w:rsidP="00943912">
      <w:pPr>
        <w:pStyle w:val="af9"/>
        <w:numPr>
          <w:ilvl w:val="0"/>
          <w:numId w:val="41"/>
        </w:numPr>
        <w:tabs>
          <w:tab w:val="left" w:pos="993"/>
        </w:tabs>
        <w:spacing w:after="0" w:line="240" w:lineRule="auto"/>
        <w:ind w:left="0" w:firstLine="709"/>
        <w:jc w:val="both"/>
        <w:rPr>
          <w:rFonts w:ascii="Times New Roman" w:hAnsi="Times New Roman" w:cs="Times New Roman"/>
          <w:sz w:val="26"/>
          <w:szCs w:val="26"/>
        </w:rPr>
      </w:pPr>
      <w:r w:rsidRPr="00943912">
        <w:rPr>
          <w:rFonts w:ascii="Times New Roman" w:hAnsi="Times New Roman" w:cs="Times New Roman"/>
          <w:sz w:val="26"/>
          <w:szCs w:val="26"/>
        </w:rPr>
        <w:t xml:space="preserve">через средства массовой информации проводилась профилактическая работа с населением о недопущении купания в запрещенных местах, о правилах поведения и происшествиях на воде; </w:t>
      </w:r>
    </w:p>
    <w:p w:rsidR="00B364FA" w:rsidRPr="00943912" w:rsidRDefault="00B364FA" w:rsidP="00943912">
      <w:pPr>
        <w:pStyle w:val="af9"/>
        <w:numPr>
          <w:ilvl w:val="0"/>
          <w:numId w:val="41"/>
        </w:numPr>
        <w:tabs>
          <w:tab w:val="left" w:pos="993"/>
        </w:tabs>
        <w:spacing w:after="0" w:line="240" w:lineRule="auto"/>
        <w:ind w:left="0" w:firstLine="709"/>
        <w:jc w:val="both"/>
        <w:rPr>
          <w:rFonts w:ascii="Times New Roman" w:hAnsi="Times New Roman" w:cs="Times New Roman"/>
          <w:sz w:val="26"/>
          <w:szCs w:val="26"/>
        </w:rPr>
      </w:pPr>
      <w:r w:rsidRPr="00943912">
        <w:rPr>
          <w:rFonts w:ascii="Times New Roman" w:hAnsi="Times New Roman" w:cs="Times New Roman"/>
          <w:sz w:val="26"/>
          <w:szCs w:val="26"/>
        </w:rPr>
        <w:t xml:space="preserve">в период комфортных температур, а также в выходные и праздничные дни </w:t>
      </w:r>
      <w:r w:rsidR="00340F3C" w:rsidRPr="00943912">
        <w:rPr>
          <w:rFonts w:ascii="Times New Roman" w:hAnsi="Times New Roman" w:cs="Times New Roman"/>
          <w:sz w:val="26"/>
          <w:szCs w:val="26"/>
        </w:rPr>
        <w:t xml:space="preserve">силами </w:t>
      </w:r>
      <w:r w:rsidR="00340F3C">
        <w:rPr>
          <w:rFonts w:ascii="Times New Roman" w:hAnsi="Times New Roman" w:cs="Times New Roman"/>
          <w:sz w:val="26"/>
          <w:szCs w:val="26"/>
        </w:rPr>
        <w:t>АСОЭР</w:t>
      </w:r>
      <w:r w:rsidR="00340F3C" w:rsidRPr="00943912">
        <w:rPr>
          <w:rFonts w:ascii="Times New Roman" w:hAnsi="Times New Roman" w:cs="Times New Roman"/>
          <w:sz w:val="26"/>
          <w:szCs w:val="26"/>
        </w:rPr>
        <w:t xml:space="preserve"> МКУ «Служба спасения»</w:t>
      </w:r>
      <w:r w:rsidR="00340F3C">
        <w:rPr>
          <w:rFonts w:ascii="Times New Roman" w:hAnsi="Times New Roman" w:cs="Times New Roman"/>
          <w:sz w:val="26"/>
          <w:szCs w:val="26"/>
        </w:rPr>
        <w:t xml:space="preserve"> </w:t>
      </w:r>
      <w:r w:rsidRPr="00943912">
        <w:rPr>
          <w:rFonts w:ascii="Times New Roman" w:hAnsi="Times New Roman" w:cs="Times New Roman"/>
          <w:sz w:val="26"/>
          <w:szCs w:val="26"/>
        </w:rPr>
        <w:t>было организовано патрулирование возможных (несанкционированных) мест отдыха населения у воды.</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В летний пожароопасный период 2019 года в тундровой зоне город</w:t>
      </w:r>
      <w:r w:rsidR="00943912">
        <w:rPr>
          <w:rFonts w:ascii="Times New Roman" w:hAnsi="Times New Roman" w:cs="Times New Roman"/>
          <w:sz w:val="26"/>
          <w:szCs w:val="26"/>
        </w:rPr>
        <w:t>а</w:t>
      </w:r>
      <w:r w:rsidRPr="006D636F">
        <w:rPr>
          <w:rFonts w:ascii="Times New Roman" w:hAnsi="Times New Roman" w:cs="Times New Roman"/>
          <w:sz w:val="26"/>
          <w:szCs w:val="26"/>
        </w:rPr>
        <w:t xml:space="preserve"> Норильск</w:t>
      </w:r>
      <w:r w:rsidR="00943912">
        <w:rPr>
          <w:rFonts w:ascii="Times New Roman" w:hAnsi="Times New Roman" w:cs="Times New Roman"/>
          <w:sz w:val="26"/>
          <w:szCs w:val="26"/>
        </w:rPr>
        <w:t>а</w:t>
      </w:r>
      <w:r w:rsidRPr="006D636F">
        <w:rPr>
          <w:rFonts w:ascii="Times New Roman" w:hAnsi="Times New Roman" w:cs="Times New Roman"/>
          <w:sz w:val="26"/>
          <w:szCs w:val="26"/>
        </w:rPr>
        <w:t xml:space="preserve"> зафиксировано 8 возгораний сухой травы на общей площади 692 м</w:t>
      </w:r>
      <w:r w:rsidRPr="006D636F">
        <w:rPr>
          <w:rFonts w:ascii="Times New Roman" w:hAnsi="Times New Roman" w:cs="Times New Roman"/>
          <w:sz w:val="26"/>
          <w:szCs w:val="26"/>
          <w:vertAlign w:val="superscript"/>
        </w:rPr>
        <w:t>2</w:t>
      </w:r>
      <w:r w:rsidRPr="006D636F">
        <w:rPr>
          <w:rFonts w:ascii="Times New Roman" w:hAnsi="Times New Roman" w:cs="Times New Roman"/>
          <w:sz w:val="26"/>
          <w:szCs w:val="26"/>
        </w:rPr>
        <w:t xml:space="preserve"> площади.</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С целью </w:t>
      </w:r>
      <w:proofErr w:type="spellStart"/>
      <w:r w:rsidRPr="006D636F">
        <w:rPr>
          <w:rFonts w:ascii="Times New Roman" w:hAnsi="Times New Roman" w:cs="Times New Roman"/>
          <w:sz w:val="26"/>
          <w:szCs w:val="26"/>
        </w:rPr>
        <w:t>надзорно</w:t>
      </w:r>
      <w:proofErr w:type="spellEnd"/>
      <w:r w:rsidRPr="006D636F">
        <w:rPr>
          <w:rFonts w:ascii="Times New Roman" w:hAnsi="Times New Roman" w:cs="Times New Roman"/>
          <w:sz w:val="26"/>
          <w:szCs w:val="26"/>
        </w:rPr>
        <w:t xml:space="preserve">-профилактической деятельности, выявления и пресечения фактов незаконной деятельности, нарушения правил пожарной безопасности в </w:t>
      </w:r>
      <w:r w:rsidR="00340F3C">
        <w:rPr>
          <w:rFonts w:ascii="Times New Roman" w:hAnsi="Times New Roman" w:cs="Times New Roman"/>
          <w:sz w:val="26"/>
          <w:szCs w:val="26"/>
        </w:rPr>
        <w:t>тундровой зоне и во исполнение ра</w:t>
      </w:r>
      <w:r w:rsidRPr="006D636F">
        <w:rPr>
          <w:rFonts w:ascii="Times New Roman" w:hAnsi="Times New Roman" w:cs="Times New Roman"/>
          <w:sz w:val="26"/>
          <w:szCs w:val="26"/>
        </w:rPr>
        <w:t xml:space="preserve">споряжений Администрации города Норильска от 11.07.2018 № 3652 «О порядке осуществления деятельности патрульных, патрульно-контрольных групп для своевременного реагирования на возникающие природные пожары на территории муниципального образования город Норильск» и начальника Управления ГО и ЧС от 04.07.2019 № 350-5 «О графике патрулирования» была организована работа патрульно-контрольной группы. Формирование патрульно-контрольной группы осуществлялось из числа должностных лиц Управления ГО и ЧС (старший-координатор группы), а также должностных лиц Отдела МВД России по г. Норильску и Отдела надзорной деятельности и </w:t>
      </w:r>
      <w:r w:rsidR="002A100A">
        <w:rPr>
          <w:rFonts w:ascii="Times New Roman" w:hAnsi="Times New Roman" w:cs="Times New Roman"/>
          <w:sz w:val="26"/>
          <w:szCs w:val="26"/>
        </w:rPr>
        <w:t>профилактической работы</w:t>
      </w:r>
      <w:r w:rsidRPr="006D636F">
        <w:rPr>
          <w:rFonts w:ascii="Times New Roman" w:hAnsi="Times New Roman" w:cs="Times New Roman"/>
          <w:sz w:val="26"/>
          <w:szCs w:val="26"/>
        </w:rPr>
        <w:t xml:space="preserve"> по муниципальному образованию город Норильск ГУ МЧС России по Красноярскому краю. Патрулирование осуществлялось ежедневно на протяжении всего пожароопасного периода в период комфортных температур. Особое внимание уделялось патрулированию возможных (несанкционированных) мест отдыха населения. Так, по итогам работы </w:t>
      </w:r>
      <w:r w:rsidR="00943912">
        <w:rPr>
          <w:rFonts w:ascii="Times New Roman" w:hAnsi="Times New Roman" w:cs="Times New Roman"/>
          <w:sz w:val="26"/>
          <w:szCs w:val="26"/>
        </w:rPr>
        <w:t xml:space="preserve">за 9 месяцев 2019 года </w:t>
      </w:r>
      <w:r w:rsidRPr="006D636F">
        <w:rPr>
          <w:rFonts w:ascii="Times New Roman" w:hAnsi="Times New Roman" w:cs="Times New Roman"/>
          <w:sz w:val="26"/>
          <w:szCs w:val="26"/>
        </w:rPr>
        <w:t>контрольно-патрульной групп</w:t>
      </w:r>
      <w:r w:rsidR="00943912">
        <w:rPr>
          <w:rFonts w:ascii="Times New Roman" w:hAnsi="Times New Roman" w:cs="Times New Roman"/>
          <w:sz w:val="26"/>
          <w:szCs w:val="26"/>
        </w:rPr>
        <w:t>ой</w:t>
      </w:r>
      <w:r w:rsidRPr="006D636F">
        <w:rPr>
          <w:rFonts w:ascii="Times New Roman" w:hAnsi="Times New Roman" w:cs="Times New Roman"/>
          <w:sz w:val="26"/>
          <w:szCs w:val="26"/>
        </w:rPr>
        <w:t xml:space="preserve"> осуществлен 21 выезд, выявлено 5 возгораний, проведено 244 профилактические беседы.</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lastRenderedPageBreak/>
        <w:t xml:space="preserve">В 2019 году Администрацией города Норильска продолжено совершенствование системы подготовки населения в области гражданской обороны и защиты от чрезвычайных ситуаций природного и техногенного характера. </w:t>
      </w:r>
    </w:p>
    <w:p w:rsidR="00B364FA" w:rsidRPr="006D636F" w:rsidRDefault="00B364FA" w:rsidP="00B364FA">
      <w:pPr>
        <w:shd w:val="clear" w:color="auto" w:fill="FFFFFF"/>
        <w:tabs>
          <w:tab w:val="left" w:pos="1003"/>
        </w:tabs>
        <w:spacing w:after="0" w:line="240" w:lineRule="auto"/>
        <w:ind w:firstLine="709"/>
        <w:jc w:val="both"/>
        <w:rPr>
          <w:rFonts w:ascii="Times New Roman" w:hAnsi="Times New Roman" w:cs="Times New Roman"/>
          <w:spacing w:val="-1"/>
          <w:sz w:val="26"/>
          <w:szCs w:val="26"/>
        </w:rPr>
      </w:pPr>
      <w:r w:rsidRPr="006D636F">
        <w:rPr>
          <w:rFonts w:ascii="Times New Roman" w:hAnsi="Times New Roman" w:cs="Times New Roman"/>
          <w:spacing w:val="1"/>
          <w:sz w:val="26"/>
          <w:szCs w:val="26"/>
        </w:rPr>
        <w:t xml:space="preserve">Подготовка </w:t>
      </w:r>
      <w:r w:rsidRPr="006D636F">
        <w:rPr>
          <w:rFonts w:ascii="Times New Roman" w:hAnsi="Times New Roman" w:cs="Times New Roman"/>
          <w:sz w:val="26"/>
          <w:szCs w:val="26"/>
        </w:rPr>
        <w:t>руководящего состава ГО и РСЧС города Норильска</w:t>
      </w:r>
      <w:r w:rsidRPr="006D636F">
        <w:rPr>
          <w:rFonts w:ascii="Times New Roman" w:hAnsi="Times New Roman" w:cs="Times New Roman"/>
          <w:spacing w:val="1"/>
          <w:sz w:val="26"/>
          <w:szCs w:val="26"/>
        </w:rPr>
        <w:t xml:space="preserve"> и организаций</w:t>
      </w:r>
      <w:r w:rsidRPr="006D636F">
        <w:rPr>
          <w:rFonts w:ascii="Times New Roman" w:hAnsi="Times New Roman" w:cs="Times New Roman"/>
          <w:spacing w:val="3"/>
          <w:sz w:val="26"/>
          <w:szCs w:val="26"/>
        </w:rPr>
        <w:t xml:space="preserve"> за 9 месяцев текущего года осуществлялась</w:t>
      </w:r>
      <w:r w:rsidRPr="006D636F">
        <w:rPr>
          <w:rFonts w:ascii="Times New Roman" w:hAnsi="Times New Roman" w:cs="Times New Roman"/>
          <w:spacing w:val="2"/>
          <w:sz w:val="26"/>
          <w:szCs w:val="26"/>
        </w:rPr>
        <w:t xml:space="preserve"> </w:t>
      </w:r>
      <w:r w:rsidRPr="006D636F">
        <w:rPr>
          <w:rFonts w:ascii="Times New Roman" w:hAnsi="Times New Roman" w:cs="Times New Roman"/>
          <w:spacing w:val="8"/>
          <w:sz w:val="26"/>
          <w:szCs w:val="26"/>
        </w:rPr>
        <w:t xml:space="preserve">в Краевом </w:t>
      </w:r>
      <w:r w:rsidRPr="006D636F">
        <w:rPr>
          <w:rFonts w:ascii="Times New Roman" w:hAnsi="Times New Roman" w:cs="Times New Roman"/>
          <w:spacing w:val="2"/>
          <w:sz w:val="26"/>
          <w:szCs w:val="26"/>
        </w:rPr>
        <w:t xml:space="preserve">учебно-методическом центре </w:t>
      </w:r>
      <w:r w:rsidRPr="006D636F">
        <w:rPr>
          <w:rFonts w:ascii="Times New Roman" w:hAnsi="Times New Roman" w:cs="Times New Roman"/>
          <w:spacing w:val="-1"/>
          <w:sz w:val="26"/>
          <w:szCs w:val="26"/>
        </w:rPr>
        <w:t xml:space="preserve">по гражданской обороне, чрезвычайным ситуациям и пожарной безопасности Красноярского края, </w:t>
      </w:r>
      <w:r w:rsidRPr="006D636F">
        <w:rPr>
          <w:rFonts w:ascii="Times New Roman" w:hAnsi="Times New Roman" w:cs="Times New Roman"/>
          <w:spacing w:val="2"/>
          <w:sz w:val="26"/>
          <w:szCs w:val="26"/>
        </w:rPr>
        <w:t>в образовательных учреждениях дополнительного профессионального образования и</w:t>
      </w:r>
      <w:r w:rsidRPr="006D636F">
        <w:rPr>
          <w:rFonts w:ascii="Times New Roman" w:hAnsi="Times New Roman" w:cs="Times New Roman"/>
          <w:spacing w:val="-1"/>
          <w:sz w:val="26"/>
          <w:szCs w:val="26"/>
        </w:rPr>
        <w:t xml:space="preserve"> на курсах </w:t>
      </w:r>
      <w:r w:rsidRPr="006D636F">
        <w:rPr>
          <w:rFonts w:ascii="Times New Roman" w:hAnsi="Times New Roman" w:cs="Times New Roman"/>
          <w:sz w:val="26"/>
          <w:szCs w:val="26"/>
        </w:rPr>
        <w:t>гражданской обороны города Норильска:</w:t>
      </w:r>
    </w:p>
    <w:p w:rsidR="00B364FA" w:rsidRPr="000D3DEE" w:rsidRDefault="00B364FA" w:rsidP="000D3DEE">
      <w:pPr>
        <w:pStyle w:val="af9"/>
        <w:numPr>
          <w:ilvl w:val="0"/>
          <w:numId w:val="42"/>
        </w:numPr>
        <w:shd w:val="clear" w:color="auto" w:fill="FFFFFF"/>
        <w:tabs>
          <w:tab w:val="left" w:pos="993"/>
        </w:tabs>
        <w:spacing w:after="0" w:line="240" w:lineRule="auto"/>
        <w:ind w:left="0" w:firstLine="709"/>
        <w:jc w:val="both"/>
        <w:rPr>
          <w:rFonts w:ascii="Times New Roman" w:hAnsi="Times New Roman" w:cs="Times New Roman"/>
          <w:sz w:val="26"/>
          <w:szCs w:val="26"/>
        </w:rPr>
      </w:pPr>
      <w:r w:rsidRPr="000D3DEE">
        <w:rPr>
          <w:rFonts w:ascii="Times New Roman" w:hAnsi="Times New Roman" w:cs="Times New Roman"/>
          <w:spacing w:val="-1"/>
          <w:sz w:val="26"/>
          <w:szCs w:val="26"/>
        </w:rPr>
        <w:t>на курсах</w:t>
      </w:r>
      <w:r w:rsidRPr="000D3DEE">
        <w:rPr>
          <w:rFonts w:ascii="Times New Roman" w:hAnsi="Times New Roman" w:cs="Times New Roman"/>
          <w:spacing w:val="2"/>
          <w:sz w:val="26"/>
          <w:szCs w:val="26"/>
        </w:rPr>
        <w:t xml:space="preserve"> </w:t>
      </w:r>
      <w:r w:rsidRPr="000D3DEE">
        <w:rPr>
          <w:rFonts w:ascii="Times New Roman" w:hAnsi="Times New Roman" w:cs="Times New Roman"/>
          <w:sz w:val="26"/>
          <w:szCs w:val="26"/>
        </w:rPr>
        <w:t>Краевого учебно-методического центра прошли подготовку 24 человека;</w:t>
      </w:r>
    </w:p>
    <w:p w:rsidR="00B364FA" w:rsidRPr="000D3DEE" w:rsidRDefault="00B364FA" w:rsidP="000D3DEE">
      <w:pPr>
        <w:pStyle w:val="af9"/>
        <w:numPr>
          <w:ilvl w:val="0"/>
          <w:numId w:val="42"/>
        </w:numPr>
        <w:shd w:val="clear" w:color="auto" w:fill="FFFFFF"/>
        <w:tabs>
          <w:tab w:val="left" w:pos="993"/>
        </w:tabs>
        <w:spacing w:after="0" w:line="240" w:lineRule="auto"/>
        <w:ind w:left="0" w:firstLine="709"/>
        <w:jc w:val="both"/>
        <w:rPr>
          <w:rFonts w:ascii="Times New Roman" w:hAnsi="Times New Roman" w:cs="Times New Roman"/>
          <w:spacing w:val="-1"/>
          <w:sz w:val="26"/>
          <w:szCs w:val="26"/>
        </w:rPr>
      </w:pPr>
      <w:r w:rsidRPr="000D3DEE">
        <w:rPr>
          <w:rFonts w:ascii="Times New Roman" w:hAnsi="Times New Roman" w:cs="Times New Roman"/>
          <w:spacing w:val="-1"/>
          <w:sz w:val="26"/>
          <w:szCs w:val="26"/>
        </w:rPr>
        <w:t>в образовательных учреждениях дополнительного профессионального образования г. Москв</w:t>
      </w:r>
      <w:r w:rsidR="000D3DEE">
        <w:rPr>
          <w:rFonts w:ascii="Times New Roman" w:hAnsi="Times New Roman" w:cs="Times New Roman"/>
          <w:spacing w:val="-1"/>
          <w:sz w:val="26"/>
          <w:szCs w:val="26"/>
        </w:rPr>
        <w:t>ы</w:t>
      </w:r>
      <w:r w:rsidRPr="000D3DEE">
        <w:rPr>
          <w:rFonts w:ascii="Times New Roman" w:hAnsi="Times New Roman" w:cs="Times New Roman"/>
          <w:spacing w:val="-1"/>
          <w:sz w:val="26"/>
          <w:szCs w:val="26"/>
        </w:rPr>
        <w:t xml:space="preserve"> и г. Санкт-Петербурга – 2 человека;</w:t>
      </w:r>
    </w:p>
    <w:p w:rsidR="000D3DEE" w:rsidRDefault="00B364FA" w:rsidP="00FF41F1">
      <w:pPr>
        <w:pStyle w:val="af9"/>
        <w:numPr>
          <w:ilvl w:val="0"/>
          <w:numId w:val="42"/>
        </w:numPr>
        <w:shd w:val="clear" w:color="auto" w:fill="FFFFFF"/>
        <w:tabs>
          <w:tab w:val="left" w:pos="993"/>
          <w:tab w:val="left" w:pos="1134"/>
        </w:tabs>
        <w:spacing w:after="0" w:line="240" w:lineRule="auto"/>
        <w:ind w:left="0" w:firstLine="709"/>
        <w:jc w:val="both"/>
        <w:rPr>
          <w:rFonts w:ascii="Times New Roman" w:hAnsi="Times New Roman" w:cs="Times New Roman"/>
          <w:sz w:val="26"/>
          <w:szCs w:val="26"/>
        </w:rPr>
      </w:pPr>
      <w:r w:rsidRPr="000D3DEE">
        <w:rPr>
          <w:rFonts w:ascii="Times New Roman" w:hAnsi="Times New Roman" w:cs="Times New Roman"/>
          <w:sz w:val="26"/>
          <w:szCs w:val="26"/>
        </w:rPr>
        <w:t>на курсах гражданской обороны города Норильска прошли подготовку 483 слушателя</w:t>
      </w:r>
      <w:r w:rsidR="000D3DEE">
        <w:rPr>
          <w:rFonts w:ascii="Times New Roman" w:hAnsi="Times New Roman" w:cs="Times New Roman"/>
          <w:sz w:val="26"/>
          <w:szCs w:val="26"/>
        </w:rPr>
        <w:t>.</w:t>
      </w:r>
    </w:p>
    <w:p w:rsidR="00B364FA" w:rsidRPr="000D3DEE" w:rsidRDefault="000D3DEE" w:rsidP="000D3DEE">
      <w:pPr>
        <w:shd w:val="clear" w:color="auto" w:fill="FFFFFF"/>
        <w:tabs>
          <w:tab w:val="left" w:pos="709"/>
          <w:tab w:val="left" w:pos="1134"/>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B364FA" w:rsidRPr="000D3DEE">
        <w:rPr>
          <w:rFonts w:ascii="Times New Roman" w:hAnsi="Times New Roman" w:cs="Times New Roman"/>
          <w:sz w:val="26"/>
          <w:szCs w:val="26"/>
        </w:rPr>
        <w:t>Личный состав формирований и служб гражданской обороны, работающее население прохо</w:t>
      </w:r>
      <w:r w:rsidR="00340F3C">
        <w:rPr>
          <w:rFonts w:ascii="Times New Roman" w:hAnsi="Times New Roman" w:cs="Times New Roman"/>
          <w:sz w:val="26"/>
          <w:szCs w:val="26"/>
        </w:rPr>
        <w:t>дили подготовку по месту работы</w:t>
      </w:r>
      <w:r w:rsidR="00B364FA" w:rsidRPr="000D3DEE">
        <w:rPr>
          <w:rFonts w:ascii="Times New Roman" w:hAnsi="Times New Roman" w:cs="Times New Roman"/>
          <w:sz w:val="26"/>
          <w:szCs w:val="26"/>
        </w:rPr>
        <w:t xml:space="preserve"> без отрыва от производственной деятельности на плановых занятиях.</w:t>
      </w:r>
    </w:p>
    <w:p w:rsidR="00B364FA" w:rsidRPr="006D636F" w:rsidRDefault="00B364FA" w:rsidP="00B364FA">
      <w:pPr>
        <w:shd w:val="clear" w:color="auto" w:fill="FFFFFF"/>
        <w:tabs>
          <w:tab w:val="left" w:pos="1134"/>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В соответствии с Постановлением Правительства Российской Федерации от 02.11.2000 № 841 «Об утверждении положения об организации обучения населения в области гражданской обороны» с вновь принятыми сотрудниками проводятся вводные инструктажи по </w:t>
      </w:r>
      <w:r w:rsidR="00BA45C0">
        <w:rPr>
          <w:rFonts w:ascii="Times New Roman" w:hAnsi="Times New Roman" w:cs="Times New Roman"/>
          <w:sz w:val="26"/>
          <w:szCs w:val="26"/>
        </w:rPr>
        <w:t>гражданской обороне</w:t>
      </w:r>
      <w:r w:rsidRPr="006D636F">
        <w:rPr>
          <w:rFonts w:ascii="Times New Roman" w:hAnsi="Times New Roman" w:cs="Times New Roman"/>
          <w:sz w:val="26"/>
          <w:szCs w:val="26"/>
        </w:rPr>
        <w:t>. По состоянию на 01.10.2019 в организациях проведено 6</w:t>
      </w:r>
      <w:r w:rsidR="000D3DEE">
        <w:rPr>
          <w:rFonts w:ascii="Times New Roman" w:hAnsi="Times New Roman" w:cs="Times New Roman"/>
          <w:sz w:val="26"/>
          <w:szCs w:val="26"/>
        </w:rPr>
        <w:t> </w:t>
      </w:r>
      <w:r w:rsidRPr="006D636F">
        <w:rPr>
          <w:rFonts w:ascii="Times New Roman" w:hAnsi="Times New Roman" w:cs="Times New Roman"/>
          <w:sz w:val="26"/>
          <w:szCs w:val="26"/>
        </w:rPr>
        <w:t>539 инструктажей.</w:t>
      </w:r>
    </w:p>
    <w:p w:rsidR="00B364FA" w:rsidRPr="006D636F" w:rsidRDefault="00B364FA" w:rsidP="00B364FA">
      <w:pPr>
        <w:tabs>
          <w:tab w:val="left" w:pos="1134"/>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Подготовка учащейся молод</w:t>
      </w:r>
      <w:r w:rsidR="00BA45C0">
        <w:rPr>
          <w:rFonts w:ascii="Times New Roman" w:hAnsi="Times New Roman" w:cs="Times New Roman"/>
          <w:sz w:val="26"/>
          <w:szCs w:val="26"/>
        </w:rPr>
        <w:t xml:space="preserve">ежи образовательных учреждений, </w:t>
      </w:r>
      <w:r w:rsidR="00010B4E">
        <w:rPr>
          <w:rFonts w:ascii="Times New Roman" w:hAnsi="Times New Roman" w:cs="Times New Roman"/>
          <w:sz w:val="26"/>
          <w:szCs w:val="26"/>
        </w:rPr>
        <w:t>учреждений среднего профессионального образования, ФГБОУ ВО</w:t>
      </w:r>
      <w:r w:rsidRPr="006D636F">
        <w:rPr>
          <w:rFonts w:ascii="Times New Roman" w:hAnsi="Times New Roman" w:cs="Times New Roman"/>
          <w:sz w:val="26"/>
          <w:szCs w:val="26"/>
        </w:rPr>
        <w:t xml:space="preserve"> «Норильск</w:t>
      </w:r>
      <w:r w:rsidR="00010B4E">
        <w:rPr>
          <w:rFonts w:ascii="Times New Roman" w:hAnsi="Times New Roman" w:cs="Times New Roman"/>
          <w:sz w:val="26"/>
          <w:szCs w:val="26"/>
        </w:rPr>
        <w:t>ий</w:t>
      </w:r>
      <w:r w:rsidRPr="006D636F">
        <w:rPr>
          <w:rFonts w:ascii="Times New Roman" w:hAnsi="Times New Roman" w:cs="Times New Roman"/>
          <w:sz w:val="26"/>
          <w:szCs w:val="26"/>
        </w:rPr>
        <w:t xml:space="preserve"> </w:t>
      </w:r>
      <w:r w:rsidRPr="006D636F">
        <w:rPr>
          <w:rFonts w:ascii="Times New Roman" w:hAnsi="Times New Roman" w:cs="Times New Roman"/>
          <w:bCs/>
          <w:iCs/>
          <w:sz w:val="26"/>
          <w:szCs w:val="26"/>
        </w:rPr>
        <w:t>государственн</w:t>
      </w:r>
      <w:r w:rsidR="00010B4E">
        <w:rPr>
          <w:rFonts w:ascii="Times New Roman" w:hAnsi="Times New Roman" w:cs="Times New Roman"/>
          <w:bCs/>
          <w:iCs/>
          <w:sz w:val="26"/>
          <w:szCs w:val="26"/>
        </w:rPr>
        <w:t>ый</w:t>
      </w:r>
      <w:r w:rsidRPr="006D636F">
        <w:rPr>
          <w:rFonts w:ascii="Times New Roman" w:hAnsi="Times New Roman" w:cs="Times New Roman"/>
          <w:bCs/>
          <w:iCs/>
          <w:sz w:val="26"/>
          <w:szCs w:val="26"/>
        </w:rPr>
        <w:t xml:space="preserve"> </w:t>
      </w:r>
      <w:r w:rsidRPr="006D636F">
        <w:rPr>
          <w:rFonts w:ascii="Times New Roman" w:hAnsi="Times New Roman" w:cs="Times New Roman"/>
          <w:sz w:val="26"/>
          <w:szCs w:val="26"/>
        </w:rPr>
        <w:t>индустриальн</w:t>
      </w:r>
      <w:r w:rsidR="00010B4E">
        <w:rPr>
          <w:rFonts w:ascii="Times New Roman" w:hAnsi="Times New Roman" w:cs="Times New Roman"/>
          <w:sz w:val="26"/>
          <w:szCs w:val="26"/>
        </w:rPr>
        <w:t>ый</w:t>
      </w:r>
      <w:r w:rsidRPr="006D636F">
        <w:rPr>
          <w:rFonts w:ascii="Times New Roman" w:hAnsi="Times New Roman" w:cs="Times New Roman"/>
          <w:sz w:val="26"/>
          <w:szCs w:val="26"/>
        </w:rPr>
        <w:t xml:space="preserve"> институт» осуществлялась по программам курса «Основы безопасности жизнедеятельности» и «Безопасность жизнедеятельности».</w:t>
      </w:r>
    </w:p>
    <w:p w:rsidR="00B364FA" w:rsidRPr="006D636F" w:rsidRDefault="00B364FA" w:rsidP="00B364FA">
      <w:pPr>
        <w:tabs>
          <w:tab w:val="left" w:pos="1134"/>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Во всех общеобразовательных учреждениях на постоянной основе проводились предупредительно-профилактические мероприятия, направленные на обеспечение безопасной жизнедеятельности детей.</w:t>
      </w:r>
    </w:p>
    <w:p w:rsidR="00B364FA" w:rsidRPr="006D636F" w:rsidRDefault="00B364FA" w:rsidP="00B364FA">
      <w:pPr>
        <w:tabs>
          <w:tab w:val="left" w:pos="1134"/>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Подготовка неработающего населения проводилась на 12 учебных консультационных пунктах ГО и ЧС, созданных на базе жилищно-эксплуатационных компаний. </w:t>
      </w:r>
    </w:p>
    <w:p w:rsidR="00B364FA" w:rsidRPr="006D636F" w:rsidRDefault="00B364FA" w:rsidP="00B364FA">
      <w:pPr>
        <w:pStyle w:val="ConsPlusNormal"/>
        <w:ind w:firstLine="708"/>
        <w:jc w:val="both"/>
        <w:rPr>
          <w:rFonts w:ascii="Times New Roman" w:hAnsi="Times New Roman" w:cs="Times New Roman"/>
          <w:sz w:val="26"/>
          <w:szCs w:val="26"/>
        </w:rPr>
      </w:pPr>
      <w:r w:rsidRPr="006D636F">
        <w:rPr>
          <w:rFonts w:ascii="Times New Roman" w:hAnsi="Times New Roman" w:cs="Times New Roman"/>
          <w:sz w:val="26"/>
          <w:szCs w:val="26"/>
        </w:rPr>
        <w:t>Формирование антитеррористической идеологии обучающихся осуществляется по дополнительной образовательной программе «Общие основы противодействия терроризму», разработанной министерством образования Красноярского края по заказу аппарата Национального антитеррористического комитета.</w:t>
      </w:r>
    </w:p>
    <w:p w:rsidR="00B364FA" w:rsidRPr="006D636F" w:rsidRDefault="00B364FA" w:rsidP="00B364FA">
      <w:pPr>
        <w:tabs>
          <w:tab w:val="left" w:pos="1134"/>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Дополнительно разъяснительная работа среди населения проводится средствами массовой информации путем размещения информации в печатных изданиях «Заполярная правда» и «Заполярный вестник». Статьи, пособия и памятки размещаются в печатном и электронном виде, а также на официальном сайте города Норильска.</w:t>
      </w:r>
    </w:p>
    <w:p w:rsidR="00B364FA" w:rsidRPr="006D636F" w:rsidRDefault="00B364FA" w:rsidP="00B364FA">
      <w:pPr>
        <w:tabs>
          <w:tab w:val="left" w:pos="1134"/>
        </w:tabs>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pacing w:val="-1"/>
          <w:sz w:val="26"/>
          <w:szCs w:val="26"/>
        </w:rPr>
        <w:t xml:space="preserve">В СМИ </w:t>
      </w:r>
      <w:r w:rsidRPr="006D636F">
        <w:rPr>
          <w:rFonts w:ascii="Times New Roman" w:hAnsi="Times New Roman" w:cs="Times New Roman"/>
          <w:sz w:val="26"/>
          <w:szCs w:val="26"/>
        </w:rPr>
        <w:t>подготовлено</w:t>
      </w:r>
      <w:r w:rsidRPr="006D636F">
        <w:rPr>
          <w:rFonts w:ascii="Times New Roman" w:hAnsi="Times New Roman" w:cs="Times New Roman"/>
          <w:spacing w:val="-1"/>
          <w:sz w:val="26"/>
          <w:szCs w:val="26"/>
        </w:rPr>
        <w:t xml:space="preserve"> и размещено 314 </w:t>
      </w:r>
      <w:r w:rsidRPr="006D636F">
        <w:rPr>
          <w:rFonts w:ascii="Times New Roman" w:hAnsi="Times New Roman" w:cs="Times New Roman"/>
          <w:sz w:val="26"/>
          <w:szCs w:val="26"/>
        </w:rPr>
        <w:t>информационных материал</w:t>
      </w:r>
      <w:r w:rsidR="00D5305D">
        <w:rPr>
          <w:rFonts w:ascii="Times New Roman" w:hAnsi="Times New Roman" w:cs="Times New Roman"/>
          <w:sz w:val="26"/>
          <w:szCs w:val="26"/>
        </w:rPr>
        <w:t>ов</w:t>
      </w:r>
      <w:r w:rsidRPr="006D636F">
        <w:rPr>
          <w:rFonts w:ascii="Times New Roman" w:hAnsi="Times New Roman" w:cs="Times New Roman"/>
          <w:sz w:val="26"/>
          <w:szCs w:val="26"/>
        </w:rPr>
        <w:t xml:space="preserve">: </w:t>
      </w:r>
      <w:r w:rsidRPr="006D636F">
        <w:rPr>
          <w:rFonts w:ascii="Times New Roman" w:hAnsi="Times New Roman" w:cs="Times New Roman"/>
          <w:spacing w:val="-1"/>
          <w:sz w:val="26"/>
          <w:szCs w:val="26"/>
        </w:rPr>
        <w:t xml:space="preserve">24 </w:t>
      </w:r>
      <w:r w:rsidR="000D3DEE">
        <w:rPr>
          <w:rFonts w:ascii="Times New Roman" w:hAnsi="Times New Roman" w:cs="Times New Roman"/>
          <w:sz w:val="26"/>
          <w:szCs w:val="26"/>
        </w:rPr>
        <w:t>публикации</w:t>
      </w:r>
      <w:r w:rsidRPr="006D636F">
        <w:rPr>
          <w:rFonts w:ascii="Times New Roman" w:hAnsi="Times New Roman" w:cs="Times New Roman"/>
          <w:sz w:val="26"/>
          <w:szCs w:val="26"/>
        </w:rPr>
        <w:t xml:space="preserve"> в печатных изданиях (статьи)</w:t>
      </w:r>
      <w:r w:rsidRPr="006D636F">
        <w:rPr>
          <w:rFonts w:ascii="Times New Roman" w:hAnsi="Times New Roman" w:cs="Times New Roman"/>
          <w:spacing w:val="-1"/>
          <w:sz w:val="26"/>
          <w:szCs w:val="26"/>
        </w:rPr>
        <w:t xml:space="preserve">, 17 </w:t>
      </w:r>
      <w:r w:rsidR="000D3DEE">
        <w:rPr>
          <w:rFonts w:ascii="Times New Roman" w:hAnsi="Times New Roman" w:cs="Times New Roman"/>
          <w:spacing w:val="-1"/>
          <w:sz w:val="26"/>
          <w:szCs w:val="26"/>
        </w:rPr>
        <w:t>видеосюжетов</w:t>
      </w:r>
      <w:r w:rsidRPr="006D636F">
        <w:rPr>
          <w:rFonts w:ascii="Times New Roman" w:hAnsi="Times New Roman" w:cs="Times New Roman"/>
          <w:sz w:val="26"/>
          <w:szCs w:val="26"/>
        </w:rPr>
        <w:t xml:space="preserve"> по телевидению</w:t>
      </w:r>
      <w:r w:rsidRPr="006D636F">
        <w:rPr>
          <w:rFonts w:ascii="Times New Roman" w:hAnsi="Times New Roman" w:cs="Times New Roman"/>
          <w:spacing w:val="-1"/>
          <w:sz w:val="26"/>
          <w:szCs w:val="26"/>
        </w:rPr>
        <w:t xml:space="preserve"> и 273 </w:t>
      </w:r>
      <w:r w:rsidR="00DD5878">
        <w:rPr>
          <w:rFonts w:ascii="Times New Roman" w:hAnsi="Times New Roman" w:cs="Times New Roman"/>
          <w:spacing w:val="-1"/>
          <w:sz w:val="26"/>
          <w:szCs w:val="26"/>
        </w:rPr>
        <w:t>памятки</w:t>
      </w:r>
      <w:r w:rsidRPr="006D636F">
        <w:rPr>
          <w:rFonts w:ascii="Times New Roman" w:hAnsi="Times New Roman" w:cs="Times New Roman"/>
          <w:sz w:val="26"/>
          <w:szCs w:val="26"/>
        </w:rPr>
        <w:t>.</w:t>
      </w:r>
    </w:p>
    <w:p w:rsidR="00B364FA" w:rsidRPr="006D636F" w:rsidRDefault="00B364FA" w:rsidP="00B364FA">
      <w:pPr>
        <w:pStyle w:val="ConsPlusNormal"/>
        <w:ind w:firstLine="708"/>
        <w:jc w:val="both"/>
        <w:rPr>
          <w:rFonts w:ascii="Times New Roman" w:hAnsi="Times New Roman" w:cs="Times New Roman"/>
          <w:sz w:val="26"/>
          <w:szCs w:val="26"/>
        </w:rPr>
      </w:pPr>
      <w:r w:rsidRPr="006D636F">
        <w:rPr>
          <w:rFonts w:ascii="Times New Roman" w:hAnsi="Times New Roman" w:cs="Times New Roman"/>
          <w:sz w:val="26"/>
          <w:szCs w:val="26"/>
        </w:rPr>
        <w:t xml:space="preserve">В местах массового пребывания граждан на площади «Комсомольская», в аэровокзальном комплексе ООО «Аэропорт «Норильск» осуществляется показ видеороликов социальной направленности по тематике пожарной безопасности, предупреждения и действий в чрезвычайных ситуациях. На объектах экономики </w:t>
      </w:r>
      <w:r w:rsidRPr="006D636F">
        <w:rPr>
          <w:rFonts w:ascii="Times New Roman" w:hAnsi="Times New Roman" w:cs="Times New Roman"/>
          <w:sz w:val="26"/>
          <w:szCs w:val="26"/>
        </w:rPr>
        <w:lastRenderedPageBreak/>
        <w:t>видеоролики по тематике ГО и ЧС транслируются через информационные табло в местах массового пребывания работников (фойе, холлы, столовые и т.п.).</w:t>
      </w:r>
    </w:p>
    <w:p w:rsidR="00B364FA" w:rsidRPr="006D636F" w:rsidRDefault="00B364FA" w:rsidP="00B364FA">
      <w:pPr>
        <w:pStyle w:val="ConsPlusNormal"/>
        <w:ind w:firstLine="708"/>
        <w:jc w:val="both"/>
        <w:rPr>
          <w:rFonts w:ascii="Times New Roman" w:hAnsi="Times New Roman" w:cs="Times New Roman"/>
          <w:sz w:val="26"/>
          <w:szCs w:val="26"/>
        </w:rPr>
      </w:pPr>
      <w:r w:rsidRPr="006D636F">
        <w:rPr>
          <w:rFonts w:ascii="Times New Roman" w:hAnsi="Times New Roman" w:cs="Times New Roman"/>
          <w:sz w:val="26"/>
          <w:szCs w:val="26"/>
        </w:rPr>
        <w:t>При социальных учр</w:t>
      </w:r>
      <w:r w:rsidR="000D3DEE">
        <w:rPr>
          <w:rFonts w:ascii="Times New Roman" w:hAnsi="Times New Roman" w:cs="Times New Roman"/>
          <w:sz w:val="26"/>
          <w:szCs w:val="26"/>
        </w:rPr>
        <w:t xml:space="preserve">еждениях </w:t>
      </w:r>
      <w:r w:rsidRPr="006D636F">
        <w:rPr>
          <w:rFonts w:ascii="Times New Roman" w:hAnsi="Times New Roman" w:cs="Times New Roman"/>
          <w:sz w:val="26"/>
          <w:szCs w:val="26"/>
        </w:rPr>
        <w:t>город</w:t>
      </w:r>
      <w:r w:rsidR="000D3DEE">
        <w:rPr>
          <w:rFonts w:ascii="Times New Roman" w:hAnsi="Times New Roman" w:cs="Times New Roman"/>
          <w:sz w:val="26"/>
          <w:szCs w:val="26"/>
        </w:rPr>
        <w:t>а</w:t>
      </w:r>
      <w:r w:rsidRPr="006D636F">
        <w:rPr>
          <w:rFonts w:ascii="Times New Roman" w:hAnsi="Times New Roman" w:cs="Times New Roman"/>
          <w:sz w:val="26"/>
          <w:szCs w:val="26"/>
        </w:rPr>
        <w:t>, управляющих компани</w:t>
      </w:r>
      <w:r w:rsidR="000D3DEE">
        <w:rPr>
          <w:rFonts w:ascii="Times New Roman" w:hAnsi="Times New Roman" w:cs="Times New Roman"/>
          <w:sz w:val="26"/>
          <w:szCs w:val="26"/>
        </w:rPr>
        <w:t>ях</w:t>
      </w:r>
      <w:r w:rsidRPr="006D636F">
        <w:rPr>
          <w:rFonts w:ascii="Times New Roman" w:hAnsi="Times New Roman" w:cs="Times New Roman"/>
          <w:sz w:val="26"/>
          <w:szCs w:val="26"/>
        </w:rPr>
        <w:t xml:space="preserve"> ЖЭО организованы и размещены «Уголки пожарной безопасности» и «Уголки ГО и ЧС».</w:t>
      </w:r>
    </w:p>
    <w:p w:rsidR="00B364FA" w:rsidRPr="006D636F" w:rsidRDefault="00B364FA" w:rsidP="00B364FA">
      <w:pPr>
        <w:pStyle w:val="ConsPlusNormal"/>
        <w:ind w:firstLine="708"/>
        <w:jc w:val="both"/>
        <w:rPr>
          <w:rFonts w:ascii="Times New Roman" w:hAnsi="Times New Roman" w:cs="Times New Roman"/>
          <w:sz w:val="26"/>
          <w:szCs w:val="26"/>
        </w:rPr>
      </w:pPr>
      <w:r w:rsidRPr="006D636F">
        <w:rPr>
          <w:rFonts w:ascii="Times New Roman" w:hAnsi="Times New Roman" w:cs="Times New Roman"/>
          <w:sz w:val="26"/>
          <w:szCs w:val="26"/>
        </w:rPr>
        <w:t xml:space="preserve">В соответствии с требованиями </w:t>
      </w:r>
      <w:r w:rsidR="00340F3C">
        <w:rPr>
          <w:rFonts w:ascii="Times New Roman" w:hAnsi="Times New Roman" w:cs="Times New Roman"/>
          <w:sz w:val="26"/>
          <w:szCs w:val="26"/>
        </w:rPr>
        <w:t>П</w:t>
      </w:r>
      <w:r w:rsidRPr="006D636F">
        <w:rPr>
          <w:rFonts w:ascii="Times New Roman" w:hAnsi="Times New Roman" w:cs="Times New Roman"/>
          <w:sz w:val="26"/>
          <w:szCs w:val="26"/>
        </w:rPr>
        <w:t>остановления Правительства Российской Федерации от 10.11.1996 № 1</w:t>
      </w:r>
      <w:r w:rsidR="00010B4E">
        <w:rPr>
          <w:rFonts w:ascii="Times New Roman" w:hAnsi="Times New Roman" w:cs="Times New Roman"/>
          <w:sz w:val="26"/>
          <w:szCs w:val="26"/>
        </w:rPr>
        <w:t> </w:t>
      </w:r>
      <w:r w:rsidRPr="006D636F">
        <w:rPr>
          <w:rFonts w:ascii="Times New Roman" w:hAnsi="Times New Roman" w:cs="Times New Roman"/>
          <w:sz w:val="26"/>
          <w:szCs w:val="26"/>
        </w:rPr>
        <w:t xml:space="preserve">340 «О Порядке создания и использования резервов материальных ресурсов для ликвидации чрезвычайных ситуаций природного и техногенного характера» и постановлением Администрации города Норильска от 08.08.2012 № 251 «О резервах материальных ресурсов для ликвидации чрезвычайных ситуаций» в </w:t>
      </w:r>
      <w:r w:rsidR="000D3DEE">
        <w:rPr>
          <w:rFonts w:ascii="Times New Roman" w:hAnsi="Times New Roman" w:cs="Times New Roman"/>
          <w:sz w:val="26"/>
          <w:szCs w:val="26"/>
        </w:rPr>
        <w:t>2019</w:t>
      </w:r>
      <w:r w:rsidRPr="006D636F">
        <w:rPr>
          <w:rFonts w:ascii="Times New Roman" w:hAnsi="Times New Roman" w:cs="Times New Roman"/>
          <w:sz w:val="26"/>
          <w:szCs w:val="26"/>
        </w:rPr>
        <w:t xml:space="preserve"> году предметы первой необходимости и материально-технические средства, входящие в муниципальный резерв, были размещены на электронных торговых площадках, проведены аукционы. С поставщиками заключены </w:t>
      </w:r>
      <w:r w:rsidR="00010B4E">
        <w:rPr>
          <w:rFonts w:ascii="Times New Roman" w:hAnsi="Times New Roman" w:cs="Times New Roman"/>
          <w:sz w:val="26"/>
          <w:szCs w:val="26"/>
        </w:rPr>
        <w:t>договоры</w:t>
      </w:r>
      <w:r w:rsidRPr="006D636F">
        <w:rPr>
          <w:rFonts w:ascii="Times New Roman" w:hAnsi="Times New Roman" w:cs="Times New Roman"/>
          <w:sz w:val="26"/>
          <w:szCs w:val="26"/>
        </w:rPr>
        <w:t xml:space="preserve"> на поставку спальных мешков, бытовой техники, посуды и мягкого инвентаря (матрасы, одеяла, подушки, постельное белье). </w:t>
      </w:r>
      <w:r w:rsidR="00010B4E">
        <w:rPr>
          <w:rFonts w:ascii="Times New Roman" w:hAnsi="Times New Roman" w:cs="Times New Roman"/>
          <w:sz w:val="26"/>
          <w:szCs w:val="26"/>
        </w:rPr>
        <w:t>В</w:t>
      </w:r>
      <w:r w:rsidR="00010B4E" w:rsidRPr="006D636F">
        <w:rPr>
          <w:rFonts w:ascii="Times New Roman" w:hAnsi="Times New Roman" w:cs="Times New Roman"/>
          <w:sz w:val="26"/>
          <w:szCs w:val="26"/>
        </w:rPr>
        <w:t xml:space="preserve"> 2020 год</w:t>
      </w:r>
      <w:r w:rsidR="00010B4E">
        <w:rPr>
          <w:rFonts w:ascii="Times New Roman" w:hAnsi="Times New Roman" w:cs="Times New Roman"/>
          <w:sz w:val="26"/>
          <w:szCs w:val="26"/>
        </w:rPr>
        <w:t>у планируется</w:t>
      </w:r>
      <w:r w:rsidR="00010B4E" w:rsidRPr="006D636F">
        <w:rPr>
          <w:rFonts w:ascii="Times New Roman" w:hAnsi="Times New Roman" w:cs="Times New Roman"/>
          <w:sz w:val="26"/>
          <w:szCs w:val="26"/>
        </w:rPr>
        <w:t xml:space="preserve"> </w:t>
      </w:r>
      <w:r w:rsidR="00010B4E">
        <w:rPr>
          <w:rFonts w:ascii="Times New Roman" w:hAnsi="Times New Roman" w:cs="Times New Roman"/>
          <w:sz w:val="26"/>
          <w:szCs w:val="26"/>
        </w:rPr>
        <w:t>з</w:t>
      </w:r>
      <w:r w:rsidRPr="006D636F">
        <w:rPr>
          <w:rFonts w:ascii="Times New Roman" w:hAnsi="Times New Roman" w:cs="Times New Roman"/>
          <w:sz w:val="26"/>
          <w:szCs w:val="26"/>
        </w:rPr>
        <w:t>акуп электротепловых пуш</w:t>
      </w:r>
      <w:r w:rsidR="000D3DEE">
        <w:rPr>
          <w:rFonts w:ascii="Times New Roman" w:hAnsi="Times New Roman" w:cs="Times New Roman"/>
          <w:sz w:val="26"/>
          <w:szCs w:val="26"/>
        </w:rPr>
        <w:t>ек и электр</w:t>
      </w:r>
      <w:r w:rsidR="00010B4E">
        <w:rPr>
          <w:rFonts w:ascii="Times New Roman" w:hAnsi="Times New Roman" w:cs="Times New Roman"/>
          <w:sz w:val="26"/>
          <w:szCs w:val="26"/>
        </w:rPr>
        <w:t>ического генератора.</w:t>
      </w:r>
    </w:p>
    <w:p w:rsidR="00B364FA" w:rsidRPr="006D636F"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В целях популяризации гражданской обороны с начала года Управлением ГО и ЧС</w:t>
      </w:r>
      <w:r w:rsidR="00882EA2">
        <w:rPr>
          <w:rFonts w:ascii="Times New Roman" w:hAnsi="Times New Roman" w:cs="Times New Roman"/>
          <w:sz w:val="26"/>
          <w:szCs w:val="26"/>
        </w:rPr>
        <w:t xml:space="preserve"> </w:t>
      </w:r>
      <w:r w:rsidRPr="006D636F">
        <w:rPr>
          <w:rFonts w:ascii="Times New Roman" w:hAnsi="Times New Roman" w:cs="Times New Roman"/>
          <w:sz w:val="26"/>
          <w:szCs w:val="26"/>
        </w:rPr>
        <w:t>распространены более 6</w:t>
      </w:r>
      <w:r w:rsidR="000D3DEE">
        <w:rPr>
          <w:rFonts w:ascii="Times New Roman" w:hAnsi="Times New Roman" w:cs="Times New Roman"/>
          <w:sz w:val="26"/>
          <w:szCs w:val="26"/>
        </w:rPr>
        <w:t> </w:t>
      </w:r>
      <w:r w:rsidRPr="006D636F">
        <w:rPr>
          <w:rFonts w:ascii="Times New Roman" w:hAnsi="Times New Roman" w:cs="Times New Roman"/>
          <w:sz w:val="26"/>
          <w:szCs w:val="26"/>
        </w:rPr>
        <w:t>000 экземпляров памяток среди населения города Норильска по темам:</w:t>
      </w:r>
    </w:p>
    <w:p w:rsidR="00B364FA" w:rsidRPr="000D3DEE" w:rsidRDefault="00B364FA" w:rsidP="000D3DEE">
      <w:pPr>
        <w:pStyle w:val="af9"/>
        <w:numPr>
          <w:ilvl w:val="0"/>
          <w:numId w:val="43"/>
        </w:numPr>
        <w:spacing w:after="0" w:line="240" w:lineRule="auto"/>
        <w:ind w:left="993" w:hanging="284"/>
        <w:jc w:val="both"/>
        <w:rPr>
          <w:rFonts w:ascii="Times New Roman" w:hAnsi="Times New Roman" w:cs="Times New Roman"/>
          <w:sz w:val="26"/>
          <w:szCs w:val="26"/>
        </w:rPr>
      </w:pPr>
      <w:r w:rsidRPr="000D3DEE">
        <w:rPr>
          <w:rFonts w:ascii="Times New Roman" w:hAnsi="Times New Roman" w:cs="Times New Roman"/>
          <w:sz w:val="26"/>
          <w:szCs w:val="26"/>
        </w:rPr>
        <w:t>«Антитеррористическая защищенность»;</w:t>
      </w:r>
    </w:p>
    <w:p w:rsidR="00B364FA" w:rsidRPr="000D3DEE" w:rsidRDefault="00B364FA" w:rsidP="000D3DEE">
      <w:pPr>
        <w:pStyle w:val="af9"/>
        <w:numPr>
          <w:ilvl w:val="0"/>
          <w:numId w:val="43"/>
        </w:numPr>
        <w:spacing w:after="0" w:line="240" w:lineRule="auto"/>
        <w:ind w:left="993" w:hanging="284"/>
        <w:jc w:val="both"/>
        <w:rPr>
          <w:rFonts w:ascii="Times New Roman" w:hAnsi="Times New Roman" w:cs="Times New Roman"/>
          <w:sz w:val="26"/>
          <w:szCs w:val="26"/>
        </w:rPr>
      </w:pPr>
      <w:r w:rsidRPr="000D3DEE">
        <w:rPr>
          <w:rFonts w:ascii="Times New Roman" w:hAnsi="Times New Roman" w:cs="Times New Roman"/>
          <w:sz w:val="26"/>
          <w:szCs w:val="26"/>
        </w:rPr>
        <w:t>«Телефоны экстренных оперативных служб»;</w:t>
      </w:r>
    </w:p>
    <w:p w:rsidR="00B364FA" w:rsidRPr="000D3DEE" w:rsidRDefault="00B364FA" w:rsidP="000D3DEE">
      <w:pPr>
        <w:pStyle w:val="af9"/>
        <w:numPr>
          <w:ilvl w:val="0"/>
          <w:numId w:val="43"/>
        </w:numPr>
        <w:spacing w:after="0" w:line="240" w:lineRule="auto"/>
        <w:ind w:left="993" w:hanging="284"/>
        <w:jc w:val="both"/>
        <w:rPr>
          <w:rFonts w:ascii="Times New Roman" w:hAnsi="Times New Roman" w:cs="Times New Roman"/>
          <w:sz w:val="26"/>
          <w:szCs w:val="26"/>
        </w:rPr>
      </w:pPr>
      <w:r w:rsidRPr="000D3DEE">
        <w:rPr>
          <w:rFonts w:ascii="Times New Roman" w:hAnsi="Times New Roman" w:cs="Times New Roman"/>
          <w:sz w:val="26"/>
          <w:szCs w:val="26"/>
        </w:rPr>
        <w:t>«87 лет Гражданской обороне».</w:t>
      </w:r>
    </w:p>
    <w:p w:rsidR="00B364FA" w:rsidRPr="006D636F" w:rsidRDefault="000D3DEE" w:rsidP="00B364F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 01.10.2019</w:t>
      </w:r>
      <w:r w:rsidR="00B364FA" w:rsidRPr="006D636F">
        <w:rPr>
          <w:rFonts w:ascii="Times New Roman" w:hAnsi="Times New Roman" w:cs="Times New Roman"/>
          <w:sz w:val="26"/>
          <w:szCs w:val="26"/>
        </w:rPr>
        <w:t xml:space="preserve"> в соответствии с письмом Правительства Красноярского края от 25.11.2016 № 3-014270 в ГУ МЧС России по Красноярскому краю направлены 28</w:t>
      </w:r>
      <w:r w:rsidR="00010B4E">
        <w:rPr>
          <w:rFonts w:ascii="Times New Roman" w:hAnsi="Times New Roman" w:cs="Times New Roman"/>
          <w:sz w:val="26"/>
          <w:szCs w:val="26"/>
        </w:rPr>
        <w:t>0 отчетных донесений и докладов</w:t>
      </w:r>
      <w:r w:rsidR="00B364FA" w:rsidRPr="006D636F">
        <w:rPr>
          <w:rFonts w:ascii="Times New Roman" w:hAnsi="Times New Roman" w:cs="Times New Roman"/>
          <w:sz w:val="26"/>
          <w:szCs w:val="26"/>
        </w:rPr>
        <w:t xml:space="preserve"> в области ГО и ЧС</w:t>
      </w:r>
      <w:r w:rsidR="00010B4E">
        <w:rPr>
          <w:rFonts w:ascii="Times New Roman" w:hAnsi="Times New Roman" w:cs="Times New Roman"/>
          <w:sz w:val="26"/>
          <w:szCs w:val="26"/>
        </w:rPr>
        <w:t xml:space="preserve"> п</w:t>
      </w:r>
      <w:r w:rsidR="00882EA2">
        <w:rPr>
          <w:rFonts w:ascii="Times New Roman" w:hAnsi="Times New Roman" w:cs="Times New Roman"/>
          <w:sz w:val="26"/>
          <w:szCs w:val="26"/>
        </w:rPr>
        <w:t xml:space="preserve">о городу </w:t>
      </w:r>
      <w:r w:rsidR="00010B4E">
        <w:rPr>
          <w:rFonts w:ascii="Times New Roman" w:hAnsi="Times New Roman" w:cs="Times New Roman"/>
          <w:sz w:val="26"/>
          <w:szCs w:val="26"/>
        </w:rPr>
        <w:t>Норильску</w:t>
      </w:r>
      <w:r w:rsidR="00B364FA" w:rsidRPr="006D636F">
        <w:rPr>
          <w:rFonts w:ascii="Times New Roman" w:hAnsi="Times New Roman" w:cs="Times New Roman"/>
          <w:sz w:val="26"/>
          <w:szCs w:val="26"/>
        </w:rPr>
        <w:t>.</w:t>
      </w:r>
    </w:p>
    <w:p w:rsidR="00B364FA" w:rsidRDefault="00B364FA" w:rsidP="00B364FA">
      <w:pPr>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Организовано, подготовлено и проведено 4 заседания комиссии по предупреждению и ликвидации ЧС, обеспечению пожарной безопасности город</w:t>
      </w:r>
      <w:r w:rsidR="000D3DEE">
        <w:rPr>
          <w:rFonts w:ascii="Times New Roman" w:hAnsi="Times New Roman" w:cs="Times New Roman"/>
          <w:sz w:val="26"/>
          <w:szCs w:val="26"/>
        </w:rPr>
        <w:t>а</w:t>
      </w:r>
      <w:r w:rsidRPr="006D636F">
        <w:rPr>
          <w:rFonts w:ascii="Times New Roman" w:hAnsi="Times New Roman" w:cs="Times New Roman"/>
          <w:sz w:val="26"/>
          <w:szCs w:val="26"/>
        </w:rPr>
        <w:t>, по итогам которых рассмотрено 12 вопросов.</w:t>
      </w:r>
    </w:p>
    <w:p w:rsidR="00D5305D" w:rsidRPr="006D636F" w:rsidRDefault="00D5305D" w:rsidP="00D5305D">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Реализация МП с учетом реально сложившейся экономической обстановки на территории </w:t>
      </w:r>
      <w:r>
        <w:rPr>
          <w:rFonts w:ascii="Times New Roman" w:hAnsi="Times New Roman" w:cs="Times New Roman"/>
          <w:sz w:val="26"/>
          <w:szCs w:val="26"/>
        </w:rPr>
        <w:t>города</w:t>
      </w:r>
      <w:r w:rsidRPr="006D636F">
        <w:rPr>
          <w:rFonts w:ascii="Times New Roman" w:hAnsi="Times New Roman" w:cs="Times New Roman"/>
          <w:sz w:val="26"/>
          <w:szCs w:val="26"/>
        </w:rPr>
        <w:t>, природно-климатических особенностей, высокой концентрации источников повышенной опасности техногенного характера, социально-экономического положения населения наиболее целесообразна целевыми программными методами, сосредоточив основные усилия на решении главной задачи – заблаговременного осуществления комплекса мер, направленных на предупреждение и максимально возможное уменьшение рисков возникновения ЧС, а также на сохранение здоровья людей, снижение материальных потерь и размеров ущерба окружающей среде.</w:t>
      </w:r>
    </w:p>
    <w:p w:rsidR="003834D6" w:rsidRDefault="003834D6" w:rsidP="00B364FA">
      <w:pPr>
        <w:spacing w:after="0" w:line="240" w:lineRule="auto"/>
        <w:ind w:firstLine="709"/>
        <w:jc w:val="both"/>
        <w:rPr>
          <w:rFonts w:ascii="Times New Roman" w:hAnsi="Times New Roman" w:cs="Times New Roman"/>
          <w:sz w:val="26"/>
          <w:szCs w:val="26"/>
        </w:rPr>
      </w:pPr>
    </w:p>
    <w:p w:rsidR="00B364FA" w:rsidRPr="006D636F" w:rsidRDefault="00B364FA" w:rsidP="00B364FA">
      <w:pPr>
        <w:pStyle w:val="ConsPlusNormal"/>
        <w:tabs>
          <w:tab w:val="left" w:pos="4111"/>
        </w:tabs>
        <w:jc w:val="center"/>
        <w:rPr>
          <w:rFonts w:ascii="Times New Roman" w:hAnsi="Times New Roman" w:cs="Times New Roman"/>
          <w:sz w:val="26"/>
          <w:szCs w:val="26"/>
        </w:rPr>
      </w:pPr>
      <w:r w:rsidRPr="006D636F">
        <w:rPr>
          <w:rFonts w:ascii="Times New Roman" w:hAnsi="Times New Roman" w:cs="Times New Roman"/>
          <w:sz w:val="26"/>
          <w:szCs w:val="26"/>
        </w:rPr>
        <w:t>3. Цели, задачи и подпрограммы МП</w:t>
      </w:r>
    </w:p>
    <w:p w:rsidR="00B364FA" w:rsidRPr="006D636F" w:rsidRDefault="00B364FA" w:rsidP="00B364FA">
      <w:pPr>
        <w:pStyle w:val="ConsPlusNormal"/>
        <w:ind w:left="360"/>
        <w:jc w:val="center"/>
        <w:rPr>
          <w:rFonts w:ascii="Times New Roman" w:hAnsi="Times New Roman" w:cs="Times New Roman"/>
          <w:sz w:val="26"/>
          <w:szCs w:val="26"/>
        </w:rPr>
      </w:pP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Целями МП являются:</w:t>
      </w:r>
    </w:p>
    <w:p w:rsidR="00B364FA" w:rsidRPr="006D636F" w:rsidRDefault="00B364FA" w:rsidP="002E6978">
      <w:pPr>
        <w:pStyle w:val="ConsPlusNormal"/>
        <w:numPr>
          <w:ilvl w:val="0"/>
          <w:numId w:val="45"/>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B364FA" w:rsidRPr="006D636F" w:rsidRDefault="00B364FA" w:rsidP="002E6978">
      <w:pPr>
        <w:pStyle w:val="ConsPlusNormal"/>
        <w:numPr>
          <w:ilvl w:val="0"/>
          <w:numId w:val="45"/>
        </w:numPr>
        <w:tabs>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B364FA" w:rsidRPr="006D636F" w:rsidRDefault="00B364FA" w:rsidP="00B364FA">
      <w:pPr>
        <w:pStyle w:val="ConsPlusNormal"/>
        <w:ind w:firstLine="708"/>
        <w:jc w:val="both"/>
        <w:rPr>
          <w:rFonts w:ascii="Times New Roman" w:hAnsi="Times New Roman" w:cs="Times New Roman"/>
          <w:sz w:val="26"/>
          <w:szCs w:val="26"/>
        </w:rPr>
      </w:pPr>
      <w:r w:rsidRPr="006D636F">
        <w:rPr>
          <w:rFonts w:ascii="Times New Roman" w:hAnsi="Times New Roman" w:cs="Times New Roman"/>
          <w:sz w:val="26"/>
          <w:szCs w:val="26"/>
        </w:rPr>
        <w:t>Достижение цели обеспечивается за счет решения следующих задач МП:</w:t>
      </w:r>
    </w:p>
    <w:p w:rsidR="00B364FA" w:rsidRPr="006D636F" w:rsidRDefault="00B364FA" w:rsidP="000D3DEE">
      <w:pPr>
        <w:pStyle w:val="ConsPlusNormal"/>
        <w:numPr>
          <w:ilvl w:val="0"/>
          <w:numId w:val="44"/>
        </w:numPr>
        <w:tabs>
          <w:tab w:val="left" w:pos="851"/>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lastRenderedPageBreak/>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B364FA" w:rsidRPr="006D636F" w:rsidRDefault="00B364FA" w:rsidP="000D3DEE">
      <w:pPr>
        <w:pStyle w:val="ConsPlusNormal"/>
        <w:numPr>
          <w:ilvl w:val="0"/>
          <w:numId w:val="44"/>
        </w:numPr>
        <w:tabs>
          <w:tab w:val="left" w:pos="851"/>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развитие </w:t>
      </w:r>
      <w:r w:rsidR="000D3DEE">
        <w:rPr>
          <w:rFonts w:ascii="Times New Roman" w:hAnsi="Times New Roman" w:cs="Times New Roman"/>
          <w:sz w:val="26"/>
          <w:szCs w:val="26"/>
        </w:rPr>
        <w:t>ЕДДС</w:t>
      </w:r>
      <w:r w:rsidRPr="006D636F">
        <w:rPr>
          <w:rFonts w:ascii="Times New Roman" w:hAnsi="Times New Roman" w:cs="Times New Roman"/>
          <w:sz w:val="26"/>
          <w:szCs w:val="26"/>
        </w:rPr>
        <w:t xml:space="preserve"> города Норильска;</w:t>
      </w:r>
    </w:p>
    <w:p w:rsidR="00B364FA" w:rsidRPr="006D636F" w:rsidRDefault="000D3DEE" w:rsidP="000D3DEE">
      <w:pPr>
        <w:pStyle w:val="ConsPlusNormal"/>
        <w:numPr>
          <w:ilvl w:val="0"/>
          <w:numId w:val="44"/>
        </w:numPr>
        <w:tabs>
          <w:tab w:val="left" w:pos="851"/>
          <w:tab w:val="left" w:pos="993"/>
        </w:tabs>
        <w:ind w:left="0" w:firstLine="709"/>
        <w:jc w:val="both"/>
        <w:rPr>
          <w:rFonts w:ascii="Times New Roman" w:hAnsi="Times New Roman" w:cs="Times New Roman"/>
          <w:spacing w:val="-2"/>
          <w:sz w:val="26"/>
          <w:szCs w:val="26"/>
        </w:rPr>
      </w:pPr>
      <w:r>
        <w:rPr>
          <w:rFonts w:ascii="Times New Roman" w:hAnsi="Times New Roman" w:cs="Times New Roman"/>
          <w:spacing w:val="-2"/>
          <w:sz w:val="26"/>
          <w:szCs w:val="26"/>
        </w:rPr>
        <w:t xml:space="preserve">  </w:t>
      </w:r>
      <w:r w:rsidR="00B364FA" w:rsidRPr="006D636F">
        <w:rPr>
          <w:rFonts w:ascii="Times New Roman" w:hAnsi="Times New Roman" w:cs="Times New Roman"/>
          <w:spacing w:val="-2"/>
          <w:sz w:val="26"/>
          <w:szCs w:val="26"/>
        </w:rPr>
        <w:t xml:space="preserve">организация и осуществление на муниципальном уровне мероприятий по гражданской обороне, защите населения и территории </w:t>
      </w:r>
      <w:r>
        <w:rPr>
          <w:rFonts w:ascii="Times New Roman" w:hAnsi="Times New Roman" w:cs="Times New Roman"/>
          <w:spacing w:val="-2"/>
          <w:sz w:val="26"/>
          <w:szCs w:val="26"/>
        </w:rPr>
        <w:t xml:space="preserve">города Норильска </w:t>
      </w:r>
      <w:r w:rsidR="00B364FA" w:rsidRPr="006D636F">
        <w:rPr>
          <w:rFonts w:ascii="Times New Roman" w:hAnsi="Times New Roman" w:cs="Times New Roman"/>
          <w:spacing w:val="-2"/>
          <w:sz w:val="26"/>
          <w:szCs w:val="26"/>
        </w:rPr>
        <w:t>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364FA" w:rsidRPr="006D636F" w:rsidRDefault="002A5E1A" w:rsidP="000D3DEE">
      <w:pPr>
        <w:pStyle w:val="ConsPlusNormal"/>
        <w:numPr>
          <w:ilvl w:val="0"/>
          <w:numId w:val="44"/>
        </w:numPr>
        <w:tabs>
          <w:tab w:val="left" w:pos="851"/>
          <w:tab w:val="left" w:pos="993"/>
        </w:tabs>
        <w:ind w:left="0" w:firstLine="709"/>
        <w:jc w:val="both"/>
        <w:rPr>
          <w:rFonts w:ascii="Times New Roman" w:hAnsi="Times New Roman" w:cs="Times New Roman"/>
          <w:sz w:val="26"/>
          <w:szCs w:val="26"/>
        </w:rPr>
      </w:pPr>
      <w:r w:rsidRPr="002A5E1A">
        <w:rPr>
          <w:rFonts w:ascii="Times New Roman" w:hAnsi="Times New Roman" w:cs="Times New Roman"/>
          <w:sz w:val="26"/>
          <w:szCs w:val="26"/>
        </w:rPr>
        <w:t>осуществление деятельности и развитие</w:t>
      </w:r>
      <w:r w:rsidR="00B364FA" w:rsidRPr="006D636F">
        <w:rPr>
          <w:rFonts w:ascii="Times New Roman" w:hAnsi="Times New Roman" w:cs="Times New Roman"/>
          <w:sz w:val="26"/>
          <w:szCs w:val="26"/>
        </w:rPr>
        <w:t xml:space="preserve"> на территории город</w:t>
      </w:r>
      <w:r w:rsidR="000D3DEE">
        <w:rPr>
          <w:rFonts w:ascii="Times New Roman" w:hAnsi="Times New Roman" w:cs="Times New Roman"/>
          <w:sz w:val="26"/>
          <w:szCs w:val="26"/>
        </w:rPr>
        <w:t>а</w:t>
      </w:r>
      <w:r w:rsidR="00B364FA" w:rsidRPr="006D636F">
        <w:rPr>
          <w:rFonts w:ascii="Times New Roman" w:hAnsi="Times New Roman" w:cs="Times New Roman"/>
          <w:sz w:val="26"/>
          <w:szCs w:val="26"/>
        </w:rPr>
        <w:t xml:space="preserve"> Норильск</w:t>
      </w:r>
      <w:r w:rsidR="000D3DEE">
        <w:rPr>
          <w:rFonts w:ascii="Times New Roman" w:hAnsi="Times New Roman" w:cs="Times New Roman"/>
          <w:sz w:val="26"/>
          <w:szCs w:val="26"/>
        </w:rPr>
        <w:t>а</w:t>
      </w:r>
      <w:r w:rsidR="00B364FA" w:rsidRPr="006D636F">
        <w:rPr>
          <w:rFonts w:ascii="Times New Roman" w:hAnsi="Times New Roman" w:cs="Times New Roman"/>
          <w:sz w:val="26"/>
          <w:szCs w:val="26"/>
        </w:rPr>
        <w:t xml:space="preserve"> системы обеспечения вызова экстренных оперативных служб по единому номеру «112»;</w:t>
      </w:r>
    </w:p>
    <w:p w:rsidR="00B364FA" w:rsidRPr="006D636F" w:rsidRDefault="00B364FA" w:rsidP="000D3DEE">
      <w:pPr>
        <w:pStyle w:val="ConsPlusNormal"/>
        <w:numPr>
          <w:ilvl w:val="0"/>
          <w:numId w:val="44"/>
        </w:numPr>
        <w:tabs>
          <w:tab w:val="left" w:pos="851"/>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подготовка, обучение и повышение квалификации руководителей и специалистов </w:t>
      </w:r>
      <w:r w:rsidR="00882EA2">
        <w:rPr>
          <w:rFonts w:ascii="Times New Roman" w:hAnsi="Times New Roman" w:cs="Times New Roman"/>
          <w:sz w:val="26"/>
          <w:szCs w:val="26"/>
        </w:rPr>
        <w:t>ГО и ЧС</w:t>
      </w:r>
      <w:r w:rsidRPr="006D636F">
        <w:rPr>
          <w:rFonts w:ascii="Times New Roman" w:hAnsi="Times New Roman" w:cs="Times New Roman"/>
          <w:snapToGrid w:val="0"/>
          <w:sz w:val="26"/>
          <w:szCs w:val="26"/>
        </w:rPr>
        <w:t xml:space="preserve"> </w:t>
      </w:r>
      <w:r w:rsidRPr="006D636F">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людей на водных объектах.</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Поставленные цели и задачи МП планируются к решению посредством реализации основного мероприятия 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 которое состоит из следующих мероприятий:</w:t>
      </w:r>
    </w:p>
    <w:p w:rsidR="00B364FA" w:rsidRPr="006D636F" w:rsidRDefault="00B364FA" w:rsidP="000D3DEE">
      <w:pPr>
        <w:pStyle w:val="ConsPlusNormal"/>
        <w:numPr>
          <w:ilvl w:val="0"/>
          <w:numId w:val="44"/>
        </w:numPr>
        <w:tabs>
          <w:tab w:val="left" w:pos="851"/>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мероприятие 1.1. «Обеспечение выполнения функций органами местного самоуправления в части решения вопросов местного значения»;</w:t>
      </w:r>
    </w:p>
    <w:p w:rsidR="00B364FA" w:rsidRPr="006D636F" w:rsidRDefault="00B364FA" w:rsidP="000D3DEE">
      <w:pPr>
        <w:pStyle w:val="ConsPlusNormal"/>
        <w:numPr>
          <w:ilvl w:val="0"/>
          <w:numId w:val="44"/>
        </w:numPr>
        <w:tabs>
          <w:tab w:val="left" w:pos="851"/>
          <w:tab w:val="left" w:pos="993"/>
        </w:tabs>
        <w:ind w:left="0" w:firstLine="709"/>
        <w:jc w:val="both"/>
        <w:rPr>
          <w:rFonts w:ascii="Times New Roman" w:hAnsi="Times New Roman" w:cs="Times New Roman"/>
          <w:sz w:val="26"/>
          <w:szCs w:val="26"/>
        </w:rPr>
      </w:pPr>
      <w:r w:rsidRPr="006D636F">
        <w:rPr>
          <w:rFonts w:ascii="Times New Roman" w:hAnsi="Times New Roman" w:cs="Times New Roman"/>
          <w:sz w:val="26"/>
          <w:szCs w:val="26"/>
        </w:rPr>
        <w:t>мероприятие 1.2. «Совершенствование материально-технической базы».</w:t>
      </w:r>
    </w:p>
    <w:p w:rsidR="00B364FA" w:rsidRPr="006D636F" w:rsidRDefault="00B364FA" w:rsidP="00B364FA">
      <w:pPr>
        <w:pStyle w:val="ConsPlusNormal"/>
        <w:ind w:firstLine="747"/>
        <w:jc w:val="center"/>
        <w:rPr>
          <w:rFonts w:ascii="Times New Roman" w:hAnsi="Times New Roman" w:cs="Times New Roman"/>
          <w:sz w:val="26"/>
          <w:szCs w:val="26"/>
        </w:rPr>
      </w:pPr>
    </w:p>
    <w:p w:rsidR="00B364FA" w:rsidRPr="006D636F" w:rsidRDefault="00B364FA" w:rsidP="00B364FA">
      <w:pPr>
        <w:pStyle w:val="ConsPlusNormal"/>
        <w:jc w:val="center"/>
        <w:rPr>
          <w:rFonts w:ascii="Times New Roman" w:hAnsi="Times New Roman" w:cs="Times New Roman"/>
          <w:sz w:val="26"/>
          <w:szCs w:val="26"/>
        </w:rPr>
      </w:pPr>
      <w:r w:rsidRPr="006D636F">
        <w:rPr>
          <w:rFonts w:ascii="Times New Roman" w:hAnsi="Times New Roman" w:cs="Times New Roman"/>
          <w:sz w:val="26"/>
          <w:szCs w:val="26"/>
        </w:rPr>
        <w:t>4. Механизм реализации МП</w:t>
      </w:r>
    </w:p>
    <w:p w:rsidR="00B364FA" w:rsidRPr="00071309" w:rsidRDefault="00B364FA" w:rsidP="00B364FA">
      <w:pPr>
        <w:pStyle w:val="ConsPlusNormal"/>
        <w:ind w:firstLine="708"/>
        <w:jc w:val="center"/>
        <w:rPr>
          <w:rFonts w:ascii="Times New Roman" w:hAnsi="Times New Roman" w:cs="Times New Roman"/>
          <w:sz w:val="26"/>
          <w:szCs w:val="26"/>
        </w:rPr>
      </w:pPr>
    </w:p>
    <w:p w:rsidR="00B364FA" w:rsidRPr="006D636F" w:rsidRDefault="00B364FA" w:rsidP="00B364FA">
      <w:pPr>
        <w:autoSpaceDE w:val="0"/>
        <w:autoSpaceDN w:val="0"/>
        <w:adjustRightInd w:val="0"/>
        <w:spacing w:after="0" w:line="240" w:lineRule="auto"/>
        <w:ind w:right="100" w:firstLine="709"/>
        <w:jc w:val="both"/>
        <w:rPr>
          <w:rFonts w:ascii="Times New Roman" w:hAnsi="Times New Roman" w:cs="Times New Roman"/>
          <w:sz w:val="26"/>
          <w:szCs w:val="26"/>
        </w:rPr>
      </w:pPr>
      <w:r w:rsidRPr="006D636F">
        <w:rPr>
          <w:rFonts w:ascii="Times New Roman" w:hAnsi="Times New Roman" w:cs="Times New Roman"/>
          <w:sz w:val="26"/>
          <w:szCs w:val="26"/>
        </w:rPr>
        <w:t>МП подлежит реализации на территории город</w:t>
      </w:r>
      <w:r w:rsidR="00071309">
        <w:rPr>
          <w:rFonts w:ascii="Times New Roman" w:hAnsi="Times New Roman" w:cs="Times New Roman"/>
          <w:sz w:val="26"/>
          <w:szCs w:val="26"/>
        </w:rPr>
        <w:t>а</w:t>
      </w:r>
      <w:r w:rsidRPr="006D636F">
        <w:rPr>
          <w:rFonts w:ascii="Times New Roman" w:hAnsi="Times New Roman" w:cs="Times New Roman"/>
          <w:sz w:val="26"/>
          <w:szCs w:val="26"/>
        </w:rPr>
        <w:t xml:space="preserve"> Норильск</w:t>
      </w:r>
      <w:r w:rsidR="00071309">
        <w:rPr>
          <w:rFonts w:ascii="Times New Roman" w:hAnsi="Times New Roman" w:cs="Times New Roman"/>
          <w:sz w:val="26"/>
          <w:szCs w:val="26"/>
        </w:rPr>
        <w:t>а</w:t>
      </w:r>
      <w:r w:rsidRPr="006D636F">
        <w:rPr>
          <w:rFonts w:ascii="Times New Roman" w:hAnsi="Times New Roman" w:cs="Times New Roman"/>
          <w:sz w:val="26"/>
          <w:szCs w:val="26"/>
        </w:rPr>
        <w:t xml:space="preserve"> после ее утверждения постановлением Администрации города Норильска.</w:t>
      </w:r>
    </w:p>
    <w:p w:rsidR="00B364FA" w:rsidRPr="006D636F" w:rsidRDefault="00B364FA" w:rsidP="00B364FA">
      <w:pPr>
        <w:autoSpaceDE w:val="0"/>
        <w:autoSpaceDN w:val="0"/>
        <w:adjustRightInd w:val="0"/>
        <w:spacing w:after="0" w:line="240" w:lineRule="auto"/>
        <w:ind w:right="-1" w:firstLine="709"/>
        <w:jc w:val="both"/>
        <w:rPr>
          <w:rFonts w:ascii="Times New Roman" w:hAnsi="Times New Roman" w:cs="Times New Roman"/>
          <w:sz w:val="26"/>
          <w:szCs w:val="26"/>
        </w:rPr>
      </w:pPr>
      <w:r w:rsidRPr="006D636F">
        <w:rPr>
          <w:rFonts w:ascii="Times New Roman" w:hAnsi="Times New Roman" w:cs="Times New Roman"/>
          <w:sz w:val="26"/>
          <w:szCs w:val="26"/>
        </w:rPr>
        <w:t xml:space="preserve">Ответственным исполнителем (разработчиком) МП </w:t>
      </w:r>
      <w:r w:rsidR="00D5305D">
        <w:rPr>
          <w:rFonts w:ascii="Times New Roman" w:hAnsi="Times New Roman" w:cs="Times New Roman"/>
          <w:sz w:val="26"/>
          <w:szCs w:val="26"/>
        </w:rPr>
        <w:t>и г</w:t>
      </w:r>
      <w:r w:rsidR="00D5305D" w:rsidRPr="006D636F">
        <w:rPr>
          <w:rFonts w:ascii="Times New Roman" w:hAnsi="Times New Roman" w:cs="Times New Roman"/>
          <w:sz w:val="26"/>
          <w:szCs w:val="26"/>
        </w:rPr>
        <w:t>лавным распорядителем бюджетных сред</w:t>
      </w:r>
      <w:r w:rsidR="00D5305D">
        <w:rPr>
          <w:rFonts w:ascii="Times New Roman" w:hAnsi="Times New Roman" w:cs="Times New Roman"/>
          <w:sz w:val="26"/>
          <w:szCs w:val="26"/>
        </w:rPr>
        <w:t xml:space="preserve">ств </w:t>
      </w:r>
      <w:r w:rsidRPr="006D636F">
        <w:rPr>
          <w:rFonts w:ascii="Times New Roman" w:hAnsi="Times New Roman" w:cs="Times New Roman"/>
          <w:sz w:val="26"/>
          <w:szCs w:val="26"/>
        </w:rPr>
        <w:t>является Управление ГО и ЧС.</w:t>
      </w:r>
    </w:p>
    <w:p w:rsidR="00B364FA" w:rsidRPr="006D636F" w:rsidRDefault="00B364FA" w:rsidP="00B364FA">
      <w:pPr>
        <w:autoSpaceDE w:val="0"/>
        <w:autoSpaceDN w:val="0"/>
        <w:adjustRightInd w:val="0"/>
        <w:spacing w:after="0" w:line="240" w:lineRule="auto"/>
        <w:ind w:right="-1" w:firstLine="709"/>
        <w:jc w:val="both"/>
        <w:rPr>
          <w:rFonts w:ascii="Times New Roman" w:hAnsi="Times New Roman" w:cs="Times New Roman"/>
          <w:sz w:val="26"/>
          <w:szCs w:val="26"/>
        </w:rPr>
      </w:pPr>
      <w:r w:rsidRPr="006D636F">
        <w:rPr>
          <w:rFonts w:ascii="Times New Roman" w:hAnsi="Times New Roman" w:cs="Times New Roman"/>
          <w:sz w:val="26"/>
          <w:szCs w:val="26"/>
        </w:rPr>
        <w:t>Участником МП является МКУ «Служба спасения».</w:t>
      </w:r>
    </w:p>
    <w:p w:rsidR="00B364FA" w:rsidRPr="006D636F" w:rsidRDefault="00B364FA" w:rsidP="00B364FA">
      <w:pPr>
        <w:autoSpaceDE w:val="0"/>
        <w:autoSpaceDN w:val="0"/>
        <w:adjustRightInd w:val="0"/>
        <w:spacing w:after="0" w:line="240" w:lineRule="auto"/>
        <w:ind w:right="-1" w:firstLine="709"/>
        <w:jc w:val="both"/>
        <w:rPr>
          <w:rFonts w:ascii="Times New Roman" w:hAnsi="Times New Roman" w:cs="Times New Roman"/>
          <w:sz w:val="26"/>
          <w:szCs w:val="26"/>
        </w:rPr>
      </w:pPr>
      <w:r w:rsidRPr="006D636F">
        <w:rPr>
          <w:rFonts w:ascii="Times New Roman" w:hAnsi="Times New Roman" w:cs="Times New Roman"/>
          <w:sz w:val="26"/>
          <w:szCs w:val="26"/>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Ответств</w:t>
      </w:r>
      <w:r w:rsidR="00071309">
        <w:rPr>
          <w:rFonts w:ascii="Times New Roman" w:hAnsi="Times New Roman" w:cs="Times New Roman"/>
          <w:sz w:val="26"/>
          <w:szCs w:val="26"/>
        </w:rPr>
        <w:t xml:space="preserve">енный исполнитель (разработчик) </w:t>
      </w:r>
      <w:proofErr w:type="gramStart"/>
      <w:r w:rsidRPr="006D636F">
        <w:rPr>
          <w:rFonts w:ascii="Times New Roman" w:hAnsi="Times New Roman" w:cs="Times New Roman"/>
          <w:sz w:val="26"/>
          <w:szCs w:val="26"/>
        </w:rPr>
        <w:t>МП</w:t>
      </w:r>
      <w:proofErr w:type="gramEnd"/>
      <w:r w:rsidRPr="006D636F">
        <w:rPr>
          <w:rFonts w:ascii="Times New Roman" w:hAnsi="Times New Roman" w:cs="Times New Roman"/>
          <w:sz w:val="26"/>
          <w:szCs w:val="26"/>
        </w:rPr>
        <w:t xml:space="preserve">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B364FA" w:rsidRDefault="00B364FA" w:rsidP="00B364FA">
      <w:pPr>
        <w:pStyle w:val="ConsPlusNormal"/>
        <w:ind w:firstLine="709"/>
        <w:jc w:val="center"/>
        <w:rPr>
          <w:rFonts w:ascii="Times New Roman" w:hAnsi="Times New Roman" w:cs="Times New Roman"/>
          <w:sz w:val="26"/>
          <w:szCs w:val="26"/>
        </w:rPr>
      </w:pPr>
    </w:p>
    <w:p w:rsidR="00E8711C" w:rsidRDefault="00E8711C" w:rsidP="00B364FA">
      <w:pPr>
        <w:pStyle w:val="ConsPlusNormal"/>
        <w:ind w:firstLine="709"/>
        <w:jc w:val="center"/>
        <w:rPr>
          <w:rFonts w:ascii="Times New Roman" w:hAnsi="Times New Roman" w:cs="Times New Roman"/>
          <w:sz w:val="26"/>
          <w:szCs w:val="26"/>
        </w:rPr>
      </w:pPr>
    </w:p>
    <w:p w:rsidR="00B364FA" w:rsidRDefault="00B364FA" w:rsidP="00B364FA">
      <w:pPr>
        <w:pStyle w:val="ConsPlusNormal"/>
        <w:jc w:val="center"/>
        <w:rPr>
          <w:rFonts w:ascii="Times New Roman" w:hAnsi="Times New Roman" w:cs="Times New Roman"/>
          <w:sz w:val="26"/>
          <w:szCs w:val="26"/>
        </w:rPr>
      </w:pPr>
      <w:r w:rsidRPr="006D636F">
        <w:rPr>
          <w:rFonts w:ascii="Times New Roman" w:hAnsi="Times New Roman" w:cs="Times New Roman"/>
          <w:sz w:val="26"/>
          <w:szCs w:val="26"/>
        </w:rPr>
        <w:lastRenderedPageBreak/>
        <w:t>5. Ресурсное обеспечение МП</w:t>
      </w:r>
    </w:p>
    <w:p w:rsidR="00071309" w:rsidRPr="006D636F" w:rsidRDefault="00071309" w:rsidP="00B364FA">
      <w:pPr>
        <w:pStyle w:val="ConsPlusNormal"/>
        <w:jc w:val="center"/>
        <w:rPr>
          <w:rFonts w:ascii="Times New Roman" w:hAnsi="Times New Roman" w:cs="Times New Roman"/>
          <w:sz w:val="26"/>
          <w:szCs w:val="26"/>
        </w:rPr>
      </w:pPr>
    </w:p>
    <w:p w:rsidR="00B364FA" w:rsidRPr="006D636F" w:rsidRDefault="00B364FA" w:rsidP="00071309">
      <w:pPr>
        <w:tabs>
          <w:tab w:val="left" w:pos="709"/>
        </w:tabs>
        <w:snapToGrid w:val="0"/>
        <w:spacing w:after="0" w:line="240" w:lineRule="auto"/>
        <w:ind w:firstLine="709"/>
        <w:jc w:val="both"/>
        <w:rPr>
          <w:rFonts w:ascii="Times New Roman" w:hAnsi="Times New Roman" w:cs="Times New Roman"/>
          <w:sz w:val="26"/>
          <w:szCs w:val="26"/>
        </w:rPr>
      </w:pPr>
      <w:r w:rsidRPr="006D636F">
        <w:rPr>
          <w:rFonts w:ascii="Times New Roman" w:hAnsi="Times New Roman" w:cs="Times New Roman"/>
          <w:sz w:val="26"/>
          <w:szCs w:val="26"/>
        </w:rPr>
        <w:t>Источником финансирования МП являются средства местного и краевого бюджетов. Ресурсное обеспечение МП представлено в приложении 1 к настоящей МП.</w:t>
      </w:r>
    </w:p>
    <w:p w:rsidR="00141F24" w:rsidRDefault="00141F24" w:rsidP="00B364FA">
      <w:pPr>
        <w:pStyle w:val="ConsPlusNormal"/>
        <w:jc w:val="center"/>
        <w:rPr>
          <w:rFonts w:ascii="Times New Roman" w:hAnsi="Times New Roman" w:cs="Times New Roman"/>
          <w:sz w:val="26"/>
          <w:szCs w:val="26"/>
        </w:rPr>
      </w:pPr>
    </w:p>
    <w:p w:rsidR="00B364FA" w:rsidRPr="006D636F" w:rsidRDefault="00B364FA" w:rsidP="00B364FA">
      <w:pPr>
        <w:pStyle w:val="ConsPlusNormal"/>
        <w:jc w:val="center"/>
        <w:rPr>
          <w:rFonts w:ascii="Times New Roman" w:hAnsi="Times New Roman" w:cs="Times New Roman"/>
          <w:sz w:val="26"/>
          <w:szCs w:val="26"/>
        </w:rPr>
      </w:pPr>
      <w:r w:rsidRPr="006D636F">
        <w:rPr>
          <w:rFonts w:ascii="Times New Roman" w:hAnsi="Times New Roman" w:cs="Times New Roman"/>
          <w:sz w:val="26"/>
          <w:szCs w:val="26"/>
        </w:rPr>
        <w:t>6. Индикаторы результативности МП</w:t>
      </w:r>
    </w:p>
    <w:p w:rsidR="00B364FA" w:rsidRPr="006D636F" w:rsidRDefault="00B364FA" w:rsidP="00B364FA">
      <w:pPr>
        <w:pStyle w:val="ConsPlusNormal"/>
        <w:ind w:firstLine="709"/>
        <w:jc w:val="center"/>
        <w:rPr>
          <w:rFonts w:ascii="Times New Roman" w:hAnsi="Times New Roman" w:cs="Times New Roman"/>
          <w:sz w:val="26"/>
          <w:szCs w:val="26"/>
        </w:rPr>
      </w:pPr>
    </w:p>
    <w:p w:rsidR="00B364FA" w:rsidRPr="006D636F" w:rsidRDefault="00B364FA" w:rsidP="00B364FA">
      <w:pPr>
        <w:pStyle w:val="ConsPlusNormal"/>
        <w:ind w:firstLine="709"/>
        <w:jc w:val="both"/>
        <w:rPr>
          <w:rFonts w:ascii="Times New Roman" w:hAnsi="Times New Roman" w:cs="Times New Roman"/>
          <w:sz w:val="26"/>
          <w:szCs w:val="26"/>
        </w:rPr>
      </w:pPr>
      <w:r w:rsidRPr="006D636F">
        <w:rPr>
          <w:rFonts w:ascii="Times New Roman" w:hAnsi="Times New Roman" w:cs="Times New Roman"/>
          <w:sz w:val="26"/>
          <w:szCs w:val="26"/>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C16046" w:rsidRPr="006D636F" w:rsidRDefault="00C16046" w:rsidP="00B364FA">
      <w:pPr>
        <w:pStyle w:val="ConsPlusNormal"/>
        <w:ind w:firstLine="709"/>
        <w:jc w:val="both"/>
        <w:rPr>
          <w:rFonts w:ascii="Times New Roman" w:hAnsi="Times New Roman" w:cs="Times New Roman"/>
          <w:sz w:val="26"/>
          <w:szCs w:val="26"/>
        </w:rPr>
      </w:pPr>
    </w:p>
    <w:sectPr w:rsidR="00C16046" w:rsidRPr="006D636F" w:rsidSect="003834D6">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1DC" w:rsidRDefault="00C611DC" w:rsidP="0029696B">
      <w:pPr>
        <w:spacing w:after="0" w:line="240" w:lineRule="auto"/>
      </w:pPr>
      <w:r>
        <w:separator/>
      </w:r>
    </w:p>
  </w:endnote>
  <w:endnote w:type="continuationSeparator" w:id="0">
    <w:p w:rsidR="00C611DC" w:rsidRDefault="00C611DC"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1DC" w:rsidRDefault="00C611DC" w:rsidP="0029696B">
      <w:pPr>
        <w:spacing w:after="0" w:line="240" w:lineRule="auto"/>
      </w:pPr>
      <w:r>
        <w:separator/>
      </w:r>
    </w:p>
  </w:footnote>
  <w:footnote w:type="continuationSeparator" w:id="0">
    <w:p w:rsidR="00C611DC" w:rsidRDefault="00C611DC"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C21" w:rsidRDefault="008B7B5F" w:rsidP="006A614D">
    <w:pPr>
      <w:pStyle w:val="a3"/>
      <w:framePr w:wrap="around" w:vAnchor="text" w:hAnchor="margin" w:xAlign="center" w:y="1"/>
      <w:rPr>
        <w:rStyle w:val="a5"/>
      </w:rPr>
    </w:pPr>
    <w:r>
      <w:rPr>
        <w:rStyle w:val="a5"/>
      </w:rPr>
      <w:fldChar w:fldCharType="begin"/>
    </w:r>
    <w:r w:rsidR="00165C21">
      <w:rPr>
        <w:rStyle w:val="a5"/>
      </w:rPr>
      <w:instrText xml:space="preserve">PAGE  </w:instrText>
    </w:r>
    <w:r>
      <w:rPr>
        <w:rStyle w:val="a5"/>
      </w:rPr>
      <w:fldChar w:fldCharType="end"/>
    </w:r>
  </w:p>
  <w:p w:rsidR="00165C21" w:rsidRDefault="00165C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C21" w:rsidRDefault="00165C21" w:rsidP="0029696B">
    <w:pPr>
      <w:pStyle w:val="a3"/>
      <w:tabs>
        <w:tab w:val="clear" w:pos="4677"/>
        <w:tab w:val="clear" w:pos="9355"/>
        <w:tab w:val="left" w:pos="54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22E7"/>
    <w:multiLevelType w:val="hybridMultilevel"/>
    <w:tmpl w:val="55564018"/>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6337148"/>
    <w:multiLevelType w:val="hybridMultilevel"/>
    <w:tmpl w:val="6712B7C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797550"/>
    <w:multiLevelType w:val="hybridMultilevel"/>
    <w:tmpl w:val="B41AD6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82221D"/>
    <w:multiLevelType w:val="hybridMultilevel"/>
    <w:tmpl w:val="8334038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921AD"/>
    <w:multiLevelType w:val="hybridMultilevel"/>
    <w:tmpl w:val="2090B280"/>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9B3899"/>
    <w:multiLevelType w:val="hybridMultilevel"/>
    <w:tmpl w:val="0936B6AA"/>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C54AE8"/>
    <w:multiLevelType w:val="hybridMultilevel"/>
    <w:tmpl w:val="D576C7DA"/>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239F569E"/>
    <w:multiLevelType w:val="hybridMultilevel"/>
    <w:tmpl w:val="FD2AE906"/>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F97E33"/>
    <w:multiLevelType w:val="hybridMultilevel"/>
    <w:tmpl w:val="ED7649D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DC1189"/>
    <w:multiLevelType w:val="hybridMultilevel"/>
    <w:tmpl w:val="45BC8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1F0F6E"/>
    <w:multiLevelType w:val="hybridMultilevel"/>
    <w:tmpl w:val="572CB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A82BE2"/>
    <w:multiLevelType w:val="hybridMultilevel"/>
    <w:tmpl w:val="757A569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3333CD"/>
    <w:multiLevelType w:val="hybridMultilevel"/>
    <w:tmpl w:val="FEEEAB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B2782"/>
    <w:multiLevelType w:val="hybridMultilevel"/>
    <w:tmpl w:val="C47C5DA0"/>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57963"/>
    <w:multiLevelType w:val="hybridMultilevel"/>
    <w:tmpl w:val="312490F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BCD7AB7"/>
    <w:multiLevelType w:val="hybridMultilevel"/>
    <w:tmpl w:val="D7D820B6"/>
    <w:lvl w:ilvl="0" w:tplc="4E94DDB4">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6">
    <w:nsid w:val="3C012DB6"/>
    <w:multiLevelType w:val="hybridMultilevel"/>
    <w:tmpl w:val="B44EB56A"/>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E03EB4"/>
    <w:multiLevelType w:val="hybridMultilevel"/>
    <w:tmpl w:val="7D14D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9F5000"/>
    <w:multiLevelType w:val="hybridMultilevel"/>
    <w:tmpl w:val="8ACA12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1300F5"/>
    <w:multiLevelType w:val="hybridMultilevel"/>
    <w:tmpl w:val="CB5E4E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C952669"/>
    <w:multiLevelType w:val="hybridMultilevel"/>
    <w:tmpl w:val="69D6C28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AA2F68"/>
    <w:multiLevelType w:val="hybridMultilevel"/>
    <w:tmpl w:val="E7424C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05521F3"/>
    <w:multiLevelType w:val="hybridMultilevel"/>
    <w:tmpl w:val="65B2C650"/>
    <w:lvl w:ilvl="0" w:tplc="9E083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16D779F"/>
    <w:multiLevelType w:val="hybridMultilevel"/>
    <w:tmpl w:val="04C8CE0E"/>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961B13"/>
    <w:multiLevelType w:val="hybridMultilevel"/>
    <w:tmpl w:val="8ABCC76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254C6"/>
    <w:multiLevelType w:val="hybridMultilevel"/>
    <w:tmpl w:val="06E82C2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7A76F7E"/>
    <w:multiLevelType w:val="hybridMultilevel"/>
    <w:tmpl w:val="EDDCD63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A878EA"/>
    <w:multiLevelType w:val="hybridMultilevel"/>
    <w:tmpl w:val="D22C99D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4503AB"/>
    <w:multiLevelType w:val="hybridMultilevel"/>
    <w:tmpl w:val="269A687E"/>
    <w:lvl w:ilvl="0" w:tplc="4E94DDB4">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236D93"/>
    <w:multiLevelType w:val="hybridMultilevel"/>
    <w:tmpl w:val="E1E83A2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4735115"/>
    <w:multiLevelType w:val="hybridMultilevel"/>
    <w:tmpl w:val="29701ED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6F0317"/>
    <w:multiLevelType w:val="hybridMultilevel"/>
    <w:tmpl w:val="0B18E3D2"/>
    <w:lvl w:ilvl="0" w:tplc="2D44DA50">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06464A"/>
    <w:multiLevelType w:val="hybridMultilevel"/>
    <w:tmpl w:val="AF6A13F0"/>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ACF6754"/>
    <w:multiLevelType w:val="hybridMultilevel"/>
    <w:tmpl w:val="797863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DB165E"/>
    <w:multiLevelType w:val="hybridMultilevel"/>
    <w:tmpl w:val="80E439AE"/>
    <w:lvl w:ilvl="0" w:tplc="B114CF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00091A"/>
    <w:multiLevelType w:val="hybridMultilevel"/>
    <w:tmpl w:val="B7B40E8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C07050A"/>
    <w:multiLevelType w:val="hybridMultilevel"/>
    <w:tmpl w:val="0888B22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F6B1CB5"/>
    <w:multiLevelType w:val="hybridMultilevel"/>
    <w:tmpl w:val="0F101534"/>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0801BB"/>
    <w:multiLevelType w:val="hybridMultilevel"/>
    <w:tmpl w:val="1AC0B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7E2948"/>
    <w:multiLevelType w:val="hybridMultilevel"/>
    <w:tmpl w:val="5002B5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E473C1"/>
    <w:multiLevelType w:val="hybridMultilevel"/>
    <w:tmpl w:val="82323F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436440"/>
    <w:multiLevelType w:val="hybridMultilevel"/>
    <w:tmpl w:val="C0340774"/>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20622E"/>
    <w:multiLevelType w:val="hybridMultilevel"/>
    <w:tmpl w:val="51A456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665BDA"/>
    <w:multiLevelType w:val="hybridMultilevel"/>
    <w:tmpl w:val="FCA27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773AD2"/>
    <w:multiLevelType w:val="hybridMultilevel"/>
    <w:tmpl w:val="B6AA306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8"/>
  </w:num>
  <w:num w:numId="2">
    <w:abstractNumId w:val="37"/>
  </w:num>
  <w:num w:numId="3">
    <w:abstractNumId w:val="7"/>
  </w:num>
  <w:num w:numId="4">
    <w:abstractNumId w:val="5"/>
  </w:num>
  <w:num w:numId="5">
    <w:abstractNumId w:val="43"/>
  </w:num>
  <w:num w:numId="6">
    <w:abstractNumId w:val="40"/>
  </w:num>
  <w:num w:numId="7">
    <w:abstractNumId w:val="23"/>
  </w:num>
  <w:num w:numId="8">
    <w:abstractNumId w:val="24"/>
  </w:num>
  <w:num w:numId="9">
    <w:abstractNumId w:val="8"/>
  </w:num>
  <w:num w:numId="10">
    <w:abstractNumId w:val="42"/>
  </w:num>
  <w:num w:numId="11">
    <w:abstractNumId w:val="41"/>
  </w:num>
  <w:num w:numId="12">
    <w:abstractNumId w:val="33"/>
  </w:num>
  <w:num w:numId="13">
    <w:abstractNumId w:val="39"/>
  </w:num>
  <w:num w:numId="14">
    <w:abstractNumId w:val="30"/>
  </w:num>
  <w:num w:numId="15">
    <w:abstractNumId w:val="16"/>
  </w:num>
  <w:num w:numId="16">
    <w:abstractNumId w:val="1"/>
  </w:num>
  <w:num w:numId="17">
    <w:abstractNumId w:val="13"/>
  </w:num>
  <w:num w:numId="18">
    <w:abstractNumId w:val="20"/>
  </w:num>
  <w:num w:numId="19">
    <w:abstractNumId w:val="15"/>
  </w:num>
  <w:num w:numId="20">
    <w:abstractNumId w:val="3"/>
  </w:num>
  <w:num w:numId="21">
    <w:abstractNumId w:val="34"/>
  </w:num>
  <w:num w:numId="22">
    <w:abstractNumId w:val="28"/>
  </w:num>
  <w:num w:numId="23">
    <w:abstractNumId w:val="22"/>
  </w:num>
  <w:num w:numId="24">
    <w:abstractNumId w:val="31"/>
  </w:num>
  <w:num w:numId="25">
    <w:abstractNumId w:val="10"/>
  </w:num>
  <w:num w:numId="26">
    <w:abstractNumId w:val="9"/>
  </w:num>
  <w:num w:numId="27">
    <w:abstractNumId w:val="17"/>
  </w:num>
  <w:num w:numId="28">
    <w:abstractNumId w:val="26"/>
  </w:num>
  <w:num w:numId="29">
    <w:abstractNumId w:val="27"/>
  </w:num>
  <w:num w:numId="30">
    <w:abstractNumId w:val="21"/>
  </w:num>
  <w:num w:numId="31">
    <w:abstractNumId w:val="35"/>
  </w:num>
  <w:num w:numId="32">
    <w:abstractNumId w:val="44"/>
  </w:num>
  <w:num w:numId="33">
    <w:abstractNumId w:val="12"/>
  </w:num>
  <w:num w:numId="34">
    <w:abstractNumId w:val="4"/>
  </w:num>
  <w:num w:numId="35">
    <w:abstractNumId w:val="18"/>
  </w:num>
  <w:num w:numId="36">
    <w:abstractNumId w:val="19"/>
  </w:num>
  <w:num w:numId="37">
    <w:abstractNumId w:val="0"/>
  </w:num>
  <w:num w:numId="38">
    <w:abstractNumId w:val="29"/>
  </w:num>
  <w:num w:numId="39">
    <w:abstractNumId w:val="32"/>
  </w:num>
  <w:num w:numId="40">
    <w:abstractNumId w:val="14"/>
  </w:num>
  <w:num w:numId="41">
    <w:abstractNumId w:val="25"/>
  </w:num>
  <w:num w:numId="42">
    <w:abstractNumId w:val="2"/>
  </w:num>
  <w:num w:numId="43">
    <w:abstractNumId w:val="36"/>
  </w:num>
  <w:num w:numId="44">
    <w:abstractNumId w:val="6"/>
  </w:num>
  <w:num w:numId="4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524"/>
    <w:rsid w:val="00000ECD"/>
    <w:rsid w:val="00004995"/>
    <w:rsid w:val="00010B4E"/>
    <w:rsid w:val="000122B8"/>
    <w:rsid w:val="00013639"/>
    <w:rsid w:val="000217A0"/>
    <w:rsid w:val="000227A2"/>
    <w:rsid w:val="00022BBB"/>
    <w:rsid w:val="00023781"/>
    <w:rsid w:val="000251A5"/>
    <w:rsid w:val="000265B5"/>
    <w:rsid w:val="000340C5"/>
    <w:rsid w:val="00036D43"/>
    <w:rsid w:val="00036D93"/>
    <w:rsid w:val="000443C4"/>
    <w:rsid w:val="00044773"/>
    <w:rsid w:val="00045ED7"/>
    <w:rsid w:val="0005113D"/>
    <w:rsid w:val="000521C6"/>
    <w:rsid w:val="00052FF3"/>
    <w:rsid w:val="00055C01"/>
    <w:rsid w:val="00056E9B"/>
    <w:rsid w:val="00062A5F"/>
    <w:rsid w:val="0006379A"/>
    <w:rsid w:val="00063BEF"/>
    <w:rsid w:val="000645E0"/>
    <w:rsid w:val="00066E2F"/>
    <w:rsid w:val="00071309"/>
    <w:rsid w:val="00071579"/>
    <w:rsid w:val="00072C66"/>
    <w:rsid w:val="000767BE"/>
    <w:rsid w:val="00080A14"/>
    <w:rsid w:val="00083CBF"/>
    <w:rsid w:val="00084031"/>
    <w:rsid w:val="000929E3"/>
    <w:rsid w:val="00093228"/>
    <w:rsid w:val="00097984"/>
    <w:rsid w:val="000A0A24"/>
    <w:rsid w:val="000A3729"/>
    <w:rsid w:val="000A46BF"/>
    <w:rsid w:val="000B6283"/>
    <w:rsid w:val="000B75AD"/>
    <w:rsid w:val="000B7E2B"/>
    <w:rsid w:val="000C0BD5"/>
    <w:rsid w:val="000C3AA6"/>
    <w:rsid w:val="000D0EF4"/>
    <w:rsid w:val="000D1659"/>
    <w:rsid w:val="000D3DEE"/>
    <w:rsid w:val="000D50D5"/>
    <w:rsid w:val="000D53D7"/>
    <w:rsid w:val="000D5CCC"/>
    <w:rsid w:val="000E2DFE"/>
    <w:rsid w:val="000E6268"/>
    <w:rsid w:val="000E6BA9"/>
    <w:rsid w:val="000F23DC"/>
    <w:rsid w:val="000F5A1F"/>
    <w:rsid w:val="000F622A"/>
    <w:rsid w:val="000F7284"/>
    <w:rsid w:val="000F7F72"/>
    <w:rsid w:val="00104269"/>
    <w:rsid w:val="001060C5"/>
    <w:rsid w:val="00106B29"/>
    <w:rsid w:val="00106C56"/>
    <w:rsid w:val="00107AC9"/>
    <w:rsid w:val="00117495"/>
    <w:rsid w:val="00120D51"/>
    <w:rsid w:val="001261E4"/>
    <w:rsid w:val="00131F3A"/>
    <w:rsid w:val="00132E7F"/>
    <w:rsid w:val="001366D7"/>
    <w:rsid w:val="00137305"/>
    <w:rsid w:val="00141F24"/>
    <w:rsid w:val="0015082C"/>
    <w:rsid w:val="001513B8"/>
    <w:rsid w:val="00151F07"/>
    <w:rsid w:val="0016394A"/>
    <w:rsid w:val="00165C21"/>
    <w:rsid w:val="00176AFA"/>
    <w:rsid w:val="00176D86"/>
    <w:rsid w:val="0017741F"/>
    <w:rsid w:val="00177499"/>
    <w:rsid w:val="00177F80"/>
    <w:rsid w:val="00180C15"/>
    <w:rsid w:val="00181AD7"/>
    <w:rsid w:val="00195F7A"/>
    <w:rsid w:val="00197903"/>
    <w:rsid w:val="001A002A"/>
    <w:rsid w:val="001A0791"/>
    <w:rsid w:val="001A083D"/>
    <w:rsid w:val="001A08E7"/>
    <w:rsid w:val="001A37FA"/>
    <w:rsid w:val="001A3BEA"/>
    <w:rsid w:val="001A43A8"/>
    <w:rsid w:val="001A4A71"/>
    <w:rsid w:val="001A4BB1"/>
    <w:rsid w:val="001B11CC"/>
    <w:rsid w:val="001B3BC9"/>
    <w:rsid w:val="001B3F47"/>
    <w:rsid w:val="001B4ABE"/>
    <w:rsid w:val="001C6008"/>
    <w:rsid w:val="001C603A"/>
    <w:rsid w:val="001D621E"/>
    <w:rsid w:val="001E00F3"/>
    <w:rsid w:val="001E2549"/>
    <w:rsid w:val="001E2E56"/>
    <w:rsid w:val="001E2E72"/>
    <w:rsid w:val="001E36EB"/>
    <w:rsid w:val="001E46DA"/>
    <w:rsid w:val="001E66C5"/>
    <w:rsid w:val="001E68C3"/>
    <w:rsid w:val="001E6F16"/>
    <w:rsid w:val="001E72EF"/>
    <w:rsid w:val="001F1722"/>
    <w:rsid w:val="001F6CE1"/>
    <w:rsid w:val="002008C7"/>
    <w:rsid w:val="00200FE8"/>
    <w:rsid w:val="002042F3"/>
    <w:rsid w:val="002058C3"/>
    <w:rsid w:val="00205EA7"/>
    <w:rsid w:val="00206280"/>
    <w:rsid w:val="00211CBC"/>
    <w:rsid w:val="0021283B"/>
    <w:rsid w:val="0021468D"/>
    <w:rsid w:val="00216CE8"/>
    <w:rsid w:val="00216D3E"/>
    <w:rsid w:val="002205F0"/>
    <w:rsid w:val="0022122A"/>
    <w:rsid w:val="00222869"/>
    <w:rsid w:val="00222A66"/>
    <w:rsid w:val="00227BD2"/>
    <w:rsid w:val="002310E6"/>
    <w:rsid w:val="00236C1D"/>
    <w:rsid w:val="00241460"/>
    <w:rsid w:val="00244543"/>
    <w:rsid w:val="0024480A"/>
    <w:rsid w:val="00245280"/>
    <w:rsid w:val="00245796"/>
    <w:rsid w:val="00246840"/>
    <w:rsid w:val="0025326F"/>
    <w:rsid w:val="00254178"/>
    <w:rsid w:val="002545C8"/>
    <w:rsid w:val="00255C67"/>
    <w:rsid w:val="00261790"/>
    <w:rsid w:val="002635A3"/>
    <w:rsid w:val="00267EA9"/>
    <w:rsid w:val="00271177"/>
    <w:rsid w:val="00271E57"/>
    <w:rsid w:val="00273AE9"/>
    <w:rsid w:val="00274B63"/>
    <w:rsid w:val="002801A7"/>
    <w:rsid w:val="002812D8"/>
    <w:rsid w:val="00284F21"/>
    <w:rsid w:val="00285BBC"/>
    <w:rsid w:val="00286825"/>
    <w:rsid w:val="002879F2"/>
    <w:rsid w:val="00287AAF"/>
    <w:rsid w:val="00290866"/>
    <w:rsid w:val="00292842"/>
    <w:rsid w:val="00294BC7"/>
    <w:rsid w:val="00295CFB"/>
    <w:rsid w:val="002960F3"/>
    <w:rsid w:val="0029696B"/>
    <w:rsid w:val="002A100A"/>
    <w:rsid w:val="002A2776"/>
    <w:rsid w:val="002A2F96"/>
    <w:rsid w:val="002A30F1"/>
    <w:rsid w:val="002A4B9B"/>
    <w:rsid w:val="002A5516"/>
    <w:rsid w:val="002A57E9"/>
    <w:rsid w:val="002A5E1A"/>
    <w:rsid w:val="002B15CB"/>
    <w:rsid w:val="002B5DA6"/>
    <w:rsid w:val="002C187C"/>
    <w:rsid w:val="002C2CE7"/>
    <w:rsid w:val="002C3AD7"/>
    <w:rsid w:val="002C72A3"/>
    <w:rsid w:val="002C7810"/>
    <w:rsid w:val="002D24C6"/>
    <w:rsid w:val="002E6978"/>
    <w:rsid w:val="002F1907"/>
    <w:rsid w:val="002F1F50"/>
    <w:rsid w:val="00302A43"/>
    <w:rsid w:val="00304E7D"/>
    <w:rsid w:val="00313171"/>
    <w:rsid w:val="00316496"/>
    <w:rsid w:val="00321404"/>
    <w:rsid w:val="00321673"/>
    <w:rsid w:val="00327D0C"/>
    <w:rsid w:val="00330309"/>
    <w:rsid w:val="00330449"/>
    <w:rsid w:val="00332A84"/>
    <w:rsid w:val="0033788C"/>
    <w:rsid w:val="003379F0"/>
    <w:rsid w:val="00340F3C"/>
    <w:rsid w:val="003430D3"/>
    <w:rsid w:val="00343A45"/>
    <w:rsid w:val="00344C7A"/>
    <w:rsid w:val="00345530"/>
    <w:rsid w:val="003462A6"/>
    <w:rsid w:val="00352EE6"/>
    <w:rsid w:val="00363FDC"/>
    <w:rsid w:val="0036730F"/>
    <w:rsid w:val="0037002E"/>
    <w:rsid w:val="00372142"/>
    <w:rsid w:val="00372D60"/>
    <w:rsid w:val="00373D4F"/>
    <w:rsid w:val="003766E3"/>
    <w:rsid w:val="00380C6E"/>
    <w:rsid w:val="0038125E"/>
    <w:rsid w:val="003830A9"/>
    <w:rsid w:val="003834D6"/>
    <w:rsid w:val="00386874"/>
    <w:rsid w:val="003877E3"/>
    <w:rsid w:val="0039274C"/>
    <w:rsid w:val="00396807"/>
    <w:rsid w:val="00397407"/>
    <w:rsid w:val="00397B21"/>
    <w:rsid w:val="003A439B"/>
    <w:rsid w:val="003A5872"/>
    <w:rsid w:val="003A718F"/>
    <w:rsid w:val="003B1248"/>
    <w:rsid w:val="003B2946"/>
    <w:rsid w:val="003B4DB1"/>
    <w:rsid w:val="003B6D6C"/>
    <w:rsid w:val="003B7685"/>
    <w:rsid w:val="003C15C9"/>
    <w:rsid w:val="003C1A25"/>
    <w:rsid w:val="003C1CE6"/>
    <w:rsid w:val="003C2012"/>
    <w:rsid w:val="003C5D9E"/>
    <w:rsid w:val="003C6088"/>
    <w:rsid w:val="003D2236"/>
    <w:rsid w:val="003D3914"/>
    <w:rsid w:val="003D3931"/>
    <w:rsid w:val="003D3A8D"/>
    <w:rsid w:val="003D4E6C"/>
    <w:rsid w:val="003D62A8"/>
    <w:rsid w:val="003D70EE"/>
    <w:rsid w:val="003D7BDF"/>
    <w:rsid w:val="003E11F7"/>
    <w:rsid w:val="003E1D80"/>
    <w:rsid w:val="003E38B5"/>
    <w:rsid w:val="003E4DB5"/>
    <w:rsid w:val="003E5721"/>
    <w:rsid w:val="003E5C4D"/>
    <w:rsid w:val="003E7396"/>
    <w:rsid w:val="003E78E5"/>
    <w:rsid w:val="003F0C81"/>
    <w:rsid w:val="003F1D05"/>
    <w:rsid w:val="003F33D9"/>
    <w:rsid w:val="00401141"/>
    <w:rsid w:val="004043C6"/>
    <w:rsid w:val="004063E7"/>
    <w:rsid w:val="00407A0E"/>
    <w:rsid w:val="004128C5"/>
    <w:rsid w:val="00417C5C"/>
    <w:rsid w:val="00424866"/>
    <w:rsid w:val="004253D2"/>
    <w:rsid w:val="00425906"/>
    <w:rsid w:val="00427BA1"/>
    <w:rsid w:val="00436252"/>
    <w:rsid w:val="0044286D"/>
    <w:rsid w:val="0044581C"/>
    <w:rsid w:val="00446DA5"/>
    <w:rsid w:val="0044729E"/>
    <w:rsid w:val="004545B3"/>
    <w:rsid w:val="004579F4"/>
    <w:rsid w:val="00460E63"/>
    <w:rsid w:val="0046158B"/>
    <w:rsid w:val="00463482"/>
    <w:rsid w:val="0047029D"/>
    <w:rsid w:val="00471482"/>
    <w:rsid w:val="004750AE"/>
    <w:rsid w:val="004773B2"/>
    <w:rsid w:val="00480A33"/>
    <w:rsid w:val="00483E67"/>
    <w:rsid w:val="00484564"/>
    <w:rsid w:val="00485A4F"/>
    <w:rsid w:val="0048602D"/>
    <w:rsid w:val="004907CF"/>
    <w:rsid w:val="00491C83"/>
    <w:rsid w:val="00492818"/>
    <w:rsid w:val="004A0174"/>
    <w:rsid w:val="004A2BC7"/>
    <w:rsid w:val="004A36A7"/>
    <w:rsid w:val="004A3A7D"/>
    <w:rsid w:val="004B1D3B"/>
    <w:rsid w:val="004B2FE3"/>
    <w:rsid w:val="004B47A6"/>
    <w:rsid w:val="004B630F"/>
    <w:rsid w:val="004B6A51"/>
    <w:rsid w:val="004C05AB"/>
    <w:rsid w:val="004C164D"/>
    <w:rsid w:val="004C1CA7"/>
    <w:rsid w:val="004C3F9C"/>
    <w:rsid w:val="004C6DD8"/>
    <w:rsid w:val="004C7700"/>
    <w:rsid w:val="004D1244"/>
    <w:rsid w:val="004D4540"/>
    <w:rsid w:val="004D4F5A"/>
    <w:rsid w:val="004D5183"/>
    <w:rsid w:val="004D5AA8"/>
    <w:rsid w:val="004D703F"/>
    <w:rsid w:val="004E23E5"/>
    <w:rsid w:val="004E7AF2"/>
    <w:rsid w:val="004E7B2F"/>
    <w:rsid w:val="004F0612"/>
    <w:rsid w:val="004F29FE"/>
    <w:rsid w:val="004F3406"/>
    <w:rsid w:val="004F3F8E"/>
    <w:rsid w:val="004F58AB"/>
    <w:rsid w:val="0050048D"/>
    <w:rsid w:val="00500CBE"/>
    <w:rsid w:val="005014CF"/>
    <w:rsid w:val="00501BC0"/>
    <w:rsid w:val="00502777"/>
    <w:rsid w:val="00506225"/>
    <w:rsid w:val="00506850"/>
    <w:rsid w:val="00514B0C"/>
    <w:rsid w:val="00515041"/>
    <w:rsid w:val="0051561F"/>
    <w:rsid w:val="0052435E"/>
    <w:rsid w:val="005264AC"/>
    <w:rsid w:val="00530048"/>
    <w:rsid w:val="005317ED"/>
    <w:rsid w:val="00542030"/>
    <w:rsid w:val="00542DEE"/>
    <w:rsid w:val="00543209"/>
    <w:rsid w:val="00543A94"/>
    <w:rsid w:val="00550A72"/>
    <w:rsid w:val="005521A4"/>
    <w:rsid w:val="00552BD3"/>
    <w:rsid w:val="00560464"/>
    <w:rsid w:val="005616DD"/>
    <w:rsid w:val="005618B6"/>
    <w:rsid w:val="00563781"/>
    <w:rsid w:val="00564242"/>
    <w:rsid w:val="00567B7A"/>
    <w:rsid w:val="00570BC4"/>
    <w:rsid w:val="00571724"/>
    <w:rsid w:val="005750DD"/>
    <w:rsid w:val="00581A6D"/>
    <w:rsid w:val="00581E82"/>
    <w:rsid w:val="005835EE"/>
    <w:rsid w:val="00583756"/>
    <w:rsid w:val="005937A2"/>
    <w:rsid w:val="00593942"/>
    <w:rsid w:val="005942F1"/>
    <w:rsid w:val="005957A3"/>
    <w:rsid w:val="005A060B"/>
    <w:rsid w:val="005A0644"/>
    <w:rsid w:val="005A109F"/>
    <w:rsid w:val="005A6197"/>
    <w:rsid w:val="005B2883"/>
    <w:rsid w:val="005B34DF"/>
    <w:rsid w:val="005B58D7"/>
    <w:rsid w:val="005C10C5"/>
    <w:rsid w:val="005C1AC2"/>
    <w:rsid w:val="005C2503"/>
    <w:rsid w:val="005C61F9"/>
    <w:rsid w:val="005D1A1D"/>
    <w:rsid w:val="005D1A7A"/>
    <w:rsid w:val="005D4698"/>
    <w:rsid w:val="005E1938"/>
    <w:rsid w:val="005E2491"/>
    <w:rsid w:val="005E433C"/>
    <w:rsid w:val="005E5768"/>
    <w:rsid w:val="005E6A99"/>
    <w:rsid w:val="005E7677"/>
    <w:rsid w:val="005F047E"/>
    <w:rsid w:val="005F058F"/>
    <w:rsid w:val="005F1992"/>
    <w:rsid w:val="005F1BE0"/>
    <w:rsid w:val="005F27D9"/>
    <w:rsid w:val="005F7686"/>
    <w:rsid w:val="006063F7"/>
    <w:rsid w:val="006224B7"/>
    <w:rsid w:val="00626F30"/>
    <w:rsid w:val="00632154"/>
    <w:rsid w:val="006324F0"/>
    <w:rsid w:val="00635C01"/>
    <w:rsid w:val="00635DB2"/>
    <w:rsid w:val="00637CC4"/>
    <w:rsid w:val="0064048C"/>
    <w:rsid w:val="00645DF9"/>
    <w:rsid w:val="00650CCF"/>
    <w:rsid w:val="00651868"/>
    <w:rsid w:val="00660FE3"/>
    <w:rsid w:val="0066114F"/>
    <w:rsid w:val="00664507"/>
    <w:rsid w:val="006717AF"/>
    <w:rsid w:val="0067730D"/>
    <w:rsid w:val="00680420"/>
    <w:rsid w:val="006830F6"/>
    <w:rsid w:val="00686F7E"/>
    <w:rsid w:val="00687983"/>
    <w:rsid w:val="00690EDF"/>
    <w:rsid w:val="006923A5"/>
    <w:rsid w:val="00692A75"/>
    <w:rsid w:val="00693635"/>
    <w:rsid w:val="006948AD"/>
    <w:rsid w:val="00694D0D"/>
    <w:rsid w:val="006963FA"/>
    <w:rsid w:val="006A59E4"/>
    <w:rsid w:val="006A614D"/>
    <w:rsid w:val="006B02C9"/>
    <w:rsid w:val="006B0ABD"/>
    <w:rsid w:val="006B2793"/>
    <w:rsid w:val="006B2E27"/>
    <w:rsid w:val="006B4BC7"/>
    <w:rsid w:val="006C0026"/>
    <w:rsid w:val="006C0A2B"/>
    <w:rsid w:val="006C280F"/>
    <w:rsid w:val="006C3D12"/>
    <w:rsid w:val="006D636F"/>
    <w:rsid w:val="006D7094"/>
    <w:rsid w:val="006D7D38"/>
    <w:rsid w:val="006E0B03"/>
    <w:rsid w:val="006E1F35"/>
    <w:rsid w:val="006E2EB2"/>
    <w:rsid w:val="006E606C"/>
    <w:rsid w:val="006E60DE"/>
    <w:rsid w:val="006E6BB7"/>
    <w:rsid w:val="006F13E5"/>
    <w:rsid w:val="006F6B5B"/>
    <w:rsid w:val="00702AA6"/>
    <w:rsid w:val="00702C07"/>
    <w:rsid w:val="00703249"/>
    <w:rsid w:val="00706ED4"/>
    <w:rsid w:val="007073CF"/>
    <w:rsid w:val="0071020F"/>
    <w:rsid w:val="00710910"/>
    <w:rsid w:val="0071255F"/>
    <w:rsid w:val="00726436"/>
    <w:rsid w:val="0073341B"/>
    <w:rsid w:val="007341B6"/>
    <w:rsid w:val="00735A26"/>
    <w:rsid w:val="00737EF6"/>
    <w:rsid w:val="0074511B"/>
    <w:rsid w:val="00747BD5"/>
    <w:rsid w:val="007516BC"/>
    <w:rsid w:val="0075336C"/>
    <w:rsid w:val="00753CC0"/>
    <w:rsid w:val="007540BB"/>
    <w:rsid w:val="00757160"/>
    <w:rsid w:val="00757DE0"/>
    <w:rsid w:val="007608B2"/>
    <w:rsid w:val="0076171F"/>
    <w:rsid w:val="0076424A"/>
    <w:rsid w:val="007642C7"/>
    <w:rsid w:val="007666EF"/>
    <w:rsid w:val="007718A3"/>
    <w:rsid w:val="00776D6C"/>
    <w:rsid w:val="00777D20"/>
    <w:rsid w:val="0078480E"/>
    <w:rsid w:val="007855D1"/>
    <w:rsid w:val="007864D4"/>
    <w:rsid w:val="00792221"/>
    <w:rsid w:val="007A029C"/>
    <w:rsid w:val="007A041E"/>
    <w:rsid w:val="007A0B1E"/>
    <w:rsid w:val="007A0FB5"/>
    <w:rsid w:val="007A429E"/>
    <w:rsid w:val="007A6410"/>
    <w:rsid w:val="007A73C2"/>
    <w:rsid w:val="007B0CD7"/>
    <w:rsid w:val="007B32FC"/>
    <w:rsid w:val="007B5429"/>
    <w:rsid w:val="007C2DC5"/>
    <w:rsid w:val="007C39A1"/>
    <w:rsid w:val="007C3C28"/>
    <w:rsid w:val="007C532B"/>
    <w:rsid w:val="007C5D80"/>
    <w:rsid w:val="007D17B7"/>
    <w:rsid w:val="007D27DA"/>
    <w:rsid w:val="007D28C1"/>
    <w:rsid w:val="007D5E4B"/>
    <w:rsid w:val="007E482B"/>
    <w:rsid w:val="007E5A2F"/>
    <w:rsid w:val="007E74C4"/>
    <w:rsid w:val="007F0AD2"/>
    <w:rsid w:val="007F52AF"/>
    <w:rsid w:val="00800C32"/>
    <w:rsid w:val="00801F4B"/>
    <w:rsid w:val="00805484"/>
    <w:rsid w:val="008073D7"/>
    <w:rsid w:val="00810C27"/>
    <w:rsid w:val="008139F2"/>
    <w:rsid w:val="00814105"/>
    <w:rsid w:val="00824F51"/>
    <w:rsid w:val="00825D0E"/>
    <w:rsid w:val="008275A5"/>
    <w:rsid w:val="00831271"/>
    <w:rsid w:val="008314CB"/>
    <w:rsid w:val="00832868"/>
    <w:rsid w:val="00834095"/>
    <w:rsid w:val="008355EB"/>
    <w:rsid w:val="00836785"/>
    <w:rsid w:val="00841589"/>
    <w:rsid w:val="00846568"/>
    <w:rsid w:val="00846F85"/>
    <w:rsid w:val="0085451E"/>
    <w:rsid w:val="008573FF"/>
    <w:rsid w:val="00857CFE"/>
    <w:rsid w:val="00864160"/>
    <w:rsid w:val="00872893"/>
    <w:rsid w:val="00877606"/>
    <w:rsid w:val="00882EA2"/>
    <w:rsid w:val="00886F24"/>
    <w:rsid w:val="00887863"/>
    <w:rsid w:val="008952BE"/>
    <w:rsid w:val="00895806"/>
    <w:rsid w:val="008A20AA"/>
    <w:rsid w:val="008A5337"/>
    <w:rsid w:val="008A694B"/>
    <w:rsid w:val="008A7DE1"/>
    <w:rsid w:val="008B1CFD"/>
    <w:rsid w:val="008B3843"/>
    <w:rsid w:val="008B4B9A"/>
    <w:rsid w:val="008B7B5F"/>
    <w:rsid w:val="008C0536"/>
    <w:rsid w:val="008C20A2"/>
    <w:rsid w:val="008C2299"/>
    <w:rsid w:val="008C386E"/>
    <w:rsid w:val="008C39FE"/>
    <w:rsid w:val="008C3F37"/>
    <w:rsid w:val="008D64F0"/>
    <w:rsid w:val="008E1635"/>
    <w:rsid w:val="008E3AD1"/>
    <w:rsid w:val="008E3B61"/>
    <w:rsid w:val="008E6069"/>
    <w:rsid w:val="008F2D92"/>
    <w:rsid w:val="008F7D41"/>
    <w:rsid w:val="0090054B"/>
    <w:rsid w:val="00900C1E"/>
    <w:rsid w:val="00902736"/>
    <w:rsid w:val="009032DD"/>
    <w:rsid w:val="00904E74"/>
    <w:rsid w:val="009050E3"/>
    <w:rsid w:val="009050FC"/>
    <w:rsid w:val="00907281"/>
    <w:rsid w:val="009127D6"/>
    <w:rsid w:val="00912F91"/>
    <w:rsid w:val="00914036"/>
    <w:rsid w:val="00920C05"/>
    <w:rsid w:val="00926AE6"/>
    <w:rsid w:val="0093390E"/>
    <w:rsid w:val="00936749"/>
    <w:rsid w:val="00937E4F"/>
    <w:rsid w:val="00940125"/>
    <w:rsid w:val="009421E0"/>
    <w:rsid w:val="00943912"/>
    <w:rsid w:val="00944EF4"/>
    <w:rsid w:val="00950273"/>
    <w:rsid w:val="00950EC0"/>
    <w:rsid w:val="009521DA"/>
    <w:rsid w:val="0095309D"/>
    <w:rsid w:val="009567C7"/>
    <w:rsid w:val="00956E14"/>
    <w:rsid w:val="00961217"/>
    <w:rsid w:val="00962EB4"/>
    <w:rsid w:val="00963AC2"/>
    <w:rsid w:val="00964BFA"/>
    <w:rsid w:val="00967D12"/>
    <w:rsid w:val="00970B09"/>
    <w:rsid w:val="00971369"/>
    <w:rsid w:val="00971A29"/>
    <w:rsid w:val="0097330A"/>
    <w:rsid w:val="00973E2F"/>
    <w:rsid w:val="0098087E"/>
    <w:rsid w:val="00981B0D"/>
    <w:rsid w:val="00982629"/>
    <w:rsid w:val="00985472"/>
    <w:rsid w:val="0098596A"/>
    <w:rsid w:val="00986F28"/>
    <w:rsid w:val="00990AE5"/>
    <w:rsid w:val="009913D4"/>
    <w:rsid w:val="0099209E"/>
    <w:rsid w:val="0099607D"/>
    <w:rsid w:val="009A0821"/>
    <w:rsid w:val="009A38A1"/>
    <w:rsid w:val="009A6535"/>
    <w:rsid w:val="009B036D"/>
    <w:rsid w:val="009B0781"/>
    <w:rsid w:val="009B73C9"/>
    <w:rsid w:val="009B7831"/>
    <w:rsid w:val="009C3F5A"/>
    <w:rsid w:val="009E2B9A"/>
    <w:rsid w:val="009E5FB6"/>
    <w:rsid w:val="009E6799"/>
    <w:rsid w:val="009F0F35"/>
    <w:rsid w:val="009F1921"/>
    <w:rsid w:val="00A00F37"/>
    <w:rsid w:val="00A0246F"/>
    <w:rsid w:val="00A03A79"/>
    <w:rsid w:val="00A06992"/>
    <w:rsid w:val="00A14531"/>
    <w:rsid w:val="00A16628"/>
    <w:rsid w:val="00A21C3A"/>
    <w:rsid w:val="00A27B20"/>
    <w:rsid w:val="00A3100B"/>
    <w:rsid w:val="00A318D2"/>
    <w:rsid w:val="00A37BC8"/>
    <w:rsid w:val="00A418AF"/>
    <w:rsid w:val="00A41BA7"/>
    <w:rsid w:val="00A4311D"/>
    <w:rsid w:val="00A5127A"/>
    <w:rsid w:val="00A5264C"/>
    <w:rsid w:val="00A5758D"/>
    <w:rsid w:val="00A60E65"/>
    <w:rsid w:val="00A62074"/>
    <w:rsid w:val="00A659A1"/>
    <w:rsid w:val="00A66CEA"/>
    <w:rsid w:val="00A73157"/>
    <w:rsid w:val="00A74236"/>
    <w:rsid w:val="00A744DF"/>
    <w:rsid w:val="00A77D4A"/>
    <w:rsid w:val="00A806BA"/>
    <w:rsid w:val="00A8172D"/>
    <w:rsid w:val="00A82D4E"/>
    <w:rsid w:val="00A832E4"/>
    <w:rsid w:val="00A85992"/>
    <w:rsid w:val="00A85EC3"/>
    <w:rsid w:val="00A907AF"/>
    <w:rsid w:val="00A924E6"/>
    <w:rsid w:val="00AA0331"/>
    <w:rsid w:val="00AA1612"/>
    <w:rsid w:val="00AA1F11"/>
    <w:rsid w:val="00AA28FE"/>
    <w:rsid w:val="00AA564E"/>
    <w:rsid w:val="00AA60BC"/>
    <w:rsid w:val="00AA6A79"/>
    <w:rsid w:val="00AB2723"/>
    <w:rsid w:val="00AB37D0"/>
    <w:rsid w:val="00AB5588"/>
    <w:rsid w:val="00AC1138"/>
    <w:rsid w:val="00AC1606"/>
    <w:rsid w:val="00AC190D"/>
    <w:rsid w:val="00AC4071"/>
    <w:rsid w:val="00AC764A"/>
    <w:rsid w:val="00AD0D73"/>
    <w:rsid w:val="00AD18C2"/>
    <w:rsid w:val="00AE1764"/>
    <w:rsid w:val="00AE30AF"/>
    <w:rsid w:val="00AE3DDD"/>
    <w:rsid w:val="00AF2013"/>
    <w:rsid w:val="00AF2AE4"/>
    <w:rsid w:val="00AF3FDB"/>
    <w:rsid w:val="00AF40BD"/>
    <w:rsid w:val="00B02210"/>
    <w:rsid w:val="00B048AA"/>
    <w:rsid w:val="00B05683"/>
    <w:rsid w:val="00B0581C"/>
    <w:rsid w:val="00B0624A"/>
    <w:rsid w:val="00B14D8F"/>
    <w:rsid w:val="00B24D8F"/>
    <w:rsid w:val="00B24E0F"/>
    <w:rsid w:val="00B264BF"/>
    <w:rsid w:val="00B279C5"/>
    <w:rsid w:val="00B3067B"/>
    <w:rsid w:val="00B30842"/>
    <w:rsid w:val="00B3147E"/>
    <w:rsid w:val="00B325CC"/>
    <w:rsid w:val="00B34324"/>
    <w:rsid w:val="00B35092"/>
    <w:rsid w:val="00B35D18"/>
    <w:rsid w:val="00B364FA"/>
    <w:rsid w:val="00B40FE0"/>
    <w:rsid w:val="00B416DA"/>
    <w:rsid w:val="00B4538E"/>
    <w:rsid w:val="00B4780A"/>
    <w:rsid w:val="00B47FF2"/>
    <w:rsid w:val="00B50510"/>
    <w:rsid w:val="00B50BCF"/>
    <w:rsid w:val="00B52958"/>
    <w:rsid w:val="00B5341E"/>
    <w:rsid w:val="00B64EB9"/>
    <w:rsid w:val="00B67728"/>
    <w:rsid w:val="00B726C3"/>
    <w:rsid w:val="00B73437"/>
    <w:rsid w:val="00B748CB"/>
    <w:rsid w:val="00B7526A"/>
    <w:rsid w:val="00B76BFD"/>
    <w:rsid w:val="00B829C6"/>
    <w:rsid w:val="00B85828"/>
    <w:rsid w:val="00B8611B"/>
    <w:rsid w:val="00B86B97"/>
    <w:rsid w:val="00B90EED"/>
    <w:rsid w:val="00B91E31"/>
    <w:rsid w:val="00B92CEA"/>
    <w:rsid w:val="00B930E9"/>
    <w:rsid w:val="00BA0D1A"/>
    <w:rsid w:val="00BA0FF4"/>
    <w:rsid w:val="00BA1620"/>
    <w:rsid w:val="00BA2A62"/>
    <w:rsid w:val="00BA2C06"/>
    <w:rsid w:val="00BA3D6F"/>
    <w:rsid w:val="00BA409E"/>
    <w:rsid w:val="00BA45C0"/>
    <w:rsid w:val="00BA4F40"/>
    <w:rsid w:val="00BA51E0"/>
    <w:rsid w:val="00BA696C"/>
    <w:rsid w:val="00BB115E"/>
    <w:rsid w:val="00BB213C"/>
    <w:rsid w:val="00BB4186"/>
    <w:rsid w:val="00BB4CAC"/>
    <w:rsid w:val="00BB547E"/>
    <w:rsid w:val="00BB552B"/>
    <w:rsid w:val="00BB640E"/>
    <w:rsid w:val="00BC0B27"/>
    <w:rsid w:val="00BC230B"/>
    <w:rsid w:val="00BC3F35"/>
    <w:rsid w:val="00BC4642"/>
    <w:rsid w:val="00BC491A"/>
    <w:rsid w:val="00BC7C30"/>
    <w:rsid w:val="00BD2A48"/>
    <w:rsid w:val="00BD311D"/>
    <w:rsid w:val="00BD474B"/>
    <w:rsid w:val="00BD5EF4"/>
    <w:rsid w:val="00BD7E35"/>
    <w:rsid w:val="00BE4C96"/>
    <w:rsid w:val="00BE77A3"/>
    <w:rsid w:val="00BF21EC"/>
    <w:rsid w:val="00BF263A"/>
    <w:rsid w:val="00BF6822"/>
    <w:rsid w:val="00C00336"/>
    <w:rsid w:val="00C06304"/>
    <w:rsid w:val="00C110FF"/>
    <w:rsid w:val="00C11F1C"/>
    <w:rsid w:val="00C11F26"/>
    <w:rsid w:val="00C12759"/>
    <w:rsid w:val="00C1335F"/>
    <w:rsid w:val="00C14939"/>
    <w:rsid w:val="00C16046"/>
    <w:rsid w:val="00C17419"/>
    <w:rsid w:val="00C24FF3"/>
    <w:rsid w:val="00C2536E"/>
    <w:rsid w:val="00C3346A"/>
    <w:rsid w:val="00C335D6"/>
    <w:rsid w:val="00C36F78"/>
    <w:rsid w:val="00C40C70"/>
    <w:rsid w:val="00C41497"/>
    <w:rsid w:val="00C45365"/>
    <w:rsid w:val="00C5234E"/>
    <w:rsid w:val="00C60740"/>
    <w:rsid w:val="00C611DC"/>
    <w:rsid w:val="00C63D50"/>
    <w:rsid w:val="00C63D61"/>
    <w:rsid w:val="00C652D1"/>
    <w:rsid w:val="00C71369"/>
    <w:rsid w:val="00C72EDC"/>
    <w:rsid w:val="00C732C7"/>
    <w:rsid w:val="00C744F2"/>
    <w:rsid w:val="00C7514A"/>
    <w:rsid w:val="00C7644E"/>
    <w:rsid w:val="00C811DD"/>
    <w:rsid w:val="00C83BB7"/>
    <w:rsid w:val="00C83F40"/>
    <w:rsid w:val="00C84BFE"/>
    <w:rsid w:val="00C85926"/>
    <w:rsid w:val="00C90D38"/>
    <w:rsid w:val="00C91506"/>
    <w:rsid w:val="00C91670"/>
    <w:rsid w:val="00C917E5"/>
    <w:rsid w:val="00CA0E51"/>
    <w:rsid w:val="00CA624F"/>
    <w:rsid w:val="00CB06AC"/>
    <w:rsid w:val="00CB673C"/>
    <w:rsid w:val="00CB6E54"/>
    <w:rsid w:val="00CC451A"/>
    <w:rsid w:val="00CC6551"/>
    <w:rsid w:val="00CD1692"/>
    <w:rsid w:val="00CD4426"/>
    <w:rsid w:val="00CD75DC"/>
    <w:rsid w:val="00CE5AB3"/>
    <w:rsid w:val="00CE6BC7"/>
    <w:rsid w:val="00CF09BA"/>
    <w:rsid w:val="00CF2DD8"/>
    <w:rsid w:val="00CF3872"/>
    <w:rsid w:val="00CF6F1D"/>
    <w:rsid w:val="00CF7C5F"/>
    <w:rsid w:val="00D012A9"/>
    <w:rsid w:val="00D03142"/>
    <w:rsid w:val="00D03B9E"/>
    <w:rsid w:val="00D068CD"/>
    <w:rsid w:val="00D11E39"/>
    <w:rsid w:val="00D16BF5"/>
    <w:rsid w:val="00D176B4"/>
    <w:rsid w:val="00D20658"/>
    <w:rsid w:val="00D22064"/>
    <w:rsid w:val="00D2558B"/>
    <w:rsid w:val="00D258EA"/>
    <w:rsid w:val="00D25FFF"/>
    <w:rsid w:val="00D26571"/>
    <w:rsid w:val="00D26B15"/>
    <w:rsid w:val="00D31665"/>
    <w:rsid w:val="00D32B9B"/>
    <w:rsid w:val="00D34AB5"/>
    <w:rsid w:val="00D35693"/>
    <w:rsid w:val="00D35DBF"/>
    <w:rsid w:val="00D36079"/>
    <w:rsid w:val="00D40C9B"/>
    <w:rsid w:val="00D43F03"/>
    <w:rsid w:val="00D5099D"/>
    <w:rsid w:val="00D51CC2"/>
    <w:rsid w:val="00D5305D"/>
    <w:rsid w:val="00D563EC"/>
    <w:rsid w:val="00D61D26"/>
    <w:rsid w:val="00D62F43"/>
    <w:rsid w:val="00D63E95"/>
    <w:rsid w:val="00D65B05"/>
    <w:rsid w:val="00D73C4D"/>
    <w:rsid w:val="00D74419"/>
    <w:rsid w:val="00D74CE2"/>
    <w:rsid w:val="00D77218"/>
    <w:rsid w:val="00D85A74"/>
    <w:rsid w:val="00D95F9F"/>
    <w:rsid w:val="00D97684"/>
    <w:rsid w:val="00DA1035"/>
    <w:rsid w:val="00DA1250"/>
    <w:rsid w:val="00DA1B82"/>
    <w:rsid w:val="00DA1DC3"/>
    <w:rsid w:val="00DA47C5"/>
    <w:rsid w:val="00DA59B2"/>
    <w:rsid w:val="00DB10C5"/>
    <w:rsid w:val="00DB4CC8"/>
    <w:rsid w:val="00DB6BFB"/>
    <w:rsid w:val="00DB73DB"/>
    <w:rsid w:val="00DC0A0B"/>
    <w:rsid w:val="00DC5EBC"/>
    <w:rsid w:val="00DC64FC"/>
    <w:rsid w:val="00DC6D54"/>
    <w:rsid w:val="00DD3B51"/>
    <w:rsid w:val="00DD5878"/>
    <w:rsid w:val="00DE3FA6"/>
    <w:rsid w:val="00DE5A82"/>
    <w:rsid w:val="00DE7DA5"/>
    <w:rsid w:val="00DF35D0"/>
    <w:rsid w:val="00DF6A28"/>
    <w:rsid w:val="00DF6D54"/>
    <w:rsid w:val="00E00478"/>
    <w:rsid w:val="00E00EF5"/>
    <w:rsid w:val="00E01B71"/>
    <w:rsid w:val="00E02357"/>
    <w:rsid w:val="00E034C5"/>
    <w:rsid w:val="00E065CA"/>
    <w:rsid w:val="00E1043B"/>
    <w:rsid w:val="00E120D3"/>
    <w:rsid w:val="00E122AC"/>
    <w:rsid w:val="00E1324F"/>
    <w:rsid w:val="00E135EA"/>
    <w:rsid w:val="00E13A29"/>
    <w:rsid w:val="00E13DA3"/>
    <w:rsid w:val="00E156F8"/>
    <w:rsid w:val="00E16F33"/>
    <w:rsid w:val="00E34952"/>
    <w:rsid w:val="00E37B03"/>
    <w:rsid w:val="00E43036"/>
    <w:rsid w:val="00E51180"/>
    <w:rsid w:val="00E5126C"/>
    <w:rsid w:val="00E54A6D"/>
    <w:rsid w:val="00E54C1D"/>
    <w:rsid w:val="00E55011"/>
    <w:rsid w:val="00E551FD"/>
    <w:rsid w:val="00E55882"/>
    <w:rsid w:val="00E5744A"/>
    <w:rsid w:val="00E57E05"/>
    <w:rsid w:val="00E60C06"/>
    <w:rsid w:val="00E620CF"/>
    <w:rsid w:val="00E62E09"/>
    <w:rsid w:val="00E669CE"/>
    <w:rsid w:val="00E66F44"/>
    <w:rsid w:val="00E70B6B"/>
    <w:rsid w:val="00E71405"/>
    <w:rsid w:val="00E71E57"/>
    <w:rsid w:val="00E750FB"/>
    <w:rsid w:val="00E75A54"/>
    <w:rsid w:val="00E769DC"/>
    <w:rsid w:val="00E80330"/>
    <w:rsid w:val="00E81422"/>
    <w:rsid w:val="00E82D03"/>
    <w:rsid w:val="00E85877"/>
    <w:rsid w:val="00E85CD4"/>
    <w:rsid w:val="00E87040"/>
    <w:rsid w:val="00E8711C"/>
    <w:rsid w:val="00E914AD"/>
    <w:rsid w:val="00E916AA"/>
    <w:rsid w:val="00E922DE"/>
    <w:rsid w:val="00E93B21"/>
    <w:rsid w:val="00E94D23"/>
    <w:rsid w:val="00E97B98"/>
    <w:rsid w:val="00EA02D5"/>
    <w:rsid w:val="00EA2EA0"/>
    <w:rsid w:val="00EA3A43"/>
    <w:rsid w:val="00EA3B97"/>
    <w:rsid w:val="00EA4C6B"/>
    <w:rsid w:val="00EA54BA"/>
    <w:rsid w:val="00EB1C49"/>
    <w:rsid w:val="00EB4BDB"/>
    <w:rsid w:val="00EB6637"/>
    <w:rsid w:val="00EB7C70"/>
    <w:rsid w:val="00EC019F"/>
    <w:rsid w:val="00EC2594"/>
    <w:rsid w:val="00EC678D"/>
    <w:rsid w:val="00EC7054"/>
    <w:rsid w:val="00EC720F"/>
    <w:rsid w:val="00ED3252"/>
    <w:rsid w:val="00EE003B"/>
    <w:rsid w:val="00EE362A"/>
    <w:rsid w:val="00EE7273"/>
    <w:rsid w:val="00EF51CE"/>
    <w:rsid w:val="00EF6C15"/>
    <w:rsid w:val="00F072C0"/>
    <w:rsid w:val="00F11754"/>
    <w:rsid w:val="00F131E9"/>
    <w:rsid w:val="00F145ED"/>
    <w:rsid w:val="00F31A1B"/>
    <w:rsid w:val="00F34996"/>
    <w:rsid w:val="00F360FC"/>
    <w:rsid w:val="00F41460"/>
    <w:rsid w:val="00F41B18"/>
    <w:rsid w:val="00F43168"/>
    <w:rsid w:val="00F449F0"/>
    <w:rsid w:val="00F531A4"/>
    <w:rsid w:val="00F54869"/>
    <w:rsid w:val="00F54B3F"/>
    <w:rsid w:val="00F55490"/>
    <w:rsid w:val="00F6063C"/>
    <w:rsid w:val="00F71D67"/>
    <w:rsid w:val="00F75379"/>
    <w:rsid w:val="00F76D0F"/>
    <w:rsid w:val="00F815F8"/>
    <w:rsid w:val="00F82B2B"/>
    <w:rsid w:val="00F91022"/>
    <w:rsid w:val="00F93A4F"/>
    <w:rsid w:val="00F975F8"/>
    <w:rsid w:val="00FA264E"/>
    <w:rsid w:val="00FA4B24"/>
    <w:rsid w:val="00FB170F"/>
    <w:rsid w:val="00FB27C4"/>
    <w:rsid w:val="00FC0337"/>
    <w:rsid w:val="00FC3D14"/>
    <w:rsid w:val="00FC5107"/>
    <w:rsid w:val="00FC5483"/>
    <w:rsid w:val="00FC616A"/>
    <w:rsid w:val="00FC6197"/>
    <w:rsid w:val="00FD438C"/>
    <w:rsid w:val="00FD70E2"/>
    <w:rsid w:val="00FD791E"/>
    <w:rsid w:val="00FD7C2D"/>
    <w:rsid w:val="00FE1485"/>
    <w:rsid w:val="00FE245F"/>
    <w:rsid w:val="00FE4510"/>
    <w:rsid w:val="00FE4CCC"/>
    <w:rsid w:val="00FE53D0"/>
    <w:rsid w:val="00FF1209"/>
    <w:rsid w:val="00FF23D5"/>
    <w:rsid w:val="00FF3D68"/>
    <w:rsid w:val="00FF41D9"/>
    <w:rsid w:val="00FF463E"/>
    <w:rsid w:val="00FF7308"/>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08E732-B652-4C51-A855-A0810352D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BF5"/>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Normal (Web)"/>
    <w:basedOn w:val="a"/>
    <w:uiPriority w:val="99"/>
    <w:unhideWhenUsed/>
    <w:rsid w:val="009127D6"/>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List Paragraph"/>
    <w:basedOn w:val="a"/>
    <w:uiPriority w:val="99"/>
    <w:qFormat/>
    <w:rsid w:val="009127D6"/>
    <w:pPr>
      <w:ind w:left="720"/>
      <w:contextualSpacing/>
    </w:pPr>
  </w:style>
  <w:style w:type="paragraph" w:customStyle="1" w:styleId="ConsPlusNonformat">
    <w:name w:val="ConsPlusNonformat"/>
    <w:uiPriority w:val="99"/>
    <w:rsid w:val="00D5099D"/>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Cell">
    <w:name w:val="ConsPlusCell"/>
    <w:uiPriority w:val="99"/>
    <w:rsid w:val="00425906"/>
    <w:pPr>
      <w:widowControl w:val="0"/>
      <w:autoSpaceDE w:val="0"/>
      <w:autoSpaceDN w:val="0"/>
      <w:adjustRightInd w:val="0"/>
      <w:spacing w:after="0" w:line="240" w:lineRule="auto"/>
    </w:pPr>
    <w:rPr>
      <w:rFonts w:ascii="Calibri" w:hAnsi="Calibri" w:cs="Calibri"/>
    </w:rPr>
  </w:style>
  <w:style w:type="character" w:styleId="afa">
    <w:name w:val="Placeholder Text"/>
    <w:basedOn w:val="a0"/>
    <w:uiPriority w:val="99"/>
    <w:semiHidden/>
    <w:rsid w:val="00F54869"/>
    <w:rPr>
      <w:color w:val="808080"/>
    </w:rPr>
  </w:style>
  <w:style w:type="paragraph" w:styleId="afb">
    <w:name w:val="No Spacing"/>
    <w:uiPriority w:val="1"/>
    <w:qFormat/>
    <w:rsid w:val="00A62074"/>
    <w:pPr>
      <w:spacing w:after="0" w:line="240" w:lineRule="auto"/>
      <w:ind w:right="45" w:firstLine="851"/>
      <w:jc w:val="both"/>
    </w:pPr>
    <w:rPr>
      <w:rFonts w:ascii="Calibri" w:eastAsia="Calibri" w:hAnsi="Calibri" w:cs="Times New Roman"/>
      <w:lang w:eastAsia="en-US"/>
    </w:rPr>
  </w:style>
  <w:style w:type="character" w:customStyle="1" w:styleId="FontStyle11">
    <w:name w:val="Font Style11"/>
    <w:rsid w:val="00651868"/>
    <w:rPr>
      <w:rFonts w:ascii="Times New Roman" w:hAnsi="Times New Roman" w:cs="Times New Roman"/>
      <w:b/>
      <w:bCs/>
      <w:sz w:val="26"/>
      <w:szCs w:val="26"/>
    </w:rPr>
  </w:style>
  <w:style w:type="paragraph" w:customStyle="1" w:styleId="xl96">
    <w:name w:val="xl96"/>
    <w:basedOn w:val="a"/>
    <w:uiPriority w:val="99"/>
    <w:rsid w:val="00DA1B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uiPriority w:val="99"/>
    <w:rsid w:val="00606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character" w:styleId="afc">
    <w:name w:val="Strong"/>
    <w:basedOn w:val="a0"/>
    <w:qFormat/>
    <w:rsid w:val="00B829C6"/>
    <w:rPr>
      <w:b/>
      <w:bCs/>
    </w:rPr>
  </w:style>
  <w:style w:type="character" w:customStyle="1" w:styleId="FontStyle15">
    <w:name w:val="Font Style15"/>
    <w:basedOn w:val="a0"/>
    <w:rsid w:val="00B829C6"/>
    <w:rPr>
      <w:rFonts w:ascii="Times New Roman" w:hAnsi="Times New Roman" w:cs="Times New Roman"/>
      <w:sz w:val="24"/>
      <w:szCs w:val="24"/>
    </w:rPr>
  </w:style>
  <w:style w:type="paragraph" w:customStyle="1" w:styleId="xl94">
    <w:name w:val="xl94"/>
    <w:basedOn w:val="a"/>
    <w:uiPriority w:val="99"/>
    <w:rsid w:val="00A8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character" w:customStyle="1" w:styleId="apple-converted-space">
    <w:name w:val="apple-converted-space"/>
    <w:basedOn w:val="a0"/>
    <w:rsid w:val="00BB5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02158">
      <w:bodyDiv w:val="1"/>
      <w:marLeft w:val="0"/>
      <w:marRight w:val="0"/>
      <w:marTop w:val="0"/>
      <w:marBottom w:val="0"/>
      <w:divBdr>
        <w:top w:val="none" w:sz="0" w:space="0" w:color="auto"/>
        <w:left w:val="none" w:sz="0" w:space="0" w:color="auto"/>
        <w:bottom w:val="none" w:sz="0" w:space="0" w:color="auto"/>
        <w:right w:val="none" w:sz="0" w:space="0" w:color="auto"/>
      </w:divBdr>
      <w:divsChild>
        <w:div w:id="982928163">
          <w:marLeft w:val="547"/>
          <w:marRight w:val="0"/>
          <w:marTop w:val="134"/>
          <w:marBottom w:val="0"/>
          <w:divBdr>
            <w:top w:val="none" w:sz="0" w:space="0" w:color="auto"/>
            <w:left w:val="none" w:sz="0" w:space="0" w:color="auto"/>
            <w:bottom w:val="none" w:sz="0" w:space="0" w:color="auto"/>
            <w:right w:val="none" w:sz="0" w:space="0" w:color="auto"/>
          </w:divBdr>
        </w:div>
      </w:divsChild>
    </w:div>
    <w:div w:id="1614554237">
      <w:bodyDiv w:val="1"/>
      <w:marLeft w:val="0"/>
      <w:marRight w:val="0"/>
      <w:marTop w:val="0"/>
      <w:marBottom w:val="0"/>
      <w:divBdr>
        <w:top w:val="none" w:sz="0" w:space="0" w:color="auto"/>
        <w:left w:val="none" w:sz="0" w:space="0" w:color="auto"/>
        <w:bottom w:val="none" w:sz="0" w:space="0" w:color="auto"/>
        <w:right w:val="none" w:sz="0" w:space="0" w:color="auto"/>
      </w:divBdr>
    </w:div>
    <w:div w:id="1733187634">
      <w:bodyDiv w:val="1"/>
      <w:marLeft w:val="0"/>
      <w:marRight w:val="0"/>
      <w:marTop w:val="0"/>
      <w:marBottom w:val="0"/>
      <w:divBdr>
        <w:top w:val="none" w:sz="0" w:space="0" w:color="auto"/>
        <w:left w:val="none" w:sz="0" w:space="0" w:color="auto"/>
        <w:bottom w:val="none" w:sz="0" w:space="0" w:color="auto"/>
        <w:right w:val="none" w:sz="0" w:space="0" w:color="auto"/>
      </w:divBdr>
    </w:div>
    <w:div w:id="18542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51B3C-658F-40AD-8B93-267B5DF0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9</Pages>
  <Words>3208</Words>
  <Characters>18290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17</cp:revision>
  <cp:lastPrinted>2019-12-11T04:16:00Z</cp:lastPrinted>
  <dcterms:created xsi:type="dcterms:W3CDTF">2019-11-11T08:11:00Z</dcterms:created>
  <dcterms:modified xsi:type="dcterms:W3CDTF">2019-12-13T08:18:00Z</dcterms:modified>
</cp:coreProperties>
</file>