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DD667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D6674">
              <w:rPr>
                <w:szCs w:val="26"/>
              </w:rPr>
              <w:t>25/4-551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51471" w:rsidRPr="00B51471" w:rsidRDefault="00AE79AA" w:rsidP="00EC6BF5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132999">
        <w:rPr>
          <w:szCs w:val="26"/>
        </w:rPr>
        <w:t xml:space="preserve">О </w:t>
      </w:r>
      <w:r>
        <w:rPr>
          <w:szCs w:val="26"/>
        </w:rPr>
        <w:t>внесении изменений в решение Городского Совета от 22.02.2011 № 31-755 «Об утверждении Положения о маневренном фонде муниципального жилищного фонда муниципального образования город Норильск»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243E42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 w:rsidRPr="00352808">
        <w:rPr>
          <w:rFonts w:eastAsia="Times New Roman" w:cs="Times New Roman"/>
          <w:szCs w:val="26"/>
        </w:rPr>
        <w:t xml:space="preserve">В соответствии с </w:t>
      </w:r>
      <w:r w:rsidR="00BD32FD" w:rsidRPr="00D92C76">
        <w:rPr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Норильск, Положением о собственности и реализации прав собственника муниципального образования город Норильск, утвержденным решением Городского Совета от 19.12.2005 № 59-834</w:t>
      </w:r>
      <w:r w:rsidR="00FD7446" w:rsidRPr="00CE1A87">
        <w:rPr>
          <w:rFonts w:cs="Times New Roman"/>
          <w:szCs w:val="26"/>
        </w:rPr>
        <w:t>,</w:t>
      </w:r>
      <w:r w:rsidR="00B51471">
        <w:rPr>
          <w:szCs w:val="26"/>
        </w:rPr>
        <w:t xml:space="preserve">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BD32FD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BD32FD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32999">
        <w:rPr>
          <w:szCs w:val="26"/>
        </w:rPr>
        <w:t xml:space="preserve">1. </w:t>
      </w:r>
      <w:r>
        <w:rPr>
          <w:szCs w:val="26"/>
        </w:rPr>
        <w:t>Внести в Положение о маневренном фонде муниципального жилищного фонда муниципального образования город Норильск, утвержденное</w:t>
      </w:r>
      <w:r w:rsidRPr="00A50010">
        <w:rPr>
          <w:szCs w:val="26"/>
        </w:rPr>
        <w:t xml:space="preserve"> </w:t>
      </w:r>
      <w:r>
        <w:rPr>
          <w:szCs w:val="26"/>
        </w:rPr>
        <w:t>решением Городского Совета от 22.02.2011 № 31-755 (далее - Положение)</w:t>
      </w:r>
      <w:r w:rsidR="007343CF">
        <w:rPr>
          <w:szCs w:val="26"/>
        </w:rPr>
        <w:t>,</w:t>
      </w:r>
      <w:r>
        <w:rPr>
          <w:szCs w:val="26"/>
        </w:rPr>
        <w:t xml:space="preserve"> следующие изменения</w:t>
      </w:r>
      <w:r w:rsidRPr="00132999">
        <w:rPr>
          <w:szCs w:val="26"/>
        </w:rPr>
        <w:t>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 </w:t>
      </w:r>
      <w:r w:rsidRPr="00F048FA">
        <w:rPr>
          <w:szCs w:val="26"/>
        </w:rPr>
        <w:t>Положени</w:t>
      </w:r>
      <w:r>
        <w:rPr>
          <w:szCs w:val="26"/>
        </w:rPr>
        <w:t>е</w:t>
      </w:r>
      <w:r w:rsidRPr="00F048FA">
        <w:rPr>
          <w:szCs w:val="26"/>
        </w:rPr>
        <w:t xml:space="preserve"> дополнить пунктом 1.9 следующего содержания: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«1.9. </w:t>
      </w:r>
      <w:r w:rsidRPr="00F048FA">
        <w:rPr>
          <w:szCs w:val="26"/>
        </w:rPr>
        <w:t>В случае предоставления жилого помещения маневренного фонда, являющегося частью объекта культурного наследия, выполнение условий охранного обязательства, относящихся к использованию и содержанию жилых помещений,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Федерации».».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1.2. </w:t>
      </w:r>
      <w:r w:rsidRPr="00F048FA">
        <w:rPr>
          <w:szCs w:val="26"/>
        </w:rPr>
        <w:t>Пункт 2.4 Положения изложить в следующей редакции: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«2.4. </w:t>
      </w:r>
      <w:r w:rsidRPr="00F048FA">
        <w:rPr>
          <w:szCs w:val="26"/>
        </w:rPr>
        <w:t>Основанием для рассмотрения вопроса предоставления жилого помещения маневренного фонда гражданам, указанным в подпункте «а» пункта 2.1 настоящего Положения, является письменное заявление (ходатайство) о предоставлении жилого помещения маневренного фонда, подписанное заявителем, а также всеми вселяющимися совершеннолетними членами семьи, поданное на имя начальника Управления жилищного фонда. К заявлению должны быть приложены следующие документы: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а) документы, подтверждающие личность заявителя и членов его семьи, которые будут проживать совместно с ним в жилом помещении маневренного фонда (паспорт, свидетельство о рождении);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б) свидетельство о заключении брака (в случае, если заявитель состоит в зарегистрированном браке);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lastRenderedPageBreak/>
        <w:t>в) сведения Норильского отделения Филиала ФГУП «Ростехинвентаризация - Федеральное БТИ» по Красноярскому краю о правах заявителя и вселяющихся членов его семьи на жилые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 xml:space="preserve">г) правоустанавливающие документы, подтверждающие право собственности заявителя и членов его семьи на жилые помещения, права на которые не зарегистрированы в Едином государственном реестре прав на недвижимое имущество </w:t>
      </w:r>
      <w:r>
        <w:rPr>
          <w:szCs w:val="26"/>
        </w:rPr>
        <w:t>и сделок с ним (при их наличии).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Документы, указанные в подпунктах «а», «б», «г» настоящего пункта, предоставляются в Управление жилищного фонда в оригиналах и копиях.».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 </w:t>
      </w:r>
      <w:r w:rsidRPr="00F048FA">
        <w:rPr>
          <w:szCs w:val="26"/>
        </w:rPr>
        <w:t>Пункт 2.5 Положения изложить в следующей редакции: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«2.5. </w:t>
      </w:r>
      <w:r w:rsidRPr="00F048FA">
        <w:rPr>
          <w:szCs w:val="26"/>
        </w:rPr>
        <w:t>Основанием для рассмотрения вопроса предоставления жилого помещения маневренного фонда гражданам, указанным в подпункте «б» пункта 2.1 настоящего Положения, является письменное заявление (ходатайство) о предоставлении жилого помещения маневренного фонда, подписанное заявителем, а также всеми вселяющимися совершеннолетними членами семьи, поданное на имя начальника Управления жилищного фонда. К заявлению должны быть приложены следующие документы: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а) документы, подтверждающие личность заявителя и членов его семьи, которые будут проживать совместно с ним в жилом помещении маневренного фонда (паспорт, свидетельство о рождении);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б) свидетельство о заключении брака (в случае, если заявитель состоит в зарегистрированном браке);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в) копия договора об ипотеке;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г) копия вступившего в законную силу решения суда об обращении взыскания на заложенное жилое помещение;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д) копия документа, удостоверяющего реализацию заложенного жилого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е) сведения Норильского отделения Филиала ФГУП «Ростехинвентаризация - Федеральное БТИ» по Красноярскому краю о правах заявителя и вселяющихся членов его семьи на жилые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ж) правоустанавливающие документы, подтверждающие право собственности заявителя и членов его семьи на жилые помещения, права на которые не зарегистрированы в Едином государственном реестре прав на недвижимое имущество и сделок с ним (при их наличии)</w:t>
      </w:r>
      <w:r>
        <w:rPr>
          <w:szCs w:val="26"/>
        </w:rPr>
        <w:t>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Документы, указанные в подпунктах «а», «б», «в», «г», «д», «ж» настоящего пункта, предоставляются в Управление жилищного фонда в оригиналах и копиях.».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1.4. </w:t>
      </w:r>
      <w:r w:rsidRPr="00F048FA">
        <w:rPr>
          <w:szCs w:val="26"/>
        </w:rPr>
        <w:t>Пункт 2.6 Положения изложить в следующей редакции: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«2.6. </w:t>
      </w:r>
      <w:r w:rsidRPr="00F048FA">
        <w:rPr>
          <w:szCs w:val="26"/>
        </w:rPr>
        <w:t>Основанием для рассмотрения вопроса предоставления жилого помещения маневренного фонда гражданам, указанным в подпункте «в» пункта 2.1 настоящего Положения, является письменное заявление (ходатайство) о предоставлении жилого помещения маневренного фонда, подписанное заявителем, а также всеми вселяющимися совершеннолетними членами семьи, поданное на имя начальника Управления жилищного фонда. К заявлению должны быть приложены следующие документы: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а) документы, подтверждающие личность заявителя и членов его семьи, которые будут проживать совместно с ним в жилом помещении маневренного фонда (паспорт, свидетельство о рождении);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lastRenderedPageBreak/>
        <w:t>б) свидетельство о заключении брака (в случае, если заявитель состоит в зарегистрированном браке);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в) копии документов, подтверждающих наличие чрезвычайных обстоятельств, повлекших признание жилого помещения непригодным для проживания;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г) копия договора найма жилого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д) сведения Норильского отделения Филиала ФГУП "Ростехинвентаризация - Федеральное БТИ" по Красноярскому краю о правах заявителя и вселяющихся членов его семьи на жилые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е) правоустанавливающие документы, подтверждающие право собственности заявителя и членов его семьи на жилые помещения, права на которые не зарегистрированы в Едином государственном реестре прав на недвижимое имущество и сделок с ним (при их наличии)</w:t>
      </w:r>
      <w:r>
        <w:rPr>
          <w:szCs w:val="26"/>
        </w:rPr>
        <w:t>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Документы, указанные в подпунктах «а», «б», «в», «е» настоящего пункта, предоставляются в Управление жилищного фонда в оригиналах и копиях.».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1.5. </w:t>
      </w:r>
      <w:r w:rsidRPr="00F048FA">
        <w:rPr>
          <w:szCs w:val="26"/>
        </w:rPr>
        <w:t>Пункт 2.7 Положения изложить в следующей редакции: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«2.7. </w:t>
      </w:r>
      <w:r w:rsidRPr="00F048FA">
        <w:rPr>
          <w:szCs w:val="26"/>
        </w:rPr>
        <w:t>Основанием для рассмотрения вопроса предоставления жилого помещения маневренного фонда гражданам, указанным в подпункте «г» пункта 2.1 настоящего Положения, является письменное заявление (ходатайство) о предоставлении жилого помещения маневренного фонда, подписанное заявителем, а также всеми вселяющимися совершеннолетними членами семьи, поданное на имя начальника Управления жилищного фонда. К заявлению должны быть приложены следующие документы: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а) документы, подтверждающие личность заявителя и членов его семьи, которые будут проживать совместно с ним в жилом помещении маневренного фонда (паспорт, свидетельство о рождении);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б) свидетельство о заключении брака (в случае, если заявитель состоит в зарегистрированном браке);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в) сведения Норильского отделения Филиала ФГУП «Ростехинвентаризация - Федеральное БТИ» по Красноярскому краю о правах заявителя и вселяющихся членов его семьи на жилые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 xml:space="preserve">г) правоустанавливающие документы, подтверждающие право собственности заявителя и членов его семьи на жилые помещения, права на которые не зарегистрированы в Едином государственном реестре прав на недвижимое имущество и сделок с ним </w:t>
      </w:r>
      <w:r>
        <w:rPr>
          <w:szCs w:val="26"/>
        </w:rPr>
        <w:t>(при их наличии)</w:t>
      </w:r>
      <w:r w:rsidR="00085AA0">
        <w:rPr>
          <w:szCs w:val="26"/>
        </w:rPr>
        <w:t>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 xml:space="preserve">Документы, указанные в подпунктах «а», «б», </w:t>
      </w:r>
      <w:r w:rsidR="00572E01">
        <w:rPr>
          <w:szCs w:val="26"/>
        </w:rPr>
        <w:t>«</w:t>
      </w:r>
      <w:r w:rsidRPr="00F048FA">
        <w:rPr>
          <w:szCs w:val="26"/>
        </w:rPr>
        <w:t>г</w:t>
      </w:r>
      <w:r w:rsidR="00572E01">
        <w:rPr>
          <w:szCs w:val="26"/>
        </w:rPr>
        <w:t>»</w:t>
      </w:r>
      <w:r w:rsidRPr="00F048FA">
        <w:rPr>
          <w:szCs w:val="26"/>
        </w:rPr>
        <w:t xml:space="preserve"> настоящего пункта, предоставляются в Управление жилищного фонда в оригиналах и копиях.».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1.6. </w:t>
      </w:r>
      <w:r w:rsidRPr="00F048FA">
        <w:rPr>
          <w:szCs w:val="26"/>
        </w:rPr>
        <w:t>Пункт 2.7.2 Положения изложить в следующей редакции: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«2.7.2. </w:t>
      </w:r>
      <w:r w:rsidRPr="00F048FA">
        <w:rPr>
          <w:szCs w:val="26"/>
        </w:rPr>
        <w:t>Основанием для рассмотрения вопроса предоставления жилого помещения маневренного фонда гражданам, указанным в подпункте «д» пункта 2.1 настоящего Положения, является письменное заявление (ходатайство) о предоставлении жилого помещения маневренного фонда, подписанное заявителем, а также всеми вселяющимися совершеннолетними членами семьи, поданное на имя начальника Управления жилищного фонда. К заявлению должны быть приложены следующие документы: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а) документы, подтверждающие личность заявителя и членов его семьи, которые будут проживать совместно с ним в жилом помещении маневренного фонда (паспорт, свидетельство о рождении);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lastRenderedPageBreak/>
        <w:t>б) свидетельство о заключении брака (в случае, если заявитель состоит в зарегистрированном браке);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в) сведения Норильского отделения Филиала ФГУП «Ростехинвентаризация - Федеральное БТИ» по Красноярскому краю о правах заявителя и вселяющихся членов его семьи на жилые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 xml:space="preserve">г) правоустанавливающие документы, подтверждающие право собственности заявителя и членов его семьи на жилые помещения, права на которые не зарегистрированы в Едином государственном реестре прав на недвижимое имущество </w:t>
      </w:r>
      <w:r>
        <w:rPr>
          <w:szCs w:val="26"/>
        </w:rPr>
        <w:t>и сделок с ним (при их наличии).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Документы, указанные в подпунктах «а», «б», «г» настоящего пункта, предоставляются в Управление жилищного фонда в оригиналах и копиях.».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1.7. </w:t>
      </w:r>
      <w:r w:rsidRPr="00F048FA">
        <w:rPr>
          <w:szCs w:val="26"/>
        </w:rPr>
        <w:t>Пункт 2.7.3 Положения изложить в следующей редакции: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«2.7.3. </w:t>
      </w:r>
      <w:r w:rsidRPr="00F048FA">
        <w:rPr>
          <w:szCs w:val="26"/>
        </w:rPr>
        <w:t>Основанием для рассмотрения вопроса предоставления жилого помещения маневренного фонда гражданам, указанным в подпункте «е» пункта 2.1 настоящего Положения, является письменное заявление (ходатайство) о предоставлении жилого помещения маневренного фонда, подписанное заявителем, а также всеми вселяющимися совершеннолетними членами семьи, поданное на имя начальника Управления жилищного фонда. К заявлению должны быть приложены следующие документы: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а) документы, удостоверяющие личность заявителя и членов его семьи, которые будут проживать совместно с ним в жилом помещении маневренного фонда (предоставляются в случае, если члены семьи заявителя не являются сособственниками данного жилого помещения);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б) сведения Норильского отделения Филиала ФГУП «Ростехинвентаризация - Федеральное БТИ» по Красноярскому краю о правах заявителя и вселяющихся членов его семьи на жилые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 xml:space="preserve">в) правоустанавливающие документы, подтверждающие право собственности заявителя и членов его семьи на жилые помещения, права на которые не зарегистрированы в Едином государственном реестре прав на недвижимое имущество </w:t>
      </w:r>
      <w:r>
        <w:rPr>
          <w:szCs w:val="26"/>
        </w:rPr>
        <w:t>и сделок с ним (при их наличии).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Документы, указанные в подпунктах «а», «в» настоящего пункта, предоставляются в Управление жилищного фонда в оригиналах и копиях.».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1.8. </w:t>
      </w:r>
      <w:r w:rsidRPr="00F048FA">
        <w:rPr>
          <w:szCs w:val="26"/>
        </w:rPr>
        <w:t>Пункт 2.7.5 положения изложить в следующей редакции: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«2.7.5. </w:t>
      </w:r>
      <w:r w:rsidRPr="00F048FA">
        <w:rPr>
          <w:szCs w:val="26"/>
        </w:rPr>
        <w:t>Основанием для рассмотрения вопроса предоставления жилого помещения маневренного фонда гражданам, указанным в подпункте «з» пункта 2.1 настоящего Положения, является письменное заявление (ходатайство) о предоставлении жилого помещения маневренного фонда, подписанное заявителем, а также всеми вселяющимися совершеннолетними членами семьи, поданное на имя начальника Управления жилищного фонда. К заявлению должны быть приложены следующие документы: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а) документы, подтверждающие личность заявителя и членов его семьи, которые будут проживать совместно с ним в жилом помещении маневренного фонда (паспорт, свидетельство о рождении);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б) свидетельство о заключении брака (в случае, если заявитель состоит в зарегистрированном браке);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 xml:space="preserve">в) копии документов, подтверждающих обстоятельства невозможности совместного проживания с членами своей семьи в занимаемом жилом </w:t>
      </w:r>
      <w:r w:rsidRPr="00F048FA">
        <w:rPr>
          <w:szCs w:val="26"/>
        </w:rPr>
        <w:lastRenderedPageBreak/>
        <w:t>помещении вследствие конфликтов или жестокого обращения (сведения Отдела МВД России по городу Норильску, органов опеки и попечительства и т.д.);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г) сведения Норильского отделения Филиала ФГУП «Ростехинвентаризация - Федеральное БТИ» по Красноярскому краю о правах заявителя и вселяющихся членов его семьи на жилые помещения;</w:t>
      </w:r>
    </w:p>
    <w:p w:rsidR="00BD32FD" w:rsidRPr="00F048FA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 xml:space="preserve">д) правоустанавливающие документы, подтверждающие право собственности заявителя и членов его семьи на жилые помещения, права на которые не зарегистрированы в Едином государственном реестре прав на недвижимое имущество </w:t>
      </w:r>
      <w:r>
        <w:rPr>
          <w:szCs w:val="26"/>
        </w:rPr>
        <w:t>и сделок с ним (при их наличии).</w:t>
      </w:r>
    </w:p>
    <w:p w:rsidR="00BD32FD" w:rsidRDefault="00BD32FD" w:rsidP="00BD32F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F048FA">
        <w:rPr>
          <w:szCs w:val="26"/>
        </w:rPr>
        <w:t>Документы, указанные в подпунктах «а», «б», «д» настоящего пункта, предоставляются в Управление жилищног</w:t>
      </w:r>
      <w:r>
        <w:rPr>
          <w:szCs w:val="26"/>
        </w:rPr>
        <w:t>о фонда в оригиналах и копиях.».</w:t>
      </w:r>
    </w:p>
    <w:p w:rsidR="003A0519" w:rsidRDefault="00EF037B" w:rsidP="00B1383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="003A0519">
        <w:rPr>
          <w:szCs w:val="26"/>
        </w:rPr>
        <w:t xml:space="preserve">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>
        <w:rPr>
          <w:szCs w:val="26"/>
        </w:rPr>
        <w:t>городскому хозяйству Пестрякова А.А</w:t>
      </w:r>
      <w:r w:rsidR="00FD7446">
        <w:rPr>
          <w:szCs w:val="26"/>
        </w:rPr>
        <w:t>.</w:t>
      </w:r>
    </w:p>
    <w:p w:rsidR="00EF037B" w:rsidRPr="0092327A" w:rsidRDefault="00EF037B" w:rsidP="00EF037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>
        <w:rPr>
          <w:rFonts w:cs="Times New Roman"/>
          <w:szCs w:val="26"/>
        </w:rPr>
        <w:t>3</w:t>
      </w:r>
      <w:r w:rsidR="00B1383F">
        <w:rPr>
          <w:rFonts w:cs="Times New Roman"/>
          <w:szCs w:val="26"/>
        </w:rPr>
        <w:t xml:space="preserve">. </w:t>
      </w:r>
      <w:r w:rsidRPr="00FA1C90">
        <w:rPr>
          <w:szCs w:val="26"/>
        </w:rPr>
        <w:t>Решение вступает в силу через десять дней со дня опубликования</w:t>
      </w:r>
      <w:r>
        <w:rPr>
          <w:szCs w:val="26"/>
        </w:rPr>
        <w:t xml:space="preserve"> в газете «Заполярная правда».</w:t>
      </w:r>
      <w:r>
        <w:rPr>
          <w:rFonts w:eastAsia="Calibri"/>
          <w:szCs w:val="26"/>
          <w:lang w:eastAsia="en-US"/>
        </w:rPr>
        <w:t xml:space="preserve"> </w:t>
      </w:r>
    </w:p>
    <w:p w:rsidR="00FD7446" w:rsidRDefault="00FD7446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FD7446" w:rsidRDefault="00FD7446" w:rsidP="00247BE2">
      <w:pPr>
        <w:numPr>
          <w:ilvl w:val="12"/>
          <w:numId w:val="0"/>
        </w:numPr>
        <w:ind w:right="-1"/>
        <w:jc w:val="both"/>
      </w:pPr>
    </w:p>
    <w:p w:rsidR="00A043FC" w:rsidRDefault="00A043FC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DD667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AD7" w:rsidRDefault="00B46AD7" w:rsidP="00171B74">
      <w:r>
        <w:separator/>
      </w:r>
    </w:p>
  </w:endnote>
  <w:endnote w:type="continuationSeparator" w:id="1">
    <w:p w:rsidR="00B46AD7" w:rsidRDefault="00B46AD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D40B0">
        <w:pPr>
          <w:pStyle w:val="af1"/>
          <w:jc w:val="center"/>
        </w:pPr>
        <w:fldSimple w:instr=" PAGE   \* MERGEFORMAT ">
          <w:r w:rsidR="00085AA0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AD7" w:rsidRDefault="00B46AD7" w:rsidP="00171B74">
      <w:r>
        <w:separator/>
      </w:r>
    </w:p>
  </w:footnote>
  <w:footnote w:type="continuationSeparator" w:id="1">
    <w:p w:rsidR="00B46AD7" w:rsidRDefault="00B46AD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706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47D33"/>
    <w:rsid w:val="00062358"/>
    <w:rsid w:val="00065E7E"/>
    <w:rsid w:val="000729C7"/>
    <w:rsid w:val="00085AA0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1471"/>
    <w:rsid w:val="000D0E0D"/>
    <w:rsid w:val="000D1E00"/>
    <w:rsid w:val="000D40B0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4BAD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3E42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25E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D73EA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4F7BE8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72E01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72966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6F17C0"/>
    <w:rsid w:val="006F6581"/>
    <w:rsid w:val="00700B7E"/>
    <w:rsid w:val="00700E52"/>
    <w:rsid w:val="007072B4"/>
    <w:rsid w:val="00720754"/>
    <w:rsid w:val="007210F1"/>
    <w:rsid w:val="00721651"/>
    <w:rsid w:val="00722E41"/>
    <w:rsid w:val="00724394"/>
    <w:rsid w:val="00726148"/>
    <w:rsid w:val="00727498"/>
    <w:rsid w:val="00731272"/>
    <w:rsid w:val="007343CF"/>
    <w:rsid w:val="00744CE4"/>
    <w:rsid w:val="0075356F"/>
    <w:rsid w:val="00762A11"/>
    <w:rsid w:val="00766B11"/>
    <w:rsid w:val="00773A94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9AB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3B6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43F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720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9AA"/>
    <w:rsid w:val="00AE7CC8"/>
    <w:rsid w:val="00AE7F0E"/>
    <w:rsid w:val="00AF1E91"/>
    <w:rsid w:val="00B0195F"/>
    <w:rsid w:val="00B134AC"/>
    <w:rsid w:val="00B1383F"/>
    <w:rsid w:val="00B146C6"/>
    <w:rsid w:val="00B16568"/>
    <w:rsid w:val="00B35316"/>
    <w:rsid w:val="00B41D02"/>
    <w:rsid w:val="00B42A94"/>
    <w:rsid w:val="00B46AD7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32FD"/>
    <w:rsid w:val="00BD6260"/>
    <w:rsid w:val="00BE18BD"/>
    <w:rsid w:val="00BE6424"/>
    <w:rsid w:val="00BE6519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D667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4A46"/>
    <w:rsid w:val="00E45CD6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37B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A7281"/>
    <w:rsid w:val="00FC297D"/>
    <w:rsid w:val="00FD3856"/>
    <w:rsid w:val="00FD527E"/>
    <w:rsid w:val="00FD7446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2015-06-18T04:01:00Z</cp:lastPrinted>
  <dcterms:created xsi:type="dcterms:W3CDTF">2015-06-16T08:35:00Z</dcterms:created>
  <dcterms:modified xsi:type="dcterms:W3CDTF">2015-06-18T04:01:00Z</dcterms:modified>
</cp:coreProperties>
</file>