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F3E" w:rsidRDefault="00C46F3E" w:rsidP="00445CB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470C353" wp14:editId="7501E831">
            <wp:extent cx="514350" cy="622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CB0" w:rsidRDefault="00445CB0" w:rsidP="00445CB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45CB0" w:rsidRDefault="00445CB0" w:rsidP="00445CB0">
      <w:pPr>
        <w:jc w:val="center"/>
        <w:rPr>
          <w:rFonts w:cs="Times New Roman"/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445CB0" w:rsidRDefault="00445CB0" w:rsidP="00445CB0">
      <w:pPr>
        <w:jc w:val="center"/>
      </w:pPr>
    </w:p>
    <w:p w:rsidR="00445CB0" w:rsidRDefault="00445CB0" w:rsidP="00445CB0">
      <w:pPr>
        <w:jc w:val="center"/>
        <w:rPr>
          <w:b/>
          <w:i/>
        </w:rPr>
      </w:pPr>
      <w:r>
        <w:t>НОРИЛЬСКИЙ ГОРОДСКОЙ СОВЕТ ДЕПУТАТОВ</w:t>
      </w:r>
    </w:p>
    <w:p w:rsidR="00445CB0" w:rsidRDefault="00445CB0" w:rsidP="00445CB0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45CB0" w:rsidRDefault="00445CB0" w:rsidP="00445CB0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45CB0" w:rsidRDefault="00445CB0" w:rsidP="00445CB0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350"/>
        <w:gridCol w:w="4864"/>
      </w:tblGrid>
      <w:tr w:rsidR="00445CB0" w:rsidTr="002B6204">
        <w:tc>
          <w:tcPr>
            <w:tcW w:w="4350" w:type="dxa"/>
            <w:hideMark/>
          </w:tcPr>
          <w:p w:rsidR="00445CB0" w:rsidRDefault="0055506E" w:rsidP="00EA5FBA">
            <w:pPr>
              <w:spacing w:line="256" w:lineRule="auto"/>
              <w:ind w:hanging="108"/>
              <w:rPr>
                <w:szCs w:val="26"/>
              </w:rPr>
            </w:pPr>
            <w:bookmarkStart w:id="0" w:name="_GoBack"/>
            <w:bookmarkEnd w:id="0"/>
            <w:r>
              <w:rPr>
                <w:szCs w:val="26"/>
              </w:rPr>
              <w:t>26 марта 2024</w:t>
            </w:r>
            <w:r w:rsidR="00445CB0">
              <w:rPr>
                <w:szCs w:val="26"/>
              </w:rPr>
              <w:t xml:space="preserve"> года</w:t>
            </w:r>
          </w:p>
        </w:tc>
        <w:tc>
          <w:tcPr>
            <w:tcW w:w="4864" w:type="dxa"/>
            <w:hideMark/>
          </w:tcPr>
          <w:p w:rsidR="00445CB0" w:rsidRDefault="00445CB0" w:rsidP="00C46F3E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2B6204">
              <w:rPr>
                <w:szCs w:val="26"/>
              </w:rPr>
              <w:t>13/6-339</w:t>
            </w:r>
          </w:p>
        </w:tc>
      </w:tr>
    </w:tbl>
    <w:p w:rsidR="00613F82" w:rsidRDefault="00613F82" w:rsidP="00613F82">
      <w:pPr>
        <w:rPr>
          <w:rFonts w:cs="Times New Roman"/>
          <w:szCs w:val="26"/>
        </w:rPr>
      </w:pPr>
    </w:p>
    <w:p w:rsidR="00CE23D5" w:rsidRDefault="00CE23D5" w:rsidP="00CE23D5">
      <w:pPr>
        <w:autoSpaceDE w:val="0"/>
        <w:autoSpaceDN w:val="0"/>
        <w:adjustRightInd w:val="0"/>
        <w:jc w:val="center"/>
        <w:rPr>
          <w:szCs w:val="26"/>
        </w:rPr>
      </w:pPr>
      <w:r>
        <w:rPr>
          <w:szCs w:val="26"/>
        </w:rPr>
        <w:t>Об утверждении отчета Главы города Норильска о результатах его деятельности и деятельности Администрации города Норильска за 20</w:t>
      </w:r>
      <w:r w:rsidR="0055506E">
        <w:rPr>
          <w:szCs w:val="26"/>
        </w:rPr>
        <w:t>23</w:t>
      </w:r>
      <w:r>
        <w:rPr>
          <w:szCs w:val="26"/>
        </w:rPr>
        <w:t xml:space="preserve"> год</w:t>
      </w:r>
    </w:p>
    <w:p w:rsidR="00CE23D5" w:rsidRDefault="00CE23D5" w:rsidP="00CE23D5">
      <w:pPr>
        <w:autoSpaceDE w:val="0"/>
        <w:autoSpaceDN w:val="0"/>
        <w:adjustRightInd w:val="0"/>
        <w:ind w:firstLine="567"/>
        <w:rPr>
          <w:szCs w:val="26"/>
        </w:rPr>
      </w:pPr>
    </w:p>
    <w:p w:rsidR="00CE23D5" w:rsidRDefault="00CE23D5" w:rsidP="00CE23D5">
      <w:pPr>
        <w:ind w:firstLine="709"/>
        <w:rPr>
          <w:szCs w:val="26"/>
        </w:rPr>
      </w:pPr>
      <w:r>
        <w:rPr>
          <w:szCs w:val="26"/>
        </w:rPr>
        <w:t xml:space="preserve">В соответствии с </w:t>
      </w:r>
      <w:r w:rsidR="00F85304">
        <w:rPr>
          <w:szCs w:val="26"/>
        </w:rPr>
        <w:t xml:space="preserve">Уставом </w:t>
      </w:r>
      <w:r w:rsidR="00F85304">
        <w:rPr>
          <w:rFonts w:cs="Times New Roman"/>
          <w:szCs w:val="26"/>
        </w:rPr>
        <w:t>городского округа город Норильск Красноярского края</w:t>
      </w:r>
      <w:r>
        <w:rPr>
          <w:szCs w:val="26"/>
        </w:rPr>
        <w:t xml:space="preserve">, </w:t>
      </w:r>
      <w:r w:rsidR="0055506E">
        <w:rPr>
          <w:szCs w:val="26"/>
        </w:rPr>
        <w:t>Норильский г</w:t>
      </w:r>
      <w:r>
        <w:rPr>
          <w:szCs w:val="26"/>
        </w:rPr>
        <w:t>ородской Совет</w:t>
      </w:r>
      <w:r w:rsidR="0055506E">
        <w:rPr>
          <w:szCs w:val="26"/>
        </w:rPr>
        <w:t xml:space="preserve"> депутатов</w:t>
      </w:r>
    </w:p>
    <w:p w:rsidR="00CE23D5" w:rsidRDefault="00CE23D5" w:rsidP="00CE23D5">
      <w:pPr>
        <w:ind w:firstLine="709"/>
        <w:rPr>
          <w:b/>
          <w:szCs w:val="26"/>
        </w:rPr>
      </w:pPr>
    </w:p>
    <w:p w:rsidR="00CE23D5" w:rsidRDefault="00CE23D5" w:rsidP="00CE23D5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CE23D5" w:rsidRDefault="00CE23D5" w:rsidP="00CE23D5">
      <w:pPr>
        <w:rPr>
          <w:szCs w:val="26"/>
        </w:rPr>
      </w:pPr>
    </w:p>
    <w:p w:rsidR="00CE23D5" w:rsidRDefault="00CE23D5" w:rsidP="00CE23D5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 Утвердить отчет Главы города Норильска о результатах его деятельности и деятельности Администрации города Норильска за 20</w:t>
      </w:r>
      <w:r w:rsidR="0055506E">
        <w:rPr>
          <w:szCs w:val="26"/>
        </w:rPr>
        <w:t>23</w:t>
      </w:r>
      <w:r>
        <w:rPr>
          <w:szCs w:val="26"/>
        </w:rPr>
        <w:t xml:space="preserve"> год (прилагается).</w:t>
      </w:r>
    </w:p>
    <w:p w:rsidR="00CE23D5" w:rsidRDefault="00CE23D5" w:rsidP="00CE23D5">
      <w:pPr>
        <w:widowControl w:val="0"/>
        <w:ind w:firstLine="708"/>
        <w:rPr>
          <w:szCs w:val="26"/>
        </w:rPr>
      </w:pPr>
      <w:r>
        <w:rPr>
          <w:szCs w:val="26"/>
        </w:rPr>
        <w:t>2. Настоящее решение вступает в силу со дня принятия.</w:t>
      </w:r>
    </w:p>
    <w:p w:rsidR="0055506E" w:rsidRDefault="0055506E" w:rsidP="00CE23D5">
      <w:pPr>
        <w:widowControl w:val="0"/>
        <w:ind w:firstLine="708"/>
        <w:rPr>
          <w:szCs w:val="26"/>
        </w:rPr>
      </w:pPr>
      <w:r>
        <w:rPr>
          <w:szCs w:val="26"/>
        </w:rPr>
        <w:t>3. Настоящее решение опубликовать в газете «Заполярная правда».</w:t>
      </w:r>
    </w:p>
    <w:p w:rsidR="00CE23D5" w:rsidRDefault="00CE23D5" w:rsidP="00CE23D5">
      <w:pPr>
        <w:rPr>
          <w:szCs w:val="26"/>
        </w:rPr>
      </w:pPr>
    </w:p>
    <w:p w:rsidR="00541E20" w:rsidRDefault="00541E20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</w:p>
    <w:p w:rsidR="00541E20" w:rsidRDefault="00541E20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</w:p>
    <w:p w:rsidR="0055506E" w:rsidRDefault="00541E20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  <w:r>
        <w:rPr>
          <w:szCs w:val="26"/>
        </w:rPr>
        <w:t xml:space="preserve">Председатель </w:t>
      </w:r>
      <w:r w:rsidR="0055506E">
        <w:rPr>
          <w:szCs w:val="26"/>
        </w:rPr>
        <w:t>Норильского</w:t>
      </w:r>
    </w:p>
    <w:p w:rsidR="00541E20" w:rsidRDefault="0055506E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  <w:lang w:eastAsia="ru-RU"/>
        </w:rPr>
      </w:pPr>
      <w:r>
        <w:rPr>
          <w:szCs w:val="26"/>
        </w:rPr>
        <w:t>г</w:t>
      </w:r>
      <w:r w:rsidR="00541E20">
        <w:rPr>
          <w:szCs w:val="26"/>
        </w:rPr>
        <w:t>ородского Совета</w:t>
      </w:r>
      <w:r>
        <w:rPr>
          <w:szCs w:val="26"/>
        </w:rPr>
        <w:t xml:space="preserve"> депутатов        </w:t>
      </w:r>
      <w:r w:rsidR="00541E20">
        <w:rPr>
          <w:szCs w:val="26"/>
        </w:rPr>
        <w:t xml:space="preserve">                                                      А.А. Пестряков</w:t>
      </w:r>
    </w:p>
    <w:sectPr w:rsidR="00541E20" w:rsidSect="001F7F09">
      <w:footerReference w:type="default" r:id="rId7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CA9" w:rsidRDefault="00934CA9" w:rsidP="002766E6">
      <w:r>
        <w:separator/>
      </w:r>
    </w:p>
  </w:endnote>
  <w:endnote w:type="continuationSeparator" w:id="0">
    <w:p w:rsidR="00934CA9" w:rsidRDefault="00934CA9" w:rsidP="00276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8595027"/>
      <w:docPartObj>
        <w:docPartGallery w:val="Page Numbers (Bottom of Page)"/>
        <w:docPartUnique/>
      </w:docPartObj>
    </w:sdtPr>
    <w:sdtEndPr/>
    <w:sdtContent>
      <w:p w:rsidR="002766E6" w:rsidRDefault="002766E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E20" w:rsidRPr="00541E20">
          <w:rPr>
            <w:noProof/>
            <w:lang w:val="ru-RU"/>
          </w:rPr>
          <w:t>2</w:t>
        </w:r>
        <w:r>
          <w:fldChar w:fldCharType="end"/>
        </w:r>
      </w:p>
    </w:sdtContent>
  </w:sdt>
  <w:p w:rsidR="001F7F09" w:rsidRDefault="00934CA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CA9" w:rsidRDefault="00934CA9" w:rsidP="002766E6">
      <w:r>
        <w:separator/>
      </w:r>
    </w:p>
  </w:footnote>
  <w:footnote w:type="continuationSeparator" w:id="0">
    <w:p w:rsidR="00934CA9" w:rsidRDefault="00934CA9" w:rsidP="00276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FF9"/>
    <w:rsid w:val="00006FD2"/>
    <w:rsid w:val="00016D9E"/>
    <w:rsid w:val="00066010"/>
    <w:rsid w:val="000B5AF6"/>
    <w:rsid w:val="000D7E41"/>
    <w:rsid w:val="00105214"/>
    <w:rsid w:val="00107F3F"/>
    <w:rsid w:val="00114D5D"/>
    <w:rsid w:val="001351EC"/>
    <w:rsid w:val="00144E71"/>
    <w:rsid w:val="00153C62"/>
    <w:rsid w:val="00161396"/>
    <w:rsid w:val="00167E9E"/>
    <w:rsid w:val="00171576"/>
    <w:rsid w:val="001C13F1"/>
    <w:rsid w:val="00201E0E"/>
    <w:rsid w:val="0021659C"/>
    <w:rsid w:val="002619B5"/>
    <w:rsid w:val="002766E6"/>
    <w:rsid w:val="00281616"/>
    <w:rsid w:val="00281884"/>
    <w:rsid w:val="00291542"/>
    <w:rsid w:val="002957E5"/>
    <w:rsid w:val="002B6204"/>
    <w:rsid w:val="002C0420"/>
    <w:rsid w:val="002E15F7"/>
    <w:rsid w:val="003264E5"/>
    <w:rsid w:val="00337D25"/>
    <w:rsid w:val="00380D39"/>
    <w:rsid w:val="003834DF"/>
    <w:rsid w:val="00386FF8"/>
    <w:rsid w:val="00395731"/>
    <w:rsid w:val="00397516"/>
    <w:rsid w:val="003A594D"/>
    <w:rsid w:val="003C4B2B"/>
    <w:rsid w:val="003E3D12"/>
    <w:rsid w:val="00437A64"/>
    <w:rsid w:val="00445CB0"/>
    <w:rsid w:val="00452C71"/>
    <w:rsid w:val="00474263"/>
    <w:rsid w:val="004A7A52"/>
    <w:rsid w:val="004C4B6F"/>
    <w:rsid w:val="00525C49"/>
    <w:rsid w:val="00541E20"/>
    <w:rsid w:val="00553D4B"/>
    <w:rsid w:val="0055506E"/>
    <w:rsid w:val="0055559C"/>
    <w:rsid w:val="00564A6C"/>
    <w:rsid w:val="005813AA"/>
    <w:rsid w:val="005A3345"/>
    <w:rsid w:val="005E029F"/>
    <w:rsid w:val="00613F82"/>
    <w:rsid w:val="0061759C"/>
    <w:rsid w:val="00631651"/>
    <w:rsid w:val="00644BE5"/>
    <w:rsid w:val="00670BB3"/>
    <w:rsid w:val="0068401E"/>
    <w:rsid w:val="006C3D0C"/>
    <w:rsid w:val="006D0E78"/>
    <w:rsid w:val="007078F5"/>
    <w:rsid w:val="007140A7"/>
    <w:rsid w:val="00731FBA"/>
    <w:rsid w:val="00744B4E"/>
    <w:rsid w:val="0075306A"/>
    <w:rsid w:val="007632AD"/>
    <w:rsid w:val="007E00A9"/>
    <w:rsid w:val="008B0905"/>
    <w:rsid w:val="008D1D2D"/>
    <w:rsid w:val="0090377A"/>
    <w:rsid w:val="00905F3C"/>
    <w:rsid w:val="00914250"/>
    <w:rsid w:val="00920DD8"/>
    <w:rsid w:val="00926635"/>
    <w:rsid w:val="009338C8"/>
    <w:rsid w:val="00934CA9"/>
    <w:rsid w:val="00935A9C"/>
    <w:rsid w:val="00984E69"/>
    <w:rsid w:val="009A5215"/>
    <w:rsid w:val="009A7AB3"/>
    <w:rsid w:val="009C6332"/>
    <w:rsid w:val="00A34FE1"/>
    <w:rsid w:val="00A427C3"/>
    <w:rsid w:val="00A53EE6"/>
    <w:rsid w:val="00A601AC"/>
    <w:rsid w:val="00A754BE"/>
    <w:rsid w:val="00A8732B"/>
    <w:rsid w:val="00AB2FF9"/>
    <w:rsid w:val="00AD3EBA"/>
    <w:rsid w:val="00AD7D9F"/>
    <w:rsid w:val="00AE39C8"/>
    <w:rsid w:val="00AF1EFB"/>
    <w:rsid w:val="00B30665"/>
    <w:rsid w:val="00B9269D"/>
    <w:rsid w:val="00BF25FF"/>
    <w:rsid w:val="00C20138"/>
    <w:rsid w:val="00C46F3E"/>
    <w:rsid w:val="00C4771E"/>
    <w:rsid w:val="00C6048B"/>
    <w:rsid w:val="00C62BE3"/>
    <w:rsid w:val="00C6416D"/>
    <w:rsid w:val="00C95455"/>
    <w:rsid w:val="00C9782C"/>
    <w:rsid w:val="00CA2987"/>
    <w:rsid w:val="00CB48B2"/>
    <w:rsid w:val="00CC02AB"/>
    <w:rsid w:val="00CE23D5"/>
    <w:rsid w:val="00D74A32"/>
    <w:rsid w:val="00D82290"/>
    <w:rsid w:val="00D85CE0"/>
    <w:rsid w:val="00D90E0F"/>
    <w:rsid w:val="00D924DD"/>
    <w:rsid w:val="00DD0604"/>
    <w:rsid w:val="00DE12FC"/>
    <w:rsid w:val="00DE3422"/>
    <w:rsid w:val="00E16774"/>
    <w:rsid w:val="00E401E4"/>
    <w:rsid w:val="00E45A32"/>
    <w:rsid w:val="00E60134"/>
    <w:rsid w:val="00E6332B"/>
    <w:rsid w:val="00EA5FBA"/>
    <w:rsid w:val="00EB315E"/>
    <w:rsid w:val="00EC0E84"/>
    <w:rsid w:val="00EE54CC"/>
    <w:rsid w:val="00F26F4F"/>
    <w:rsid w:val="00F45A65"/>
    <w:rsid w:val="00F46B07"/>
    <w:rsid w:val="00F505FC"/>
    <w:rsid w:val="00F519C3"/>
    <w:rsid w:val="00F70179"/>
    <w:rsid w:val="00F76ABD"/>
    <w:rsid w:val="00F8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1C238-F180-4BBF-A640-17175E46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D9E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905F3C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qFormat/>
    <w:rsid w:val="00905F3C"/>
    <w:pPr>
      <w:spacing w:before="240" w:after="60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C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CE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9545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05F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905F3C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905F3C"/>
    <w:pPr>
      <w:ind w:left="720"/>
      <w:contextualSpacing/>
    </w:pPr>
    <w:rPr>
      <w:rFonts w:eastAsia="Times New Roman" w:cs="Times New Roman"/>
      <w:lang w:eastAsia="ru-RU"/>
    </w:rPr>
  </w:style>
  <w:style w:type="character" w:styleId="a7">
    <w:name w:val="Strong"/>
    <w:basedOn w:val="a0"/>
    <w:uiPriority w:val="22"/>
    <w:qFormat/>
    <w:rsid w:val="005E029F"/>
    <w:rPr>
      <w:b/>
      <w:bCs/>
    </w:rPr>
  </w:style>
  <w:style w:type="character" w:styleId="a8">
    <w:name w:val="Emphasis"/>
    <w:basedOn w:val="a0"/>
    <w:uiPriority w:val="20"/>
    <w:qFormat/>
    <w:rsid w:val="00C4771E"/>
    <w:rPr>
      <w:i/>
      <w:iCs/>
    </w:rPr>
  </w:style>
  <w:style w:type="paragraph" w:styleId="a9">
    <w:name w:val="header"/>
    <w:basedOn w:val="a"/>
    <w:link w:val="aa"/>
    <w:uiPriority w:val="99"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PlusNormal">
    <w:name w:val="ConsPlusNormal"/>
    <w:rsid w:val="002766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45C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Данько Марина Викторовна</dc:creator>
  <cp:keywords/>
  <dc:description/>
  <cp:lastModifiedBy>Гырнец Светлана Васильевна</cp:lastModifiedBy>
  <cp:revision>17</cp:revision>
  <cp:lastPrinted>2020-12-11T08:10:00Z</cp:lastPrinted>
  <dcterms:created xsi:type="dcterms:W3CDTF">2021-03-22T05:14:00Z</dcterms:created>
  <dcterms:modified xsi:type="dcterms:W3CDTF">2024-03-25T05:19:00Z</dcterms:modified>
</cp:coreProperties>
</file>