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CF" w:rsidRPr="00761B0A" w:rsidRDefault="005D72CF" w:rsidP="005D72CF">
      <w:pPr>
        <w:widowControl w:val="0"/>
        <w:tabs>
          <w:tab w:val="left" w:pos="3180"/>
        </w:tabs>
        <w:autoSpaceDE w:val="0"/>
        <w:autoSpaceDN w:val="0"/>
        <w:adjustRightInd w:val="0"/>
        <w:spacing w:after="0" w:line="240" w:lineRule="auto"/>
        <w:jc w:val="center"/>
        <w:outlineLvl w:val="0"/>
        <w:rPr>
          <w:rFonts w:ascii="Times New Roman" w:hAnsi="Times New Roman"/>
          <w:sz w:val="26"/>
          <w:szCs w:val="26"/>
        </w:rPr>
      </w:pPr>
      <w:r>
        <w:rPr>
          <w:rFonts w:ascii="Times New Roman" w:hAnsi="Times New Roman"/>
          <w:noProof/>
          <w:sz w:val="26"/>
          <w:szCs w:val="26"/>
        </w:rPr>
        <w:drawing>
          <wp:inline distT="0" distB="0" distL="0" distR="0">
            <wp:extent cx="462915" cy="563880"/>
            <wp:effectExtent l="19050" t="0" r="0" b="0"/>
            <wp:docPr id="1"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5"/>
                    <a:srcRect/>
                    <a:stretch>
                      <a:fillRect/>
                    </a:stretch>
                  </pic:blipFill>
                  <pic:spPr bwMode="auto">
                    <a:xfrm>
                      <a:off x="0" y="0"/>
                      <a:ext cx="462915" cy="563880"/>
                    </a:xfrm>
                    <a:prstGeom prst="rect">
                      <a:avLst/>
                    </a:prstGeom>
                    <a:noFill/>
                    <a:ln w="9525">
                      <a:noFill/>
                      <a:miter lim="800000"/>
                      <a:headEnd/>
                      <a:tailEnd/>
                    </a:ln>
                  </pic:spPr>
                </pic:pic>
              </a:graphicData>
            </a:graphic>
          </wp:inline>
        </w:drawing>
      </w:r>
    </w:p>
    <w:p w:rsidR="005D72CF" w:rsidRPr="00761B0A" w:rsidRDefault="005D72CF" w:rsidP="005D72CF">
      <w:pPr>
        <w:pStyle w:val="a3"/>
        <w:jc w:val="center"/>
        <w:rPr>
          <w:szCs w:val="26"/>
        </w:rPr>
      </w:pPr>
      <w:r w:rsidRPr="00761B0A">
        <w:rPr>
          <w:szCs w:val="26"/>
        </w:rPr>
        <w:t>АДМИНИСТРАЦИЯ ГОРОДА НОРИЛЬСКА</w:t>
      </w:r>
    </w:p>
    <w:p w:rsidR="005D72CF" w:rsidRPr="00761B0A" w:rsidRDefault="005D72CF" w:rsidP="005D72CF">
      <w:pPr>
        <w:pStyle w:val="a3"/>
        <w:jc w:val="center"/>
        <w:rPr>
          <w:szCs w:val="26"/>
        </w:rPr>
      </w:pPr>
      <w:r w:rsidRPr="00761B0A">
        <w:rPr>
          <w:szCs w:val="26"/>
        </w:rPr>
        <w:t>КРАСНОЯРСКОГО КРАЯ</w:t>
      </w:r>
    </w:p>
    <w:p w:rsidR="005D72CF" w:rsidRPr="00761B0A" w:rsidRDefault="005D72CF" w:rsidP="005D72CF">
      <w:pPr>
        <w:pStyle w:val="a3"/>
        <w:jc w:val="center"/>
        <w:rPr>
          <w:szCs w:val="26"/>
        </w:rPr>
      </w:pPr>
    </w:p>
    <w:p w:rsidR="005D72CF" w:rsidRPr="00761B0A" w:rsidRDefault="005D72CF" w:rsidP="005D72CF">
      <w:pPr>
        <w:pStyle w:val="a3"/>
        <w:jc w:val="center"/>
        <w:rPr>
          <w:b/>
          <w:bCs/>
          <w:color w:val="000000"/>
          <w:szCs w:val="26"/>
        </w:rPr>
      </w:pPr>
      <w:r w:rsidRPr="00761B0A">
        <w:rPr>
          <w:b/>
          <w:bCs/>
          <w:color w:val="000000"/>
          <w:szCs w:val="26"/>
        </w:rPr>
        <w:t>РАСПОРЯЖЕНИЕ</w:t>
      </w:r>
    </w:p>
    <w:p w:rsidR="005D72CF" w:rsidRPr="00761B0A" w:rsidRDefault="005D72CF" w:rsidP="005D72CF">
      <w:pPr>
        <w:pStyle w:val="a3"/>
        <w:jc w:val="center"/>
        <w:rPr>
          <w:szCs w:val="26"/>
        </w:rPr>
      </w:pPr>
    </w:p>
    <w:p w:rsidR="005D72CF" w:rsidRPr="00761B0A" w:rsidRDefault="004E0BCF" w:rsidP="005D72CF">
      <w:pPr>
        <w:pStyle w:val="a3"/>
        <w:tabs>
          <w:tab w:val="left" w:pos="4253"/>
          <w:tab w:val="left" w:pos="7513"/>
        </w:tabs>
        <w:rPr>
          <w:szCs w:val="26"/>
        </w:rPr>
      </w:pPr>
      <w:r>
        <w:rPr>
          <w:szCs w:val="26"/>
        </w:rPr>
        <w:t>02.06.</w:t>
      </w:r>
      <w:r w:rsidR="005D72CF" w:rsidRPr="00761B0A">
        <w:rPr>
          <w:szCs w:val="26"/>
        </w:rPr>
        <w:t xml:space="preserve">2015                                 </w:t>
      </w:r>
      <w:r>
        <w:rPr>
          <w:szCs w:val="26"/>
        </w:rPr>
        <w:t xml:space="preserve">         </w:t>
      </w:r>
      <w:r w:rsidR="005D72CF" w:rsidRPr="00761B0A">
        <w:rPr>
          <w:szCs w:val="26"/>
        </w:rPr>
        <w:t xml:space="preserve"> г. Норильск                </w:t>
      </w:r>
      <w:r>
        <w:rPr>
          <w:szCs w:val="26"/>
        </w:rPr>
        <w:t xml:space="preserve">                              №  3294</w:t>
      </w:r>
    </w:p>
    <w:p w:rsidR="005D72CF" w:rsidRPr="00761B0A" w:rsidRDefault="005D72CF" w:rsidP="005D72CF">
      <w:pPr>
        <w:widowControl w:val="0"/>
        <w:autoSpaceDE w:val="0"/>
        <w:autoSpaceDN w:val="0"/>
        <w:adjustRightInd w:val="0"/>
        <w:spacing w:after="0" w:line="240" w:lineRule="auto"/>
        <w:jc w:val="center"/>
        <w:rPr>
          <w:rFonts w:ascii="Times New Roman" w:hAnsi="Times New Roman"/>
          <w:b/>
          <w:bCs/>
          <w:sz w:val="26"/>
          <w:szCs w:val="26"/>
        </w:rPr>
      </w:pPr>
    </w:p>
    <w:p w:rsidR="005D72CF" w:rsidRPr="00761B0A" w:rsidRDefault="005D72CF" w:rsidP="005D72CF">
      <w:pPr>
        <w:widowControl w:val="0"/>
        <w:autoSpaceDE w:val="0"/>
        <w:autoSpaceDN w:val="0"/>
        <w:adjustRightInd w:val="0"/>
        <w:spacing w:after="0" w:line="240" w:lineRule="auto"/>
        <w:jc w:val="center"/>
        <w:rPr>
          <w:rFonts w:ascii="Times New Roman" w:hAnsi="Times New Roman"/>
          <w:b/>
          <w:bCs/>
          <w:sz w:val="26"/>
          <w:szCs w:val="26"/>
        </w:rPr>
      </w:pPr>
    </w:p>
    <w:p w:rsidR="005D72CF" w:rsidRPr="00761B0A" w:rsidRDefault="005D72CF" w:rsidP="005D72CF">
      <w:pPr>
        <w:autoSpaceDE w:val="0"/>
        <w:autoSpaceDN w:val="0"/>
        <w:adjustRightInd w:val="0"/>
        <w:spacing w:after="0" w:line="240" w:lineRule="auto"/>
        <w:jc w:val="both"/>
        <w:rPr>
          <w:rFonts w:ascii="Times New Roman" w:eastAsia="Times New Roman" w:hAnsi="Times New Roman"/>
          <w:sz w:val="26"/>
          <w:szCs w:val="26"/>
        </w:rPr>
      </w:pPr>
      <w:r w:rsidRPr="00761B0A">
        <w:rPr>
          <w:rFonts w:ascii="Times New Roman" w:eastAsia="Times New Roman" w:hAnsi="Times New Roman"/>
          <w:sz w:val="26"/>
          <w:szCs w:val="26"/>
        </w:rPr>
        <w:t xml:space="preserve">Об утверждении указаний по обеспечению правомерного служебного поведения муниципальных служащих Администрации города Норильска, ее структурных подразделений </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bCs/>
          <w:sz w:val="26"/>
          <w:szCs w:val="26"/>
        </w:rPr>
      </w:pP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bCs/>
          <w:sz w:val="26"/>
          <w:szCs w:val="26"/>
        </w:rPr>
      </w:pP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bCs/>
          <w:sz w:val="26"/>
          <w:szCs w:val="26"/>
        </w:rPr>
        <w:t xml:space="preserve">В соответствии с Федеральным </w:t>
      </w:r>
      <w:hyperlink r:id="rId6" w:history="1">
        <w:r w:rsidRPr="00761B0A">
          <w:rPr>
            <w:rFonts w:ascii="Times New Roman" w:eastAsia="Times New Roman" w:hAnsi="Times New Roman"/>
            <w:bCs/>
            <w:sz w:val="26"/>
            <w:szCs w:val="26"/>
          </w:rPr>
          <w:t>законом</w:t>
        </w:r>
      </w:hyperlink>
      <w:r w:rsidRPr="00761B0A">
        <w:rPr>
          <w:rFonts w:ascii="Times New Roman" w:eastAsia="Times New Roman" w:hAnsi="Times New Roman"/>
          <w:bCs/>
          <w:sz w:val="26"/>
          <w:szCs w:val="26"/>
        </w:rPr>
        <w:t xml:space="preserve"> от 25.12.2008 № 273-ФЗ                   «О противодействии коррупции», Федеральным </w:t>
      </w:r>
      <w:hyperlink r:id="rId7" w:history="1">
        <w:r w:rsidRPr="00761B0A">
          <w:rPr>
            <w:rFonts w:ascii="Times New Roman" w:eastAsia="Times New Roman" w:hAnsi="Times New Roman"/>
            <w:bCs/>
            <w:sz w:val="26"/>
            <w:szCs w:val="26"/>
          </w:rPr>
          <w:t>законом</w:t>
        </w:r>
      </w:hyperlink>
      <w:r w:rsidRPr="00761B0A">
        <w:rPr>
          <w:rFonts w:ascii="Times New Roman" w:eastAsia="Times New Roman" w:hAnsi="Times New Roman"/>
          <w:bCs/>
          <w:sz w:val="26"/>
          <w:szCs w:val="26"/>
        </w:rPr>
        <w:t xml:space="preserve"> от 02.03.2007 № 25-ФЗ   «О муниципальной службе в Российской Федерации», Законом Красноярского края от 07.07.2009 № 8-3610 «О противодействии коррупции в Красноярском крае»,</w:t>
      </w:r>
      <w:r w:rsidRPr="00761B0A">
        <w:rPr>
          <w:rFonts w:ascii="Times New Roman" w:eastAsia="Times New Roman" w:hAnsi="Times New Roman"/>
          <w:sz w:val="26"/>
          <w:szCs w:val="26"/>
        </w:rPr>
        <w:t xml:space="preserve">  во исполнение постановления Администраци</w:t>
      </w:r>
      <w:r w:rsidR="00A44528">
        <w:rPr>
          <w:rFonts w:ascii="Times New Roman" w:eastAsia="Times New Roman" w:hAnsi="Times New Roman"/>
          <w:sz w:val="26"/>
          <w:szCs w:val="26"/>
        </w:rPr>
        <w:t>и</w:t>
      </w:r>
      <w:r w:rsidRPr="00761B0A">
        <w:rPr>
          <w:rFonts w:ascii="Times New Roman" w:eastAsia="Times New Roman" w:hAnsi="Times New Roman"/>
          <w:sz w:val="26"/>
          <w:szCs w:val="26"/>
        </w:rPr>
        <w:t xml:space="preserve"> города Норильска от 25.06.2013  № 301 «Об утверждении целевой программы «Профилактика и противодействие коррупции» на 2013–2015 годы», в целях предупреждения коррупционных правонарушений со стороны муниципальных служащих Администрации города Норильска, ее структурных подразделений и минимизации (устранения) коррупционных рисков,</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hAnsi="Times New Roman"/>
          <w:sz w:val="26"/>
          <w:szCs w:val="26"/>
        </w:rPr>
        <w:t>1. </w:t>
      </w:r>
      <w:r w:rsidRPr="00761B0A">
        <w:rPr>
          <w:rFonts w:ascii="Times New Roman" w:hAnsi="Times New Roman"/>
          <w:bCs/>
          <w:sz w:val="26"/>
          <w:szCs w:val="26"/>
        </w:rPr>
        <w:t>Утвердить </w:t>
      </w:r>
      <w:r w:rsidRPr="00761B0A">
        <w:rPr>
          <w:rFonts w:ascii="Times New Roman" w:eastAsia="Times New Roman" w:hAnsi="Times New Roman"/>
          <w:sz w:val="26"/>
          <w:szCs w:val="26"/>
        </w:rPr>
        <w:t>указания по обеспечению правомерного служебного поведения муниципальных служащих Администрации города Норильска, ее структурных подразделений (прилагаются).</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hAnsi="Times New Roman"/>
          <w:bCs/>
          <w:sz w:val="26"/>
          <w:szCs w:val="26"/>
        </w:rPr>
        <w:t xml:space="preserve">2. Управлению по персоналу Администрации города Норильска </w:t>
      </w:r>
      <w:r w:rsidRPr="00761B0A">
        <w:rPr>
          <w:rFonts w:ascii="Times New Roman" w:eastAsia="Times New Roman" w:hAnsi="Times New Roman"/>
          <w:sz w:val="26"/>
          <w:szCs w:val="26"/>
        </w:rPr>
        <w:t>не позднее семи рабочих дней со дня издания настоящего распоряжения, а в случаях временного отсутствия (нахождения в отпуске, служебной командировке, временной нетрудоспособности и др.) - в течение трех рабочих дней после выхода на работу ознакомить под роспись с настоящим распоряжением заместителей Руководителя Администрации города Норильска, руководителей структурных подразделений Администрации города Норильска.</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3. Руководителям структурных подразделений Администрации города Норильска:</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3.1. не позднее десяти рабочих дней со дня издания настоящего распоряжения, а в случаях временного отсутствия (нахождения в отпуске, служебной командировке, временной нетрудоспособности и др.) - в течение трех рабочих дней после выхода на работу ознакомить с настоящим распоряжением под роспись подчиненных муниципальных служащих;</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3.2. не позднее трех рабочих дней со дня ознакомления с настоящим распоряжением работников, указанных в подпункте 3.1 настоящего распоряжения, листы ознакомления направить в Управление по персоналу Администрации города Норильска.</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lastRenderedPageBreak/>
        <w:t>4. Опубликовать настоящее распоряжение в газете «Заполярная правда» и разместить его на официальном сайте муниципального образования город Норильск.</w:t>
      </w:r>
    </w:p>
    <w:p w:rsidR="005D72CF" w:rsidRPr="00761B0A" w:rsidRDefault="005D72CF" w:rsidP="005D72CF">
      <w:pPr>
        <w:autoSpaceDE w:val="0"/>
        <w:autoSpaceDN w:val="0"/>
        <w:adjustRightInd w:val="0"/>
        <w:spacing w:after="0" w:line="240" w:lineRule="auto"/>
        <w:ind w:firstLine="540"/>
        <w:jc w:val="both"/>
        <w:outlineLvl w:val="0"/>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ind w:firstLine="540"/>
        <w:jc w:val="both"/>
        <w:outlineLvl w:val="0"/>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both"/>
        <w:outlineLvl w:val="0"/>
        <w:rPr>
          <w:rFonts w:ascii="Times New Roman" w:eastAsia="Times New Roman" w:hAnsi="Times New Roman"/>
          <w:sz w:val="26"/>
          <w:szCs w:val="26"/>
        </w:rPr>
      </w:pPr>
    </w:p>
    <w:p w:rsidR="005D72CF" w:rsidRPr="00761B0A" w:rsidRDefault="00596413" w:rsidP="00596413">
      <w:pPr>
        <w:autoSpaceDE w:val="0"/>
        <w:autoSpaceDN w:val="0"/>
        <w:adjustRightInd w:val="0"/>
        <w:spacing w:after="0" w:line="240" w:lineRule="auto"/>
        <w:rPr>
          <w:rFonts w:ascii="Times New Roman" w:eastAsia="Times New Roman" w:hAnsi="Times New Roman"/>
          <w:sz w:val="26"/>
          <w:szCs w:val="26"/>
        </w:rPr>
      </w:pPr>
      <w:r>
        <w:rPr>
          <w:rFonts w:ascii="Times New Roman" w:eastAsia="Times New Roman" w:hAnsi="Times New Roman"/>
          <w:sz w:val="26"/>
          <w:szCs w:val="26"/>
        </w:rPr>
        <w:t>И.о. Руководителя Администрации города Норильска                         А.П. Митленко</w:t>
      </w: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jc w:val="right"/>
        <w:rPr>
          <w:rFonts w:ascii="Times New Roman" w:eastAsia="Times New Roman" w:hAnsi="Times New Roman"/>
          <w:sz w:val="26"/>
          <w:szCs w:val="26"/>
        </w:rPr>
      </w:pPr>
    </w:p>
    <w:p w:rsidR="00AA0C89" w:rsidRDefault="00AA0C89" w:rsidP="005D72CF">
      <w:pPr>
        <w:autoSpaceDE w:val="0"/>
        <w:autoSpaceDN w:val="0"/>
        <w:adjustRightInd w:val="0"/>
        <w:spacing w:after="0" w:line="240" w:lineRule="auto"/>
        <w:rPr>
          <w:rFonts w:ascii="Times New Roman" w:eastAsia="Times New Roman" w:hAnsi="Times New Roman"/>
          <w:sz w:val="26"/>
          <w:szCs w:val="26"/>
        </w:rPr>
      </w:pPr>
    </w:p>
    <w:p w:rsidR="00AA0C89" w:rsidRDefault="00AA0C89" w:rsidP="005D72CF">
      <w:pPr>
        <w:autoSpaceDE w:val="0"/>
        <w:autoSpaceDN w:val="0"/>
        <w:adjustRightInd w:val="0"/>
        <w:spacing w:after="0" w:line="240" w:lineRule="auto"/>
        <w:rPr>
          <w:rFonts w:ascii="Times New Roman" w:eastAsia="Times New Roman" w:hAnsi="Times New Roman"/>
          <w:sz w:val="26"/>
          <w:szCs w:val="26"/>
        </w:rPr>
      </w:pPr>
    </w:p>
    <w:p w:rsidR="00AA0C89" w:rsidRDefault="00AA0C89" w:rsidP="005D72CF">
      <w:pPr>
        <w:autoSpaceDE w:val="0"/>
        <w:autoSpaceDN w:val="0"/>
        <w:adjustRightInd w:val="0"/>
        <w:spacing w:after="0" w:line="240" w:lineRule="auto"/>
        <w:rPr>
          <w:rFonts w:ascii="Times New Roman" w:eastAsia="Times New Roman" w:hAnsi="Times New Roman"/>
          <w:sz w:val="26"/>
          <w:szCs w:val="26"/>
        </w:rPr>
      </w:pPr>
    </w:p>
    <w:p w:rsidR="00AA0C89" w:rsidRDefault="00AA0C89" w:rsidP="005D72CF">
      <w:pPr>
        <w:autoSpaceDE w:val="0"/>
        <w:autoSpaceDN w:val="0"/>
        <w:adjustRightInd w:val="0"/>
        <w:spacing w:after="0" w:line="240" w:lineRule="auto"/>
        <w:rPr>
          <w:rFonts w:ascii="Times New Roman" w:eastAsia="Times New Roman" w:hAnsi="Times New Roman"/>
          <w:sz w:val="26"/>
          <w:szCs w:val="26"/>
        </w:rPr>
      </w:pPr>
    </w:p>
    <w:p w:rsidR="00AA0C89" w:rsidRDefault="00AA0C89" w:rsidP="005D72CF">
      <w:pPr>
        <w:autoSpaceDE w:val="0"/>
        <w:autoSpaceDN w:val="0"/>
        <w:adjustRightInd w:val="0"/>
        <w:spacing w:after="0" w:line="240" w:lineRule="auto"/>
        <w:rPr>
          <w:rFonts w:ascii="Times New Roman" w:eastAsia="Times New Roman" w:hAnsi="Times New Roman"/>
          <w:sz w:val="26"/>
          <w:szCs w:val="26"/>
        </w:rPr>
      </w:pPr>
    </w:p>
    <w:p w:rsidR="00AA0C89" w:rsidRDefault="00AA0C89" w:rsidP="005D72CF">
      <w:pPr>
        <w:autoSpaceDE w:val="0"/>
        <w:autoSpaceDN w:val="0"/>
        <w:adjustRightInd w:val="0"/>
        <w:spacing w:after="0" w:line="240" w:lineRule="auto"/>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rPr>
          <w:rFonts w:ascii="Times New Roman" w:eastAsia="Times New Roman" w:hAnsi="Times New Roman"/>
          <w:sz w:val="26"/>
          <w:szCs w:val="26"/>
        </w:rPr>
      </w:pPr>
    </w:p>
    <w:p w:rsidR="005D72CF" w:rsidRPr="00761B0A" w:rsidRDefault="005D72CF" w:rsidP="005D72CF">
      <w:pPr>
        <w:spacing w:after="0" w:line="240" w:lineRule="auto"/>
        <w:jc w:val="both"/>
        <w:rPr>
          <w:rFonts w:ascii="Times New Roman" w:eastAsia="Times New Roman" w:hAnsi="Times New Roman"/>
          <w:sz w:val="26"/>
          <w:szCs w:val="26"/>
        </w:rPr>
      </w:pPr>
    </w:p>
    <w:p w:rsidR="005D72CF" w:rsidRPr="00761B0A" w:rsidRDefault="005D72CF" w:rsidP="005D72CF">
      <w:pPr>
        <w:spacing w:after="0" w:line="240" w:lineRule="auto"/>
        <w:ind w:left="5387"/>
        <w:rPr>
          <w:rFonts w:ascii="Times New Roman" w:eastAsia="Times New Roman" w:hAnsi="Times New Roman"/>
          <w:sz w:val="26"/>
          <w:szCs w:val="26"/>
        </w:rPr>
      </w:pPr>
      <w:r w:rsidRPr="00761B0A">
        <w:rPr>
          <w:rFonts w:ascii="Times New Roman" w:eastAsia="Times New Roman" w:hAnsi="Times New Roman"/>
          <w:sz w:val="26"/>
          <w:szCs w:val="26"/>
        </w:rPr>
        <w:br w:type="page"/>
      </w:r>
      <w:r w:rsidRPr="00761B0A">
        <w:rPr>
          <w:rFonts w:ascii="Times New Roman" w:eastAsia="Times New Roman" w:hAnsi="Times New Roman"/>
          <w:sz w:val="26"/>
          <w:szCs w:val="26"/>
        </w:rPr>
        <w:lastRenderedPageBreak/>
        <w:t>УТВЕРЖДЕНЫ</w:t>
      </w:r>
    </w:p>
    <w:p w:rsidR="005D72CF" w:rsidRPr="00761B0A" w:rsidRDefault="005D72CF" w:rsidP="005D72CF">
      <w:pPr>
        <w:spacing w:after="0" w:line="240" w:lineRule="auto"/>
        <w:ind w:left="5387"/>
        <w:rPr>
          <w:rFonts w:ascii="Times New Roman" w:eastAsia="Times New Roman" w:hAnsi="Times New Roman"/>
          <w:sz w:val="26"/>
          <w:szCs w:val="26"/>
        </w:rPr>
      </w:pPr>
      <w:r w:rsidRPr="00761B0A">
        <w:rPr>
          <w:rFonts w:ascii="Times New Roman" w:eastAsia="Times New Roman" w:hAnsi="Times New Roman"/>
          <w:sz w:val="26"/>
          <w:szCs w:val="26"/>
        </w:rPr>
        <w:t>распоряжением Администрации</w:t>
      </w:r>
    </w:p>
    <w:p w:rsidR="005D72CF" w:rsidRPr="00761B0A" w:rsidRDefault="005D72CF" w:rsidP="005D72CF">
      <w:pPr>
        <w:spacing w:after="0" w:line="240" w:lineRule="auto"/>
        <w:ind w:left="5387"/>
        <w:rPr>
          <w:rFonts w:ascii="Times New Roman" w:eastAsia="Times New Roman" w:hAnsi="Times New Roman"/>
          <w:sz w:val="26"/>
          <w:szCs w:val="26"/>
        </w:rPr>
      </w:pPr>
      <w:r w:rsidRPr="00761B0A">
        <w:rPr>
          <w:rFonts w:ascii="Times New Roman" w:eastAsia="Times New Roman" w:hAnsi="Times New Roman"/>
          <w:sz w:val="26"/>
          <w:szCs w:val="26"/>
        </w:rPr>
        <w:t>города Норильска</w:t>
      </w:r>
    </w:p>
    <w:p w:rsidR="005D72CF" w:rsidRPr="00761B0A" w:rsidRDefault="004E0BCF" w:rsidP="005D72CF">
      <w:pPr>
        <w:spacing w:after="0" w:line="240" w:lineRule="auto"/>
        <w:ind w:left="5387"/>
        <w:rPr>
          <w:rFonts w:ascii="Times New Roman" w:eastAsia="Times New Roman" w:hAnsi="Times New Roman"/>
          <w:sz w:val="26"/>
          <w:szCs w:val="26"/>
        </w:rPr>
      </w:pPr>
      <w:r>
        <w:rPr>
          <w:rFonts w:ascii="Times New Roman" w:eastAsia="Times New Roman" w:hAnsi="Times New Roman"/>
          <w:sz w:val="26"/>
          <w:szCs w:val="26"/>
        </w:rPr>
        <w:t>от 02.06.2015 №3294</w:t>
      </w:r>
    </w:p>
    <w:p w:rsidR="005D72CF" w:rsidRPr="00761B0A" w:rsidRDefault="005D72CF" w:rsidP="005D72CF">
      <w:pPr>
        <w:spacing w:after="0" w:line="240" w:lineRule="auto"/>
        <w:ind w:left="5387"/>
        <w:rPr>
          <w:rFonts w:ascii="Times New Roman" w:eastAsia="Times New Roman" w:hAnsi="Times New Roman"/>
          <w:b/>
          <w:sz w:val="26"/>
          <w:szCs w:val="26"/>
        </w:rPr>
      </w:pPr>
    </w:p>
    <w:p w:rsidR="005D72CF" w:rsidRPr="00761B0A" w:rsidRDefault="005D72CF" w:rsidP="005D72CF">
      <w:pPr>
        <w:spacing w:after="0" w:line="240" w:lineRule="auto"/>
        <w:ind w:firstLine="709"/>
        <w:jc w:val="center"/>
        <w:rPr>
          <w:rFonts w:ascii="Times New Roman" w:eastAsia="Times New Roman" w:hAnsi="Times New Roman"/>
          <w:b/>
          <w:sz w:val="26"/>
          <w:szCs w:val="26"/>
        </w:rPr>
      </w:pPr>
    </w:p>
    <w:p w:rsidR="005D72CF" w:rsidRPr="00761B0A" w:rsidRDefault="005D72CF" w:rsidP="005D72CF">
      <w:pPr>
        <w:spacing w:after="0" w:line="240" w:lineRule="auto"/>
        <w:ind w:firstLine="709"/>
        <w:jc w:val="center"/>
        <w:rPr>
          <w:rFonts w:ascii="Times New Roman" w:eastAsia="Times New Roman" w:hAnsi="Times New Roman"/>
          <w:b/>
          <w:sz w:val="26"/>
          <w:szCs w:val="26"/>
        </w:rPr>
      </w:pPr>
      <w:r w:rsidRPr="00761B0A">
        <w:rPr>
          <w:rFonts w:ascii="Times New Roman" w:eastAsia="Times New Roman" w:hAnsi="Times New Roman"/>
          <w:b/>
          <w:sz w:val="26"/>
          <w:szCs w:val="26"/>
        </w:rPr>
        <w:t>Указания по обеспечению правомерного служебного поведения муниципальных служащих Администрации города Норильска, ее структурных подразделений</w:t>
      </w:r>
    </w:p>
    <w:p w:rsidR="005D72CF" w:rsidRPr="00761B0A" w:rsidRDefault="005D72CF" w:rsidP="005D72CF">
      <w:pPr>
        <w:spacing w:after="0" w:line="240" w:lineRule="auto"/>
        <w:ind w:firstLine="709"/>
        <w:jc w:val="both"/>
        <w:rPr>
          <w:rFonts w:ascii="Times New Roman" w:hAnsi="Times New Roman"/>
          <w:b/>
          <w:sz w:val="26"/>
          <w:szCs w:val="26"/>
        </w:rPr>
      </w:pPr>
    </w:p>
    <w:p w:rsidR="005D72CF" w:rsidRPr="00761B0A" w:rsidRDefault="005D72CF" w:rsidP="005D72CF">
      <w:pPr>
        <w:spacing w:after="0" w:line="240" w:lineRule="auto"/>
        <w:ind w:firstLine="709"/>
        <w:jc w:val="both"/>
        <w:rPr>
          <w:rFonts w:ascii="Times New Roman" w:hAnsi="Times New Roman"/>
          <w:b/>
          <w:sz w:val="26"/>
          <w:szCs w:val="26"/>
        </w:rPr>
      </w:pPr>
    </w:p>
    <w:p w:rsidR="005D72CF" w:rsidRPr="00761B0A" w:rsidRDefault="005D72CF" w:rsidP="005D72CF">
      <w:pPr>
        <w:spacing w:after="0" w:line="240" w:lineRule="auto"/>
        <w:ind w:firstLine="709"/>
        <w:jc w:val="center"/>
        <w:rPr>
          <w:rFonts w:ascii="Times New Roman" w:hAnsi="Times New Roman"/>
          <w:sz w:val="26"/>
          <w:szCs w:val="26"/>
        </w:rPr>
      </w:pPr>
      <w:r w:rsidRPr="00761B0A">
        <w:rPr>
          <w:rFonts w:ascii="Times New Roman" w:hAnsi="Times New Roman"/>
          <w:sz w:val="26"/>
          <w:szCs w:val="26"/>
        </w:rPr>
        <w:t>1. Общие положения</w:t>
      </w:r>
    </w:p>
    <w:p w:rsidR="005D72CF" w:rsidRPr="00761B0A" w:rsidRDefault="005D72CF" w:rsidP="005D72CF">
      <w:pPr>
        <w:spacing w:after="0" w:line="240" w:lineRule="auto"/>
        <w:ind w:firstLine="709"/>
        <w:jc w:val="center"/>
        <w:rPr>
          <w:rFonts w:ascii="Times New Roman" w:hAnsi="Times New Roman"/>
          <w:sz w:val="26"/>
          <w:szCs w:val="26"/>
        </w:rPr>
      </w:pP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1.1. Настоящие указания разработаны в целях предупреждения коррупционных правонарушений со стороны муниципальных служащих Администрации города Норильска, ее структурных подразделений и минимизации (устранения) коррупционных рисков.</w:t>
      </w:r>
    </w:p>
    <w:p w:rsidR="005D72CF" w:rsidRPr="00761B0A" w:rsidRDefault="005D72CF" w:rsidP="005D72CF">
      <w:pPr>
        <w:pStyle w:val="a5"/>
        <w:spacing w:before="0" w:after="0"/>
        <w:ind w:firstLine="709"/>
        <w:jc w:val="both"/>
        <w:rPr>
          <w:sz w:val="26"/>
          <w:szCs w:val="26"/>
        </w:rPr>
      </w:pPr>
      <w:r w:rsidRPr="00761B0A">
        <w:rPr>
          <w:sz w:val="26"/>
          <w:szCs w:val="26"/>
        </w:rPr>
        <w:t>1.2. Задачами указаний являются:</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1.2.1. информирование муниципальных служащих Администрации города Норильска, ее структурных подразделений о требованиях законодательства к служебному поведению муниципальных служащих, обеспечивающее соблюдение установленных для них запретов и ограничений;</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1.2.2. обеспечение исполнения муниципальными служащими, предусмотренными для муниципальных служащих обязанностей, соблюдение ими установленных запретов и ограничений.</w:t>
      </w:r>
    </w:p>
    <w:p w:rsidR="005D72CF" w:rsidRPr="00761B0A" w:rsidRDefault="005D72CF" w:rsidP="005D72CF">
      <w:pPr>
        <w:spacing w:after="0" w:line="240" w:lineRule="atLeast"/>
        <w:ind w:firstLine="709"/>
        <w:jc w:val="both"/>
        <w:rPr>
          <w:rFonts w:ascii="Times New Roman" w:hAnsi="Times New Roman"/>
          <w:sz w:val="26"/>
          <w:szCs w:val="26"/>
        </w:rPr>
      </w:pPr>
    </w:p>
    <w:p w:rsidR="005D72CF" w:rsidRPr="00761B0A" w:rsidRDefault="005D72CF" w:rsidP="005D72CF">
      <w:pPr>
        <w:spacing w:after="0" w:line="240" w:lineRule="atLeast"/>
        <w:ind w:firstLine="709"/>
        <w:jc w:val="center"/>
        <w:rPr>
          <w:rFonts w:ascii="Times New Roman" w:hAnsi="Times New Roman"/>
          <w:sz w:val="26"/>
          <w:szCs w:val="26"/>
        </w:rPr>
      </w:pPr>
      <w:r w:rsidRPr="00761B0A">
        <w:rPr>
          <w:rFonts w:ascii="Times New Roman" w:hAnsi="Times New Roman"/>
          <w:sz w:val="26"/>
          <w:szCs w:val="26"/>
        </w:rPr>
        <w:t>2. Термины и сокращения</w:t>
      </w:r>
    </w:p>
    <w:p w:rsidR="005D72CF" w:rsidRPr="00761B0A" w:rsidRDefault="005D72CF" w:rsidP="005D72CF">
      <w:pPr>
        <w:spacing w:after="0" w:line="240" w:lineRule="atLeast"/>
        <w:rPr>
          <w:rFonts w:ascii="Times New Roman" w:hAnsi="Times New Roman"/>
          <w:sz w:val="26"/>
          <w:szCs w:val="26"/>
        </w:rPr>
      </w:pP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2.1. В настоящих указаниях используются следующие сокращения и термины:</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2.1.1. Администрация – Администрация города Норильска, ее структурные подразделения (отраслевые (функциональные) и территориальные органы);</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eastAsia="Times New Roman" w:hAnsi="Times New Roman"/>
          <w:sz w:val="26"/>
          <w:szCs w:val="26"/>
        </w:rPr>
        <w:t>2.1.2.</w:t>
      </w:r>
      <w:r w:rsidRPr="00761B0A">
        <w:rPr>
          <w:rFonts w:ascii="Times New Roman" w:hAnsi="Times New Roman"/>
          <w:sz w:val="26"/>
          <w:szCs w:val="26"/>
        </w:rPr>
        <w:t xml:space="preserve"> представитель нанимателя (работодатель) – </w:t>
      </w:r>
      <w:r w:rsidR="006F6790">
        <w:rPr>
          <w:rFonts w:ascii="Times New Roman" w:hAnsi="Times New Roman"/>
          <w:sz w:val="26"/>
          <w:szCs w:val="26"/>
        </w:rPr>
        <w:t>Р</w:t>
      </w:r>
      <w:r w:rsidRPr="00761B0A">
        <w:rPr>
          <w:rFonts w:ascii="Times New Roman" w:hAnsi="Times New Roman"/>
          <w:sz w:val="26"/>
          <w:szCs w:val="26"/>
        </w:rPr>
        <w:t>уководитель Администрации города Норильска или иное лицо, уполномоченное исполнять обязанности представителя нанимателя (работодателя);</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2.1.3. наниматель – муниципальное образование город Норильск, от имени которого полномочия нанимателя осуществляет представитель нанимателя (работодателя);</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eastAsia="Times New Roman" w:hAnsi="Times New Roman"/>
          <w:sz w:val="26"/>
          <w:szCs w:val="26"/>
        </w:rPr>
        <w:t>2.1.4. м</w:t>
      </w:r>
      <w:r w:rsidRPr="00761B0A">
        <w:rPr>
          <w:rFonts w:ascii="Times New Roman" w:hAnsi="Times New Roman"/>
          <w:sz w:val="26"/>
          <w:szCs w:val="26"/>
        </w:rPr>
        <w:t>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2.1.5. муниципальный служащий – гражданин, исполняющий обязанности по должности муниципальной службы в Администрации за денежное содержание, выплачиваемое за счет средств местного бюджета;</w:t>
      </w:r>
    </w:p>
    <w:p w:rsidR="005D72CF" w:rsidRPr="00761B0A" w:rsidRDefault="005D72CF" w:rsidP="005D72CF">
      <w:pPr>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2.1.6. Федеральный закон «О противодействии коррупции» - Федеральный закон от 25.12.2008 № 273-ФЗ «О противодействии коррупции»;</w:t>
      </w:r>
    </w:p>
    <w:p w:rsidR="005D72CF" w:rsidRPr="00761B0A" w:rsidRDefault="005D72CF" w:rsidP="005D72CF">
      <w:pPr>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lastRenderedPageBreak/>
        <w:t xml:space="preserve">2.1.7. Федеральный закон «О муниципальной службе в Российской Федерации» </w:t>
      </w:r>
      <w:r w:rsidRPr="00761B0A">
        <w:rPr>
          <w:rFonts w:ascii="Times New Roman" w:hAnsi="Times New Roman"/>
          <w:sz w:val="26"/>
          <w:szCs w:val="26"/>
        </w:rPr>
        <w:t>–</w:t>
      </w:r>
      <w:r w:rsidRPr="00761B0A">
        <w:rPr>
          <w:rFonts w:ascii="Times New Roman" w:eastAsia="Times New Roman" w:hAnsi="Times New Roman"/>
          <w:sz w:val="26"/>
          <w:szCs w:val="26"/>
        </w:rPr>
        <w:t xml:space="preserve"> Федеральный закон от 02.03.2007 № 25-ФЗ «О муниципальной службе в Российской Федерации»;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hAnsi="Times New Roman"/>
          <w:sz w:val="26"/>
          <w:szCs w:val="26"/>
        </w:rPr>
        <w:t>2.1.8. </w:t>
      </w:r>
      <w:bookmarkStart w:id="0" w:name="_Toc369706627"/>
      <w:r w:rsidRPr="00761B0A">
        <w:rPr>
          <w:rFonts w:ascii="Times New Roman" w:hAnsi="Times New Roman"/>
          <w:sz w:val="26"/>
          <w:szCs w:val="26"/>
        </w:rPr>
        <w:t>к</w:t>
      </w:r>
      <w:r w:rsidRPr="00761B0A">
        <w:rPr>
          <w:rFonts w:ascii="Times New Roman" w:eastAsia="Times New Roman" w:hAnsi="Times New Roman"/>
          <w:sz w:val="26"/>
          <w:szCs w:val="26"/>
        </w:rPr>
        <w:t>оррупция:</w:t>
      </w:r>
      <w:bookmarkStart w:id="1" w:name="Par1"/>
      <w:bookmarkEnd w:id="1"/>
    </w:p>
    <w:p w:rsidR="005D72CF" w:rsidRPr="00761B0A" w:rsidRDefault="005D72CF" w:rsidP="005D72CF">
      <w:pPr>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D72CF" w:rsidRPr="00761B0A" w:rsidRDefault="005D72CF" w:rsidP="005D72CF">
      <w:pPr>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б) совершение деяний, указанных в подпункте «а» настоящего пункта, от имени или в интересах юридического лица;</w:t>
      </w:r>
    </w:p>
    <w:p w:rsidR="005D72CF" w:rsidRPr="00761B0A" w:rsidRDefault="005D72CF" w:rsidP="005D72CF">
      <w:pPr>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xml:space="preserve">2.1.9. противодействие коррупции </w:t>
      </w:r>
      <w:r w:rsidRPr="00761B0A">
        <w:rPr>
          <w:rFonts w:ascii="Times New Roman" w:hAnsi="Times New Roman"/>
          <w:sz w:val="26"/>
          <w:szCs w:val="26"/>
        </w:rPr>
        <w:t>–</w:t>
      </w:r>
      <w:r w:rsidRPr="00761B0A">
        <w:rPr>
          <w:rFonts w:ascii="Times New Roman" w:eastAsia="Times New Roman" w:hAnsi="Times New Roman"/>
          <w:sz w:val="26"/>
          <w:szCs w:val="26"/>
        </w:rPr>
        <w:t xml:space="preserve"> деятельность Администрации в пределах полномочий:</w:t>
      </w:r>
    </w:p>
    <w:p w:rsidR="005D72CF" w:rsidRPr="00761B0A" w:rsidRDefault="005D72CF" w:rsidP="005D72CF">
      <w:pPr>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а) по предупреждению коррупции, в том числе по выявлению и последующему устранению причин коррупции (профилактика коррупции);</w:t>
      </w:r>
    </w:p>
    <w:p w:rsidR="005D72CF" w:rsidRPr="00761B0A" w:rsidRDefault="005D72CF" w:rsidP="005D72CF">
      <w:pPr>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б) по выявлению, предупреждению, пресечению, раскрытию и расследованию коррупционных правонарушений (борьба с коррупцией);</w:t>
      </w:r>
    </w:p>
    <w:p w:rsidR="005D72CF" w:rsidRPr="00761B0A" w:rsidRDefault="005D72CF" w:rsidP="005D72CF">
      <w:pPr>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в) по минимизации и (или) ликвидации последствий коррупционных правонарушений;</w:t>
      </w: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eastAsia="Times New Roman" w:hAnsi="Times New Roman"/>
          <w:sz w:val="26"/>
          <w:szCs w:val="26"/>
        </w:rPr>
        <w:t>2.1.10. к</w:t>
      </w:r>
      <w:r w:rsidRPr="00761B0A">
        <w:rPr>
          <w:rFonts w:ascii="Times New Roman" w:hAnsi="Times New Roman"/>
          <w:sz w:val="26"/>
          <w:szCs w:val="26"/>
        </w:rPr>
        <w:t>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hAnsi="Times New Roman"/>
          <w:sz w:val="26"/>
          <w:szCs w:val="26"/>
        </w:rPr>
        <w:t>2.1.11. п</w:t>
      </w:r>
      <w:r w:rsidRPr="00761B0A">
        <w:rPr>
          <w:rFonts w:ascii="Times New Roman" w:eastAsia="Times New Roman" w:hAnsi="Times New Roman"/>
          <w:sz w:val="26"/>
          <w:szCs w:val="26"/>
        </w:rPr>
        <w:t>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статьи 13 Федерального закона «О муниципальной службе Российской Федерации» (родители, супруги, дети, братья, сестры, а также братья, сестры, родители, дети супругов и супруги детей), а также для граждан или организаций, с которыми муниципальный служащий связан финансовыми или иными обязательствами.</w:t>
      </w: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rPr>
      </w:pPr>
    </w:p>
    <w:p w:rsidR="005D72CF" w:rsidRPr="00761B0A" w:rsidRDefault="005D72CF" w:rsidP="005D72CF">
      <w:pPr>
        <w:keepNext/>
        <w:spacing w:after="0" w:line="240" w:lineRule="atLeast"/>
        <w:ind w:firstLine="709"/>
        <w:jc w:val="center"/>
        <w:outlineLvl w:val="0"/>
        <w:rPr>
          <w:rFonts w:ascii="Times New Roman" w:hAnsi="Times New Roman"/>
          <w:bCs/>
          <w:sz w:val="26"/>
          <w:szCs w:val="26"/>
        </w:rPr>
      </w:pPr>
      <w:bookmarkStart w:id="2" w:name="_Toc369706629"/>
      <w:bookmarkEnd w:id="0"/>
      <w:r w:rsidRPr="00761B0A">
        <w:rPr>
          <w:rFonts w:ascii="Times New Roman" w:hAnsi="Times New Roman"/>
          <w:kern w:val="36"/>
          <w:sz w:val="26"/>
          <w:szCs w:val="26"/>
        </w:rPr>
        <w:t>3. </w:t>
      </w:r>
      <w:bookmarkEnd w:id="2"/>
      <w:r w:rsidRPr="00761B0A">
        <w:rPr>
          <w:rFonts w:ascii="Times New Roman" w:hAnsi="Times New Roman"/>
          <w:bCs/>
          <w:sz w:val="26"/>
          <w:szCs w:val="26"/>
        </w:rPr>
        <w:t xml:space="preserve">Основные обязанности муниципальных служащих Администрации </w:t>
      </w:r>
    </w:p>
    <w:p w:rsidR="005D72CF" w:rsidRPr="00761B0A" w:rsidRDefault="005D72CF" w:rsidP="005D72CF">
      <w:pPr>
        <w:keepNext/>
        <w:spacing w:after="0" w:line="240" w:lineRule="atLeast"/>
        <w:ind w:firstLine="709"/>
        <w:jc w:val="center"/>
        <w:outlineLvl w:val="0"/>
        <w:rPr>
          <w:rFonts w:ascii="Times New Roman" w:hAnsi="Times New Roman"/>
          <w:sz w:val="26"/>
          <w:szCs w:val="26"/>
        </w:rPr>
      </w:pP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3.1. Основные обязанности муниципального служащего регламентируются Федеральным законом «О муниципальной службе в Российской Федерации» и Федеральным законом «О противодействии коррупции», в соответствии с которыми муниципальные служащие Администрации обязаны:</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 xml:space="preserve">3.1.1.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субъектов </w:t>
      </w:r>
      <w:r w:rsidRPr="00761B0A">
        <w:rPr>
          <w:rFonts w:ascii="Times New Roman" w:hAnsi="Times New Roman"/>
          <w:sz w:val="26"/>
          <w:szCs w:val="26"/>
        </w:rPr>
        <w:lastRenderedPageBreak/>
        <w:t>Российской Федерации, Устав муниципального образования город Норильск и иные муниципальные правовые акты и обеспечивать их исполнение;</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3.1.2. исполнять должностные обязанности в соответствии с должностной инструкцией;</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3.1.3</w:t>
      </w:r>
      <w:r w:rsidRPr="00761B0A">
        <w:rPr>
          <w:rFonts w:ascii="Times New Roman" w:hAnsi="Times New Roman"/>
          <w:sz w:val="26"/>
          <w:szCs w:val="26"/>
          <w:lang w:eastAsia="en-US"/>
        </w:rPr>
        <w:t xml:space="preserve">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3.1.4. соблюдать установленные в Администрации Правила внутреннего трудового распорядка, должностную инструкцию, порядок работы со служебной информацией;</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3.1.5. поддерживать уровень квалификации, необходимый для надлежащего исполнения должностных обязанностей;</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3.1.6. не разглашать сведения, составляющие государственную и иную охраняемую федеральными законами тайну, а также сведения, ставшие им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3.1.7. беречь муниципальное имущество, в том числе предоставленное им для исполнения должностных обязанностей;</w:t>
      </w: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lang w:eastAsia="en-US"/>
        </w:rPr>
      </w:pPr>
      <w:r w:rsidRPr="00761B0A">
        <w:rPr>
          <w:rFonts w:ascii="Times New Roman" w:hAnsi="Times New Roman"/>
          <w:sz w:val="26"/>
          <w:szCs w:val="26"/>
        </w:rPr>
        <w:t>3.1.8</w:t>
      </w:r>
      <w:r w:rsidRPr="00761B0A">
        <w:rPr>
          <w:rFonts w:ascii="Times New Roman" w:hAnsi="Times New Roman"/>
          <w:sz w:val="26"/>
          <w:szCs w:val="26"/>
          <w:lang w:eastAsia="en-US"/>
        </w:rPr>
        <w:t xml:space="preserve"> представлять в установленном порядке предусмотренные </w:t>
      </w:r>
      <w:hyperlink r:id="rId8" w:history="1">
        <w:r w:rsidRPr="00761B0A">
          <w:rPr>
            <w:rFonts w:ascii="Times New Roman" w:hAnsi="Times New Roman"/>
            <w:sz w:val="26"/>
            <w:szCs w:val="26"/>
            <w:lang w:eastAsia="en-US"/>
          </w:rPr>
          <w:t>законодательством</w:t>
        </w:r>
      </w:hyperlink>
      <w:r w:rsidRPr="00761B0A">
        <w:rPr>
          <w:rFonts w:ascii="Times New Roman" w:hAnsi="Times New Roman"/>
          <w:sz w:val="26"/>
          <w:szCs w:val="26"/>
          <w:lang w:eastAsia="en-US"/>
        </w:rPr>
        <w:t xml:space="preserve"> Российской Федерации сведения о себе и членах своей семьи; сведения о своих доходах, об имуществе и обязательствах имущественного характера, а также своих супруги (супруга) и несовершеннолетних детей; сведения о своих расходах, а также о расходах своих супруги (супруга) и несовершеннолетних детей;</w:t>
      </w: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3.1.9.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D72CF" w:rsidRPr="007C0BD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 xml:space="preserve">3.1.10. соблюдать ограничения, выполнять обязательства, не нарушать запреты, которые установлены Федеральным законом «О муниципальной службе в </w:t>
      </w:r>
      <w:r w:rsidRPr="007C0BDA">
        <w:rPr>
          <w:rFonts w:ascii="Times New Roman" w:hAnsi="Times New Roman"/>
          <w:sz w:val="26"/>
          <w:szCs w:val="26"/>
        </w:rPr>
        <w:t>Российской Федерации»; Федеральным законом «О противодействии коррупции»;</w:t>
      </w:r>
    </w:p>
    <w:p w:rsidR="005D72CF" w:rsidRPr="007C0BDA" w:rsidRDefault="005D72CF" w:rsidP="005D72CF">
      <w:pPr>
        <w:spacing w:after="0" w:line="240" w:lineRule="auto"/>
        <w:ind w:firstLine="709"/>
        <w:jc w:val="both"/>
        <w:rPr>
          <w:rFonts w:ascii="Times New Roman" w:hAnsi="Times New Roman"/>
          <w:sz w:val="26"/>
          <w:szCs w:val="26"/>
        </w:rPr>
      </w:pPr>
      <w:r w:rsidRPr="007C0BDA">
        <w:rPr>
          <w:rFonts w:ascii="Times New Roman" w:hAnsi="Times New Roman"/>
          <w:sz w:val="26"/>
          <w:szCs w:val="26"/>
        </w:rPr>
        <w:t>3.1.11.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D72CF" w:rsidRPr="007C0BD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C0BDA">
        <w:rPr>
          <w:rFonts w:ascii="Times New Roman" w:eastAsia="Times New Roman" w:hAnsi="Times New Roman"/>
          <w:sz w:val="26"/>
          <w:szCs w:val="26"/>
        </w:rPr>
        <w:t xml:space="preserve">3.1.12. подарки, полученные муниципальными служащими Администрации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муниципальными служащими по акту в Администрацию, в которой они замещают должность муниципальной службы, за исключением случаев, установленных Гражданским </w:t>
      </w:r>
      <w:hyperlink r:id="rId9" w:history="1">
        <w:r w:rsidRPr="007C0BDA">
          <w:rPr>
            <w:rFonts w:ascii="Times New Roman" w:eastAsia="Times New Roman" w:hAnsi="Times New Roman"/>
            <w:sz w:val="26"/>
            <w:szCs w:val="26"/>
          </w:rPr>
          <w:t>кодексом</w:t>
        </w:r>
      </w:hyperlink>
      <w:r w:rsidRPr="007C0BDA">
        <w:rPr>
          <w:rFonts w:ascii="Times New Roman" w:eastAsia="Times New Roman" w:hAnsi="Times New Roman"/>
          <w:sz w:val="26"/>
          <w:szCs w:val="26"/>
        </w:rPr>
        <w:t xml:space="preserve"> Российской Федерации.</w:t>
      </w:r>
    </w:p>
    <w:p w:rsidR="005D72CF" w:rsidRPr="007C0BDA" w:rsidRDefault="005D72CF" w:rsidP="005D72CF">
      <w:pPr>
        <w:spacing w:after="0" w:line="240" w:lineRule="auto"/>
        <w:ind w:firstLine="709"/>
        <w:jc w:val="both"/>
        <w:rPr>
          <w:rFonts w:ascii="Times New Roman" w:hAnsi="Times New Roman"/>
          <w:sz w:val="26"/>
          <w:szCs w:val="26"/>
        </w:rPr>
      </w:pPr>
      <w:r w:rsidRPr="007C0BDA">
        <w:rPr>
          <w:rFonts w:ascii="Times New Roman" w:hAnsi="Times New Roman"/>
          <w:sz w:val="26"/>
          <w:szCs w:val="26"/>
        </w:rPr>
        <w:t>3.1.13. </w:t>
      </w:r>
      <w:r w:rsidRPr="007C0BDA">
        <w:rPr>
          <w:rFonts w:ascii="Times New Roman" w:eastAsia="Times New Roman" w:hAnsi="Times New Roman"/>
          <w:sz w:val="26"/>
          <w:szCs w:val="26"/>
        </w:rPr>
        <w:t>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w:t>
      </w:r>
      <w:r w:rsidRPr="007C0BDA">
        <w:rPr>
          <w:rFonts w:ascii="Times New Roman" w:hAnsi="Times New Roman"/>
          <w:sz w:val="26"/>
          <w:szCs w:val="26"/>
        </w:rPr>
        <w:t>;</w:t>
      </w:r>
    </w:p>
    <w:p w:rsidR="005D72CF" w:rsidRPr="007C0BDA" w:rsidRDefault="005D72CF" w:rsidP="005D72CF">
      <w:pPr>
        <w:spacing w:after="0" w:line="240" w:lineRule="auto"/>
        <w:ind w:firstLine="709"/>
        <w:jc w:val="both"/>
        <w:rPr>
          <w:rFonts w:ascii="Times New Roman" w:eastAsia="Times New Roman" w:hAnsi="Times New Roman"/>
          <w:sz w:val="26"/>
          <w:szCs w:val="26"/>
        </w:rPr>
      </w:pPr>
      <w:r w:rsidRPr="007C0BDA">
        <w:rPr>
          <w:rFonts w:ascii="Times New Roman" w:hAnsi="Times New Roman"/>
          <w:sz w:val="26"/>
          <w:szCs w:val="26"/>
        </w:rPr>
        <w:lastRenderedPageBreak/>
        <w:t>3.1.14. </w:t>
      </w:r>
      <w:r w:rsidRPr="007C0BDA">
        <w:rPr>
          <w:rFonts w:ascii="Times New Roman" w:eastAsia="Times New Roman" w:hAnsi="Times New Roman"/>
          <w:sz w:val="26"/>
          <w:szCs w:val="26"/>
        </w:rPr>
        <w:t>принимать меры по недопущению любой возможности возникновения конфликта интересов.</w:t>
      </w:r>
    </w:p>
    <w:p w:rsidR="005D72CF" w:rsidRPr="00761B0A" w:rsidRDefault="005D72CF" w:rsidP="005D72CF">
      <w:pPr>
        <w:spacing w:after="0" w:line="240" w:lineRule="auto"/>
        <w:ind w:firstLine="709"/>
        <w:jc w:val="both"/>
        <w:rPr>
          <w:rFonts w:ascii="Times New Roman" w:hAnsi="Times New Roman"/>
          <w:sz w:val="26"/>
          <w:szCs w:val="26"/>
        </w:rPr>
      </w:pPr>
      <w:r w:rsidRPr="007C0BDA">
        <w:rPr>
          <w:rFonts w:ascii="Times New Roman" w:hAnsi="Times New Roman"/>
          <w:sz w:val="26"/>
          <w:szCs w:val="26"/>
        </w:rPr>
        <w:t>3.2. Муниципальные служащие Администрации не вправе исполнять данное им неправомерное поручение. При получении от соответствующего руководителя поручения, являющегося, по мнению муниципальных служащих Администрации, неправомерным, муниципальные служащие Администрации должны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w:t>
      </w:r>
      <w:r w:rsidRPr="00761B0A">
        <w:rPr>
          <w:rFonts w:ascii="Times New Roman" w:hAnsi="Times New Roman"/>
          <w:sz w:val="26"/>
          <w:szCs w:val="26"/>
        </w:rPr>
        <w:t xml:space="preserve">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работники Администрации обязаны отказаться от его исполнения. </w:t>
      </w:r>
    </w:p>
    <w:p w:rsidR="005D72CF" w:rsidRPr="00761B0A" w:rsidRDefault="005D72CF" w:rsidP="005D72CF">
      <w:pPr>
        <w:spacing w:after="0" w:line="240" w:lineRule="atLeast"/>
        <w:jc w:val="both"/>
        <w:rPr>
          <w:rFonts w:ascii="Times New Roman" w:hAnsi="Times New Roman"/>
          <w:sz w:val="26"/>
          <w:szCs w:val="26"/>
        </w:rPr>
      </w:pPr>
      <w:r w:rsidRPr="00761B0A">
        <w:rPr>
          <w:rFonts w:ascii="Times New Roman" w:hAnsi="Times New Roman"/>
          <w:b/>
          <w:bCs/>
          <w:sz w:val="26"/>
          <w:szCs w:val="26"/>
        </w:rPr>
        <w:t> </w:t>
      </w:r>
      <w:r w:rsidRPr="00761B0A">
        <w:rPr>
          <w:rFonts w:ascii="Times New Roman" w:hAnsi="Times New Roman"/>
          <w:b/>
          <w:bCs/>
          <w:color w:val="FFFFFF"/>
          <w:sz w:val="26"/>
          <w:szCs w:val="26"/>
        </w:rPr>
        <w:t>.</w:t>
      </w:r>
    </w:p>
    <w:p w:rsidR="005D72CF" w:rsidRPr="00761B0A" w:rsidRDefault="005D72CF" w:rsidP="005D72CF">
      <w:pPr>
        <w:widowControl w:val="0"/>
        <w:autoSpaceDE w:val="0"/>
        <w:autoSpaceDN w:val="0"/>
        <w:adjustRightInd w:val="0"/>
        <w:spacing w:after="0" w:line="240" w:lineRule="auto"/>
        <w:ind w:firstLine="709"/>
        <w:jc w:val="center"/>
        <w:rPr>
          <w:rFonts w:ascii="Times New Roman" w:hAnsi="Times New Roman"/>
          <w:sz w:val="26"/>
          <w:szCs w:val="26"/>
        </w:rPr>
      </w:pPr>
      <w:r w:rsidRPr="00761B0A">
        <w:rPr>
          <w:rFonts w:ascii="Times New Roman" w:hAnsi="Times New Roman"/>
          <w:sz w:val="26"/>
          <w:szCs w:val="26"/>
        </w:rPr>
        <w:t>4. Запреты и ограничения для муниципальных служащих Администрации</w:t>
      </w:r>
    </w:p>
    <w:p w:rsidR="005D72CF" w:rsidRDefault="005D72CF" w:rsidP="005D72CF">
      <w:pPr>
        <w:widowControl w:val="0"/>
        <w:autoSpaceDE w:val="0"/>
        <w:autoSpaceDN w:val="0"/>
        <w:adjustRightInd w:val="0"/>
        <w:spacing w:after="0" w:line="240" w:lineRule="auto"/>
        <w:ind w:firstLine="540"/>
        <w:jc w:val="center"/>
        <w:rPr>
          <w:rFonts w:ascii="Times New Roman" w:hAnsi="Times New Roman"/>
          <w:sz w:val="26"/>
          <w:szCs w:val="26"/>
        </w:rPr>
      </w:pPr>
    </w:p>
    <w:p w:rsidR="005D72CF" w:rsidRPr="00761B0A" w:rsidRDefault="005D72CF" w:rsidP="005D72CF">
      <w:pPr>
        <w:spacing w:after="0" w:line="240" w:lineRule="auto"/>
        <w:ind w:firstLine="709"/>
        <w:jc w:val="both"/>
        <w:rPr>
          <w:rFonts w:ascii="Times New Roman" w:hAnsi="Times New Roman"/>
          <w:sz w:val="26"/>
          <w:szCs w:val="26"/>
        </w:rPr>
      </w:pPr>
      <w:r w:rsidRPr="00761B0A">
        <w:rPr>
          <w:rFonts w:ascii="Times New Roman" w:hAnsi="Times New Roman"/>
          <w:sz w:val="26"/>
          <w:szCs w:val="26"/>
        </w:rPr>
        <w:t>4.1. Муниципальные служащие Администрации обязаны соблюдать ограничения и запреты, связанные с прохождением муниципальной службы (стать</w:t>
      </w:r>
      <w:r>
        <w:rPr>
          <w:rFonts w:ascii="Times New Roman" w:hAnsi="Times New Roman"/>
          <w:sz w:val="26"/>
          <w:szCs w:val="26"/>
        </w:rPr>
        <w:t>и</w:t>
      </w:r>
      <w:r w:rsidRPr="00761B0A">
        <w:rPr>
          <w:rFonts w:ascii="Times New Roman" w:hAnsi="Times New Roman"/>
          <w:sz w:val="26"/>
          <w:szCs w:val="26"/>
        </w:rPr>
        <w:t xml:space="preserve"> </w:t>
      </w:r>
      <w:r>
        <w:rPr>
          <w:rFonts w:ascii="Times New Roman" w:hAnsi="Times New Roman"/>
          <w:sz w:val="26"/>
          <w:szCs w:val="26"/>
        </w:rPr>
        <w:t>13</w:t>
      </w:r>
      <w:r w:rsidRPr="00761B0A">
        <w:rPr>
          <w:rFonts w:ascii="Times New Roman" w:hAnsi="Times New Roman"/>
          <w:sz w:val="26"/>
          <w:szCs w:val="26"/>
        </w:rPr>
        <w:t xml:space="preserve"> и 14 Федерального закона «О муниципальной службе в Российской Федерации»</w:t>
      </w:r>
      <w:r>
        <w:rPr>
          <w:rFonts w:ascii="Times New Roman" w:hAnsi="Times New Roman"/>
          <w:sz w:val="26"/>
          <w:szCs w:val="26"/>
        </w:rPr>
        <w:t>)</w:t>
      </w:r>
      <w:r w:rsidRPr="00761B0A">
        <w:rPr>
          <w:rFonts w:ascii="Times New Roman" w:hAnsi="Times New Roman"/>
          <w:sz w:val="26"/>
          <w:szCs w:val="26"/>
        </w:rPr>
        <w:t xml:space="preserve">: </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4.1.1. муниципальный служащий не может находиться на муниципальной службе в случае:</w:t>
      </w:r>
    </w:p>
    <w:p w:rsidR="005D72CF" w:rsidRPr="00761B0A" w:rsidRDefault="005D72CF" w:rsidP="005D72CF">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а) признания его недееспособным или ограниченно дееспособным решением суда, вступившим в законную силу;</w:t>
      </w:r>
    </w:p>
    <w:p w:rsidR="005D72CF" w:rsidRPr="00761B0A" w:rsidRDefault="005D72CF" w:rsidP="005D72CF">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б)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D72CF" w:rsidRPr="00761B0A" w:rsidRDefault="005D72CF" w:rsidP="005D72CF">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в)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замещаемой муниципальным служащим должности муниципальной службы связано с использованием таких сведений;</w:t>
      </w:r>
    </w:p>
    <w:p w:rsidR="005D72CF" w:rsidRPr="00761B0A" w:rsidRDefault="005D72CF" w:rsidP="005D72CF">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г) наличия заболевания, препятствующего прохождению муниципальной службы и подтвержденного заключением медицинской организации;</w:t>
      </w: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eastAsia="Times New Roman" w:hAnsi="Times New Roman"/>
          <w:sz w:val="26"/>
          <w:szCs w:val="26"/>
        </w:rPr>
        <w:t>д) близкого родства или свойства</w:t>
      </w:r>
      <w:r w:rsidRPr="00761B0A">
        <w:rPr>
          <w:rFonts w:ascii="Times New Roman" w:hAnsi="Times New Roman"/>
          <w:sz w:val="26"/>
          <w:szCs w:val="26"/>
        </w:rPr>
        <w:t xml:space="preserve"> (родители, супруги, дети, братья, сестры, а также братья, сестры, родители, дети супругов и супруги детей) </w:t>
      </w:r>
      <w:r>
        <w:rPr>
          <w:rFonts w:ascii="Times New Roman" w:hAnsi="Times New Roman"/>
          <w:sz w:val="26"/>
          <w:szCs w:val="26"/>
        </w:rPr>
        <w:t xml:space="preserve">с Главой муниципального образования город Норильск, который возглавляет Администрацию города Норильска, если замещение должности муниципальной службы связано с непосредственной подчиненностью или подконтрольностью этому должностному лицу, или </w:t>
      </w:r>
      <w:r w:rsidRPr="00761B0A">
        <w:rPr>
          <w:rFonts w:ascii="Times New Roman" w:hAnsi="Times New Roman"/>
          <w:sz w:val="26"/>
          <w:szCs w:val="26"/>
        </w:rPr>
        <w:t xml:space="preserve">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а также с Главой города </w:t>
      </w:r>
      <w:r>
        <w:rPr>
          <w:rFonts w:ascii="Times New Roman" w:hAnsi="Times New Roman"/>
          <w:sz w:val="26"/>
          <w:szCs w:val="26"/>
        </w:rPr>
        <w:t xml:space="preserve">Норильска, если </w:t>
      </w:r>
      <w:r w:rsidRPr="00761B0A">
        <w:rPr>
          <w:rFonts w:ascii="Times New Roman" w:hAnsi="Times New Roman"/>
          <w:sz w:val="26"/>
          <w:szCs w:val="26"/>
        </w:rPr>
        <w:t>муниципальный служащий замеща</w:t>
      </w:r>
      <w:r>
        <w:rPr>
          <w:rFonts w:ascii="Times New Roman" w:hAnsi="Times New Roman"/>
          <w:sz w:val="26"/>
          <w:szCs w:val="26"/>
        </w:rPr>
        <w:t>ет</w:t>
      </w:r>
      <w:r w:rsidRPr="00761B0A">
        <w:rPr>
          <w:rFonts w:ascii="Times New Roman" w:hAnsi="Times New Roman"/>
          <w:sz w:val="26"/>
          <w:szCs w:val="26"/>
        </w:rPr>
        <w:t xml:space="preserve"> должность Руководителя Администрации города Норильска по контракту;</w:t>
      </w:r>
    </w:p>
    <w:p w:rsidR="005D72CF" w:rsidRPr="00761B0A" w:rsidRDefault="005D72CF" w:rsidP="005D72CF">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xml:space="preserve">е)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761B0A">
        <w:rPr>
          <w:rFonts w:ascii="Times New Roman" w:eastAsia="Times New Roman" w:hAnsi="Times New Roman"/>
          <w:sz w:val="26"/>
          <w:szCs w:val="26"/>
        </w:rPr>
        <w:lastRenderedPageBreak/>
        <w:t>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D72CF" w:rsidRPr="00761B0A" w:rsidRDefault="005D72CF" w:rsidP="005D72CF">
      <w:pPr>
        <w:autoSpaceDE w:val="0"/>
        <w:autoSpaceDN w:val="0"/>
        <w:adjustRightInd w:val="0"/>
        <w:spacing w:after="0" w:line="240" w:lineRule="auto"/>
        <w:ind w:firstLine="709"/>
        <w:jc w:val="both"/>
        <w:outlineLvl w:val="0"/>
        <w:rPr>
          <w:rFonts w:ascii="Times New Roman" w:eastAsia="Times New Roman" w:hAnsi="Times New Roman"/>
          <w:sz w:val="26"/>
          <w:szCs w:val="26"/>
        </w:rPr>
      </w:pPr>
      <w:r w:rsidRPr="00761B0A">
        <w:rPr>
          <w:rFonts w:ascii="Times New Roman" w:eastAsia="Times New Roman" w:hAnsi="Times New Roman"/>
          <w:sz w:val="26"/>
          <w:szCs w:val="26"/>
        </w:rPr>
        <w:t>ж)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з) представления подложных документов или заведомо ложных сведений при поступлении на муниципальную службу;</w:t>
      </w:r>
    </w:p>
    <w:p w:rsidR="005D72CF" w:rsidRPr="00761B0A" w:rsidRDefault="005D72CF" w:rsidP="005D72CF">
      <w:pPr>
        <w:autoSpaceDE w:val="0"/>
        <w:autoSpaceDN w:val="0"/>
        <w:adjustRightInd w:val="0"/>
        <w:spacing w:after="0" w:line="240" w:lineRule="auto"/>
        <w:ind w:firstLine="709"/>
        <w:jc w:val="both"/>
        <w:outlineLvl w:val="0"/>
        <w:rPr>
          <w:rFonts w:ascii="Times New Roman" w:eastAsia="Times New Roman" w:hAnsi="Times New Roman"/>
          <w:sz w:val="26"/>
          <w:szCs w:val="26"/>
        </w:rPr>
      </w:pPr>
      <w:r w:rsidRPr="00761B0A">
        <w:rPr>
          <w:rFonts w:ascii="Times New Roman" w:eastAsia="Times New Roman" w:hAnsi="Times New Roman"/>
          <w:sz w:val="26"/>
          <w:szCs w:val="26"/>
        </w:rPr>
        <w:t>и) непредставления сведений или представления заведомо недостоверных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5D72CF" w:rsidRPr="00761B0A" w:rsidRDefault="005D72CF" w:rsidP="005D72CF">
      <w:pPr>
        <w:autoSpaceDE w:val="0"/>
        <w:autoSpaceDN w:val="0"/>
        <w:adjustRightInd w:val="0"/>
        <w:spacing w:after="0" w:line="240" w:lineRule="auto"/>
        <w:ind w:firstLine="709"/>
        <w:jc w:val="both"/>
        <w:outlineLvl w:val="0"/>
        <w:rPr>
          <w:rFonts w:ascii="Times New Roman" w:eastAsia="Times New Roman" w:hAnsi="Times New Roman"/>
          <w:sz w:val="26"/>
          <w:szCs w:val="26"/>
        </w:rPr>
      </w:pPr>
      <w:r w:rsidRPr="00761B0A">
        <w:rPr>
          <w:rFonts w:ascii="Times New Roman" w:eastAsia="Times New Roman" w:hAnsi="Times New Roman"/>
          <w:sz w:val="26"/>
          <w:szCs w:val="26"/>
        </w:rPr>
        <w:t>к) признания муниципального служащего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D72CF" w:rsidRPr="00761B0A" w:rsidRDefault="005D72CF" w:rsidP="005D72CF">
      <w:pPr>
        <w:autoSpaceDE w:val="0"/>
        <w:autoSpaceDN w:val="0"/>
        <w:adjustRightInd w:val="0"/>
        <w:spacing w:after="0" w:line="240" w:lineRule="auto"/>
        <w:ind w:firstLine="709"/>
        <w:jc w:val="both"/>
        <w:outlineLvl w:val="0"/>
        <w:rPr>
          <w:rFonts w:ascii="Times New Roman" w:hAnsi="Times New Roman"/>
          <w:sz w:val="26"/>
          <w:szCs w:val="26"/>
        </w:rPr>
      </w:pPr>
      <w:r w:rsidRPr="00761B0A">
        <w:rPr>
          <w:rFonts w:ascii="Times New Roman" w:hAnsi="Times New Roman"/>
          <w:sz w:val="26"/>
          <w:szCs w:val="26"/>
        </w:rPr>
        <w:t>4.1.2. В связи с прохождением муниципальной службы муниципальным служащим Администрации запрещается:</w:t>
      </w:r>
    </w:p>
    <w:p w:rsidR="005D72CF" w:rsidRPr="00761B0A" w:rsidRDefault="005D72CF" w:rsidP="005D72CF">
      <w:pPr>
        <w:autoSpaceDE w:val="0"/>
        <w:autoSpaceDN w:val="0"/>
        <w:adjustRightInd w:val="0"/>
        <w:spacing w:after="0" w:line="240" w:lineRule="auto"/>
        <w:ind w:firstLine="709"/>
        <w:jc w:val="both"/>
        <w:outlineLvl w:val="0"/>
        <w:rPr>
          <w:rFonts w:ascii="Times New Roman" w:eastAsia="Times New Roman" w:hAnsi="Times New Roman"/>
          <w:sz w:val="26"/>
          <w:szCs w:val="26"/>
        </w:rPr>
      </w:pPr>
      <w:r w:rsidRPr="00761B0A">
        <w:rPr>
          <w:rFonts w:ascii="Times New Roman" w:hAnsi="Times New Roman"/>
          <w:sz w:val="26"/>
          <w:szCs w:val="26"/>
        </w:rPr>
        <w:t>а) </w:t>
      </w:r>
      <w:r w:rsidRPr="00761B0A">
        <w:rPr>
          <w:rFonts w:ascii="Times New Roman" w:eastAsia="Times New Roman" w:hAnsi="Times New Roman"/>
          <w:sz w:val="26"/>
          <w:szCs w:val="26"/>
        </w:rPr>
        <w:t>замещать должность муниципальной службы в случае:</w:t>
      </w:r>
    </w:p>
    <w:p w:rsidR="005D72CF" w:rsidRPr="00761B0A" w:rsidRDefault="005D72CF" w:rsidP="005D72CF">
      <w:pPr>
        <w:autoSpaceDE w:val="0"/>
        <w:autoSpaceDN w:val="0"/>
        <w:adjustRightInd w:val="0"/>
        <w:spacing w:after="0" w:line="240" w:lineRule="auto"/>
        <w:ind w:firstLine="709"/>
        <w:jc w:val="both"/>
        <w:outlineLvl w:val="0"/>
        <w:rPr>
          <w:rFonts w:ascii="Times New Roman" w:eastAsia="Times New Roman" w:hAnsi="Times New Roman"/>
          <w:sz w:val="26"/>
          <w:szCs w:val="26"/>
        </w:rPr>
      </w:pPr>
      <w:r w:rsidRPr="00761B0A">
        <w:rPr>
          <w:rFonts w:ascii="Times New Roman" w:eastAsia="Times New Roman" w:hAnsi="Times New Roman"/>
          <w:sz w:val="26"/>
          <w:szCs w:val="26"/>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избрания или назначения на муниципальную должность;</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избрания на оплачиваемую выборную должность в органе профессионального союза, в том числе в выборном органе первичной профсоюзной организации;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xml:space="preserve">б)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0" w:history="1">
        <w:r w:rsidRPr="00761B0A">
          <w:rPr>
            <w:rFonts w:ascii="Times New Roman" w:eastAsia="Times New Roman" w:hAnsi="Times New Roman"/>
            <w:sz w:val="26"/>
            <w:szCs w:val="26"/>
          </w:rPr>
          <w:t>порядке</w:t>
        </w:r>
      </w:hyperlink>
      <w:r w:rsidRPr="00761B0A">
        <w:rPr>
          <w:rFonts w:ascii="Times New Roman" w:eastAsia="Times New Roman" w:hAnsi="Times New Roman"/>
          <w:sz w:val="26"/>
          <w:szCs w:val="26"/>
        </w:rPr>
        <w:t xml:space="preserve">), если иное не предусмотрено федеральными </w:t>
      </w:r>
      <w:hyperlink r:id="rId11" w:history="1">
        <w:r w:rsidRPr="00761B0A">
          <w:rPr>
            <w:rFonts w:ascii="Times New Roman" w:eastAsia="Times New Roman" w:hAnsi="Times New Roman"/>
            <w:sz w:val="26"/>
            <w:szCs w:val="26"/>
          </w:rPr>
          <w:t>законами</w:t>
        </w:r>
      </w:hyperlink>
      <w:r w:rsidRPr="00761B0A">
        <w:rPr>
          <w:rFonts w:ascii="Times New Roman" w:eastAsia="Times New Roman" w:hAnsi="Times New Roman"/>
          <w:sz w:val="26"/>
          <w:szCs w:val="26"/>
        </w:rPr>
        <w:t xml:space="preserve"> или если в порядке, установленном муниципальным правовым актом в соответствии с федеральными законами и законами субъекта Российской Федерации, им не поручено участвовать в управлении этой организацией;</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xml:space="preserve">в) быть поверенными или представителями по делам третьих лиц в Администрации, где замещают должность муниципальной службы либо которые непосредственно подчинены или подконтрольны им, если иное не предусмотрено федеральными </w:t>
      </w:r>
      <w:hyperlink r:id="rId12" w:history="1">
        <w:r w:rsidRPr="00761B0A">
          <w:rPr>
            <w:rFonts w:ascii="Times New Roman" w:eastAsia="Times New Roman" w:hAnsi="Times New Roman"/>
            <w:sz w:val="26"/>
            <w:szCs w:val="26"/>
          </w:rPr>
          <w:t>законами</w:t>
        </w:r>
      </w:hyperlink>
      <w:r w:rsidRPr="00761B0A">
        <w:rPr>
          <w:rFonts w:ascii="Times New Roman" w:eastAsia="Times New Roman" w:hAnsi="Times New Roman"/>
          <w:sz w:val="26"/>
          <w:szCs w:val="26"/>
        </w:rPr>
        <w:t>;</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xml:space="preserve">г) получать в связи с должностным положением или в связи с исполнением должностных обязанностей вознаграждения от физических и юридических лиц </w:t>
      </w:r>
      <w:r w:rsidRPr="00761B0A">
        <w:rPr>
          <w:rFonts w:ascii="Times New Roman" w:eastAsia="Times New Roman" w:hAnsi="Times New Roman"/>
          <w:sz w:val="26"/>
          <w:szCs w:val="26"/>
        </w:rPr>
        <w:lastRenderedPageBreak/>
        <w:t>(подарки, денежное вознаграждение, ссуды, услуги, оплату развлечений, отдыха, транспортных расходов и иные вознаграждения);</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д)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Администрации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е)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xml:space="preserve">ж) разглашать или использовать в целях, не связанных с муниципальной службой, сведения, отнесенные в соответствии с федеральными законами к </w:t>
      </w:r>
      <w:hyperlink r:id="rId13" w:history="1">
        <w:r w:rsidRPr="00761B0A">
          <w:rPr>
            <w:rFonts w:ascii="Times New Roman" w:eastAsia="Times New Roman" w:hAnsi="Times New Roman"/>
            <w:sz w:val="26"/>
            <w:szCs w:val="26"/>
          </w:rPr>
          <w:t>сведениям</w:t>
        </w:r>
      </w:hyperlink>
      <w:r w:rsidRPr="00761B0A">
        <w:rPr>
          <w:rFonts w:ascii="Times New Roman" w:eastAsia="Times New Roman" w:hAnsi="Times New Roman"/>
          <w:sz w:val="26"/>
          <w:szCs w:val="26"/>
        </w:rPr>
        <w:t xml:space="preserve"> конфиденциального характера, или служебную информацию, ставшие ему известными в связи с исполнением должностных обязанностей;</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з) допускать публичные высказывания, суждения и оценки, в том числе в средствах массовой информации, в отношении деятельности Администрации и ее Руководителя, если это не входит в их должностные обязанности;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и) принимать без письменного разрешения Главы города Норильска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их должностные обязанности входит взаимодействие с указанными организациями и объединениями;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к) использовать преимущества должностного положения для предвыборной агитации, а также для агитации по вопросам референдума;</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л)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м) создавать в органах местного самоуправления муниципального образования город Норильск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н) прекращать исполнение должностных обязанностей в целях урегулирования трудового спора;</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о)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 xml:space="preserve">п)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rsidRPr="00761B0A">
        <w:rPr>
          <w:rFonts w:ascii="Times New Roman" w:eastAsia="Times New Roman" w:hAnsi="Times New Roman"/>
          <w:sz w:val="26"/>
          <w:szCs w:val="26"/>
        </w:rPr>
        <w:lastRenderedPageBreak/>
        <w:t>предусмотрено международным договором Российской Федерации или законодательством Российской Федерации.</w:t>
      </w: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4.1.3. Муниципальные служащие Администрации обязаны в порядке, предусмотренном Положением о порядке передачи в уполномоченный орган Администрации города Норильска подарков, полученных в связи с должностным положением или исполнением служебных (должностных) обязанностей лицами, замещающими должности муниципальной службы в Администрации города Норильска, утвержденным постановлением Администрации города Норильска от 06.05.2014 № 236, уведомлять обо всех случаях получения ими подарка в связи с их должностным положением или исполнением ими служебных (должностных) обязанностей орган, уполномоченный на осуществление прием</w:t>
      </w:r>
      <w:r w:rsidR="00E55A0B">
        <w:rPr>
          <w:rFonts w:ascii="Times New Roman" w:hAnsi="Times New Roman"/>
          <w:sz w:val="26"/>
          <w:szCs w:val="26"/>
        </w:rPr>
        <w:t>а</w:t>
      </w:r>
      <w:r w:rsidRPr="00761B0A">
        <w:rPr>
          <w:rFonts w:ascii="Times New Roman" w:hAnsi="Times New Roman"/>
          <w:sz w:val="26"/>
          <w:szCs w:val="26"/>
        </w:rPr>
        <w:t xml:space="preserve"> и хранения подарков, полученных лицами, замещающими должности муниципальной службы в Администрации – Управление имущества Администрации города Норильска.</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p>
    <w:p w:rsidR="005D72CF" w:rsidRPr="00761B0A" w:rsidRDefault="005D72CF" w:rsidP="005D72CF">
      <w:pPr>
        <w:spacing w:after="0" w:line="240" w:lineRule="auto"/>
        <w:ind w:firstLine="709"/>
        <w:jc w:val="center"/>
        <w:rPr>
          <w:rFonts w:ascii="Times New Roman" w:eastAsia="Times New Roman" w:hAnsi="Times New Roman"/>
          <w:bCs/>
          <w:sz w:val="26"/>
          <w:szCs w:val="26"/>
        </w:rPr>
      </w:pPr>
      <w:bookmarkStart w:id="3" w:name="Par0"/>
      <w:bookmarkEnd w:id="3"/>
      <w:r w:rsidRPr="00761B0A">
        <w:rPr>
          <w:rFonts w:ascii="Times New Roman" w:eastAsia="Times New Roman" w:hAnsi="Times New Roman"/>
          <w:bCs/>
          <w:sz w:val="26"/>
          <w:szCs w:val="26"/>
        </w:rPr>
        <w:t>5. Указания по обеспечению правомерного служебного поведения муниципальных служащих Администрации в отдельных ситуациях коррупционной направленности</w:t>
      </w:r>
    </w:p>
    <w:p w:rsidR="005D72CF" w:rsidRPr="00761B0A" w:rsidRDefault="005D72CF" w:rsidP="005D72CF">
      <w:pPr>
        <w:autoSpaceDE w:val="0"/>
        <w:autoSpaceDN w:val="0"/>
        <w:adjustRightInd w:val="0"/>
        <w:spacing w:after="0" w:line="240" w:lineRule="auto"/>
        <w:jc w:val="both"/>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5.1. Предложение дачи взятки муниципальным служащим Администрации.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5.1.1. В случае предложения каким-либо лицом дачи взятки муниципальным служащим Администрации, они должны действовать в соответствии с Порядком уведомления представителя нанимателя (работодателя) о фактах обращения в целях склонения к совершению коррупционных правонарушений, утвержденным распоряжением Администрации города Норильска от 22.05.2009 № 1705.</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5.2. Возникновение угрозы жизни и здоровью муниципальных служащих Администрации.</w:t>
      </w: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eastAsia="Times New Roman" w:hAnsi="Times New Roman"/>
          <w:sz w:val="26"/>
          <w:szCs w:val="26"/>
        </w:rPr>
        <w:t xml:space="preserve">5.2.1. В случае если на муниципальных служащих Администрации оказывается давление или осуществляется </w:t>
      </w:r>
      <w:r w:rsidRPr="00761B0A">
        <w:rPr>
          <w:rFonts w:ascii="Times New Roman" w:hAnsi="Times New Roman"/>
          <w:sz w:val="26"/>
          <w:szCs w:val="26"/>
        </w:rPr>
        <w:t>угроза их жизни и здоровью или членам их семей какими-либо лицами, необходимо:</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а) при получении устной угрозы по возможности скрытно включить записывающее устройство (при его наличии);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б) с угрожающими держать себя спокойно и хладнокровно;</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в) в случае, если угрожающие выдвигают какие-либо условия, внимательно выслушать их, запомнить внешность угрожающих;</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г) на условия угрожающих не соглашаться, но и не отвечать категорическим отказом, взять время «подумать»;</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д) в случае поступления угроз по телефону по возможности определить номер телефона, с которого поступил звонок, и записать звонок на диктофон (при его наличии);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е) при получении угроз в письменной форме необходимо принять меры по сохранению возможных отпечатков пальцев на бумаге (конверте), вложив полученные материалы (листок с угрозами, конверт) в плотно закрываемый полиэтиленовый пакет (файл);</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ж) при первой возможности доложить о факте угрозы своему непосредственному руководителю с подробным изложением случившегося.</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5.3. Злоупотребление служебным положением.</w:t>
      </w: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eastAsia="Times New Roman" w:hAnsi="Times New Roman"/>
          <w:sz w:val="26"/>
          <w:szCs w:val="26"/>
        </w:rPr>
        <w:lastRenderedPageBreak/>
        <w:t xml:space="preserve">5.3.1. Муниципальные служащие Администрации </w:t>
      </w:r>
      <w:r w:rsidRPr="00761B0A">
        <w:rPr>
          <w:rFonts w:ascii="Times New Roman" w:hAnsi="Times New Roman"/>
          <w:sz w:val="26"/>
          <w:szCs w:val="26"/>
        </w:rPr>
        <w:t>не должны предлагать никаких услуг или иных выгод, каким-либо образом связанных с их статусом муниципального служащего Администрации;</w:t>
      </w:r>
    </w:p>
    <w:p w:rsidR="005D72CF" w:rsidRPr="00761B0A" w:rsidRDefault="005D72CF" w:rsidP="005D72CF">
      <w:pPr>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5.3.2. м</w:t>
      </w:r>
      <w:r w:rsidRPr="00761B0A">
        <w:rPr>
          <w:rFonts w:ascii="Times New Roman" w:eastAsia="Times New Roman" w:hAnsi="Times New Roman"/>
          <w:sz w:val="26"/>
          <w:szCs w:val="26"/>
        </w:rPr>
        <w:t>униципальные служащие Администрации не должны пытаться влиять (оказывать давление) на какое бы то ни было лицо или организацию, в том числе и на других муниципальных служащих Администрации, пользуясь своим служебным положением.</w:t>
      </w:r>
    </w:p>
    <w:p w:rsidR="005D72CF" w:rsidRPr="00761B0A" w:rsidRDefault="005D72CF" w:rsidP="005D72CF">
      <w:pPr>
        <w:pStyle w:val="a5"/>
        <w:spacing w:before="0" w:after="0" w:line="240" w:lineRule="atLeast"/>
        <w:jc w:val="center"/>
        <w:rPr>
          <w:bCs/>
          <w:color w:val="052635"/>
          <w:sz w:val="26"/>
          <w:szCs w:val="26"/>
        </w:rPr>
      </w:pPr>
    </w:p>
    <w:p w:rsidR="005D72CF" w:rsidRPr="00761B0A" w:rsidRDefault="005D72CF" w:rsidP="005D72CF">
      <w:pPr>
        <w:pStyle w:val="a5"/>
        <w:spacing w:before="0" w:after="0" w:line="240" w:lineRule="atLeast"/>
        <w:ind w:firstLine="709"/>
        <w:jc w:val="center"/>
        <w:rPr>
          <w:bCs/>
          <w:color w:val="052635"/>
          <w:sz w:val="26"/>
          <w:szCs w:val="26"/>
        </w:rPr>
      </w:pPr>
      <w:r w:rsidRPr="00761B0A">
        <w:rPr>
          <w:bCs/>
          <w:color w:val="052635"/>
          <w:sz w:val="26"/>
          <w:szCs w:val="26"/>
        </w:rPr>
        <w:t>6. </w:t>
      </w:r>
      <w:r w:rsidRPr="00761B0A">
        <w:rPr>
          <w:bCs/>
          <w:sz w:val="26"/>
          <w:szCs w:val="26"/>
        </w:rPr>
        <w:t xml:space="preserve">Указания по обеспечению правомерного служебного поведения муниципальных служащих Администрации </w:t>
      </w:r>
      <w:r w:rsidRPr="00761B0A">
        <w:rPr>
          <w:bCs/>
          <w:color w:val="052635"/>
          <w:sz w:val="26"/>
          <w:szCs w:val="26"/>
        </w:rPr>
        <w:t>при возникновении конфликта интересов</w:t>
      </w:r>
    </w:p>
    <w:p w:rsidR="005D72CF" w:rsidRPr="00761B0A" w:rsidRDefault="005D72CF" w:rsidP="005D72CF">
      <w:pPr>
        <w:pStyle w:val="a5"/>
        <w:spacing w:before="0" w:after="0" w:line="240" w:lineRule="atLeast"/>
        <w:rPr>
          <w:bCs/>
          <w:color w:val="052635"/>
          <w:sz w:val="26"/>
          <w:szCs w:val="26"/>
        </w:rPr>
      </w:pP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hAnsi="Times New Roman"/>
          <w:bCs/>
          <w:sz w:val="26"/>
          <w:szCs w:val="26"/>
        </w:rPr>
        <w:t xml:space="preserve">6.1. Муниципальные служащие Администрации обязаны </w:t>
      </w:r>
      <w:r w:rsidRPr="00761B0A">
        <w:rPr>
          <w:rFonts w:ascii="Times New Roman" w:eastAsia="Times New Roman" w:hAnsi="Times New Roman"/>
          <w:sz w:val="26"/>
          <w:szCs w:val="26"/>
        </w:rPr>
        <w:t>принимать меры по недопущению любой возможности возникновения конфликта интересов.</w:t>
      </w:r>
    </w:p>
    <w:p w:rsidR="005D72CF" w:rsidRPr="00761B0A" w:rsidRDefault="005D72CF" w:rsidP="005D72CF">
      <w:pPr>
        <w:pStyle w:val="a5"/>
        <w:spacing w:before="0" w:after="0"/>
        <w:ind w:firstLine="709"/>
        <w:jc w:val="both"/>
        <w:rPr>
          <w:sz w:val="26"/>
          <w:szCs w:val="26"/>
        </w:rPr>
      </w:pPr>
      <w:r w:rsidRPr="00761B0A">
        <w:rPr>
          <w:sz w:val="26"/>
          <w:szCs w:val="26"/>
        </w:rPr>
        <w:t>6.2. В случае возникновения ситуаций коррупционной направленности и конфликта интересов, муниципальные служащие Администрации обязаны принимать меры по предотвращению и урегулированию конфликта интересов в соответствии с Правилами поведения муниципальных служащих при возникновении ситуаций коррупционной направленности и конфликта интересов, утвержденными распоряжением Администрации города Норильска от 19.05.2010 № 1616:</w:t>
      </w:r>
    </w:p>
    <w:p w:rsidR="005D72CF" w:rsidRPr="00761B0A" w:rsidRDefault="005D72CF" w:rsidP="005D72CF">
      <w:pPr>
        <w:pStyle w:val="a5"/>
        <w:spacing w:before="0" w:after="0"/>
        <w:ind w:firstLine="709"/>
        <w:jc w:val="both"/>
        <w:rPr>
          <w:sz w:val="26"/>
          <w:szCs w:val="26"/>
        </w:rPr>
      </w:pPr>
      <w:r w:rsidRPr="00761B0A">
        <w:rPr>
          <w:sz w:val="26"/>
          <w:szCs w:val="26"/>
        </w:rPr>
        <w:t>6.2.1. уведомлять своего непосредственного руководителя в письменной форме о возникшем конфликте интересов или о возможности его возникновения, как только ему станет об этом известно.</w:t>
      </w:r>
    </w:p>
    <w:p w:rsidR="005D72CF" w:rsidRPr="00761B0A" w:rsidRDefault="005D72CF" w:rsidP="005D72CF">
      <w:pPr>
        <w:pStyle w:val="a5"/>
        <w:spacing w:before="0" w:after="0"/>
        <w:ind w:firstLine="709"/>
        <w:jc w:val="both"/>
        <w:rPr>
          <w:sz w:val="26"/>
          <w:szCs w:val="26"/>
        </w:rPr>
      </w:pPr>
      <w:r w:rsidRPr="00761B0A">
        <w:rPr>
          <w:sz w:val="26"/>
          <w:szCs w:val="26"/>
        </w:rPr>
        <w:t>6.2.2. отказаться от выгоды, которая может явиться причиной возникновения конфликта интересов.</w:t>
      </w:r>
    </w:p>
    <w:p w:rsidR="005D72CF" w:rsidRPr="00761B0A" w:rsidRDefault="005D72CF" w:rsidP="005D72CF">
      <w:pPr>
        <w:pStyle w:val="a5"/>
        <w:spacing w:before="0" w:after="0"/>
        <w:ind w:firstLine="709"/>
        <w:jc w:val="both"/>
        <w:rPr>
          <w:sz w:val="26"/>
          <w:szCs w:val="26"/>
        </w:rPr>
      </w:pPr>
      <w:r w:rsidRPr="00761B0A">
        <w:rPr>
          <w:sz w:val="26"/>
          <w:szCs w:val="26"/>
        </w:rPr>
        <w:t>6.2.3. предотвратить и урегулировать конфликт интересов, стороной которого они являются путем отвода или самоотвода муниципальных служащих в случаях и порядке, предусмотренных законодательством Российской Федерации.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hAnsi="Times New Roman"/>
          <w:sz w:val="26"/>
          <w:szCs w:val="26"/>
        </w:rPr>
        <w:t>6.3.</w:t>
      </w:r>
      <w:r w:rsidRPr="00761B0A">
        <w:rPr>
          <w:rFonts w:ascii="Times New Roman" w:eastAsia="Times New Roman" w:hAnsi="Times New Roman"/>
          <w:sz w:val="26"/>
          <w:szCs w:val="26"/>
        </w:rPr>
        <w:t xml:space="preserve"> В случае, если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14" w:history="1">
        <w:r w:rsidRPr="00761B0A">
          <w:rPr>
            <w:rFonts w:ascii="Times New Roman" w:eastAsia="Times New Roman" w:hAnsi="Times New Roman"/>
            <w:sz w:val="26"/>
            <w:szCs w:val="26"/>
          </w:rPr>
          <w:t>законодательством</w:t>
        </w:r>
      </w:hyperlink>
      <w:r w:rsidRPr="00761B0A">
        <w:rPr>
          <w:rFonts w:ascii="Times New Roman" w:eastAsia="Times New Roman" w:hAnsi="Times New Roman"/>
          <w:sz w:val="26"/>
          <w:szCs w:val="26"/>
        </w:rPr>
        <w:t xml:space="preserve"> Российской Федерации.</w:t>
      </w:r>
    </w:p>
    <w:p w:rsidR="005D72CF" w:rsidRPr="00761B0A" w:rsidRDefault="005D72CF" w:rsidP="005D72CF">
      <w:pPr>
        <w:autoSpaceDE w:val="0"/>
        <w:autoSpaceDN w:val="0"/>
        <w:adjustRightInd w:val="0"/>
        <w:spacing w:after="0" w:line="240" w:lineRule="auto"/>
        <w:ind w:firstLine="709"/>
        <w:jc w:val="both"/>
        <w:rPr>
          <w:rFonts w:ascii="Times New Roman" w:eastAsia="Times New Roman" w:hAnsi="Times New Roman"/>
          <w:sz w:val="26"/>
          <w:szCs w:val="26"/>
        </w:rPr>
      </w:pPr>
    </w:p>
    <w:p w:rsidR="005D72CF" w:rsidRPr="00761B0A" w:rsidRDefault="005D72CF" w:rsidP="005D72CF">
      <w:pPr>
        <w:autoSpaceDE w:val="0"/>
        <w:autoSpaceDN w:val="0"/>
        <w:adjustRightInd w:val="0"/>
        <w:spacing w:after="0" w:line="240" w:lineRule="auto"/>
        <w:ind w:firstLine="709"/>
        <w:jc w:val="center"/>
        <w:outlineLvl w:val="0"/>
        <w:rPr>
          <w:rFonts w:ascii="Times New Roman" w:eastAsia="Times New Roman" w:hAnsi="Times New Roman"/>
          <w:bCs/>
          <w:sz w:val="26"/>
          <w:szCs w:val="26"/>
        </w:rPr>
      </w:pPr>
      <w:r w:rsidRPr="00761B0A">
        <w:rPr>
          <w:rFonts w:ascii="Times New Roman" w:eastAsia="Times New Roman" w:hAnsi="Times New Roman"/>
          <w:bCs/>
          <w:sz w:val="26"/>
          <w:szCs w:val="26"/>
        </w:rPr>
        <w:t>7. Дисциплинарная ответственность муниципальных служащих Администрации</w:t>
      </w:r>
    </w:p>
    <w:p w:rsidR="005D72CF" w:rsidRPr="00761B0A" w:rsidRDefault="005D72CF" w:rsidP="005D72CF">
      <w:pPr>
        <w:autoSpaceDE w:val="0"/>
        <w:autoSpaceDN w:val="0"/>
        <w:adjustRightInd w:val="0"/>
        <w:spacing w:after="0" w:line="240" w:lineRule="auto"/>
        <w:ind w:firstLine="540"/>
        <w:jc w:val="center"/>
        <w:rPr>
          <w:rFonts w:ascii="Times New Roman" w:eastAsia="Times New Roman" w:hAnsi="Times New Roman"/>
          <w:bCs/>
          <w:sz w:val="26"/>
          <w:szCs w:val="26"/>
        </w:rPr>
      </w:pP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eastAsia="Times New Roman" w:hAnsi="Times New Roman"/>
          <w:bCs/>
          <w:sz w:val="26"/>
          <w:szCs w:val="26"/>
        </w:rPr>
        <w:t>7.1. </w:t>
      </w:r>
      <w:r w:rsidRPr="00761B0A">
        <w:rPr>
          <w:rFonts w:ascii="Times New Roman" w:hAnsi="Times New Roman"/>
          <w:sz w:val="26"/>
          <w:szCs w:val="26"/>
        </w:rPr>
        <w:t>За совершение дисциплинарного проступка - неисполнение или ненадлежащее исполнение муниципальными служащими по их вине возложенных на них служебных обязанностей - представитель нанимателя (работодатель) имеет право применить дисциплинарные взыскания, предусмотренные статьей 27 Федерального закона «О муниципальной службе в Российской Федерации»:</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а</w:t>
      </w:r>
      <w:r w:rsidRPr="00761B0A">
        <w:rPr>
          <w:rFonts w:ascii="Times New Roman" w:hAnsi="Times New Roman"/>
          <w:sz w:val="26"/>
          <w:szCs w:val="26"/>
        </w:rPr>
        <w:t>) замечание;</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б</w:t>
      </w:r>
      <w:r w:rsidRPr="00761B0A">
        <w:rPr>
          <w:rFonts w:ascii="Times New Roman" w:hAnsi="Times New Roman"/>
          <w:sz w:val="26"/>
          <w:szCs w:val="26"/>
        </w:rPr>
        <w:t>) выговор;</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w:t>
      </w:r>
      <w:r w:rsidRPr="00761B0A">
        <w:rPr>
          <w:rFonts w:ascii="Times New Roman" w:hAnsi="Times New Roman"/>
          <w:sz w:val="26"/>
          <w:szCs w:val="26"/>
        </w:rPr>
        <w:t>) увольнение с муниципальной службы по соответствующим основаниям.</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 xml:space="preserve">7.2. Муниципальные служащие, допустившие дисциплинарный проступок, </w:t>
      </w:r>
      <w:r w:rsidRPr="00761B0A">
        <w:rPr>
          <w:rFonts w:ascii="Times New Roman" w:hAnsi="Times New Roman"/>
          <w:sz w:val="26"/>
          <w:szCs w:val="26"/>
        </w:rPr>
        <w:lastRenderedPageBreak/>
        <w:t>могут быть временно (но не более чем на один месяц), до решения вопроса о их дисциплинарной ответственности, отстранены от исполнения должностных обязанностей с сохранением денежного содержания. Отстранение муниципальных служащих от исполнения должностных обязанностей в этом случае производится муниципальным правовым актом.</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7.4. За несоблюдение муниципальным служащим ограничений и запретов, требований о недопущении и об урегулировании конфликта интересов и неисполнение обязанностей, налагаются взыскания, предусмотренные п.7.1</w:t>
      </w:r>
      <w:r>
        <w:rPr>
          <w:rFonts w:ascii="Times New Roman" w:hAnsi="Times New Roman"/>
          <w:sz w:val="26"/>
          <w:szCs w:val="26"/>
        </w:rPr>
        <w:t xml:space="preserve"> настоящих Указаний</w:t>
      </w:r>
      <w:r w:rsidRPr="00761B0A">
        <w:rPr>
          <w:rFonts w:ascii="Times New Roman" w:hAnsi="Times New Roman"/>
          <w:sz w:val="26"/>
          <w:szCs w:val="26"/>
        </w:rPr>
        <w:t>.</w:t>
      </w:r>
      <w:bookmarkStart w:id="4" w:name="Par402"/>
      <w:bookmarkEnd w:id="4"/>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7.5. Муниципальные служащие Администрации подлежат увольнению с муниципальной службы в случае, если:</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7.5.1. муниципальными служащими, являющимися стороной конфликта интересов, не принято мер по предотвращению или урегулированию конфликта;</w:t>
      </w:r>
    </w:p>
    <w:p w:rsidR="005D72CF" w:rsidRPr="00761B0A" w:rsidRDefault="005D72CF" w:rsidP="005D72CF">
      <w:pPr>
        <w:widowControl w:val="0"/>
        <w:autoSpaceDE w:val="0"/>
        <w:autoSpaceDN w:val="0"/>
        <w:adjustRightInd w:val="0"/>
        <w:spacing w:after="0" w:line="240" w:lineRule="auto"/>
        <w:ind w:firstLine="709"/>
        <w:jc w:val="both"/>
        <w:rPr>
          <w:rFonts w:ascii="Times New Roman" w:hAnsi="Times New Roman"/>
          <w:sz w:val="26"/>
          <w:szCs w:val="26"/>
        </w:rPr>
      </w:pPr>
      <w:r w:rsidRPr="00761B0A">
        <w:rPr>
          <w:rFonts w:ascii="Times New Roman" w:hAnsi="Times New Roman"/>
          <w:sz w:val="26"/>
          <w:szCs w:val="26"/>
        </w:rPr>
        <w:t>7.5.2. муниципальным служащим, являющимся представителем нанимателя (работодател</w:t>
      </w:r>
      <w:r w:rsidR="00755E8B">
        <w:rPr>
          <w:rFonts w:ascii="Times New Roman" w:hAnsi="Times New Roman"/>
          <w:sz w:val="26"/>
          <w:szCs w:val="26"/>
        </w:rPr>
        <w:t>ем</w:t>
      </w:r>
      <w:r w:rsidRPr="00761B0A">
        <w:rPr>
          <w:rFonts w:ascii="Times New Roman" w:hAnsi="Times New Roman"/>
          <w:sz w:val="26"/>
          <w:szCs w:val="26"/>
        </w:rPr>
        <w:t>), которому стало известно о возникновении у подчиненного ему муниципальн</w:t>
      </w:r>
      <w:r w:rsidR="0056118E">
        <w:rPr>
          <w:rFonts w:ascii="Times New Roman" w:hAnsi="Times New Roman"/>
          <w:sz w:val="26"/>
          <w:szCs w:val="26"/>
        </w:rPr>
        <w:t>ого служащего</w:t>
      </w:r>
      <w:r w:rsidRPr="00761B0A">
        <w:rPr>
          <w:rFonts w:ascii="Times New Roman" w:hAnsi="Times New Roman"/>
          <w:sz w:val="26"/>
          <w:szCs w:val="26"/>
        </w:rPr>
        <w:t xml:space="preserve"> личной заинтересованности, которая приводит или может привести к конфликту интересов, не принято мер по предотвращению или урегулированию конфликта;</w:t>
      </w:r>
    </w:p>
    <w:p w:rsidR="005D72CF" w:rsidRPr="00761B0A" w:rsidRDefault="005D72CF" w:rsidP="005D72CF">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hAnsi="Times New Roman"/>
          <w:sz w:val="26"/>
          <w:szCs w:val="26"/>
        </w:rPr>
        <w:t>7.5.3. </w:t>
      </w:r>
      <w:r w:rsidRPr="00761B0A">
        <w:rPr>
          <w:rFonts w:ascii="Times New Roman" w:eastAsia="Times New Roman" w:hAnsi="Times New Roman"/>
          <w:sz w:val="26"/>
          <w:szCs w:val="26"/>
        </w:rPr>
        <w:t>муниципальными служащими Администрации не представлены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w:t>
      </w:r>
      <w:r w:rsidR="00824D38">
        <w:rPr>
          <w:rFonts w:ascii="Times New Roman" w:eastAsia="Times New Roman" w:hAnsi="Times New Roman"/>
          <w:sz w:val="26"/>
          <w:szCs w:val="26"/>
        </w:rPr>
        <w:t>ы</w:t>
      </w:r>
      <w:r w:rsidRPr="00761B0A">
        <w:rPr>
          <w:rFonts w:ascii="Times New Roman" w:eastAsia="Times New Roman" w:hAnsi="Times New Roman"/>
          <w:sz w:val="26"/>
          <w:szCs w:val="26"/>
        </w:rPr>
        <w:t xml:space="preserve"> заведомо недостоверны</w:t>
      </w:r>
      <w:r w:rsidR="00824D38">
        <w:rPr>
          <w:rFonts w:ascii="Times New Roman" w:eastAsia="Times New Roman" w:hAnsi="Times New Roman"/>
          <w:sz w:val="26"/>
          <w:szCs w:val="26"/>
        </w:rPr>
        <w:t>е</w:t>
      </w:r>
      <w:r w:rsidRPr="00761B0A">
        <w:rPr>
          <w:rFonts w:ascii="Times New Roman" w:eastAsia="Times New Roman" w:hAnsi="Times New Roman"/>
          <w:sz w:val="26"/>
          <w:szCs w:val="26"/>
        </w:rPr>
        <w:t xml:space="preserve"> или неполны</w:t>
      </w:r>
      <w:r w:rsidR="00824D38">
        <w:rPr>
          <w:rFonts w:ascii="Times New Roman" w:eastAsia="Times New Roman" w:hAnsi="Times New Roman"/>
          <w:sz w:val="26"/>
          <w:szCs w:val="26"/>
        </w:rPr>
        <w:t>е</w:t>
      </w:r>
      <w:r w:rsidRPr="00761B0A">
        <w:rPr>
          <w:rFonts w:ascii="Times New Roman" w:eastAsia="Times New Roman" w:hAnsi="Times New Roman"/>
          <w:sz w:val="26"/>
          <w:szCs w:val="26"/>
        </w:rPr>
        <w:t xml:space="preserve"> сведени</w:t>
      </w:r>
      <w:r w:rsidR="00824D38">
        <w:rPr>
          <w:rFonts w:ascii="Times New Roman" w:eastAsia="Times New Roman" w:hAnsi="Times New Roman"/>
          <w:sz w:val="26"/>
          <w:szCs w:val="26"/>
        </w:rPr>
        <w:t>я</w:t>
      </w:r>
      <w:r w:rsidR="00DD63EF">
        <w:rPr>
          <w:rFonts w:ascii="Times New Roman" w:eastAsia="Times New Roman" w:hAnsi="Times New Roman"/>
          <w:sz w:val="26"/>
          <w:szCs w:val="26"/>
        </w:rPr>
        <w:t>.</w:t>
      </w:r>
    </w:p>
    <w:p w:rsidR="005D72CF" w:rsidRPr="00761B0A" w:rsidRDefault="005D72CF" w:rsidP="005D72CF">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761B0A">
        <w:rPr>
          <w:rFonts w:ascii="Times New Roman" w:eastAsia="Times New Roman" w:hAnsi="Times New Roman"/>
          <w:sz w:val="26"/>
          <w:szCs w:val="26"/>
        </w:rPr>
        <w:t>7.6. В случае исполнения муниципальными служащими неправомерного поручения муниципальные служащие и давший это поручение руководитель несут ответственность</w:t>
      </w:r>
      <w:r>
        <w:rPr>
          <w:rFonts w:ascii="Times New Roman" w:eastAsia="Times New Roman" w:hAnsi="Times New Roman"/>
          <w:sz w:val="26"/>
          <w:szCs w:val="26"/>
        </w:rPr>
        <w:t xml:space="preserve"> в соответствии с законодательством Российской Федерации</w:t>
      </w:r>
      <w:r w:rsidRPr="00761B0A">
        <w:rPr>
          <w:rFonts w:ascii="Times New Roman" w:eastAsia="Times New Roman" w:hAnsi="Times New Roman"/>
          <w:sz w:val="26"/>
          <w:szCs w:val="26"/>
        </w:rPr>
        <w:t>.</w:t>
      </w:r>
    </w:p>
    <w:p w:rsidR="005D72CF" w:rsidRPr="00761B0A" w:rsidRDefault="005D72CF" w:rsidP="005D72CF">
      <w:pPr>
        <w:spacing w:after="0" w:line="240" w:lineRule="auto"/>
        <w:ind w:firstLine="709"/>
        <w:jc w:val="both"/>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p>
    <w:p w:rsidR="005D72CF" w:rsidRPr="00761B0A" w:rsidRDefault="005D72CF" w:rsidP="005D72CF">
      <w:pPr>
        <w:spacing w:after="0" w:line="240" w:lineRule="auto"/>
        <w:rPr>
          <w:rFonts w:ascii="Times New Roman" w:hAnsi="Times New Roman"/>
          <w:sz w:val="26"/>
          <w:szCs w:val="26"/>
        </w:rPr>
      </w:pPr>
      <w:bookmarkStart w:id="5" w:name="_GoBack"/>
      <w:bookmarkEnd w:id="5"/>
    </w:p>
    <w:sectPr w:rsidR="005D72CF" w:rsidRPr="00761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5D72CF"/>
    <w:rsid w:val="00044A97"/>
    <w:rsid w:val="00125ACC"/>
    <w:rsid w:val="00156D94"/>
    <w:rsid w:val="001D2EBA"/>
    <w:rsid w:val="0037320E"/>
    <w:rsid w:val="0045249B"/>
    <w:rsid w:val="004E0BCF"/>
    <w:rsid w:val="005175C7"/>
    <w:rsid w:val="00530351"/>
    <w:rsid w:val="00532E10"/>
    <w:rsid w:val="0056118E"/>
    <w:rsid w:val="00596413"/>
    <w:rsid w:val="005D72CF"/>
    <w:rsid w:val="006747A5"/>
    <w:rsid w:val="006F6790"/>
    <w:rsid w:val="00755E8B"/>
    <w:rsid w:val="00824D38"/>
    <w:rsid w:val="00840CA8"/>
    <w:rsid w:val="008B43DC"/>
    <w:rsid w:val="0093551B"/>
    <w:rsid w:val="00A44528"/>
    <w:rsid w:val="00A678BA"/>
    <w:rsid w:val="00A83130"/>
    <w:rsid w:val="00AA0C89"/>
    <w:rsid w:val="00B529A1"/>
    <w:rsid w:val="00C8624E"/>
    <w:rsid w:val="00CA2D25"/>
    <w:rsid w:val="00DD63EF"/>
    <w:rsid w:val="00E55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86094-8CEE-42B5-8CAC-33095B48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2CF"/>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D72CF"/>
    <w:pPr>
      <w:tabs>
        <w:tab w:val="center" w:pos="4153"/>
        <w:tab w:val="right" w:pos="8306"/>
      </w:tabs>
      <w:spacing w:after="0" w:line="240" w:lineRule="auto"/>
    </w:pPr>
    <w:rPr>
      <w:rFonts w:ascii="Times New Roman" w:hAnsi="Times New Roman"/>
      <w:sz w:val="26"/>
      <w:szCs w:val="20"/>
    </w:rPr>
  </w:style>
  <w:style w:type="character" w:customStyle="1" w:styleId="a4">
    <w:name w:val="Верхний колонтитул Знак"/>
    <w:basedOn w:val="a0"/>
    <w:link w:val="a3"/>
    <w:semiHidden/>
    <w:rsid w:val="005D72CF"/>
    <w:rPr>
      <w:rFonts w:ascii="Times New Roman" w:eastAsia="Calibri" w:hAnsi="Times New Roman" w:cs="Times New Roman"/>
      <w:sz w:val="26"/>
      <w:szCs w:val="20"/>
      <w:lang w:eastAsia="ru-RU"/>
    </w:rPr>
  </w:style>
  <w:style w:type="paragraph" w:customStyle="1" w:styleId="ConsPlusNonformat">
    <w:name w:val="ConsPlusNonformat"/>
    <w:rsid w:val="005D72C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5">
    <w:name w:val="Normal (Web)"/>
    <w:basedOn w:val="a"/>
    <w:uiPriority w:val="99"/>
    <w:rsid w:val="005D72CF"/>
    <w:pPr>
      <w:spacing w:before="173" w:after="173" w:line="240" w:lineRule="auto"/>
    </w:pPr>
    <w:rPr>
      <w:rFonts w:ascii="Times New Roman" w:eastAsia="Times New Roman" w:hAnsi="Times New Roman"/>
      <w:sz w:val="18"/>
      <w:szCs w:val="18"/>
    </w:rPr>
  </w:style>
  <w:style w:type="paragraph" w:styleId="a6">
    <w:name w:val="Balloon Text"/>
    <w:basedOn w:val="a"/>
    <w:link w:val="a7"/>
    <w:uiPriority w:val="99"/>
    <w:semiHidden/>
    <w:unhideWhenUsed/>
    <w:rsid w:val="005D72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72CF"/>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27684F95BC312F1C080674628E6A8108623AE9B31B1B266991C676A06FEBEDD78B944EO855G" TargetMode="External"/><Relationship Id="rId13" Type="http://schemas.openxmlformats.org/officeDocument/2006/relationships/hyperlink" Target="consultantplus://offline/ref=D03947D70F3000695EC3E40EB065485600C715AA9BFD75A58F24E5D0A8E6D7C96D1DD6A39D9C33Q1e3D" TargetMode="External"/><Relationship Id="rId3" Type="http://schemas.openxmlformats.org/officeDocument/2006/relationships/settings" Target="settings.xml"/><Relationship Id="rId7" Type="http://schemas.openxmlformats.org/officeDocument/2006/relationships/hyperlink" Target="consultantplus://offline/ref=BD9BD9FA4680931D77FDC4347EDC5E56BFEE7C4857AD5FE467722F9477YAR8H" TargetMode="External"/><Relationship Id="rId12" Type="http://schemas.openxmlformats.org/officeDocument/2006/relationships/hyperlink" Target="consultantplus://offline/ref=D03947D70F3000695EC3E40EB065485604C510A69BF128AF877DE9D2AFE988DE6A54DAA29D9C301AQ3e3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BD9BD9FA4680931D77FDC4347EDC5E56BFEE734652AD5FE467722F9477A8CD91C76549CF9979F5BEY4R7H" TargetMode="External"/><Relationship Id="rId11" Type="http://schemas.openxmlformats.org/officeDocument/2006/relationships/hyperlink" Target="consultantplus://offline/ref=D03947D70F3000695EC3E40EB065485604C510A69BF128AF877DE9D2AFE988DE6A54DAA29D9C301AQ3e3D"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D03947D70F3000695EC3E40EB065485604C414A19EFE28AF877DE9D2AFE988DE6A54DAA29D9C3214Q3eBD" TargetMode="External"/><Relationship Id="rId4" Type="http://schemas.openxmlformats.org/officeDocument/2006/relationships/webSettings" Target="webSettings.xml"/><Relationship Id="rId9" Type="http://schemas.openxmlformats.org/officeDocument/2006/relationships/hyperlink" Target="consultantplus://offline/ref=D03947D70F3000695EC3E40EB065485604C511A59AF328AF877DE9D2AFE988DE6A54DAA29D9E3B12Q3eFD" TargetMode="External"/><Relationship Id="rId14" Type="http://schemas.openxmlformats.org/officeDocument/2006/relationships/hyperlink" Target="consultantplus://offline/ref=999F193B778E00C81C13FD08CBEB59C637E5C9E869220075AB909E9B915D009B4E8F20EFAE50D1DCgBr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882F-60EA-45CA-8F65-20F1D4A3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4087</Words>
  <Characters>23297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27330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BezyazikovaEV</dc:creator>
  <cp:keywords/>
  <dc:description/>
  <cp:lastModifiedBy>Грицюк Марина Геннадьевна</cp:lastModifiedBy>
  <cp:revision>3</cp:revision>
  <cp:lastPrinted>2015-05-29T07:33:00Z</cp:lastPrinted>
  <dcterms:created xsi:type="dcterms:W3CDTF">2015-05-29T09:29:00Z</dcterms:created>
  <dcterms:modified xsi:type="dcterms:W3CDTF">2015-06-02T02:40:00Z</dcterms:modified>
</cp:coreProperties>
</file>