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6A329" w14:textId="09EC9936" w:rsidR="00B932FE" w:rsidRPr="0052331E" w:rsidRDefault="005F76CF" w:rsidP="00B932FE">
      <w:pPr>
        <w:tabs>
          <w:tab w:val="left" w:pos="4395"/>
        </w:tabs>
        <w:suppressAutoHyphens/>
        <w:ind w:firstLine="720"/>
        <w:jc w:val="both"/>
      </w:pPr>
      <w:r>
        <w:tab/>
      </w:r>
      <w:r w:rsidR="00B932FE" w:rsidRPr="008E357D">
        <w:rPr>
          <w:noProof/>
        </w:rPr>
        <w:drawing>
          <wp:inline distT="0" distB="0" distL="0" distR="0" wp14:anchorId="52776888" wp14:editId="49F21B86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28ED" w14:textId="7E987896"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="00B53FCF">
        <w:rPr>
          <w:color w:val="000000"/>
          <w:sz w:val="26"/>
          <w:szCs w:val="26"/>
        </w:rPr>
        <w:t>РОССИЙСКАЯ ФЕДЕРАЦИЯ</w:t>
      </w:r>
      <w:r w:rsidR="00B53FCF" w:rsidRPr="0052331E">
        <w:rPr>
          <w:color w:val="000000"/>
          <w:sz w:val="26"/>
          <w:szCs w:val="26"/>
        </w:rPr>
        <w:t xml:space="preserve"> </w:t>
      </w:r>
    </w:p>
    <w:p w14:paraId="7EC4B514" w14:textId="5C075714"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 w:rsidR="00B53FCF">
        <w:rPr>
          <w:color w:val="000000"/>
          <w:sz w:val="26"/>
          <w:szCs w:val="26"/>
        </w:rPr>
        <w:t>ИЙ КРАЙ</w:t>
      </w:r>
    </w:p>
    <w:p w14:paraId="5B63CE2E" w14:textId="77777777" w:rsidR="00B932FE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14:paraId="3A570702" w14:textId="26E7FD90" w:rsidR="00B53FCF" w:rsidRDefault="00B53FCF" w:rsidP="00B932FE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 НОРИЛЬСКА</w:t>
      </w:r>
    </w:p>
    <w:p w14:paraId="37B49C96" w14:textId="77777777" w:rsidR="00B53FCF" w:rsidRPr="00D917ED" w:rsidRDefault="00B53FCF" w:rsidP="00B932FE">
      <w:pPr>
        <w:pStyle w:val="a3"/>
        <w:jc w:val="center"/>
        <w:rPr>
          <w:color w:val="000000"/>
          <w:sz w:val="28"/>
          <w:szCs w:val="28"/>
        </w:rPr>
      </w:pPr>
    </w:p>
    <w:p w14:paraId="1EE995C0" w14:textId="77777777"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14:paraId="0222B4D4" w14:textId="77777777"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14:paraId="087FE6D6" w14:textId="7DED0474" w:rsidR="00B932FE" w:rsidRPr="0052331E" w:rsidRDefault="009029A6" w:rsidP="009029A6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14.12.</w:t>
      </w:r>
      <w:r w:rsidR="008848FB">
        <w:rPr>
          <w:rFonts w:ascii="Times New Roman" w:hAnsi="Times New Roman"/>
          <w:color w:val="000000"/>
          <w:sz w:val="26"/>
          <w:szCs w:val="26"/>
        </w:rPr>
        <w:t>2021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155</w:t>
      </w:r>
    </w:p>
    <w:p w14:paraId="2DC74D9A" w14:textId="77777777" w:rsidR="00B932FE" w:rsidRPr="005F76CF" w:rsidRDefault="00B932FE" w:rsidP="00B932FE">
      <w:pPr>
        <w:pStyle w:val="a3"/>
        <w:jc w:val="both"/>
        <w:rPr>
          <w:sz w:val="26"/>
          <w:szCs w:val="26"/>
        </w:rPr>
      </w:pPr>
    </w:p>
    <w:p w14:paraId="63B6C10F" w14:textId="0C9B4852" w:rsidR="005F76CF" w:rsidRPr="005F76CF" w:rsidRDefault="00B53FCF" w:rsidP="005F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F76CF">
        <w:rPr>
          <w:rFonts w:ascii="Times New Roman" w:hAnsi="Times New Roman"/>
          <w:sz w:val="26"/>
          <w:szCs w:val="26"/>
        </w:rPr>
        <w:t>Об освобождении работников от работы</w:t>
      </w:r>
      <w:r w:rsidR="00B52341" w:rsidRPr="005F76CF">
        <w:rPr>
          <w:rFonts w:ascii="Times New Roman" w:hAnsi="Times New Roman"/>
          <w:sz w:val="26"/>
          <w:szCs w:val="26"/>
        </w:rPr>
        <w:t xml:space="preserve"> </w:t>
      </w:r>
      <w:r w:rsidR="005F76CF" w:rsidRPr="005F76CF">
        <w:rPr>
          <w:rFonts w:ascii="Times New Roman" w:hAnsi="Times New Roman"/>
          <w:sz w:val="26"/>
          <w:szCs w:val="26"/>
        </w:rPr>
        <w:t xml:space="preserve">при вакцинации </w:t>
      </w:r>
      <w:r w:rsidR="005F76CF" w:rsidRPr="005F76CF">
        <w:rPr>
          <w:rFonts w:ascii="Times New Roman" w:eastAsiaTheme="minorHAnsi" w:hAnsi="Times New Roman"/>
          <w:sz w:val="26"/>
          <w:szCs w:val="26"/>
          <w:lang w:eastAsia="en-US"/>
        </w:rPr>
        <w:t xml:space="preserve">против </w:t>
      </w:r>
      <w:r w:rsidR="005F76CF">
        <w:rPr>
          <w:rFonts w:ascii="Times New Roman" w:eastAsiaTheme="minorHAnsi" w:hAnsi="Times New Roman"/>
          <w:sz w:val="26"/>
          <w:szCs w:val="26"/>
          <w:lang w:eastAsia="en-US"/>
        </w:rPr>
        <w:t xml:space="preserve">новой </w:t>
      </w:r>
      <w:r w:rsidR="005F76CF" w:rsidRPr="005F76CF">
        <w:rPr>
          <w:rFonts w:ascii="Times New Roman" w:eastAsiaTheme="minorHAnsi" w:hAnsi="Times New Roman"/>
          <w:sz w:val="26"/>
          <w:szCs w:val="26"/>
          <w:lang w:eastAsia="en-US"/>
        </w:rPr>
        <w:t>коронавирусной инфекции, вызванной 2019-nCoV</w:t>
      </w:r>
    </w:p>
    <w:p w14:paraId="51F8DDB5" w14:textId="0C09B1DE" w:rsidR="00B932FE" w:rsidRDefault="00B932FE" w:rsidP="00B932FE">
      <w:pPr>
        <w:pStyle w:val="a3"/>
        <w:jc w:val="both"/>
        <w:rPr>
          <w:sz w:val="26"/>
          <w:szCs w:val="26"/>
        </w:rPr>
      </w:pPr>
    </w:p>
    <w:p w14:paraId="535E525D" w14:textId="77777777" w:rsidR="00B52341" w:rsidRPr="0052331E" w:rsidRDefault="00B52341" w:rsidP="00B932FE">
      <w:pPr>
        <w:pStyle w:val="a3"/>
        <w:jc w:val="both"/>
        <w:rPr>
          <w:color w:val="000000"/>
          <w:sz w:val="26"/>
          <w:szCs w:val="26"/>
        </w:rPr>
      </w:pPr>
    </w:p>
    <w:p w14:paraId="364DB045" w14:textId="3B52B9F1" w:rsidR="00B932FE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B52341">
        <w:rPr>
          <w:rFonts w:ascii="Times New Roman" w:hAnsi="Times New Roman"/>
          <w:sz w:val="26"/>
          <w:szCs w:val="26"/>
        </w:rPr>
        <w:t xml:space="preserve">связи с сохраняющейся </w:t>
      </w:r>
      <w:r w:rsidR="00F573C1">
        <w:rPr>
          <w:rFonts w:ascii="Times New Roman" w:hAnsi="Times New Roman"/>
          <w:sz w:val="26"/>
          <w:szCs w:val="26"/>
        </w:rPr>
        <w:t>на территории Красноярского края</w:t>
      </w:r>
      <w:r w:rsidR="00B52341">
        <w:rPr>
          <w:rFonts w:ascii="Times New Roman" w:hAnsi="Times New Roman"/>
          <w:sz w:val="26"/>
          <w:szCs w:val="26"/>
        </w:rPr>
        <w:t xml:space="preserve"> угрозой</w:t>
      </w:r>
      <w:r w:rsidR="00A32689">
        <w:rPr>
          <w:rFonts w:ascii="Times New Roman" w:hAnsi="Times New Roman"/>
          <w:sz w:val="26"/>
          <w:szCs w:val="26"/>
        </w:rPr>
        <w:t xml:space="preserve"> распространения новой коронавирусной инфекции </w:t>
      </w:r>
      <w:r w:rsidR="00727023" w:rsidRPr="005F76CF">
        <w:rPr>
          <w:rFonts w:ascii="Times New Roman" w:eastAsiaTheme="minorHAnsi" w:hAnsi="Times New Roman"/>
          <w:sz w:val="26"/>
          <w:szCs w:val="26"/>
          <w:lang w:eastAsia="en-US"/>
        </w:rPr>
        <w:t>2019-nCoV</w:t>
      </w:r>
      <w:r>
        <w:rPr>
          <w:rFonts w:ascii="Times New Roman" w:hAnsi="Times New Roman"/>
          <w:sz w:val="26"/>
          <w:szCs w:val="26"/>
        </w:rPr>
        <w:t>,</w:t>
      </w:r>
      <w:r w:rsidR="00A32689">
        <w:rPr>
          <w:rFonts w:ascii="Times New Roman" w:hAnsi="Times New Roman"/>
          <w:sz w:val="26"/>
          <w:szCs w:val="26"/>
        </w:rPr>
        <w:t xml:space="preserve"> в целях обеспечения выполнения дополнительных мер защиты работников Администрации города Норильска, ее структурных подразделений</w:t>
      </w:r>
      <w:r w:rsidR="00727023">
        <w:rPr>
          <w:rFonts w:ascii="Times New Roman" w:hAnsi="Times New Roman"/>
          <w:sz w:val="26"/>
          <w:szCs w:val="26"/>
        </w:rPr>
        <w:t>,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 w:rsidR="00116B2C" w:rsidRPr="002E6908">
        <w:rPr>
          <w:rFonts w:ascii="Times New Roman" w:hAnsi="Times New Roman"/>
          <w:sz w:val="26"/>
          <w:szCs w:val="26"/>
        </w:rPr>
        <w:t>,</w:t>
      </w:r>
      <w:r w:rsidR="00A32689">
        <w:rPr>
          <w:rFonts w:ascii="Times New Roman" w:hAnsi="Times New Roman"/>
          <w:sz w:val="26"/>
          <w:szCs w:val="26"/>
        </w:rPr>
        <w:t xml:space="preserve"> от новой коронавирусной</w:t>
      </w:r>
      <w:r w:rsidR="00727023">
        <w:rPr>
          <w:rFonts w:ascii="Times New Roman" w:hAnsi="Times New Roman"/>
          <w:sz w:val="26"/>
          <w:szCs w:val="26"/>
        </w:rPr>
        <w:t xml:space="preserve"> </w:t>
      </w:r>
      <w:r w:rsidR="00A32689">
        <w:rPr>
          <w:rFonts w:ascii="Times New Roman" w:hAnsi="Times New Roman"/>
          <w:sz w:val="26"/>
          <w:szCs w:val="26"/>
        </w:rPr>
        <w:t xml:space="preserve">инфекции </w:t>
      </w:r>
      <w:r w:rsidR="00727023" w:rsidRPr="005F76CF">
        <w:rPr>
          <w:rFonts w:ascii="Times New Roman" w:eastAsiaTheme="minorHAnsi" w:hAnsi="Times New Roman"/>
          <w:sz w:val="26"/>
          <w:szCs w:val="26"/>
          <w:lang w:eastAsia="en-US"/>
        </w:rPr>
        <w:t>2019-nCoV</w:t>
      </w:r>
      <w:r w:rsidR="00A32689">
        <w:rPr>
          <w:rFonts w:ascii="Times New Roman" w:hAnsi="Times New Roman"/>
          <w:sz w:val="26"/>
          <w:szCs w:val="26"/>
        </w:rPr>
        <w:t xml:space="preserve"> в соответствии</w:t>
      </w:r>
      <w:r w:rsidR="00A51F01">
        <w:rPr>
          <w:rFonts w:ascii="Times New Roman" w:hAnsi="Times New Roman"/>
          <w:sz w:val="26"/>
          <w:szCs w:val="26"/>
        </w:rPr>
        <w:t xml:space="preserve"> со</w:t>
      </w:r>
      <w:r w:rsidR="00A32689">
        <w:rPr>
          <w:rFonts w:ascii="Times New Roman" w:hAnsi="Times New Roman"/>
          <w:sz w:val="26"/>
          <w:szCs w:val="26"/>
        </w:rPr>
        <w:t xml:space="preserve"> статьёй 11 Федерального закона от 30.03.1999 № 52-ФЗ «О санитарно-эпидемиологическом благополучии населения», </w:t>
      </w:r>
      <w:r w:rsidR="00F24715">
        <w:rPr>
          <w:rFonts w:ascii="Times New Roman" w:hAnsi="Times New Roman"/>
          <w:sz w:val="26"/>
          <w:szCs w:val="26"/>
        </w:rPr>
        <w:t xml:space="preserve">подпунктом 2 </w:t>
      </w:r>
      <w:r w:rsidR="00FE4389">
        <w:rPr>
          <w:rFonts w:ascii="Times New Roman" w:hAnsi="Times New Roman"/>
          <w:sz w:val="26"/>
          <w:szCs w:val="26"/>
        </w:rPr>
        <w:t>пункт</w:t>
      </w:r>
      <w:r w:rsidR="00F24715">
        <w:rPr>
          <w:rFonts w:ascii="Times New Roman" w:hAnsi="Times New Roman"/>
          <w:sz w:val="26"/>
          <w:szCs w:val="26"/>
        </w:rPr>
        <w:t>а</w:t>
      </w:r>
      <w:r w:rsidR="00FE4389">
        <w:rPr>
          <w:rFonts w:ascii="Times New Roman" w:hAnsi="Times New Roman"/>
          <w:sz w:val="26"/>
          <w:szCs w:val="26"/>
        </w:rPr>
        <w:t xml:space="preserve"> 3.11.</w:t>
      </w:r>
      <w:r w:rsidR="00F24715">
        <w:rPr>
          <w:rFonts w:ascii="Times New Roman" w:hAnsi="Times New Roman"/>
          <w:sz w:val="26"/>
          <w:szCs w:val="26"/>
        </w:rPr>
        <w:t>7</w:t>
      </w:r>
      <w:r w:rsidR="00FE4389">
        <w:rPr>
          <w:rFonts w:ascii="Times New Roman" w:hAnsi="Times New Roman"/>
          <w:sz w:val="26"/>
          <w:szCs w:val="26"/>
        </w:rPr>
        <w:t xml:space="preserve"> Указа Губернатора Красноярского края </w:t>
      </w:r>
      <w:r w:rsidR="00C06319">
        <w:rPr>
          <w:rFonts w:ascii="Times New Roman" w:hAnsi="Times New Roman"/>
          <w:sz w:val="26"/>
          <w:szCs w:val="26"/>
        </w:rPr>
        <w:t>от 27.03.2020 № 71-</w:t>
      </w:r>
      <w:r w:rsidR="00AB5601">
        <w:rPr>
          <w:rFonts w:ascii="Times New Roman" w:hAnsi="Times New Roman"/>
          <w:sz w:val="26"/>
          <w:szCs w:val="26"/>
        </w:rPr>
        <w:t xml:space="preserve">уг </w:t>
      </w:r>
      <w:r w:rsidR="00FE4389">
        <w:rPr>
          <w:rFonts w:ascii="Times New Roman" w:hAnsi="Times New Roman"/>
          <w:sz w:val="26"/>
          <w:szCs w:val="26"/>
        </w:rPr>
        <w:t>«О дополнительных мерах, направленных на предупреждение распространения коронавирусной инфекции, вызванной 2019</w:t>
      </w:r>
      <w:r w:rsidR="00727023">
        <w:rPr>
          <w:rFonts w:ascii="Times New Roman" w:hAnsi="Times New Roman"/>
          <w:sz w:val="26"/>
          <w:szCs w:val="26"/>
        </w:rPr>
        <w:t xml:space="preserve"> </w:t>
      </w:r>
      <w:r w:rsidR="00FE4389">
        <w:rPr>
          <w:rFonts w:ascii="Times New Roman" w:hAnsi="Times New Roman"/>
          <w:sz w:val="26"/>
          <w:szCs w:val="26"/>
        </w:rPr>
        <w:t>-</w:t>
      </w:r>
      <w:r w:rsidR="00F573C1" w:rsidRPr="00F573C1">
        <w:rPr>
          <w:rFonts w:ascii="Times New Roman" w:hAnsi="Times New Roman"/>
          <w:sz w:val="26"/>
          <w:szCs w:val="26"/>
        </w:rPr>
        <w:t xml:space="preserve"> </w:t>
      </w:r>
      <w:r w:rsidR="00F573C1">
        <w:rPr>
          <w:rFonts w:ascii="Times New Roman" w:hAnsi="Times New Roman"/>
          <w:sz w:val="26"/>
          <w:szCs w:val="26"/>
        </w:rPr>
        <w:t>nCoV</w:t>
      </w:r>
      <w:r w:rsidR="00FE4389">
        <w:rPr>
          <w:rFonts w:ascii="Times New Roman" w:hAnsi="Times New Roman"/>
          <w:sz w:val="26"/>
          <w:szCs w:val="26"/>
        </w:rPr>
        <w:t>, на территории Красноярского края»,</w:t>
      </w:r>
    </w:p>
    <w:p w14:paraId="5D70064E" w14:textId="77777777"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14:paraId="2DAEC3DD" w14:textId="77777777"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49CD3D9" w14:textId="011D19DF" w:rsidR="0098129F" w:rsidRPr="00FE4389" w:rsidRDefault="006016E9" w:rsidP="00AF605F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Освобождать от работы работников</w:t>
      </w:r>
      <w:r w:rsidR="00FE4389" w:rsidRPr="00FE4389">
        <w:rPr>
          <w:rFonts w:ascii="Times New Roman" w:hAnsi="Times New Roman"/>
          <w:sz w:val="26"/>
          <w:szCs w:val="26"/>
        </w:rPr>
        <w:t xml:space="preserve"> Администрации города Норильска, ее структурных подразделений</w:t>
      </w:r>
      <w:r w:rsidR="0024657C">
        <w:rPr>
          <w:rFonts w:ascii="Times New Roman" w:hAnsi="Times New Roman"/>
          <w:sz w:val="26"/>
          <w:szCs w:val="26"/>
        </w:rPr>
        <w:t>,</w:t>
      </w:r>
      <w:r w:rsidR="008A4128">
        <w:rPr>
          <w:rFonts w:ascii="Times New Roman" w:hAnsi="Times New Roman"/>
          <w:sz w:val="26"/>
          <w:szCs w:val="26"/>
        </w:rPr>
        <w:t xml:space="preserve"> </w:t>
      </w:r>
      <w:r w:rsidR="00A34BB8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ей</w:t>
      </w:r>
      <w:r w:rsidR="00A34BB8">
        <w:rPr>
          <w:rFonts w:ascii="Times New Roman" w:hAnsi="Times New Roman"/>
          <w:sz w:val="26"/>
          <w:szCs w:val="26"/>
        </w:rPr>
        <w:t xml:space="preserve"> </w:t>
      </w:r>
      <w:r w:rsidR="008A4128">
        <w:rPr>
          <w:rFonts w:ascii="Times New Roman" w:hAnsi="Times New Roman"/>
          <w:sz w:val="26"/>
          <w:szCs w:val="26"/>
        </w:rPr>
        <w:t>муниципальных учреждений, муниципальных унитарных предприятий</w:t>
      </w:r>
      <w:r w:rsidR="00A34BB8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8A4128">
        <w:rPr>
          <w:rFonts w:ascii="Times New Roman" w:hAnsi="Times New Roman"/>
          <w:sz w:val="26"/>
          <w:szCs w:val="26"/>
        </w:rPr>
        <w:t xml:space="preserve">, обществ с ограниченной ответственностью, единственным участником которых является Администрация города Норильска, </w:t>
      </w:r>
      <w:r>
        <w:rPr>
          <w:rFonts w:ascii="Times New Roman" w:hAnsi="Times New Roman"/>
          <w:sz w:val="26"/>
          <w:szCs w:val="26"/>
        </w:rPr>
        <w:t>при</w:t>
      </w:r>
      <w:r w:rsidR="00D635F4">
        <w:rPr>
          <w:rFonts w:ascii="Times New Roman" w:hAnsi="Times New Roman"/>
          <w:sz w:val="26"/>
          <w:szCs w:val="26"/>
        </w:rPr>
        <w:t xml:space="preserve"> </w:t>
      </w:r>
      <w:r w:rsidR="00FE4389" w:rsidRPr="00FE4389">
        <w:rPr>
          <w:rFonts w:ascii="Times New Roman" w:hAnsi="Times New Roman"/>
          <w:sz w:val="26"/>
          <w:szCs w:val="26"/>
        </w:rPr>
        <w:t xml:space="preserve">вакцинации </w:t>
      </w:r>
      <w:r w:rsidR="00A15F52">
        <w:rPr>
          <w:rFonts w:ascii="Times New Roman" w:hAnsi="Times New Roman"/>
          <w:sz w:val="26"/>
          <w:szCs w:val="26"/>
        </w:rPr>
        <w:t xml:space="preserve">(в день вакцинации, в день, следующий за днем вакцинации, </w:t>
      </w:r>
      <w:r w:rsidR="00A15F52" w:rsidRPr="00A15F52">
        <w:rPr>
          <w:rFonts w:ascii="Times New Roman" w:eastAsiaTheme="minorHAnsi" w:hAnsi="Times New Roman"/>
          <w:sz w:val="26"/>
          <w:szCs w:val="26"/>
          <w:lang w:eastAsia="en-US"/>
        </w:rPr>
        <w:t>либо по соглашению между работодателем и работником</w:t>
      </w:r>
      <w:r w:rsidR="00C938B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16B2C" w:rsidRPr="002E690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B90A4B" w:rsidRPr="00A15F52">
        <w:rPr>
          <w:rFonts w:ascii="Times New Roman" w:eastAsiaTheme="minorHAnsi" w:hAnsi="Times New Roman"/>
          <w:sz w:val="26"/>
          <w:szCs w:val="26"/>
          <w:lang w:eastAsia="en-US"/>
        </w:rPr>
        <w:t>в иные дни</w:t>
      </w:r>
      <w:r w:rsidR="00A15F52" w:rsidRPr="00A15F52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A15F52">
        <w:rPr>
          <w:rFonts w:ascii="Times New Roman" w:hAnsi="Times New Roman"/>
          <w:sz w:val="26"/>
          <w:szCs w:val="26"/>
        </w:rPr>
        <w:t xml:space="preserve"> </w:t>
      </w:r>
      <w:r w:rsidR="00192C7D">
        <w:rPr>
          <w:rFonts w:ascii="Times New Roman" w:hAnsi="Times New Roman"/>
          <w:sz w:val="26"/>
          <w:szCs w:val="26"/>
        </w:rPr>
        <w:t xml:space="preserve">против </w:t>
      </w:r>
      <w:r w:rsidR="00FE4389" w:rsidRPr="00FE4389">
        <w:rPr>
          <w:rFonts w:ascii="Times New Roman" w:hAnsi="Times New Roman"/>
          <w:sz w:val="26"/>
          <w:szCs w:val="26"/>
        </w:rPr>
        <w:t>новой коронавирусной инфекции</w:t>
      </w:r>
      <w:r w:rsidR="00AB5601">
        <w:rPr>
          <w:rFonts w:ascii="Times New Roman" w:hAnsi="Times New Roman"/>
          <w:sz w:val="26"/>
          <w:szCs w:val="26"/>
        </w:rPr>
        <w:t>, вызванной 2019-nCoV</w:t>
      </w:r>
      <w:r w:rsidR="00FE4389" w:rsidRPr="00FE4389">
        <w:rPr>
          <w:rFonts w:ascii="Times New Roman" w:hAnsi="Times New Roman"/>
          <w:sz w:val="26"/>
          <w:szCs w:val="26"/>
        </w:rPr>
        <w:t xml:space="preserve"> (далее – вакцинация), в том числе прошедши</w:t>
      </w:r>
      <w:r w:rsidR="00B90A4B">
        <w:rPr>
          <w:rFonts w:ascii="Times New Roman" w:hAnsi="Times New Roman"/>
          <w:sz w:val="26"/>
          <w:szCs w:val="26"/>
        </w:rPr>
        <w:t>х</w:t>
      </w:r>
      <w:r w:rsidR="00FE4389" w:rsidRPr="00FE4389">
        <w:rPr>
          <w:rFonts w:ascii="Times New Roman" w:hAnsi="Times New Roman"/>
          <w:sz w:val="26"/>
          <w:szCs w:val="26"/>
        </w:rPr>
        <w:t xml:space="preserve"> вакцинацию до даты </w:t>
      </w:r>
      <w:r w:rsidR="00275522">
        <w:rPr>
          <w:rFonts w:ascii="Times New Roman" w:hAnsi="Times New Roman"/>
          <w:sz w:val="26"/>
          <w:szCs w:val="26"/>
        </w:rPr>
        <w:t>издания</w:t>
      </w:r>
      <w:r w:rsidR="00E950E6">
        <w:rPr>
          <w:rFonts w:ascii="Times New Roman" w:hAnsi="Times New Roman"/>
          <w:sz w:val="26"/>
          <w:szCs w:val="26"/>
        </w:rPr>
        <w:t xml:space="preserve"> </w:t>
      </w:r>
      <w:r w:rsidR="00FE4389" w:rsidRPr="00FE4389">
        <w:rPr>
          <w:rFonts w:ascii="Times New Roman" w:hAnsi="Times New Roman"/>
          <w:sz w:val="26"/>
          <w:szCs w:val="26"/>
        </w:rPr>
        <w:t xml:space="preserve">настоящего постановления, </w:t>
      </w:r>
      <w:r w:rsidR="00C87CF5">
        <w:rPr>
          <w:rFonts w:ascii="Times New Roman" w:hAnsi="Times New Roman"/>
          <w:sz w:val="26"/>
          <w:szCs w:val="26"/>
        </w:rPr>
        <w:t xml:space="preserve">на один день за </w:t>
      </w:r>
      <w:r w:rsidR="00C87CF5" w:rsidRPr="00C87CF5">
        <w:rPr>
          <w:rFonts w:ascii="Times New Roman" w:hAnsi="Times New Roman"/>
          <w:sz w:val="26"/>
          <w:szCs w:val="26"/>
        </w:rPr>
        <w:t xml:space="preserve">каждый </w:t>
      </w:r>
      <w:r w:rsidR="00C87CF5" w:rsidRPr="00C87CF5">
        <w:rPr>
          <w:rFonts w:ascii="Times New Roman" w:eastAsiaTheme="minorHAnsi" w:hAnsi="Times New Roman"/>
          <w:sz w:val="26"/>
          <w:szCs w:val="26"/>
          <w:lang w:eastAsia="en-US"/>
        </w:rPr>
        <w:t>этап (компонент) прохождения вакцинации</w:t>
      </w:r>
      <w:r w:rsidR="00C87CF5" w:rsidRPr="00FE4389">
        <w:rPr>
          <w:rFonts w:ascii="Times New Roman" w:hAnsi="Times New Roman"/>
          <w:sz w:val="26"/>
          <w:szCs w:val="26"/>
        </w:rPr>
        <w:t xml:space="preserve"> </w:t>
      </w:r>
      <w:r w:rsidR="00FE4389" w:rsidRPr="00FE4389">
        <w:rPr>
          <w:rFonts w:ascii="Times New Roman" w:hAnsi="Times New Roman"/>
          <w:sz w:val="26"/>
          <w:szCs w:val="26"/>
        </w:rPr>
        <w:t xml:space="preserve">с сохранением </w:t>
      </w:r>
      <w:r w:rsidR="00261290">
        <w:rPr>
          <w:rFonts w:ascii="Times New Roman" w:hAnsi="Times New Roman"/>
          <w:sz w:val="26"/>
          <w:szCs w:val="26"/>
        </w:rPr>
        <w:t xml:space="preserve">средней </w:t>
      </w:r>
      <w:r w:rsidR="00FE4389" w:rsidRPr="00FE4389">
        <w:rPr>
          <w:rFonts w:ascii="Times New Roman" w:hAnsi="Times New Roman"/>
          <w:sz w:val="26"/>
          <w:szCs w:val="26"/>
        </w:rPr>
        <w:t>заработ</w:t>
      </w:r>
      <w:r w:rsidR="00D635F4">
        <w:rPr>
          <w:rFonts w:ascii="Times New Roman" w:hAnsi="Times New Roman"/>
          <w:sz w:val="26"/>
          <w:szCs w:val="26"/>
        </w:rPr>
        <w:t>ной платы</w:t>
      </w:r>
      <w:r w:rsidR="008A4128">
        <w:rPr>
          <w:rFonts w:ascii="Times New Roman" w:hAnsi="Times New Roman"/>
          <w:sz w:val="26"/>
          <w:szCs w:val="26"/>
        </w:rPr>
        <w:t>.</w:t>
      </w:r>
      <w:r w:rsidR="00B13C92">
        <w:rPr>
          <w:rFonts w:ascii="Times New Roman" w:hAnsi="Times New Roman"/>
          <w:sz w:val="26"/>
          <w:szCs w:val="26"/>
        </w:rPr>
        <w:t xml:space="preserve"> Указанные дни </w:t>
      </w:r>
      <w:r w:rsidR="001F3D23">
        <w:rPr>
          <w:rFonts w:ascii="Times New Roman" w:hAnsi="Times New Roman"/>
          <w:sz w:val="26"/>
          <w:szCs w:val="26"/>
        </w:rPr>
        <w:t xml:space="preserve">(день) </w:t>
      </w:r>
      <w:r w:rsidR="00B13C92">
        <w:rPr>
          <w:rFonts w:ascii="Times New Roman" w:hAnsi="Times New Roman"/>
          <w:sz w:val="26"/>
          <w:szCs w:val="26"/>
        </w:rPr>
        <w:t>не подлежат замене денежной компенсацией.</w:t>
      </w:r>
    </w:p>
    <w:p w14:paraId="2F77E827" w14:textId="6A29D673" w:rsidR="00FE13F2" w:rsidRPr="00CB4A16" w:rsidRDefault="00FE4389" w:rsidP="00AF605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B4A16">
        <w:rPr>
          <w:rFonts w:ascii="Times New Roman" w:eastAsia="Calibri" w:hAnsi="Times New Roman"/>
          <w:sz w:val="26"/>
          <w:szCs w:val="26"/>
          <w:lang w:eastAsia="en-US"/>
        </w:rPr>
        <w:t xml:space="preserve">Порядок </w:t>
      </w:r>
      <w:r w:rsidR="006016E9" w:rsidRPr="00CB4A16">
        <w:rPr>
          <w:rFonts w:ascii="Times New Roman" w:eastAsia="Calibri" w:hAnsi="Times New Roman"/>
          <w:sz w:val="26"/>
          <w:szCs w:val="26"/>
          <w:lang w:eastAsia="en-US"/>
        </w:rPr>
        <w:t xml:space="preserve">освобождения </w:t>
      </w:r>
      <w:r w:rsidR="005F76CF" w:rsidRPr="00CB4A16">
        <w:rPr>
          <w:rFonts w:ascii="Times New Roman" w:eastAsia="Calibri" w:hAnsi="Times New Roman"/>
          <w:sz w:val="26"/>
          <w:szCs w:val="26"/>
          <w:lang w:eastAsia="en-US"/>
        </w:rPr>
        <w:t>от работы работников</w:t>
      </w:r>
      <w:r w:rsidR="00CB4A16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города Норильска, ее структурных подразделений</w:t>
      </w:r>
      <w:r w:rsidR="00CB4A16" w:rsidRPr="00CB4A16">
        <w:rPr>
          <w:rFonts w:ascii="Times New Roman" w:hAnsi="Times New Roman"/>
          <w:sz w:val="26"/>
          <w:szCs w:val="26"/>
        </w:rPr>
        <w:t xml:space="preserve">, руководителей </w:t>
      </w:r>
      <w:r w:rsidR="00CB4A16">
        <w:rPr>
          <w:rFonts w:ascii="Times New Roman" w:hAnsi="Times New Roman"/>
          <w:sz w:val="26"/>
          <w:szCs w:val="26"/>
        </w:rPr>
        <w:t>уч</w:t>
      </w:r>
      <w:r w:rsidR="00840AE7">
        <w:rPr>
          <w:rFonts w:ascii="Times New Roman" w:hAnsi="Times New Roman"/>
          <w:sz w:val="26"/>
          <w:szCs w:val="26"/>
        </w:rPr>
        <w:t xml:space="preserve">реждений, предприятий, обществ согласно пункту </w:t>
      </w:r>
      <w:r w:rsidR="00CB4A16" w:rsidRPr="00CB4A16">
        <w:rPr>
          <w:rFonts w:ascii="Times New Roman" w:hAnsi="Times New Roman"/>
          <w:sz w:val="26"/>
          <w:szCs w:val="26"/>
        </w:rPr>
        <w:t xml:space="preserve">1 настоящего постановления, устанавливается </w:t>
      </w:r>
      <w:r w:rsidR="00BC3C64">
        <w:rPr>
          <w:rFonts w:ascii="Times New Roman" w:hAnsi="Times New Roman"/>
          <w:sz w:val="26"/>
          <w:szCs w:val="26"/>
        </w:rPr>
        <w:t>в соответствии с</w:t>
      </w:r>
      <w:r w:rsidR="00CB4A16" w:rsidRPr="00CB4A16">
        <w:rPr>
          <w:rFonts w:ascii="Times New Roman" w:hAnsi="Times New Roman"/>
          <w:sz w:val="26"/>
          <w:szCs w:val="26"/>
        </w:rPr>
        <w:t xml:space="preserve"> требованиям нормативных правовых актов, содержащих нормы </w:t>
      </w:r>
      <w:r w:rsidR="00CB4A16" w:rsidRPr="00CB4A16">
        <w:rPr>
          <w:rFonts w:ascii="Times New Roman" w:hAnsi="Times New Roman"/>
          <w:sz w:val="26"/>
          <w:szCs w:val="26"/>
        </w:rPr>
        <w:lastRenderedPageBreak/>
        <w:t>трудового права</w:t>
      </w:r>
      <w:r w:rsidR="00CB4A16">
        <w:rPr>
          <w:rFonts w:ascii="Times New Roman" w:hAnsi="Times New Roman"/>
          <w:sz w:val="26"/>
          <w:szCs w:val="26"/>
        </w:rPr>
        <w:t>,</w:t>
      </w:r>
      <w:r w:rsidR="00CB4A16" w:rsidRPr="00CB4A16">
        <w:rPr>
          <w:rFonts w:ascii="Times New Roman" w:hAnsi="Times New Roman"/>
          <w:sz w:val="26"/>
          <w:szCs w:val="26"/>
        </w:rPr>
        <w:t xml:space="preserve"> Правилами внутреннего трудового распорядка, действующими в отношении указанных лиц.</w:t>
      </w:r>
    </w:p>
    <w:p w14:paraId="328447A2" w14:textId="14B57E1E" w:rsidR="00DD1220" w:rsidRDefault="00DD1220" w:rsidP="00DD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2D21">
        <w:rPr>
          <w:rFonts w:ascii="Times New Roman" w:eastAsia="Calibri" w:hAnsi="Times New Roman"/>
          <w:sz w:val="26"/>
          <w:szCs w:val="26"/>
          <w:lang w:eastAsia="en-US"/>
        </w:rPr>
        <w:t xml:space="preserve">3. 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 работников на </w:t>
      </w:r>
      <w:r w:rsidR="009C1786">
        <w:rPr>
          <w:rFonts w:ascii="Times New Roman" w:eastAsiaTheme="minorHAnsi" w:hAnsi="Times New Roman"/>
          <w:sz w:val="26"/>
          <w:szCs w:val="26"/>
          <w:lang w:eastAsia="en-US"/>
        </w:rPr>
        <w:t>освобождение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C1786">
        <w:rPr>
          <w:rFonts w:ascii="Times New Roman" w:eastAsiaTheme="minorHAnsi" w:hAnsi="Times New Roman"/>
          <w:sz w:val="26"/>
          <w:szCs w:val="26"/>
          <w:lang w:eastAsia="en-US"/>
        </w:rPr>
        <w:t>от работы с сохранением</w:t>
      </w:r>
      <w:r w:rsidR="00261290">
        <w:rPr>
          <w:rFonts w:ascii="Times New Roman" w:eastAsiaTheme="minorHAnsi" w:hAnsi="Times New Roman"/>
          <w:sz w:val="26"/>
          <w:szCs w:val="26"/>
          <w:lang w:eastAsia="en-US"/>
        </w:rPr>
        <w:t xml:space="preserve"> средней </w:t>
      </w:r>
      <w:r w:rsidR="009C1786">
        <w:rPr>
          <w:rFonts w:ascii="Times New Roman" w:eastAsiaTheme="minorHAnsi" w:hAnsi="Times New Roman"/>
          <w:sz w:val="26"/>
          <w:szCs w:val="26"/>
          <w:lang w:eastAsia="en-US"/>
        </w:rPr>
        <w:t>заработной платы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4569F">
        <w:rPr>
          <w:rFonts w:ascii="Times New Roman" w:eastAsiaTheme="minorHAnsi" w:hAnsi="Times New Roman"/>
          <w:sz w:val="26"/>
          <w:szCs w:val="26"/>
          <w:lang w:eastAsia="en-US"/>
        </w:rPr>
        <w:t>согласно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</w:t>
      </w:r>
      <w:r w:rsidR="00C4569F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 настоящего постановления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182D21">
        <w:rPr>
          <w:rFonts w:ascii="Times New Roman" w:hAnsi="Times New Roman"/>
          <w:sz w:val="26"/>
          <w:szCs w:val="26"/>
        </w:rPr>
        <w:t xml:space="preserve">прошедших вакцинацию до даты </w:t>
      </w:r>
      <w:r w:rsidR="009C1786">
        <w:rPr>
          <w:rFonts w:ascii="Times New Roman" w:hAnsi="Times New Roman"/>
          <w:sz w:val="26"/>
          <w:szCs w:val="26"/>
        </w:rPr>
        <w:t>издания</w:t>
      </w:r>
      <w:r w:rsidRPr="00182D21">
        <w:rPr>
          <w:rFonts w:ascii="Times New Roman" w:hAnsi="Times New Roman"/>
          <w:sz w:val="26"/>
          <w:szCs w:val="26"/>
        </w:rPr>
        <w:t xml:space="preserve"> настоящего постановления,</w:t>
      </w:r>
      <w:r w:rsidRPr="00182D21">
        <w:rPr>
          <w:rFonts w:ascii="Times New Roman" w:eastAsiaTheme="minorHAnsi" w:hAnsi="Times New Roman"/>
          <w:sz w:val="26"/>
          <w:szCs w:val="26"/>
          <w:lang w:eastAsia="en-US"/>
        </w:rPr>
        <w:t xml:space="preserve"> сохраняется за работником в течение 2022 года.</w:t>
      </w:r>
    </w:p>
    <w:p w14:paraId="2611DC1D" w14:textId="1F3E9A2A" w:rsidR="00B932FE" w:rsidRPr="00CB4A16" w:rsidRDefault="00DD1220" w:rsidP="009E1D7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DD1220">
        <w:rPr>
          <w:rFonts w:ascii="Times New Roman" w:eastAsia="Calibri" w:hAnsi="Times New Roman"/>
          <w:b w:val="0"/>
          <w:sz w:val="26"/>
          <w:szCs w:val="26"/>
          <w:lang w:eastAsia="en-US"/>
        </w:rPr>
        <w:t>4.</w:t>
      </w:r>
      <w:r w:rsidRPr="00DD12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932FE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Управлению по персоналу</w:t>
      </w:r>
      <w:r w:rsidR="00192C7D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Администрации города Норильска в</w:t>
      </w:r>
      <w:r w:rsidR="00B932FE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течение </w:t>
      </w:r>
      <w:r w:rsidR="00AB5601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десяти р</w:t>
      </w:r>
      <w:r w:rsidR="00C10DAD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абочих дней</w:t>
      </w:r>
      <w:r w:rsidR="00B932FE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 даты издания настоящего постановления обеспечить </w:t>
      </w:r>
      <w:r w:rsidR="00436A02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внесение </w:t>
      </w:r>
      <w:r w:rsidR="00AF605F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соответствующих изменений</w:t>
      </w:r>
      <w:r w:rsidR="00AB5601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</w:t>
      </w:r>
      <w:r w:rsidR="00CB4A16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Правила внутреннего трудового распорядка, утвержденные постановлением Администрации города Норильска от 28.04.2007 </w:t>
      </w:r>
      <w:r w:rsidR="00AA26C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br/>
      </w:r>
      <w:r w:rsidR="00CB4A16" w:rsidRPr="00CB4A1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 872 (далее – ПВТР)</w:t>
      </w:r>
      <w:r w:rsidR="00F249F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14:paraId="7FC86894" w14:textId="52E79A2A" w:rsidR="00275522" w:rsidRPr="00275522" w:rsidRDefault="009E1D7D" w:rsidP="0027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75522">
        <w:rPr>
          <w:rFonts w:ascii="Times New Roman" w:hAnsi="Times New Roman"/>
          <w:bCs/>
          <w:sz w:val="26"/>
          <w:szCs w:val="26"/>
        </w:rPr>
        <w:t xml:space="preserve">5. </w:t>
      </w:r>
      <w:r w:rsidR="00275522" w:rsidRPr="00275522">
        <w:rPr>
          <w:rFonts w:ascii="Times New Roman" w:hAnsi="Times New Roman"/>
          <w:bCs/>
          <w:sz w:val="26"/>
          <w:szCs w:val="26"/>
        </w:rPr>
        <w:t xml:space="preserve">Освобождение руководителей </w:t>
      </w:r>
      <w:r w:rsidR="00275522" w:rsidRPr="00275522">
        <w:rPr>
          <w:rFonts w:ascii="Times New Roman" w:hAnsi="Times New Roman"/>
          <w:sz w:val="26"/>
          <w:szCs w:val="26"/>
        </w:rPr>
        <w:t>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 w:rsidR="00B94447">
        <w:rPr>
          <w:rFonts w:ascii="Times New Roman" w:hAnsi="Times New Roman"/>
          <w:sz w:val="26"/>
          <w:szCs w:val="26"/>
        </w:rPr>
        <w:t>,</w:t>
      </w:r>
      <w:r w:rsidR="00275522" w:rsidRPr="00275522">
        <w:rPr>
          <w:rFonts w:ascii="Times New Roman" w:hAnsi="Times New Roman"/>
          <w:sz w:val="26"/>
          <w:szCs w:val="26"/>
        </w:rPr>
        <w:t xml:space="preserve"> от работы с сохранением</w:t>
      </w:r>
      <w:r w:rsidR="00261290">
        <w:rPr>
          <w:rFonts w:ascii="Times New Roman" w:hAnsi="Times New Roman"/>
          <w:sz w:val="26"/>
          <w:szCs w:val="26"/>
        </w:rPr>
        <w:t xml:space="preserve"> средней</w:t>
      </w:r>
      <w:r w:rsidR="00275522" w:rsidRPr="00275522">
        <w:rPr>
          <w:rFonts w:ascii="Times New Roman" w:hAnsi="Times New Roman"/>
          <w:sz w:val="26"/>
          <w:szCs w:val="26"/>
        </w:rPr>
        <w:t xml:space="preserve"> заработной платы </w:t>
      </w:r>
      <w:r w:rsidR="00C4569F">
        <w:rPr>
          <w:rFonts w:ascii="Times New Roman" w:eastAsia="Calibri" w:hAnsi="Times New Roman"/>
          <w:sz w:val="26"/>
          <w:szCs w:val="26"/>
          <w:lang w:eastAsia="en-US"/>
        </w:rPr>
        <w:t>согласно</w:t>
      </w:r>
      <w:r w:rsidR="00275522" w:rsidRPr="00275522">
        <w:rPr>
          <w:rFonts w:ascii="Times New Roman" w:eastAsia="Calibri" w:hAnsi="Times New Roman"/>
          <w:sz w:val="26"/>
          <w:szCs w:val="26"/>
          <w:lang w:eastAsia="en-US"/>
        </w:rPr>
        <w:t xml:space="preserve"> пункт</w:t>
      </w:r>
      <w:r w:rsidR="00C4569F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275522" w:rsidRPr="00275522">
        <w:rPr>
          <w:rFonts w:ascii="Times New Roman" w:eastAsia="Calibri" w:hAnsi="Times New Roman"/>
          <w:sz w:val="26"/>
          <w:szCs w:val="26"/>
          <w:lang w:eastAsia="en-US"/>
        </w:rPr>
        <w:t xml:space="preserve"> 1 настоящего постановления</w:t>
      </w:r>
      <w:r w:rsidR="00B94447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275522" w:rsidRPr="00275522">
        <w:rPr>
          <w:rFonts w:ascii="Times New Roman" w:eastAsia="Calibri" w:hAnsi="Times New Roman"/>
          <w:sz w:val="26"/>
          <w:szCs w:val="26"/>
          <w:lang w:eastAsia="en-US"/>
        </w:rPr>
        <w:t xml:space="preserve"> осуществляется на основании </w:t>
      </w:r>
      <w:r w:rsidR="00275522" w:rsidRPr="00275522">
        <w:rPr>
          <w:rFonts w:ascii="Times New Roman" w:eastAsiaTheme="minorHAnsi" w:hAnsi="Times New Roman"/>
          <w:sz w:val="26"/>
          <w:szCs w:val="26"/>
          <w:lang w:eastAsia="en-US"/>
        </w:rPr>
        <w:t>поданного им</w:t>
      </w:r>
      <w:r w:rsidR="00C56E79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275522" w:rsidRPr="00275522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заявления на имя Главы города Норильска, согласованного с руководителем структурного подразделения Администрации города Норильска, в ведении которого находится учреждение (при наличии), заместителем Главы города Норильска, контролирующим деятельность соответствующего учреждения (предприят</w:t>
      </w:r>
      <w:r w:rsidR="00275522">
        <w:rPr>
          <w:rFonts w:ascii="Times New Roman" w:eastAsiaTheme="minorHAnsi" w:hAnsi="Times New Roman"/>
          <w:sz w:val="26"/>
          <w:szCs w:val="26"/>
          <w:lang w:eastAsia="en-US"/>
        </w:rPr>
        <w:t>ия, общества)</w:t>
      </w:r>
      <w:r w:rsidR="00B9444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7552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75522" w:rsidRPr="00275522">
        <w:rPr>
          <w:rFonts w:ascii="Times New Roman" w:eastAsiaTheme="minorHAnsi" w:hAnsi="Times New Roman"/>
          <w:sz w:val="26"/>
          <w:szCs w:val="26"/>
          <w:lang w:eastAsia="en-US"/>
        </w:rPr>
        <w:t>и документа, подтверждающего вакцинацию</w:t>
      </w:r>
      <w:r w:rsidR="00BC3C64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275522" w:rsidRPr="0027552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14:paraId="678247EF" w14:textId="6221AB62" w:rsidR="009E1D7D" w:rsidRDefault="00275522" w:rsidP="00DD1220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6. </w:t>
      </w:r>
      <w:r w:rsidR="00056231" w:rsidRPr="00192C7D">
        <w:rPr>
          <w:rFonts w:ascii="Times New Roman" w:eastAsia="Calibri" w:hAnsi="Times New Roman"/>
          <w:sz w:val="26"/>
          <w:szCs w:val="26"/>
          <w:lang w:eastAsia="en-US"/>
        </w:rPr>
        <w:t>Р</w:t>
      </w:r>
      <w:r w:rsidR="00063382" w:rsidRPr="00192C7D">
        <w:rPr>
          <w:rFonts w:ascii="Times New Roman" w:eastAsia="Calibri" w:hAnsi="Times New Roman"/>
          <w:sz w:val="26"/>
          <w:szCs w:val="26"/>
          <w:lang w:eastAsia="en-US"/>
        </w:rPr>
        <w:t>уковод</w:t>
      </w:r>
      <w:r w:rsidR="00A34BB8">
        <w:rPr>
          <w:rFonts w:ascii="Times New Roman" w:eastAsia="Calibri" w:hAnsi="Times New Roman"/>
          <w:sz w:val="26"/>
          <w:szCs w:val="26"/>
          <w:lang w:eastAsia="en-US"/>
        </w:rPr>
        <w:t xml:space="preserve">ителям муниципальных учреждений, </w:t>
      </w:r>
      <w:r w:rsidR="00063382" w:rsidRPr="00192C7D">
        <w:rPr>
          <w:rFonts w:ascii="Times New Roman" w:eastAsiaTheme="minorHAnsi" w:hAnsi="Times New Roman"/>
          <w:sz w:val="26"/>
          <w:szCs w:val="26"/>
          <w:lang w:eastAsia="en-US"/>
        </w:rPr>
        <w:t>муниципальных унитарных предприятий муниципального образования город Норильск</w:t>
      </w:r>
      <w:r w:rsidR="00A34BB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A34BB8">
        <w:rPr>
          <w:rFonts w:ascii="Times New Roman" w:hAnsi="Times New Roman"/>
          <w:sz w:val="26"/>
          <w:szCs w:val="26"/>
        </w:rPr>
        <w:t>обществ с ограниченной ответственностью, единственным участником которых является</w:t>
      </w:r>
      <w:r w:rsidR="009E1D7D">
        <w:rPr>
          <w:rFonts w:ascii="Times New Roman" w:hAnsi="Times New Roman"/>
          <w:sz w:val="26"/>
          <w:szCs w:val="26"/>
        </w:rPr>
        <w:t xml:space="preserve"> Администрация города Норильска:</w:t>
      </w:r>
    </w:p>
    <w:p w14:paraId="16360401" w14:textId="38AF312F" w:rsidR="00192C7D" w:rsidRPr="00192C7D" w:rsidRDefault="00C938BF" w:rsidP="00DD1220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</w:t>
      </w:r>
      <w:r w:rsidR="009E1D7D">
        <w:rPr>
          <w:rFonts w:ascii="Times New Roman" w:hAnsi="Times New Roman"/>
          <w:sz w:val="26"/>
          <w:szCs w:val="26"/>
        </w:rPr>
        <w:t>.1.</w:t>
      </w:r>
      <w:r w:rsidR="00063382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 в течение </w:t>
      </w:r>
      <w:r w:rsidR="00AB5601">
        <w:rPr>
          <w:rFonts w:ascii="Times New Roman" w:eastAsiaTheme="minorHAnsi" w:hAnsi="Times New Roman"/>
          <w:sz w:val="26"/>
          <w:szCs w:val="26"/>
          <w:lang w:eastAsia="en-US"/>
        </w:rPr>
        <w:t>десяти</w:t>
      </w:r>
      <w:r w:rsidR="00063382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</w:t>
      </w:r>
      <w:r w:rsidR="002C0D48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даты </w:t>
      </w:r>
      <w:r w:rsidR="00192C7D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вступления в силу </w:t>
      </w:r>
      <w:r w:rsidR="00063382" w:rsidRPr="00192C7D">
        <w:rPr>
          <w:rFonts w:ascii="Times New Roman" w:eastAsia="Calibri" w:hAnsi="Times New Roman"/>
          <w:sz w:val="26"/>
          <w:szCs w:val="26"/>
          <w:lang w:eastAsia="en-US"/>
        </w:rPr>
        <w:t xml:space="preserve">изменений в ПВТР </w:t>
      </w:r>
      <w:r w:rsidR="002C0D48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разработать и утвердить в порядке, установленном трудовым законодательством, </w:t>
      </w:r>
      <w:r w:rsidR="00192C7D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соответствующие </w:t>
      </w:r>
      <w:r w:rsidR="002C0D48" w:rsidRPr="00192C7D">
        <w:rPr>
          <w:rFonts w:ascii="Times New Roman" w:eastAsiaTheme="minorHAnsi" w:hAnsi="Times New Roman"/>
          <w:sz w:val="26"/>
          <w:szCs w:val="26"/>
          <w:lang w:eastAsia="en-US"/>
        </w:rPr>
        <w:t>изменения в</w:t>
      </w:r>
      <w:r w:rsidR="00063382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C0D48" w:rsidRPr="00192C7D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Правила внутреннего трудового распорядка соответствующих </w:t>
      </w:r>
      <w:r w:rsidR="00C26A61" w:rsidRPr="00192C7D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2C0D48" w:rsidRPr="00192C7D">
        <w:rPr>
          <w:rFonts w:ascii="Times New Roman" w:eastAsiaTheme="minorHAnsi" w:hAnsi="Times New Roman"/>
          <w:sz w:val="26"/>
          <w:szCs w:val="26"/>
          <w:lang w:eastAsia="en-US"/>
        </w:rPr>
        <w:t>чреждений, предприятий</w:t>
      </w:r>
      <w:r w:rsidR="00CD7AC1">
        <w:rPr>
          <w:rFonts w:ascii="Times New Roman" w:eastAsiaTheme="minorHAnsi" w:hAnsi="Times New Roman"/>
          <w:sz w:val="26"/>
          <w:szCs w:val="26"/>
          <w:lang w:eastAsia="en-US"/>
        </w:rPr>
        <w:t>, обществ.</w:t>
      </w:r>
    </w:p>
    <w:p w14:paraId="6A329005" w14:textId="4B24C4E4" w:rsidR="009E1D7D" w:rsidRDefault="00C938BF" w:rsidP="00DD12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9E1D7D">
        <w:rPr>
          <w:rFonts w:ascii="Times New Roman" w:hAnsi="Times New Roman"/>
          <w:bCs/>
          <w:sz w:val="26"/>
          <w:szCs w:val="26"/>
        </w:rPr>
        <w:t>.2. в</w:t>
      </w:r>
      <w:r w:rsidR="009E1D7D" w:rsidRPr="009E1D7D">
        <w:rPr>
          <w:rFonts w:ascii="Times New Roman" w:hAnsi="Times New Roman"/>
          <w:bCs/>
          <w:sz w:val="26"/>
          <w:szCs w:val="26"/>
        </w:rPr>
        <w:t xml:space="preserve"> отношении работников, отсутствующих на рабочих местах, в случае, предусмотренном пунктом 1 настоящего постановления, отражать в табеле учёта рабочего времени в указанные дни значение «ОВ</w:t>
      </w:r>
      <w:r w:rsidR="009E1D7D">
        <w:rPr>
          <w:rFonts w:ascii="Times New Roman" w:hAnsi="Times New Roman"/>
          <w:bCs/>
          <w:sz w:val="26"/>
          <w:szCs w:val="26"/>
        </w:rPr>
        <w:t>».</w:t>
      </w:r>
    </w:p>
    <w:p w14:paraId="31444812" w14:textId="542023EA" w:rsidR="00192C7D" w:rsidRPr="00DD1220" w:rsidRDefault="00C938BF" w:rsidP="00DD12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DD1220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92C7D" w:rsidRPr="00DD1220">
        <w:rPr>
          <w:rFonts w:ascii="Times New Roman" w:eastAsia="Calibri" w:hAnsi="Times New Roman"/>
          <w:sz w:val="26"/>
          <w:szCs w:val="26"/>
          <w:lang w:eastAsia="en-US"/>
        </w:rPr>
        <w:t>Управлению по персоналу Администрации города Норильска:</w:t>
      </w:r>
    </w:p>
    <w:p w14:paraId="238DACBD" w14:textId="0057A5FC" w:rsidR="003A6D0B" w:rsidRPr="008A4128" w:rsidRDefault="00C938BF" w:rsidP="00DD122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192C7D" w:rsidRPr="00192C7D">
        <w:rPr>
          <w:rFonts w:ascii="Times New Roman" w:hAnsi="Times New Roman"/>
          <w:sz w:val="26"/>
          <w:szCs w:val="26"/>
        </w:rPr>
        <w:t>.1. Ознакомить с настоящим постановлением под роспись заместителей Главы</w:t>
      </w:r>
      <w:r w:rsidR="00192C7D" w:rsidRPr="00192C7D">
        <w:rPr>
          <w:rFonts w:ascii="Times New Roman" w:hAnsi="Times New Roman"/>
          <w:spacing w:val="-2"/>
          <w:sz w:val="26"/>
          <w:szCs w:val="26"/>
        </w:rPr>
        <w:t xml:space="preserve"> города Норильска, руководителей структурных подразделений Администрации города Норильска в порядке и сроки, установленные Регламентом Администрации города Норильска.</w:t>
      </w:r>
    </w:p>
    <w:p w14:paraId="0D288C1B" w14:textId="0FB6F3F5" w:rsidR="003A6D0B" w:rsidRPr="00DD1220" w:rsidRDefault="00C938BF" w:rsidP="00DD122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pacing w:val="-2"/>
          <w:sz w:val="26"/>
          <w:szCs w:val="26"/>
        </w:rPr>
        <w:t>7</w:t>
      </w:r>
      <w:r w:rsidR="00DD1220">
        <w:rPr>
          <w:rFonts w:ascii="Times New Roman" w:hAnsi="Times New Roman"/>
          <w:spacing w:val="-2"/>
          <w:sz w:val="26"/>
          <w:szCs w:val="26"/>
        </w:rPr>
        <w:t xml:space="preserve">.2. </w:t>
      </w:r>
      <w:r w:rsidR="00AF605F" w:rsidRPr="00DD1220">
        <w:rPr>
          <w:rFonts w:ascii="Times New Roman" w:hAnsi="Times New Roman"/>
          <w:spacing w:val="-2"/>
          <w:sz w:val="26"/>
          <w:szCs w:val="26"/>
        </w:rPr>
        <w:t>О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 xml:space="preserve">знакомить </w:t>
      </w:r>
      <w:r w:rsidR="00192C7D" w:rsidRPr="00DD1220">
        <w:rPr>
          <w:rFonts w:ascii="Times New Roman" w:hAnsi="Times New Roman"/>
          <w:sz w:val="26"/>
          <w:szCs w:val="26"/>
        </w:rPr>
        <w:t xml:space="preserve">с настоящим постановлением под роспись 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>руковод</w:t>
      </w:r>
      <w:r w:rsidR="00A34BB8" w:rsidRPr="00DD1220">
        <w:rPr>
          <w:rFonts w:ascii="Times New Roman" w:hAnsi="Times New Roman"/>
          <w:spacing w:val="-2"/>
          <w:sz w:val="26"/>
          <w:szCs w:val="26"/>
        </w:rPr>
        <w:t>ителей муниципальных учреждений,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 xml:space="preserve"> муни</w:t>
      </w:r>
      <w:r w:rsidR="00A34BB8" w:rsidRPr="00DD1220">
        <w:rPr>
          <w:rFonts w:ascii="Times New Roman" w:hAnsi="Times New Roman"/>
          <w:spacing w:val="-2"/>
          <w:sz w:val="26"/>
          <w:szCs w:val="26"/>
        </w:rPr>
        <w:t xml:space="preserve">ципальных унитарных предприятий 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>муниципального образования город Норильск</w:t>
      </w:r>
      <w:r w:rsidR="00A34BB8" w:rsidRPr="00DD1220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A34BB8" w:rsidRPr="00DD1220">
        <w:rPr>
          <w:rFonts w:ascii="Times New Roman" w:hAnsi="Times New Roman"/>
          <w:sz w:val="26"/>
          <w:szCs w:val="26"/>
        </w:rPr>
        <w:t>обществ с ограниченной ответственностью, единственным участником которых является Администрация города Норильска,</w:t>
      </w:r>
      <w:r w:rsidR="00192C7D" w:rsidRPr="00DD1220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3A6D0B" w:rsidRPr="00DD1220">
        <w:rPr>
          <w:rFonts w:ascii="Times New Roman" w:eastAsiaTheme="minorHAnsi" w:hAnsi="Times New Roman"/>
          <w:sz w:val="26"/>
          <w:szCs w:val="26"/>
          <w:lang w:eastAsia="en-US"/>
        </w:rPr>
        <w:t>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работу.</w:t>
      </w:r>
    </w:p>
    <w:p w14:paraId="0DDAFABE" w14:textId="267E5EAA" w:rsidR="00C4569F" w:rsidRDefault="00BC3C64" w:rsidP="003A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8. Руководителям структурных подразделений Администрации города Норильска ознакомить с настоящим постановлением подчиненных работников в соответствии с Регламентом Администрации города Норильска.</w:t>
      </w:r>
    </w:p>
    <w:p w14:paraId="6793992F" w14:textId="4C8FF051" w:rsidR="00B932FE" w:rsidRDefault="00BC3C64" w:rsidP="003A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9</w:t>
      </w:r>
      <w:r w:rsidR="00DC71B9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932FE" w:rsidRPr="006E2CE2">
        <w:rPr>
          <w:rFonts w:ascii="Times New Roman" w:eastAsia="Calibri" w:hAnsi="Times New Roman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4D1FAD4" w14:textId="77777777" w:rsidR="00C4569F" w:rsidRDefault="00C4569F" w:rsidP="003A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6906C83" w14:textId="77777777" w:rsidR="00C4569F" w:rsidRDefault="00C4569F" w:rsidP="003A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CCEDE05" w14:textId="77777777" w:rsidR="006707C9" w:rsidRDefault="006707C9" w:rsidP="003A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F58E5F7" w14:textId="77777777" w:rsidR="00B932FE" w:rsidRPr="006E2CE2" w:rsidRDefault="007F2E87" w:rsidP="003A6D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E2CE2">
        <w:rPr>
          <w:rFonts w:ascii="Times New Roman" w:hAnsi="Times New Roman"/>
          <w:color w:val="000000"/>
          <w:sz w:val="26"/>
          <w:szCs w:val="26"/>
        </w:rPr>
        <w:t>Г</w:t>
      </w:r>
      <w:r w:rsidR="0070497B">
        <w:rPr>
          <w:rFonts w:ascii="Times New Roman" w:hAnsi="Times New Roman"/>
          <w:color w:val="000000"/>
          <w:sz w:val="26"/>
          <w:szCs w:val="26"/>
        </w:rPr>
        <w:t>л</w:t>
      </w:r>
      <w:r w:rsidRPr="006E2CE2">
        <w:rPr>
          <w:rFonts w:ascii="Times New Roman" w:hAnsi="Times New Roman"/>
          <w:color w:val="000000"/>
          <w:sz w:val="26"/>
          <w:szCs w:val="26"/>
        </w:rPr>
        <w:t>ава</w:t>
      </w:r>
      <w:r w:rsidR="00B932FE" w:rsidRPr="006E2CE2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E726CF">
        <w:rPr>
          <w:rFonts w:ascii="Times New Roman" w:hAnsi="Times New Roman"/>
          <w:color w:val="000000"/>
          <w:sz w:val="26"/>
          <w:szCs w:val="26"/>
        </w:rPr>
        <w:tab/>
      </w:r>
      <w:r w:rsidR="00C06319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5473E8" w:rsidRPr="006E2C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276EA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726CF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276EA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473E8" w:rsidRPr="006E2CE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B932FE" w:rsidRPr="006E2C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949C4" w:rsidRPr="006E2CE2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B932FE" w:rsidRPr="006E2CE2" w:rsidSect="00A34BB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5FF"/>
    <w:multiLevelType w:val="multilevel"/>
    <w:tmpl w:val="C83E9E68"/>
    <w:lvl w:ilvl="0">
      <w:start w:val="4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eastAsia="Times New Roman" w:hint="default"/>
      </w:rPr>
    </w:lvl>
  </w:abstractNum>
  <w:abstractNum w:abstractNumId="1" w15:restartNumberingAfterBreak="0">
    <w:nsid w:val="4C6514EB"/>
    <w:multiLevelType w:val="multilevel"/>
    <w:tmpl w:val="77AA2A46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54143D33"/>
    <w:multiLevelType w:val="hybridMultilevel"/>
    <w:tmpl w:val="DAB02F9A"/>
    <w:lvl w:ilvl="0" w:tplc="D7E4C77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56231"/>
    <w:rsid w:val="00057A71"/>
    <w:rsid w:val="00063382"/>
    <w:rsid w:val="00077D8D"/>
    <w:rsid w:val="00094B28"/>
    <w:rsid w:val="000E4973"/>
    <w:rsid w:val="00116B2C"/>
    <w:rsid w:val="00153C34"/>
    <w:rsid w:val="00192C7D"/>
    <w:rsid w:val="001B466B"/>
    <w:rsid w:val="001E079B"/>
    <w:rsid w:val="001F3D23"/>
    <w:rsid w:val="001F50A1"/>
    <w:rsid w:val="00202ADE"/>
    <w:rsid w:val="00224C46"/>
    <w:rsid w:val="0024657C"/>
    <w:rsid w:val="00261290"/>
    <w:rsid w:val="002673B4"/>
    <w:rsid w:val="00267510"/>
    <w:rsid w:val="00267BF2"/>
    <w:rsid w:val="00275522"/>
    <w:rsid w:val="00276EAE"/>
    <w:rsid w:val="002C0D48"/>
    <w:rsid w:val="002E6908"/>
    <w:rsid w:val="00303AC6"/>
    <w:rsid w:val="00310136"/>
    <w:rsid w:val="00316A17"/>
    <w:rsid w:val="00325F47"/>
    <w:rsid w:val="003342B8"/>
    <w:rsid w:val="00356FA1"/>
    <w:rsid w:val="003A3628"/>
    <w:rsid w:val="003A6D0B"/>
    <w:rsid w:val="003B46BB"/>
    <w:rsid w:val="003C741D"/>
    <w:rsid w:val="003E6553"/>
    <w:rsid w:val="003F0658"/>
    <w:rsid w:val="003F450B"/>
    <w:rsid w:val="00436A02"/>
    <w:rsid w:val="00440F67"/>
    <w:rsid w:val="004C1986"/>
    <w:rsid w:val="004E2DB6"/>
    <w:rsid w:val="004F2BF3"/>
    <w:rsid w:val="004F5573"/>
    <w:rsid w:val="005121D1"/>
    <w:rsid w:val="005473E8"/>
    <w:rsid w:val="00564582"/>
    <w:rsid w:val="00564862"/>
    <w:rsid w:val="005B4145"/>
    <w:rsid w:val="005C2C01"/>
    <w:rsid w:val="005C4A39"/>
    <w:rsid w:val="005F76CF"/>
    <w:rsid w:val="006016E9"/>
    <w:rsid w:val="00640AA6"/>
    <w:rsid w:val="00645B47"/>
    <w:rsid w:val="006707C9"/>
    <w:rsid w:val="00687295"/>
    <w:rsid w:val="006E2CE2"/>
    <w:rsid w:val="0070497B"/>
    <w:rsid w:val="00727023"/>
    <w:rsid w:val="00732572"/>
    <w:rsid w:val="0074594F"/>
    <w:rsid w:val="00766374"/>
    <w:rsid w:val="0077510E"/>
    <w:rsid w:val="007B1498"/>
    <w:rsid w:val="007F2E87"/>
    <w:rsid w:val="00800F2D"/>
    <w:rsid w:val="00840AE7"/>
    <w:rsid w:val="00852BFA"/>
    <w:rsid w:val="00867247"/>
    <w:rsid w:val="008673CF"/>
    <w:rsid w:val="008848FB"/>
    <w:rsid w:val="008A4128"/>
    <w:rsid w:val="008B62B9"/>
    <w:rsid w:val="008E2426"/>
    <w:rsid w:val="008F53A2"/>
    <w:rsid w:val="009029A6"/>
    <w:rsid w:val="00920213"/>
    <w:rsid w:val="009215E4"/>
    <w:rsid w:val="009416F7"/>
    <w:rsid w:val="00970A2D"/>
    <w:rsid w:val="0098129F"/>
    <w:rsid w:val="00993897"/>
    <w:rsid w:val="009C1786"/>
    <w:rsid w:val="009E1D7D"/>
    <w:rsid w:val="009E5A84"/>
    <w:rsid w:val="009F738F"/>
    <w:rsid w:val="00A15F52"/>
    <w:rsid w:val="00A22F40"/>
    <w:rsid w:val="00A32689"/>
    <w:rsid w:val="00A34BB8"/>
    <w:rsid w:val="00A51F01"/>
    <w:rsid w:val="00A63E49"/>
    <w:rsid w:val="00A87603"/>
    <w:rsid w:val="00AA26CB"/>
    <w:rsid w:val="00AB5601"/>
    <w:rsid w:val="00AC003C"/>
    <w:rsid w:val="00AC25AD"/>
    <w:rsid w:val="00AD7993"/>
    <w:rsid w:val="00AE1166"/>
    <w:rsid w:val="00AF2F6A"/>
    <w:rsid w:val="00AF605F"/>
    <w:rsid w:val="00AF791E"/>
    <w:rsid w:val="00B13C92"/>
    <w:rsid w:val="00B200A6"/>
    <w:rsid w:val="00B52341"/>
    <w:rsid w:val="00B53FCF"/>
    <w:rsid w:val="00B90A4B"/>
    <w:rsid w:val="00B932FE"/>
    <w:rsid w:val="00B94447"/>
    <w:rsid w:val="00BB442F"/>
    <w:rsid w:val="00BB4AFF"/>
    <w:rsid w:val="00BC3C64"/>
    <w:rsid w:val="00BF2367"/>
    <w:rsid w:val="00C06319"/>
    <w:rsid w:val="00C10DAD"/>
    <w:rsid w:val="00C26A61"/>
    <w:rsid w:val="00C4569F"/>
    <w:rsid w:val="00C56E79"/>
    <w:rsid w:val="00C6242F"/>
    <w:rsid w:val="00C87CF5"/>
    <w:rsid w:val="00C938BF"/>
    <w:rsid w:val="00C949C4"/>
    <w:rsid w:val="00CB4A16"/>
    <w:rsid w:val="00CC04A9"/>
    <w:rsid w:val="00CD7AC1"/>
    <w:rsid w:val="00CF5C68"/>
    <w:rsid w:val="00D22077"/>
    <w:rsid w:val="00D24D45"/>
    <w:rsid w:val="00D42CC3"/>
    <w:rsid w:val="00D46920"/>
    <w:rsid w:val="00D635F4"/>
    <w:rsid w:val="00D829D7"/>
    <w:rsid w:val="00D86423"/>
    <w:rsid w:val="00D9395E"/>
    <w:rsid w:val="00D97A26"/>
    <w:rsid w:val="00DC71B9"/>
    <w:rsid w:val="00DD1220"/>
    <w:rsid w:val="00DD242C"/>
    <w:rsid w:val="00DF1BE7"/>
    <w:rsid w:val="00E03D93"/>
    <w:rsid w:val="00E54CF2"/>
    <w:rsid w:val="00E65FAA"/>
    <w:rsid w:val="00E726CF"/>
    <w:rsid w:val="00E950E6"/>
    <w:rsid w:val="00EA474C"/>
    <w:rsid w:val="00EB6C92"/>
    <w:rsid w:val="00EC24A0"/>
    <w:rsid w:val="00ED6DFE"/>
    <w:rsid w:val="00EE6EBF"/>
    <w:rsid w:val="00F24715"/>
    <w:rsid w:val="00F249F2"/>
    <w:rsid w:val="00F573C1"/>
    <w:rsid w:val="00F650CC"/>
    <w:rsid w:val="00F94263"/>
    <w:rsid w:val="00FB3BFC"/>
    <w:rsid w:val="00FB59FD"/>
    <w:rsid w:val="00FB63C5"/>
    <w:rsid w:val="00FB73DC"/>
    <w:rsid w:val="00FE13F2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A2D2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101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101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1013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01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013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basedOn w:val="a"/>
    <w:uiPriority w:val="99"/>
    <w:rsid w:val="00DD1220"/>
    <w:pPr>
      <w:autoSpaceDE w:val="0"/>
      <w:autoSpaceDN w:val="0"/>
      <w:spacing w:after="0" w:line="240" w:lineRule="auto"/>
    </w:pPr>
    <w:rPr>
      <w:rFonts w:eastAsiaTheme="minorHAnsi" w:cs="Calibri"/>
      <w:b/>
      <w:bCs/>
    </w:rPr>
  </w:style>
  <w:style w:type="paragraph" w:styleId="ad">
    <w:name w:val="Normal (Web)"/>
    <w:basedOn w:val="a"/>
    <w:uiPriority w:val="99"/>
    <w:unhideWhenUsed/>
    <w:rsid w:val="00D9395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D9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2500-E450-4462-AB9E-889C5507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5</cp:revision>
  <cp:lastPrinted>2021-12-20T02:28:00Z</cp:lastPrinted>
  <dcterms:created xsi:type="dcterms:W3CDTF">2021-12-17T03:40:00Z</dcterms:created>
  <dcterms:modified xsi:type="dcterms:W3CDTF">2021-12-20T02:29:00Z</dcterms:modified>
</cp:coreProperties>
</file>