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1D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B61D54">
              <w:rPr>
                <w:szCs w:val="26"/>
                <w:lang w:val="en-US"/>
              </w:rPr>
              <w:t>1</w:t>
            </w:r>
            <w:r>
              <w:rPr>
                <w:szCs w:val="26"/>
              </w:rPr>
              <w:t xml:space="preserve"> » </w:t>
            </w:r>
            <w:r w:rsidR="000A7E93">
              <w:rPr>
                <w:szCs w:val="26"/>
              </w:rPr>
              <w:t>ма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82495E" w:rsidRDefault="00C87D2B" w:rsidP="0082495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82495E">
              <w:rPr>
                <w:szCs w:val="26"/>
              </w:rPr>
              <w:t>10/4-191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34186C" w:rsidRDefault="0034186C" w:rsidP="0034186C">
      <w:pPr>
        <w:autoSpaceDE w:val="0"/>
        <w:autoSpaceDN w:val="0"/>
        <w:adjustRightInd w:val="0"/>
        <w:jc w:val="center"/>
        <w:rPr>
          <w:szCs w:val="26"/>
        </w:rPr>
      </w:pPr>
      <w:r w:rsidRPr="00D8194F">
        <w:rPr>
          <w:szCs w:val="26"/>
        </w:rPr>
        <w:t xml:space="preserve">О внесении изменений в решение </w:t>
      </w:r>
      <w:r>
        <w:rPr>
          <w:szCs w:val="26"/>
        </w:rPr>
        <w:t>Городского Совета</w:t>
      </w:r>
    </w:p>
    <w:p w:rsidR="0034186C" w:rsidRDefault="0034186C" w:rsidP="0034186C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от 05.04.2011 № 32-772 «Об утверждении Положения о порядке предоставления в аренду жилых помещений муниципального жилищного фонда муниципального образования город Норильск»</w:t>
      </w:r>
    </w:p>
    <w:p w:rsidR="008F43A5" w:rsidRDefault="008F43A5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116894" w:rsidRDefault="0034186C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Р</w:t>
      </w:r>
      <w:r w:rsidRPr="00D8194F">
        <w:rPr>
          <w:szCs w:val="26"/>
        </w:rPr>
        <w:t>уководствуясь</w:t>
      </w:r>
      <w:r w:rsidRPr="00A4100F">
        <w:rPr>
          <w:szCs w:val="26"/>
        </w:rPr>
        <w:t xml:space="preserve">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E55D03">
        <w:rPr>
          <w:szCs w:val="26"/>
        </w:rPr>
        <w:t>,</w:t>
      </w:r>
      <w:r>
        <w:rPr>
          <w:szCs w:val="26"/>
        </w:rPr>
        <w:t xml:space="preserve"> </w:t>
      </w:r>
      <w:r w:rsidRPr="00E55D03">
        <w:rPr>
          <w:szCs w:val="26"/>
        </w:rPr>
        <w:t>Уставом муниципального образования город Норильск,</w:t>
      </w:r>
      <w:r w:rsidRPr="00A4100F">
        <w:rPr>
          <w:szCs w:val="26"/>
        </w:rPr>
        <w:t xml:space="preserve"> </w:t>
      </w:r>
      <w:r>
        <w:rPr>
          <w:szCs w:val="26"/>
        </w:rPr>
        <w:t>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№ 59-834</w:t>
      </w:r>
      <w:r w:rsidR="00116894">
        <w:rPr>
          <w:szCs w:val="26"/>
        </w:rPr>
        <w:t xml:space="preserve">, Городской Совет </w:t>
      </w:r>
    </w:p>
    <w:p w:rsidR="00116894" w:rsidRDefault="00116894" w:rsidP="00116894">
      <w:pPr>
        <w:jc w:val="both"/>
        <w:rPr>
          <w:b/>
          <w:szCs w:val="26"/>
        </w:rPr>
      </w:pPr>
    </w:p>
    <w:p w:rsidR="00116894" w:rsidRDefault="00116894" w:rsidP="00116894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116894" w:rsidRPr="00116894" w:rsidRDefault="00116894" w:rsidP="00116894">
      <w:pPr>
        <w:ind w:firstLine="709"/>
        <w:jc w:val="both"/>
      </w:pPr>
    </w:p>
    <w:p w:rsidR="0034186C" w:rsidRDefault="0034186C" w:rsidP="0034186C">
      <w:pPr>
        <w:ind w:firstLine="709"/>
        <w:jc w:val="both"/>
      </w:pPr>
      <w:r>
        <w:t xml:space="preserve">1. Внести в Положение о порядке предоставления в аренду жилых помещений муниципального жилищного фонда муниципального образования город Норильск, утвержденное решением </w:t>
      </w:r>
      <w:r w:rsidR="00CE07E3">
        <w:t>Г</w:t>
      </w:r>
      <w:r>
        <w:t xml:space="preserve">ородского Совета от 05.04.2011 </w:t>
      </w:r>
      <w:r w:rsidR="00CE07E3">
        <w:t xml:space="preserve">      </w:t>
      </w:r>
      <w:r>
        <w:t>№ 32-772 (далее – Положение), следующие изменения:</w:t>
      </w:r>
    </w:p>
    <w:p w:rsidR="00810EA6" w:rsidRDefault="00810EA6" w:rsidP="0034186C">
      <w:pPr>
        <w:ind w:firstLine="709"/>
        <w:jc w:val="both"/>
      </w:pPr>
      <w:r>
        <w:t>1.1. По тексту Положения слова «Главой Администрации города Норильска» заменить словами «Руководителем Администрации города Норильска».</w:t>
      </w:r>
    </w:p>
    <w:p w:rsidR="0034186C" w:rsidRDefault="0034186C" w:rsidP="0034186C">
      <w:pPr>
        <w:ind w:firstLine="709"/>
        <w:jc w:val="both"/>
      </w:pPr>
      <w:r>
        <w:t>1.</w:t>
      </w:r>
      <w:r w:rsidR="00810EA6">
        <w:t>2</w:t>
      </w:r>
      <w:r>
        <w:t>. В пункте 3.8 Положения второе предложение изложить в следующей редакции:</w:t>
      </w:r>
    </w:p>
    <w:p w:rsidR="0034186C" w:rsidRDefault="0034186C" w:rsidP="0034186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«Основанием для рассмотрения жилищной комиссией вопроса о предоставлении жилого помещения в аренду без проведения торгов является заявление юридического лица (индивидуального предпринимателя) о предоставлении жилого помещения в аренду без проведения торгов и документы, указанные в пункте 3.4 настоящего Положения.». 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>1.</w:t>
      </w:r>
      <w:r w:rsidR="00810EA6">
        <w:t>3</w:t>
      </w:r>
      <w:r>
        <w:t>. Дополнить Положение пунктом 3.12.1 следующего содержания: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 xml:space="preserve">«3.12.1. В случае принятия жилищной комиссией решения о предоставлении жилого помещения в аренду без проведения торгов, Управление жилищного фонда в трехмесячный срок с даты принятия такого решения жилищной комиссией, обеспечивает заключение муниципального контракта (договора) на проведение независимой оценки начальной (минимальной) цены договора аренды в порядке, установленном Федеральным законом «Об оценочной деятельности».». 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lastRenderedPageBreak/>
        <w:t>1.</w:t>
      </w:r>
      <w:r w:rsidR="00810EA6">
        <w:t>4</w:t>
      </w:r>
      <w:r>
        <w:t xml:space="preserve">. Пункт 3.13 Положения после слов «утвержденное распоряжением Администрации города Норильска» дополнить словами «, и отчет о проведении независимой оценки начальной (минимальной) цены договора аренды». 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>1.</w:t>
      </w:r>
      <w:r w:rsidR="00810EA6">
        <w:t>5</w:t>
      </w:r>
      <w:r>
        <w:t xml:space="preserve">. В пункте 3.14 Положения слова «распоряжения Администрации города Норильска» заменить словами «отчета о проведении независимой оценки начальной (минимальной) цены договора аренды». 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>1.</w:t>
      </w:r>
      <w:r w:rsidR="00810EA6">
        <w:t>6</w:t>
      </w:r>
      <w:r>
        <w:t>. Пункт 5.2 Положения после слов «право заключения договора аренды» дополнить словами «по результатам торгов или без проведения торгов».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>1.</w:t>
      </w:r>
      <w:r w:rsidR="00810EA6">
        <w:t>7</w:t>
      </w:r>
      <w:r>
        <w:t>. Пункт 7.2 Положения изложить в следующей редакции: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 xml:space="preserve">«7.2. Решение о заключении договора аренды жилого помещения на новый срок принимает жилищная комиссия в течение 15-ти рабочих дней с даты поступления в Управление жилищного фонда заявления и полного комплекта документов, указанных в пункте 7.1 настоящего Положения.». 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>1.</w:t>
      </w:r>
      <w:r w:rsidR="00810EA6">
        <w:t>8</w:t>
      </w:r>
      <w:r>
        <w:t>. Дополнить Положение пунктом 7.5.1 следующего содержания: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 xml:space="preserve">«7.5.1. В случае приятия жилищной комиссией решения о заключении договора аренды жилого помещения на новый срок, Управление жилищного фонда в трехмесячный срок с даты принятия жилищной комиссией решения о заключении договора аренды жилого помещения на новый срок, обеспечивает заключение муниципального контракта (договора) на проведение независимой оценки начальной (минимальной) цены договора аренды в порядке, установленном Федеральным законом «Об оценочной деятельности».». 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>1.</w:t>
      </w:r>
      <w:r w:rsidR="00810EA6">
        <w:t>9</w:t>
      </w:r>
      <w:r>
        <w:t xml:space="preserve">. Абзац первый пункта 7.6 Положения после слов «распоряжением Администрации города Норильска» дополнить словами «, и отчет о проведении независимой оценки начальной (минимальной) цены договора аренды». </w:t>
      </w:r>
    </w:p>
    <w:p w:rsidR="0034186C" w:rsidRDefault="0034186C" w:rsidP="0034186C">
      <w:pPr>
        <w:autoSpaceDE w:val="0"/>
        <w:autoSpaceDN w:val="0"/>
        <w:adjustRightInd w:val="0"/>
        <w:ind w:firstLine="709"/>
        <w:jc w:val="both"/>
      </w:pPr>
      <w:r>
        <w:t>1.</w:t>
      </w:r>
      <w:r w:rsidR="00810EA6">
        <w:t>10</w:t>
      </w:r>
      <w:r>
        <w:t xml:space="preserve">. В пункте 7.7 Положения слова «распоряжения Администрации города Норильска» заменить словами «отчета о проведении независимой оценки начальной (минимальной) цены договора аренды». </w:t>
      </w:r>
    </w:p>
    <w:p w:rsidR="008F43A5" w:rsidRDefault="008F43A5" w:rsidP="0034186C">
      <w:pPr>
        <w:autoSpaceDE w:val="0"/>
        <w:autoSpaceDN w:val="0"/>
        <w:adjustRightInd w:val="0"/>
        <w:ind w:firstLine="709"/>
        <w:jc w:val="both"/>
      </w:pPr>
      <w:r>
        <w:t xml:space="preserve">2. Контроль исполнения решения возложить на председателя комиссии Городского Совета по городскому хозяйству Ткаченко С.А. </w:t>
      </w:r>
    </w:p>
    <w:p w:rsidR="008F43A5" w:rsidRDefault="008F43A5" w:rsidP="0034186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t>3.</w:t>
      </w:r>
      <w:r>
        <w:rPr>
          <w:szCs w:val="26"/>
        </w:rPr>
        <w:t xml:space="preserve"> </w:t>
      </w:r>
      <w:r w:rsidRPr="00B35818">
        <w:rPr>
          <w:szCs w:val="26"/>
        </w:rPr>
        <w:t>Решение вступает в силу через десять дней со дня опубликовани</w:t>
      </w:r>
      <w:r>
        <w:rPr>
          <w:szCs w:val="26"/>
        </w:rPr>
        <w:t>я в газете «Заполярная правда».</w:t>
      </w:r>
    </w:p>
    <w:p w:rsidR="00116894" w:rsidRDefault="00116894" w:rsidP="0011689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8F43A5" w:rsidRDefault="008F43A5" w:rsidP="0034186C">
      <w:pPr>
        <w:tabs>
          <w:tab w:val="num" w:pos="851"/>
        </w:tabs>
        <w:ind w:firstLine="709"/>
        <w:jc w:val="center"/>
      </w:pPr>
    </w:p>
    <w:sectPr w:rsidR="008F43A5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721" w:rsidRDefault="00B84721" w:rsidP="00171B74">
      <w:r>
        <w:separator/>
      </w:r>
    </w:p>
  </w:endnote>
  <w:endnote w:type="continuationSeparator" w:id="1">
    <w:p w:rsidR="00B84721" w:rsidRDefault="00B84721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8453F">
        <w:pPr>
          <w:pStyle w:val="af1"/>
          <w:jc w:val="center"/>
        </w:pPr>
        <w:fldSimple w:instr=" PAGE   \* MERGEFORMAT ">
          <w:r w:rsidR="0082495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721" w:rsidRDefault="00B84721" w:rsidP="00171B74">
      <w:r>
        <w:separator/>
      </w:r>
    </w:p>
  </w:footnote>
  <w:footnote w:type="continuationSeparator" w:id="1">
    <w:p w:rsidR="00B84721" w:rsidRDefault="00B84721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2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8453F"/>
    <w:rsid w:val="000924AC"/>
    <w:rsid w:val="000970AC"/>
    <w:rsid w:val="000A7E93"/>
    <w:rsid w:val="000B7569"/>
    <w:rsid w:val="000E448C"/>
    <w:rsid w:val="000F23B1"/>
    <w:rsid w:val="00106F05"/>
    <w:rsid w:val="00116894"/>
    <w:rsid w:val="00130DDE"/>
    <w:rsid w:val="00136DFB"/>
    <w:rsid w:val="00155527"/>
    <w:rsid w:val="0016342F"/>
    <w:rsid w:val="00167EFB"/>
    <w:rsid w:val="00171B74"/>
    <w:rsid w:val="0018498C"/>
    <w:rsid w:val="00190442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E34AA"/>
    <w:rsid w:val="002F220C"/>
    <w:rsid w:val="0031397A"/>
    <w:rsid w:val="0033512F"/>
    <w:rsid w:val="0034186C"/>
    <w:rsid w:val="0034202C"/>
    <w:rsid w:val="003538D5"/>
    <w:rsid w:val="00371B21"/>
    <w:rsid w:val="003A52B2"/>
    <w:rsid w:val="003A5DCE"/>
    <w:rsid w:val="003B2B0F"/>
    <w:rsid w:val="003E6DE0"/>
    <w:rsid w:val="003F25D9"/>
    <w:rsid w:val="004049F8"/>
    <w:rsid w:val="00412892"/>
    <w:rsid w:val="00435E14"/>
    <w:rsid w:val="00440544"/>
    <w:rsid w:val="00457A3A"/>
    <w:rsid w:val="0046031D"/>
    <w:rsid w:val="00462E92"/>
    <w:rsid w:val="00476C63"/>
    <w:rsid w:val="004D63BD"/>
    <w:rsid w:val="004E063D"/>
    <w:rsid w:val="004E57C9"/>
    <w:rsid w:val="00503117"/>
    <w:rsid w:val="00521C06"/>
    <w:rsid w:val="005267CD"/>
    <w:rsid w:val="00533150"/>
    <w:rsid w:val="00535262"/>
    <w:rsid w:val="00557694"/>
    <w:rsid w:val="00562F88"/>
    <w:rsid w:val="00591902"/>
    <w:rsid w:val="005B06D6"/>
    <w:rsid w:val="005B4E2D"/>
    <w:rsid w:val="005B583F"/>
    <w:rsid w:val="005D68B1"/>
    <w:rsid w:val="00603F45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10EA6"/>
    <w:rsid w:val="008120D4"/>
    <w:rsid w:val="00820247"/>
    <w:rsid w:val="0082495E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205E0"/>
    <w:rsid w:val="00955629"/>
    <w:rsid w:val="00973ADC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A5D4B"/>
    <w:rsid w:val="00AB4B7B"/>
    <w:rsid w:val="00AD3D20"/>
    <w:rsid w:val="00AE4E6D"/>
    <w:rsid w:val="00B134AC"/>
    <w:rsid w:val="00B5636E"/>
    <w:rsid w:val="00B61D54"/>
    <w:rsid w:val="00B62027"/>
    <w:rsid w:val="00B6569A"/>
    <w:rsid w:val="00B72D05"/>
    <w:rsid w:val="00B80A7A"/>
    <w:rsid w:val="00B84721"/>
    <w:rsid w:val="00BB4190"/>
    <w:rsid w:val="00BC50DC"/>
    <w:rsid w:val="00BE3556"/>
    <w:rsid w:val="00BE6424"/>
    <w:rsid w:val="00C07AF1"/>
    <w:rsid w:val="00C229C7"/>
    <w:rsid w:val="00C27410"/>
    <w:rsid w:val="00C46598"/>
    <w:rsid w:val="00C553DE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E07E3"/>
    <w:rsid w:val="00CF136B"/>
    <w:rsid w:val="00D065E1"/>
    <w:rsid w:val="00D177CD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0AE9"/>
    <w:rsid w:val="00E216B0"/>
    <w:rsid w:val="00E24583"/>
    <w:rsid w:val="00E26E46"/>
    <w:rsid w:val="00E47412"/>
    <w:rsid w:val="00E652B0"/>
    <w:rsid w:val="00E76C84"/>
    <w:rsid w:val="00E81E68"/>
    <w:rsid w:val="00E94869"/>
    <w:rsid w:val="00EB6A5A"/>
    <w:rsid w:val="00EC4A2D"/>
    <w:rsid w:val="00EC7ABD"/>
    <w:rsid w:val="00F03515"/>
    <w:rsid w:val="00F057F1"/>
    <w:rsid w:val="00F332CF"/>
    <w:rsid w:val="00F459D2"/>
    <w:rsid w:val="00F919E4"/>
    <w:rsid w:val="00F948F2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7</cp:revision>
  <cp:lastPrinted>2013-05-22T04:47:00Z</cp:lastPrinted>
  <dcterms:created xsi:type="dcterms:W3CDTF">2013-05-17T07:28:00Z</dcterms:created>
  <dcterms:modified xsi:type="dcterms:W3CDTF">2013-05-22T04:47:00Z</dcterms:modified>
</cp:coreProperties>
</file>