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0EF" w:rsidRPr="00A55F98" w:rsidRDefault="007600EF" w:rsidP="007600E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5F98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FD9956C" wp14:editId="2945FB78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0EF" w:rsidRPr="00A55F98" w:rsidRDefault="007600EF" w:rsidP="007600E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A55F98">
        <w:rPr>
          <w:rFonts w:ascii="Times New Roman" w:eastAsia="Times New Roman" w:hAnsi="Times New Roman" w:cs="Times New Roman"/>
          <w:sz w:val="26"/>
          <w:szCs w:val="20"/>
          <w:lang w:eastAsia="ru-RU"/>
        </w:rPr>
        <w:t>АДМИНИСТРАЦИЯ ГОРОДА НОРИЛЬСКА</w:t>
      </w:r>
    </w:p>
    <w:p w:rsidR="007600EF" w:rsidRPr="00A55F98" w:rsidRDefault="007600EF" w:rsidP="007600E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A55F98">
        <w:rPr>
          <w:rFonts w:ascii="Times New Roman" w:eastAsia="Times New Roman" w:hAnsi="Times New Roman" w:cs="Times New Roman"/>
          <w:sz w:val="26"/>
          <w:szCs w:val="20"/>
          <w:lang w:eastAsia="ru-RU"/>
        </w:rPr>
        <w:t>КРАСНОЯРСКОГО КРАЯ</w:t>
      </w:r>
    </w:p>
    <w:p w:rsidR="007600EF" w:rsidRPr="00A55F98" w:rsidRDefault="007600EF" w:rsidP="007600E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00EF" w:rsidRPr="00A55F98" w:rsidRDefault="00E116EE" w:rsidP="007600E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:rsidR="007600EF" w:rsidRPr="00A55F98" w:rsidRDefault="007600EF" w:rsidP="007600E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55F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</w:t>
      </w:r>
    </w:p>
    <w:p w:rsidR="008501C9" w:rsidRDefault="00546473" w:rsidP="008501C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11.10.</w:t>
      </w:r>
      <w:r w:rsidR="009966F9">
        <w:rPr>
          <w:rFonts w:ascii="Times New Roman" w:eastAsia="Times New Roman" w:hAnsi="Times New Roman" w:cs="Times New Roman"/>
          <w:sz w:val="26"/>
          <w:szCs w:val="20"/>
          <w:lang w:eastAsia="ru-RU"/>
        </w:rPr>
        <w:t>2021</w:t>
      </w:r>
      <w:r w:rsidR="009966F9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 w:rsidR="009966F9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 w:rsidR="009966F9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 w:rsidR="007600EF" w:rsidRPr="00A55F98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</w:t>
      </w:r>
      <w:r w:rsidR="007600EF" w:rsidRPr="00A55F98">
        <w:rPr>
          <w:rFonts w:ascii="Times New Roman" w:eastAsia="Times New Roman" w:hAnsi="Times New Roman" w:cs="Times New Roman"/>
          <w:sz w:val="26"/>
          <w:szCs w:val="20"/>
          <w:lang w:eastAsia="ru-RU"/>
        </w:rPr>
        <w:t>г. Норильск</w:t>
      </w:r>
      <w:r w:rsidR="009966F9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 w:rsidR="009966F9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 w:rsidR="009966F9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 w:rsidR="009966F9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№ 4914</w:t>
      </w:r>
    </w:p>
    <w:p w:rsidR="008501C9" w:rsidRDefault="008501C9" w:rsidP="008501C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501C9" w:rsidRDefault="008501C9" w:rsidP="008501C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DD277D" w:rsidRDefault="008501C9" w:rsidP="00DD277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55F9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E116E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наделении полномочиями по составлению актов осмотра брошенного автотранспорта на территории муниципального образования город Норильск</w:t>
      </w:r>
    </w:p>
    <w:p w:rsidR="007600EF" w:rsidRPr="00A55F98" w:rsidRDefault="008501C9" w:rsidP="00DD277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0B7E9D" w:rsidRDefault="000B7E9D" w:rsidP="001041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04136" w:rsidRPr="00117912" w:rsidRDefault="00201089" w:rsidP="001041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 w:bidi="bo-CN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</w:t>
      </w:r>
      <w:r w:rsidR="00E116EE">
        <w:rPr>
          <w:rFonts w:ascii="Times New Roman" w:hAnsi="Times New Roman" w:cs="Times New Roman"/>
          <w:sz w:val="26"/>
          <w:szCs w:val="26"/>
        </w:rPr>
        <w:t>уведомления лиц, бросивших автотранспортные средства на территории муниципального образования город Норильск, в соответствии с пунктами 3.2.1, 3.2.2 Положения о порядке вывоза объектов движимого имущества, самовольно установленных на территории муниципального образования город Норильск, утвержденного Постановлением Администрации города Норильска от 29.03.2011 № 141</w:t>
      </w:r>
      <w:r>
        <w:rPr>
          <w:rFonts w:ascii="Times New Roman" w:eastAsia="Calibri" w:hAnsi="Times New Roman" w:cs="Times New Roman"/>
          <w:sz w:val="26"/>
          <w:szCs w:val="26"/>
          <w:lang w:eastAsia="ru-RU" w:bidi="bo-CN"/>
        </w:rPr>
        <w:t>,</w:t>
      </w:r>
    </w:p>
    <w:p w:rsidR="00201089" w:rsidRPr="00201089" w:rsidRDefault="00201089" w:rsidP="00201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</w:p>
    <w:p w:rsidR="00E116EE" w:rsidRDefault="00201089" w:rsidP="00E116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sz w:val="26"/>
          <w:szCs w:val="26"/>
          <w:lang w:eastAsia="ru-RU"/>
        </w:rPr>
        <w:t>1.</w:t>
      </w:r>
      <w:r w:rsidR="00E116EE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Наделить полномочиями по составлению актов осмотра брошенного автотранспорта на территории муниципального образования город Норильск:</w:t>
      </w:r>
    </w:p>
    <w:p w:rsidR="00E116EE" w:rsidRDefault="00E116EE" w:rsidP="00E116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sz w:val="26"/>
          <w:szCs w:val="26"/>
          <w:lang w:eastAsia="ru-RU"/>
        </w:rPr>
        <w:t>- начальника отдела охраны окружающей среды муниципального казенного учреждения «Управление экологии»;</w:t>
      </w:r>
    </w:p>
    <w:p w:rsidR="00E116EE" w:rsidRDefault="00E116EE" w:rsidP="00E116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sz w:val="26"/>
          <w:szCs w:val="26"/>
          <w:lang w:eastAsia="ru-RU"/>
        </w:rPr>
        <w:t>- заместителя начальника отдела охраны окружающей среды муниципального казенного учреждения «Управление экологии»;</w:t>
      </w:r>
    </w:p>
    <w:p w:rsidR="00E116EE" w:rsidRDefault="00E116EE" w:rsidP="00E116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sz w:val="26"/>
          <w:szCs w:val="26"/>
          <w:lang w:eastAsia="ru-RU"/>
        </w:rPr>
        <w:t>- главных специалистом отдела охраны окружающей среды муниципального казенного учреждения «Управление экологии».</w:t>
      </w:r>
    </w:p>
    <w:p w:rsidR="00E116EE" w:rsidRDefault="00E116EE" w:rsidP="00E116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sz w:val="26"/>
          <w:szCs w:val="26"/>
          <w:lang w:eastAsia="ru-RU"/>
        </w:rPr>
        <w:t>2. С момента издания настоящего Распоряжения Распоряжение Администрации города Норильска от 26.09.2012 № 4831 «О наделении полномочиями по составлению актов осмотра брошенного автотранспорта на территории муниципального образования город Норильск» считать утратившим силу.</w:t>
      </w:r>
    </w:p>
    <w:p w:rsidR="00E116EE" w:rsidRPr="00A55F98" w:rsidRDefault="00E116EE" w:rsidP="00E116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sz w:val="26"/>
          <w:szCs w:val="26"/>
          <w:lang w:eastAsia="ru-RU"/>
        </w:rPr>
        <w:t>3. Разместить настоящее Распоряжение на официальном сайте муниципального образования город Норильск.</w:t>
      </w:r>
    </w:p>
    <w:p w:rsidR="007600EF" w:rsidRPr="00A55F98" w:rsidRDefault="007600EF" w:rsidP="00760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</w:p>
    <w:p w:rsidR="007600EF" w:rsidRPr="00A55F98" w:rsidRDefault="007600EF" w:rsidP="00760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</w:p>
    <w:p w:rsidR="00E116EE" w:rsidRDefault="00E116EE" w:rsidP="007600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Заместитель Главы города Норильска </w:t>
      </w:r>
    </w:p>
    <w:p w:rsidR="007600EF" w:rsidRPr="00A55F98" w:rsidRDefault="00E116EE" w:rsidP="007600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sz w:val="26"/>
          <w:szCs w:val="26"/>
          <w:lang w:eastAsia="ru-RU"/>
        </w:rPr>
        <w:t>по городскому хозяйству</w:t>
      </w:r>
      <w:r w:rsidR="007600EF" w:rsidRPr="00A55F98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            </w:t>
      </w:r>
      <w:r w:rsidR="007600EF" w:rsidRPr="00A55F98">
        <w:rPr>
          <w:rFonts w:ascii="Times New Roman" w:eastAsia="Times New Roman" w:hAnsi="Times New Roman" w:cs="Calibri"/>
          <w:sz w:val="26"/>
          <w:szCs w:val="26"/>
          <w:lang w:eastAsia="ru-RU"/>
        </w:rPr>
        <w:tab/>
        <w:t xml:space="preserve">              </w:t>
      </w:r>
      <w:r w:rsidR="007600EF" w:rsidRPr="00A55F98">
        <w:rPr>
          <w:rFonts w:ascii="Times New Roman" w:eastAsia="Times New Roman" w:hAnsi="Times New Roman" w:cs="Calibri"/>
          <w:sz w:val="26"/>
          <w:szCs w:val="26"/>
          <w:lang w:eastAsia="ru-RU"/>
        </w:rPr>
        <w:tab/>
      </w:r>
      <w:r w:rsidR="007600EF" w:rsidRPr="00A55F98">
        <w:rPr>
          <w:rFonts w:ascii="Times New Roman" w:eastAsia="Times New Roman" w:hAnsi="Times New Roman" w:cs="Calibri"/>
          <w:sz w:val="26"/>
          <w:szCs w:val="26"/>
          <w:lang w:eastAsia="ru-RU"/>
        </w:rPr>
        <w:tab/>
      </w:r>
      <w:r w:rsidR="007600EF" w:rsidRPr="00A55F98">
        <w:rPr>
          <w:rFonts w:ascii="Times New Roman" w:eastAsia="Times New Roman" w:hAnsi="Times New Roman" w:cs="Calibri"/>
          <w:sz w:val="26"/>
          <w:szCs w:val="26"/>
          <w:lang w:eastAsia="ru-RU"/>
        </w:rPr>
        <w:tab/>
        <w:t xml:space="preserve">       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К.В. Купреенко</w:t>
      </w:r>
      <w:bookmarkStart w:id="0" w:name="_GoBack"/>
      <w:bookmarkEnd w:id="0"/>
    </w:p>
    <w:sectPr w:rsidR="007600EF" w:rsidRPr="00A55F98" w:rsidSect="007A4FE7">
      <w:headerReference w:type="default" r:id="rId8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935" w:rsidRDefault="00B17935" w:rsidP="0003626C">
      <w:pPr>
        <w:spacing w:after="0" w:line="240" w:lineRule="auto"/>
      </w:pPr>
      <w:r>
        <w:separator/>
      </w:r>
    </w:p>
  </w:endnote>
  <w:endnote w:type="continuationSeparator" w:id="0">
    <w:p w:rsidR="00B17935" w:rsidRDefault="00B17935" w:rsidP="0003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935" w:rsidRDefault="00B17935" w:rsidP="0003626C">
      <w:pPr>
        <w:spacing w:after="0" w:line="240" w:lineRule="auto"/>
      </w:pPr>
      <w:r>
        <w:separator/>
      </w:r>
    </w:p>
  </w:footnote>
  <w:footnote w:type="continuationSeparator" w:id="0">
    <w:p w:rsidR="00B17935" w:rsidRDefault="00B17935" w:rsidP="00036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26C" w:rsidRPr="0003626C" w:rsidRDefault="0003626C">
    <w:pPr>
      <w:pStyle w:val="a4"/>
      <w:jc w:val="center"/>
      <w:rPr>
        <w:rFonts w:ascii="Times New Roman" w:hAnsi="Times New Roman" w:cs="Times New Roman"/>
      </w:rPr>
    </w:pPr>
  </w:p>
  <w:p w:rsidR="0003626C" w:rsidRPr="0003626C" w:rsidRDefault="0003626C">
    <w:pPr>
      <w:pStyle w:val="a4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A2713"/>
    <w:multiLevelType w:val="multilevel"/>
    <w:tmpl w:val="692A0E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7CAA497E"/>
    <w:multiLevelType w:val="hybridMultilevel"/>
    <w:tmpl w:val="99443276"/>
    <w:lvl w:ilvl="0" w:tplc="667AEB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0EF"/>
    <w:rsid w:val="0003626C"/>
    <w:rsid w:val="00055937"/>
    <w:rsid w:val="00084E5F"/>
    <w:rsid w:val="000B7E9D"/>
    <w:rsid w:val="000D065F"/>
    <w:rsid w:val="000F17FF"/>
    <w:rsid w:val="00104136"/>
    <w:rsid w:val="00106972"/>
    <w:rsid w:val="00140B97"/>
    <w:rsid w:val="001932CF"/>
    <w:rsid w:val="001A0177"/>
    <w:rsid w:val="001C565A"/>
    <w:rsid w:val="00201089"/>
    <w:rsid w:val="002426FD"/>
    <w:rsid w:val="00243AD9"/>
    <w:rsid w:val="00277126"/>
    <w:rsid w:val="002F2A8B"/>
    <w:rsid w:val="00303BB3"/>
    <w:rsid w:val="00353ADF"/>
    <w:rsid w:val="003571CB"/>
    <w:rsid w:val="00391A65"/>
    <w:rsid w:val="003F1C2A"/>
    <w:rsid w:val="004240D1"/>
    <w:rsid w:val="0043058E"/>
    <w:rsid w:val="00436B8F"/>
    <w:rsid w:val="004463A8"/>
    <w:rsid w:val="004D6977"/>
    <w:rsid w:val="00546473"/>
    <w:rsid w:val="005846CC"/>
    <w:rsid w:val="005A7B25"/>
    <w:rsid w:val="005B728E"/>
    <w:rsid w:val="005E6B69"/>
    <w:rsid w:val="0060109E"/>
    <w:rsid w:val="00602627"/>
    <w:rsid w:val="006335A3"/>
    <w:rsid w:val="0063595A"/>
    <w:rsid w:val="0064094E"/>
    <w:rsid w:val="00643509"/>
    <w:rsid w:val="00651C80"/>
    <w:rsid w:val="00677BAC"/>
    <w:rsid w:val="0069064F"/>
    <w:rsid w:val="00695159"/>
    <w:rsid w:val="006A14AA"/>
    <w:rsid w:val="006B71E9"/>
    <w:rsid w:val="006F1B7E"/>
    <w:rsid w:val="007251E9"/>
    <w:rsid w:val="00730CFD"/>
    <w:rsid w:val="007366D2"/>
    <w:rsid w:val="0074010B"/>
    <w:rsid w:val="007600EF"/>
    <w:rsid w:val="00786F38"/>
    <w:rsid w:val="007A4FE7"/>
    <w:rsid w:val="007D1530"/>
    <w:rsid w:val="007E28DB"/>
    <w:rsid w:val="007F0972"/>
    <w:rsid w:val="00826007"/>
    <w:rsid w:val="008501C9"/>
    <w:rsid w:val="00870862"/>
    <w:rsid w:val="0087737E"/>
    <w:rsid w:val="00885181"/>
    <w:rsid w:val="008B1EBC"/>
    <w:rsid w:val="008D00B9"/>
    <w:rsid w:val="008E08B0"/>
    <w:rsid w:val="008F0D07"/>
    <w:rsid w:val="00905868"/>
    <w:rsid w:val="00915581"/>
    <w:rsid w:val="009438E4"/>
    <w:rsid w:val="00944F8A"/>
    <w:rsid w:val="00966AFF"/>
    <w:rsid w:val="009966F9"/>
    <w:rsid w:val="009A5242"/>
    <w:rsid w:val="009C175E"/>
    <w:rsid w:val="00A03FC9"/>
    <w:rsid w:val="00A219CA"/>
    <w:rsid w:val="00A3015A"/>
    <w:rsid w:val="00AA4944"/>
    <w:rsid w:val="00AB13E8"/>
    <w:rsid w:val="00AD1885"/>
    <w:rsid w:val="00B17935"/>
    <w:rsid w:val="00B736EA"/>
    <w:rsid w:val="00BB752D"/>
    <w:rsid w:val="00BB76E7"/>
    <w:rsid w:val="00BC56FD"/>
    <w:rsid w:val="00BE0E36"/>
    <w:rsid w:val="00BF28F9"/>
    <w:rsid w:val="00C05249"/>
    <w:rsid w:val="00C2254D"/>
    <w:rsid w:val="00C32639"/>
    <w:rsid w:val="00C54261"/>
    <w:rsid w:val="00C72E5A"/>
    <w:rsid w:val="00CB1EBC"/>
    <w:rsid w:val="00D17F36"/>
    <w:rsid w:val="00D21DFB"/>
    <w:rsid w:val="00D82E49"/>
    <w:rsid w:val="00D84658"/>
    <w:rsid w:val="00D97061"/>
    <w:rsid w:val="00D97BB4"/>
    <w:rsid w:val="00DB5FCF"/>
    <w:rsid w:val="00DD277D"/>
    <w:rsid w:val="00DD647F"/>
    <w:rsid w:val="00E116EE"/>
    <w:rsid w:val="00E65544"/>
    <w:rsid w:val="00E85F09"/>
    <w:rsid w:val="00E9788A"/>
    <w:rsid w:val="00ED4823"/>
    <w:rsid w:val="00F02DE1"/>
    <w:rsid w:val="00F0742B"/>
    <w:rsid w:val="00F16009"/>
    <w:rsid w:val="00F20315"/>
    <w:rsid w:val="00F3060F"/>
    <w:rsid w:val="00F373A6"/>
    <w:rsid w:val="00F577DD"/>
    <w:rsid w:val="00F81542"/>
    <w:rsid w:val="00FB6B53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B978D"/>
  <w15:chartTrackingRefBased/>
  <w15:docId w15:val="{17213931-6AA6-454D-BA02-2066C89BA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00EF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6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3626C"/>
  </w:style>
  <w:style w:type="paragraph" w:styleId="a6">
    <w:name w:val="footer"/>
    <w:basedOn w:val="a"/>
    <w:link w:val="a7"/>
    <w:uiPriority w:val="99"/>
    <w:unhideWhenUsed/>
    <w:rsid w:val="00036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626C"/>
  </w:style>
  <w:style w:type="paragraph" w:styleId="a8">
    <w:name w:val="Balloon Text"/>
    <w:basedOn w:val="a"/>
    <w:link w:val="a9"/>
    <w:uiPriority w:val="99"/>
    <w:semiHidden/>
    <w:unhideWhenUsed/>
    <w:rsid w:val="00915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15581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201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13</cp:revision>
  <cp:lastPrinted>2021-07-19T09:27:00Z</cp:lastPrinted>
  <dcterms:created xsi:type="dcterms:W3CDTF">2021-07-13T03:51:00Z</dcterms:created>
  <dcterms:modified xsi:type="dcterms:W3CDTF">2021-10-11T03:04:00Z</dcterms:modified>
</cp:coreProperties>
</file>