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1BF" w:rsidRDefault="00801EF0" w:rsidP="00A54705">
      <w:pPr>
        <w:pStyle w:val="a3"/>
        <w:jc w:val="center"/>
      </w:pPr>
      <w:r>
        <w:rPr>
          <w:noProof/>
        </w:rPr>
        <w:drawing>
          <wp:inline distT="0" distB="0" distL="0" distR="0">
            <wp:extent cx="466725" cy="552450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1BF" w:rsidRDefault="00BD41BF" w:rsidP="00A54705">
      <w:pPr>
        <w:pStyle w:val="a3"/>
        <w:jc w:val="center"/>
      </w:pPr>
      <w:r>
        <w:t>АДМИНИСТРАЦИЯ ГОРОДА НОРИЛЬСКА</w:t>
      </w:r>
    </w:p>
    <w:p w:rsidR="00BD41BF" w:rsidRDefault="00BD41BF" w:rsidP="00A54705">
      <w:pPr>
        <w:pStyle w:val="a3"/>
        <w:jc w:val="center"/>
      </w:pPr>
      <w:r>
        <w:t>КРАСНОЯРСКОГО КРАЯ</w:t>
      </w:r>
    </w:p>
    <w:p w:rsidR="00BD41BF" w:rsidRDefault="00BD41BF" w:rsidP="00A54705">
      <w:pPr>
        <w:pStyle w:val="a3"/>
        <w:jc w:val="center"/>
      </w:pPr>
    </w:p>
    <w:p w:rsidR="00BD41BF" w:rsidRDefault="00BD41BF" w:rsidP="00A54705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BD41BF" w:rsidRDefault="00BD41BF" w:rsidP="00A54705">
      <w:pPr>
        <w:pStyle w:val="a3"/>
        <w:jc w:val="center"/>
      </w:pPr>
    </w:p>
    <w:p w:rsidR="00BD41BF" w:rsidRDefault="00337C42" w:rsidP="00594BF8">
      <w:pPr>
        <w:pStyle w:val="a3"/>
        <w:tabs>
          <w:tab w:val="clear" w:pos="4153"/>
          <w:tab w:val="clear" w:pos="8306"/>
        </w:tabs>
        <w:jc w:val="both"/>
      </w:pPr>
      <w:r>
        <w:t>25.09.</w:t>
      </w:r>
      <w:r w:rsidR="00BD41BF">
        <w:t>201</w:t>
      </w:r>
      <w:r w:rsidR="0006131C">
        <w:t>7</w:t>
      </w:r>
      <w:r>
        <w:tab/>
      </w:r>
      <w:r>
        <w:tab/>
        <w:t xml:space="preserve">                             г. Норильск</w:t>
      </w:r>
      <w:r>
        <w:tab/>
      </w:r>
      <w:r>
        <w:tab/>
      </w:r>
      <w:r>
        <w:tab/>
      </w:r>
      <w:r>
        <w:tab/>
        <w:t xml:space="preserve">           № 383</w:t>
      </w:r>
    </w:p>
    <w:p w:rsidR="00BD41BF" w:rsidRDefault="00BD41BF" w:rsidP="00A54705">
      <w:pPr>
        <w:pStyle w:val="a3"/>
        <w:tabs>
          <w:tab w:val="left" w:pos="4253"/>
          <w:tab w:val="left" w:pos="7513"/>
        </w:tabs>
      </w:pPr>
    </w:p>
    <w:p w:rsidR="00DD3842" w:rsidRDefault="00DD3842" w:rsidP="00A54705">
      <w:pPr>
        <w:pStyle w:val="a3"/>
        <w:tabs>
          <w:tab w:val="left" w:pos="4253"/>
          <w:tab w:val="left" w:pos="7513"/>
        </w:tabs>
      </w:pPr>
    </w:p>
    <w:p w:rsidR="00DD3842" w:rsidRPr="00DD3842" w:rsidRDefault="00DD3842" w:rsidP="00DD3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3842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>02.07.2014 № 378</w:t>
      </w:r>
      <w:r w:rsidRPr="00DD384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3842" w:rsidRDefault="00DD3842" w:rsidP="00DD3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3842" w:rsidRPr="00E342D6" w:rsidRDefault="00E342D6" w:rsidP="00E34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42D6">
        <w:rPr>
          <w:rFonts w:ascii="Times New Roman" w:hAnsi="Times New Roman" w:cs="Times New Roman"/>
          <w:sz w:val="26"/>
          <w:szCs w:val="26"/>
        </w:rPr>
        <w:t>В соответствии с изменениями Устава муниципального образования город Норильск, внесенным</w:t>
      </w:r>
      <w:r w:rsidR="00DD2B6C">
        <w:rPr>
          <w:rFonts w:ascii="Times New Roman" w:hAnsi="Times New Roman" w:cs="Times New Roman"/>
          <w:sz w:val="26"/>
          <w:szCs w:val="26"/>
        </w:rPr>
        <w:t>и</w:t>
      </w:r>
      <w:r w:rsidRPr="00E342D6">
        <w:rPr>
          <w:rFonts w:ascii="Times New Roman" w:hAnsi="Times New Roman" w:cs="Times New Roman"/>
          <w:sz w:val="26"/>
          <w:szCs w:val="26"/>
        </w:rPr>
        <w:t xml:space="preserve"> решением Норильского городского Совета депутатов от 20.05.2015 № 24/4-540, </w:t>
      </w:r>
      <w:hyperlink r:id="rId9" w:history="1">
        <w:r w:rsidRPr="00E342D6">
          <w:rPr>
            <w:rFonts w:ascii="Times New Roman" w:hAnsi="Times New Roman" w:cs="Times New Roman"/>
            <w:sz w:val="26"/>
            <w:szCs w:val="26"/>
          </w:rPr>
          <w:t>статьей 28</w:t>
        </w:r>
      </w:hyperlink>
      <w:r w:rsidRPr="00E342D6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город Норильск</w:t>
      </w:r>
      <w:r w:rsidR="0060320B" w:rsidRPr="00E342D6">
        <w:rPr>
          <w:rFonts w:ascii="Times New Roman" w:hAnsi="Times New Roman" w:cs="Times New Roman"/>
          <w:sz w:val="26"/>
          <w:szCs w:val="26"/>
        </w:rPr>
        <w:t>, руководствуясь распоряжением Администрации города Норильска от 29.06.2017 № 270-орг, в</w:t>
      </w:r>
      <w:r w:rsidR="007B1629" w:rsidRPr="00E342D6">
        <w:rPr>
          <w:rFonts w:ascii="Times New Roman" w:hAnsi="Times New Roman" w:cs="Times New Roman"/>
          <w:sz w:val="26"/>
          <w:szCs w:val="26"/>
        </w:rPr>
        <w:t xml:space="preserve"> целях урегулирования отдельных вопросов, связанных с осуществлением на территории муниципального образования город Норильск муниципального </w:t>
      </w:r>
      <w:r w:rsidR="00815264" w:rsidRPr="00E342D6">
        <w:rPr>
          <w:rFonts w:ascii="Times New Roman" w:hAnsi="Times New Roman" w:cs="Times New Roman"/>
          <w:sz w:val="26"/>
          <w:szCs w:val="26"/>
        </w:rPr>
        <w:t xml:space="preserve">земельного </w:t>
      </w:r>
      <w:r w:rsidR="007B1629" w:rsidRPr="00E342D6">
        <w:rPr>
          <w:rFonts w:ascii="Times New Roman" w:hAnsi="Times New Roman" w:cs="Times New Roman"/>
          <w:sz w:val="26"/>
          <w:szCs w:val="26"/>
        </w:rPr>
        <w:t>контроля</w:t>
      </w:r>
      <w:r w:rsidR="00815264" w:rsidRPr="00E342D6">
        <w:rPr>
          <w:rFonts w:ascii="Times New Roman" w:hAnsi="Times New Roman" w:cs="Times New Roman"/>
          <w:sz w:val="26"/>
          <w:szCs w:val="26"/>
        </w:rPr>
        <w:t xml:space="preserve">, </w:t>
      </w:r>
      <w:r w:rsidR="007B1629" w:rsidRPr="00E342D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41BF" w:rsidRPr="00E342D6" w:rsidRDefault="00BD41BF" w:rsidP="00A547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E342D6">
        <w:rPr>
          <w:rFonts w:ascii="Times New Roman" w:hAnsi="Times New Roman" w:cs="Times New Roman"/>
          <w:spacing w:val="-3"/>
          <w:sz w:val="26"/>
          <w:szCs w:val="26"/>
        </w:rPr>
        <w:t>ПОСТАНОВЛЯЮ:</w:t>
      </w:r>
    </w:p>
    <w:p w:rsidR="006B1AC0" w:rsidRDefault="006B1AC0" w:rsidP="006B1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B1AC0" w:rsidRPr="006B1AC0" w:rsidRDefault="006B1AC0" w:rsidP="00CD17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6B1AC0">
        <w:rPr>
          <w:rFonts w:ascii="Times New Roman" w:hAnsi="Times New Roman" w:cs="Times New Roman"/>
          <w:sz w:val="26"/>
          <w:szCs w:val="26"/>
        </w:rPr>
        <w:t>Внести в Административный регламент организации и проведения проверок при осуществлении муниципального земельного контроля на территории муниципального образования город Норильск</w:t>
      </w:r>
      <w:r w:rsidR="009978AB">
        <w:rPr>
          <w:rFonts w:ascii="Times New Roman" w:hAnsi="Times New Roman" w:cs="Times New Roman"/>
          <w:sz w:val="26"/>
          <w:szCs w:val="26"/>
        </w:rPr>
        <w:t xml:space="preserve"> в отношении юридических лиц и индивидуальных предпринимателей</w:t>
      </w:r>
      <w:r w:rsidRPr="006B1AC0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="009978AB">
        <w:rPr>
          <w:rFonts w:ascii="Times New Roman" w:hAnsi="Times New Roman" w:cs="Times New Roman"/>
          <w:sz w:val="26"/>
          <w:szCs w:val="26"/>
        </w:rPr>
        <w:t>п</w:t>
      </w:r>
      <w:r w:rsidR="004C709B">
        <w:rPr>
          <w:rFonts w:ascii="Times New Roman" w:hAnsi="Times New Roman" w:cs="Times New Roman"/>
          <w:sz w:val="26"/>
          <w:szCs w:val="26"/>
        </w:rPr>
        <w:t xml:space="preserve">остановлением </w:t>
      </w:r>
      <w:r w:rsidRPr="006B1AC0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>02.07.2014 № 378</w:t>
      </w:r>
      <w:r w:rsidRPr="006B1AC0">
        <w:rPr>
          <w:rFonts w:ascii="Times New Roman" w:hAnsi="Times New Roman" w:cs="Times New Roman"/>
          <w:sz w:val="26"/>
          <w:szCs w:val="26"/>
        </w:rPr>
        <w:t xml:space="preserve"> (далее – Административный регламент), следующие изменения:</w:t>
      </w:r>
    </w:p>
    <w:p w:rsidR="00F03545" w:rsidRDefault="00B309F4" w:rsidP="00E34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В </w:t>
      </w:r>
      <w:r w:rsidRPr="00A329BF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ункте</w:t>
      </w:r>
      <w:r w:rsidRPr="00A329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2.4, абзаце первом подпункта 3.3.1,</w:t>
      </w:r>
      <w:r w:rsidRPr="004C709B">
        <w:rPr>
          <w:rFonts w:ascii="Times New Roman" w:hAnsi="Times New Roman" w:cs="Times New Roman"/>
          <w:sz w:val="26"/>
          <w:szCs w:val="26"/>
        </w:rPr>
        <w:t xml:space="preserve"> </w:t>
      </w:r>
      <w:r w:rsidRPr="00A329BF">
        <w:rPr>
          <w:rFonts w:ascii="Times New Roman" w:hAnsi="Times New Roman" w:cs="Times New Roman"/>
          <w:sz w:val="26"/>
          <w:szCs w:val="26"/>
        </w:rPr>
        <w:t xml:space="preserve">абзаце </w:t>
      </w:r>
      <w:r>
        <w:rPr>
          <w:rFonts w:ascii="Times New Roman" w:hAnsi="Times New Roman" w:cs="Times New Roman"/>
          <w:sz w:val="26"/>
          <w:szCs w:val="26"/>
        </w:rPr>
        <w:t xml:space="preserve">первом подпункта 3.3.2, </w:t>
      </w:r>
      <w:r w:rsidR="00E342D6">
        <w:rPr>
          <w:rFonts w:ascii="Times New Roman" w:hAnsi="Times New Roman" w:cs="Times New Roman"/>
          <w:sz w:val="26"/>
          <w:szCs w:val="26"/>
        </w:rPr>
        <w:t>пункте</w:t>
      </w:r>
      <w:r>
        <w:rPr>
          <w:rFonts w:ascii="Times New Roman" w:hAnsi="Times New Roman" w:cs="Times New Roman"/>
          <w:sz w:val="26"/>
          <w:szCs w:val="26"/>
        </w:rPr>
        <w:t xml:space="preserve"> 3.3.4,</w:t>
      </w:r>
      <w:r w:rsidR="00BB1735">
        <w:rPr>
          <w:rFonts w:ascii="Times New Roman" w:hAnsi="Times New Roman" w:cs="Times New Roman"/>
          <w:sz w:val="26"/>
          <w:szCs w:val="26"/>
        </w:rPr>
        <w:t xml:space="preserve"> абзаце первом пункта 3.9,</w:t>
      </w:r>
      <w:r>
        <w:rPr>
          <w:rFonts w:ascii="Times New Roman" w:hAnsi="Times New Roman" w:cs="Times New Roman"/>
          <w:sz w:val="26"/>
          <w:szCs w:val="26"/>
        </w:rPr>
        <w:t xml:space="preserve"> абзаце четвертом пункта 5.1</w:t>
      </w:r>
      <w:r w:rsidRPr="00A329BF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</w:t>
      </w:r>
      <w:r w:rsidRPr="0006131C">
        <w:rPr>
          <w:rFonts w:ascii="Times New Roman" w:hAnsi="Times New Roman" w:cs="Times New Roman"/>
          <w:sz w:val="26"/>
          <w:szCs w:val="26"/>
        </w:rPr>
        <w:t>слов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6131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«Руководитель Администрации города Норильска» </w:t>
      </w:r>
      <w:r w:rsidRPr="0006131C">
        <w:rPr>
          <w:rFonts w:ascii="Times New Roman" w:hAnsi="Times New Roman" w:cs="Times New Roman"/>
          <w:sz w:val="26"/>
          <w:szCs w:val="26"/>
        </w:rPr>
        <w:t xml:space="preserve">в соответствующих падежах заменить словами </w:t>
      </w:r>
      <w:r>
        <w:rPr>
          <w:rFonts w:ascii="Times New Roman" w:hAnsi="Times New Roman" w:cs="Times New Roman"/>
          <w:sz w:val="26"/>
          <w:szCs w:val="26"/>
        </w:rPr>
        <w:t>«Глава города Норильска» в соответствующих падежах.</w:t>
      </w:r>
    </w:p>
    <w:p w:rsidR="007B1629" w:rsidRDefault="007B1629" w:rsidP="003F54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1629"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F545C" w:rsidRPr="002A0AEE" w:rsidRDefault="00BE6A79" w:rsidP="002A0A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7B1629">
        <w:rPr>
          <w:rFonts w:ascii="Times New Roman" w:hAnsi="Times New Roman"/>
          <w:sz w:val="26"/>
          <w:szCs w:val="26"/>
        </w:rPr>
        <w:t xml:space="preserve">. </w:t>
      </w:r>
      <w:r w:rsidR="003F545C" w:rsidRPr="006B1AC0">
        <w:rPr>
          <w:rFonts w:ascii="Times New Roman" w:hAnsi="Times New Roman"/>
          <w:sz w:val="26"/>
          <w:szCs w:val="26"/>
        </w:rPr>
        <w:t xml:space="preserve">Настоящее </w:t>
      </w:r>
      <w:r w:rsidR="00F716B8">
        <w:rPr>
          <w:rFonts w:ascii="Times New Roman" w:hAnsi="Times New Roman"/>
          <w:sz w:val="26"/>
          <w:szCs w:val="26"/>
        </w:rPr>
        <w:t>П</w:t>
      </w:r>
      <w:r w:rsidR="003F545C" w:rsidRPr="006B1AC0">
        <w:rPr>
          <w:rFonts w:ascii="Times New Roman" w:hAnsi="Times New Roman"/>
          <w:sz w:val="26"/>
          <w:szCs w:val="26"/>
        </w:rPr>
        <w:t xml:space="preserve">остановление </w:t>
      </w:r>
      <w:r w:rsidR="002A0AEE">
        <w:rPr>
          <w:rFonts w:ascii="Times New Roman" w:hAnsi="Times New Roman"/>
          <w:sz w:val="26"/>
          <w:szCs w:val="26"/>
        </w:rPr>
        <w:t xml:space="preserve">вступает в силу </w:t>
      </w:r>
      <w:r w:rsidR="00E763D0" w:rsidRPr="007B1629">
        <w:rPr>
          <w:rFonts w:ascii="Times New Roman" w:hAnsi="Times New Roman"/>
          <w:sz w:val="26"/>
          <w:szCs w:val="26"/>
        </w:rPr>
        <w:t>после его официального опубликования в газете «Заполярная правда»</w:t>
      </w:r>
      <w:r w:rsidR="002A4955">
        <w:rPr>
          <w:rFonts w:ascii="Times New Roman" w:hAnsi="Times New Roman"/>
          <w:sz w:val="26"/>
          <w:szCs w:val="26"/>
        </w:rPr>
        <w:t>.</w:t>
      </w:r>
    </w:p>
    <w:p w:rsidR="00947AF6" w:rsidRDefault="00947AF6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9BF" w:rsidRDefault="00A329BF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A4955" w:rsidRDefault="002A4955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1BF" w:rsidRDefault="00FA51CC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BD41BF">
        <w:rPr>
          <w:rFonts w:ascii="Times New Roman" w:hAnsi="Times New Roman" w:cs="Times New Roman"/>
          <w:sz w:val="26"/>
          <w:szCs w:val="26"/>
        </w:rPr>
        <w:t xml:space="preserve"> </w:t>
      </w:r>
      <w:r w:rsidR="00BD41BF" w:rsidRPr="00C80430">
        <w:rPr>
          <w:rFonts w:ascii="Times New Roman" w:hAnsi="Times New Roman" w:cs="Times New Roman"/>
          <w:sz w:val="26"/>
          <w:szCs w:val="26"/>
        </w:rPr>
        <w:t>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D2B6C">
        <w:rPr>
          <w:rFonts w:ascii="Times New Roman" w:hAnsi="Times New Roman" w:cs="Times New Roman"/>
          <w:sz w:val="26"/>
          <w:szCs w:val="26"/>
        </w:rPr>
        <w:t xml:space="preserve">         </w:t>
      </w:r>
      <w:r w:rsidR="00BE0DD8">
        <w:rPr>
          <w:rFonts w:ascii="Times New Roman" w:hAnsi="Times New Roman" w:cs="Times New Roman"/>
          <w:sz w:val="26"/>
          <w:szCs w:val="26"/>
        </w:rPr>
        <w:t>Р.В. Ахметчин</w:t>
      </w:r>
    </w:p>
    <w:p w:rsidR="00A329BF" w:rsidRDefault="00A329BF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D31B9" w:rsidRDefault="00DD31B9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342D6" w:rsidRDefault="00E342D6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342D6" w:rsidRDefault="00E342D6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E342D6" w:rsidSect="00DD31B9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331" w:rsidRDefault="00710331" w:rsidP="00C469A6">
      <w:pPr>
        <w:spacing w:after="0" w:line="240" w:lineRule="auto"/>
      </w:pPr>
      <w:r>
        <w:separator/>
      </w:r>
    </w:p>
  </w:endnote>
  <w:endnote w:type="continuationSeparator" w:id="0">
    <w:p w:rsidR="00710331" w:rsidRDefault="00710331" w:rsidP="00C4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331" w:rsidRDefault="00710331" w:rsidP="00C469A6">
      <w:pPr>
        <w:spacing w:after="0" w:line="240" w:lineRule="auto"/>
      </w:pPr>
      <w:r>
        <w:separator/>
      </w:r>
    </w:p>
  </w:footnote>
  <w:footnote w:type="continuationSeparator" w:id="0">
    <w:p w:rsidR="00710331" w:rsidRDefault="00710331" w:rsidP="00C4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12880"/>
      <w:docPartObj>
        <w:docPartGallery w:val="Page Numbers (Top of Page)"/>
        <w:docPartUnique/>
      </w:docPartObj>
    </w:sdtPr>
    <w:sdtEndPr/>
    <w:sdtContent>
      <w:p w:rsidR="00975AE5" w:rsidRDefault="003E1DE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0D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5AE5" w:rsidRDefault="00975AE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320088"/>
    <w:multiLevelType w:val="hybridMultilevel"/>
    <w:tmpl w:val="72F6D278"/>
    <w:lvl w:ilvl="0" w:tplc="B18E4A6C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46F6759"/>
    <w:multiLevelType w:val="multilevel"/>
    <w:tmpl w:val="395260A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>
    <w:nsid w:val="55252CD7"/>
    <w:multiLevelType w:val="multilevel"/>
    <w:tmpl w:val="315A9AA8"/>
    <w:lvl w:ilvl="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3">
    <w:nsid w:val="628C5606"/>
    <w:multiLevelType w:val="hybridMultilevel"/>
    <w:tmpl w:val="B6B6D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4E67D5"/>
    <w:multiLevelType w:val="multilevel"/>
    <w:tmpl w:val="FD4E4F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EastAsia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EastAsia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EastAsia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EastAsia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EastAsia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Theme="minorEastAsia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EastAsia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Theme="minorEastAsia" w:hint="default"/>
        <w:color w:val="00000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2C"/>
    <w:rsid w:val="0000225B"/>
    <w:rsid w:val="00002943"/>
    <w:rsid w:val="000177D0"/>
    <w:rsid w:val="0002404E"/>
    <w:rsid w:val="000336E7"/>
    <w:rsid w:val="000339BA"/>
    <w:rsid w:val="0006131C"/>
    <w:rsid w:val="00072EFE"/>
    <w:rsid w:val="00083FCD"/>
    <w:rsid w:val="000A2547"/>
    <w:rsid w:val="000B6606"/>
    <w:rsid w:val="000D77D6"/>
    <w:rsid w:val="000F0F8D"/>
    <w:rsid w:val="000F34F0"/>
    <w:rsid w:val="000F5630"/>
    <w:rsid w:val="00112104"/>
    <w:rsid w:val="00114237"/>
    <w:rsid w:val="00116A00"/>
    <w:rsid w:val="00117E80"/>
    <w:rsid w:val="00123C50"/>
    <w:rsid w:val="00127CF4"/>
    <w:rsid w:val="001349F4"/>
    <w:rsid w:val="00143B2B"/>
    <w:rsid w:val="00144B81"/>
    <w:rsid w:val="001607B2"/>
    <w:rsid w:val="00183A31"/>
    <w:rsid w:val="001970DD"/>
    <w:rsid w:val="001D50CA"/>
    <w:rsid w:val="001E4EF8"/>
    <w:rsid w:val="00203165"/>
    <w:rsid w:val="00211276"/>
    <w:rsid w:val="00212FE4"/>
    <w:rsid w:val="00236459"/>
    <w:rsid w:val="0024285C"/>
    <w:rsid w:val="00243647"/>
    <w:rsid w:val="002725C2"/>
    <w:rsid w:val="00272B13"/>
    <w:rsid w:val="002A0AEE"/>
    <w:rsid w:val="002A3523"/>
    <w:rsid w:val="002A4955"/>
    <w:rsid w:val="002B7A39"/>
    <w:rsid w:val="002E4E3B"/>
    <w:rsid w:val="002E5B14"/>
    <w:rsid w:val="002F2FC8"/>
    <w:rsid w:val="003134A3"/>
    <w:rsid w:val="003137D3"/>
    <w:rsid w:val="00320597"/>
    <w:rsid w:val="003341B7"/>
    <w:rsid w:val="00337C42"/>
    <w:rsid w:val="00350A21"/>
    <w:rsid w:val="00372DE6"/>
    <w:rsid w:val="003C5513"/>
    <w:rsid w:val="003E1DE1"/>
    <w:rsid w:val="003E2DDF"/>
    <w:rsid w:val="003F545C"/>
    <w:rsid w:val="00417B71"/>
    <w:rsid w:val="004208BA"/>
    <w:rsid w:val="00420CCF"/>
    <w:rsid w:val="00422CC3"/>
    <w:rsid w:val="00422D74"/>
    <w:rsid w:val="004438BE"/>
    <w:rsid w:val="00445665"/>
    <w:rsid w:val="00466341"/>
    <w:rsid w:val="00475ACB"/>
    <w:rsid w:val="004917F6"/>
    <w:rsid w:val="004A315C"/>
    <w:rsid w:val="004B11A4"/>
    <w:rsid w:val="004B64B9"/>
    <w:rsid w:val="004C709B"/>
    <w:rsid w:val="004D562C"/>
    <w:rsid w:val="004E54F9"/>
    <w:rsid w:val="00502102"/>
    <w:rsid w:val="00505C20"/>
    <w:rsid w:val="005115FC"/>
    <w:rsid w:val="00514CBF"/>
    <w:rsid w:val="005167CA"/>
    <w:rsid w:val="0053073E"/>
    <w:rsid w:val="00531DB3"/>
    <w:rsid w:val="00555BA2"/>
    <w:rsid w:val="00585D6B"/>
    <w:rsid w:val="00594BF8"/>
    <w:rsid w:val="005C53DB"/>
    <w:rsid w:val="005D7BD5"/>
    <w:rsid w:val="005E29F7"/>
    <w:rsid w:val="0060320B"/>
    <w:rsid w:val="00617C09"/>
    <w:rsid w:val="00624FBE"/>
    <w:rsid w:val="006306BF"/>
    <w:rsid w:val="0063392F"/>
    <w:rsid w:val="00641F4B"/>
    <w:rsid w:val="006617A3"/>
    <w:rsid w:val="00662F89"/>
    <w:rsid w:val="00696F80"/>
    <w:rsid w:val="006A0027"/>
    <w:rsid w:val="006B1AC0"/>
    <w:rsid w:val="006B639A"/>
    <w:rsid w:val="006F5E4E"/>
    <w:rsid w:val="00706E5A"/>
    <w:rsid w:val="00710331"/>
    <w:rsid w:val="00710756"/>
    <w:rsid w:val="007357DD"/>
    <w:rsid w:val="007422EA"/>
    <w:rsid w:val="00753B46"/>
    <w:rsid w:val="007546FC"/>
    <w:rsid w:val="007732A4"/>
    <w:rsid w:val="00774E97"/>
    <w:rsid w:val="00794197"/>
    <w:rsid w:val="007A5210"/>
    <w:rsid w:val="007B1629"/>
    <w:rsid w:val="007C4744"/>
    <w:rsid w:val="007C7079"/>
    <w:rsid w:val="007D5E2F"/>
    <w:rsid w:val="00801EF0"/>
    <w:rsid w:val="00815264"/>
    <w:rsid w:val="008311A5"/>
    <w:rsid w:val="00836367"/>
    <w:rsid w:val="00843D89"/>
    <w:rsid w:val="0086109B"/>
    <w:rsid w:val="00865521"/>
    <w:rsid w:val="00866CF4"/>
    <w:rsid w:val="00877C10"/>
    <w:rsid w:val="008A5229"/>
    <w:rsid w:val="008C031E"/>
    <w:rsid w:val="008C5D40"/>
    <w:rsid w:val="008F0714"/>
    <w:rsid w:val="008F7509"/>
    <w:rsid w:val="008F77F6"/>
    <w:rsid w:val="0090164B"/>
    <w:rsid w:val="00903A35"/>
    <w:rsid w:val="0091217B"/>
    <w:rsid w:val="00936A7E"/>
    <w:rsid w:val="00947AF6"/>
    <w:rsid w:val="009563B0"/>
    <w:rsid w:val="00965F08"/>
    <w:rsid w:val="00971DCE"/>
    <w:rsid w:val="00975AE5"/>
    <w:rsid w:val="00977C34"/>
    <w:rsid w:val="009978AB"/>
    <w:rsid w:val="009B67FB"/>
    <w:rsid w:val="009F491F"/>
    <w:rsid w:val="00A01F5F"/>
    <w:rsid w:val="00A029AC"/>
    <w:rsid w:val="00A26AA1"/>
    <w:rsid w:val="00A329BF"/>
    <w:rsid w:val="00A41FD8"/>
    <w:rsid w:val="00A44BA6"/>
    <w:rsid w:val="00A53FEB"/>
    <w:rsid w:val="00A54705"/>
    <w:rsid w:val="00A62BD2"/>
    <w:rsid w:val="00A67ECD"/>
    <w:rsid w:val="00A76AF3"/>
    <w:rsid w:val="00A9158A"/>
    <w:rsid w:val="00AA46D3"/>
    <w:rsid w:val="00AA6F85"/>
    <w:rsid w:val="00AC178E"/>
    <w:rsid w:val="00AD38D5"/>
    <w:rsid w:val="00B002D4"/>
    <w:rsid w:val="00B02B0B"/>
    <w:rsid w:val="00B309F4"/>
    <w:rsid w:val="00B354AD"/>
    <w:rsid w:val="00B4099B"/>
    <w:rsid w:val="00B67FAA"/>
    <w:rsid w:val="00B74801"/>
    <w:rsid w:val="00B83C63"/>
    <w:rsid w:val="00B858B5"/>
    <w:rsid w:val="00B90147"/>
    <w:rsid w:val="00B97093"/>
    <w:rsid w:val="00BA42E6"/>
    <w:rsid w:val="00BB1735"/>
    <w:rsid w:val="00BB32E3"/>
    <w:rsid w:val="00BC2A76"/>
    <w:rsid w:val="00BC678C"/>
    <w:rsid w:val="00BD3274"/>
    <w:rsid w:val="00BD41BF"/>
    <w:rsid w:val="00BE0DD8"/>
    <w:rsid w:val="00BE6A79"/>
    <w:rsid w:val="00C013A8"/>
    <w:rsid w:val="00C113E5"/>
    <w:rsid w:val="00C469A6"/>
    <w:rsid w:val="00C631AD"/>
    <w:rsid w:val="00C63D50"/>
    <w:rsid w:val="00C70757"/>
    <w:rsid w:val="00C80430"/>
    <w:rsid w:val="00C969D1"/>
    <w:rsid w:val="00CA796D"/>
    <w:rsid w:val="00CB2CB3"/>
    <w:rsid w:val="00CB3DFD"/>
    <w:rsid w:val="00CD179D"/>
    <w:rsid w:val="00CD6D1A"/>
    <w:rsid w:val="00D0127F"/>
    <w:rsid w:val="00D260EB"/>
    <w:rsid w:val="00D4422F"/>
    <w:rsid w:val="00D5374A"/>
    <w:rsid w:val="00D617B2"/>
    <w:rsid w:val="00D64151"/>
    <w:rsid w:val="00D6615E"/>
    <w:rsid w:val="00D724E0"/>
    <w:rsid w:val="00D8289B"/>
    <w:rsid w:val="00DA5859"/>
    <w:rsid w:val="00DC692B"/>
    <w:rsid w:val="00DD2B6C"/>
    <w:rsid w:val="00DD31B9"/>
    <w:rsid w:val="00DD3842"/>
    <w:rsid w:val="00DF5C53"/>
    <w:rsid w:val="00E064D7"/>
    <w:rsid w:val="00E1022C"/>
    <w:rsid w:val="00E342D6"/>
    <w:rsid w:val="00E42324"/>
    <w:rsid w:val="00E53FF2"/>
    <w:rsid w:val="00E55167"/>
    <w:rsid w:val="00E647BC"/>
    <w:rsid w:val="00E763D0"/>
    <w:rsid w:val="00E82D3C"/>
    <w:rsid w:val="00E91071"/>
    <w:rsid w:val="00EA3696"/>
    <w:rsid w:val="00EB5B0A"/>
    <w:rsid w:val="00EB6E00"/>
    <w:rsid w:val="00F03545"/>
    <w:rsid w:val="00F31288"/>
    <w:rsid w:val="00F32489"/>
    <w:rsid w:val="00F63AB9"/>
    <w:rsid w:val="00F716B8"/>
    <w:rsid w:val="00F84AF9"/>
    <w:rsid w:val="00FA0262"/>
    <w:rsid w:val="00FA51CC"/>
    <w:rsid w:val="00FD7E48"/>
    <w:rsid w:val="00FE0784"/>
    <w:rsid w:val="00FE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BC0C13-202B-478E-8D72-C56AE898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C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1349F4"/>
    <w:pPr>
      <w:keepNext/>
      <w:spacing w:after="0" w:line="240" w:lineRule="auto"/>
      <w:ind w:left="567" w:firstLine="301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1349F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102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1022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uiPriority w:val="99"/>
    <w:rsid w:val="00A547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470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A5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5470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rsid w:val="00C46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469A6"/>
  </w:style>
  <w:style w:type="paragraph" w:styleId="a9">
    <w:name w:val="List Paragraph"/>
    <w:basedOn w:val="a"/>
    <w:uiPriority w:val="34"/>
    <w:qFormat/>
    <w:rsid w:val="00117E80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rsid w:val="002F2FC8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0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D00B93CE1A66102DAA978EB1FA2688D1D4B59E609DC6FDC88A0518A46BA6ECD3A630A8B44975DDE24AoCm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1EF7A-D5D3-4A8A-86EC-D069C538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9</cp:revision>
  <cp:lastPrinted>2017-08-17T04:16:00Z</cp:lastPrinted>
  <dcterms:created xsi:type="dcterms:W3CDTF">2017-08-09T07:02:00Z</dcterms:created>
  <dcterms:modified xsi:type="dcterms:W3CDTF">2017-09-25T07:01:00Z</dcterms:modified>
</cp:coreProperties>
</file>