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F38" w:rsidRDefault="002F1F38" w:rsidP="002F1F38">
      <w:pPr>
        <w:pStyle w:val="a5"/>
        <w:tabs>
          <w:tab w:val="left" w:pos="5529"/>
        </w:tabs>
        <w:spacing w:line="228" w:lineRule="auto"/>
        <w:jc w:val="center"/>
        <w:rPr>
          <w:noProof/>
        </w:rPr>
      </w:pPr>
    </w:p>
    <w:p w:rsidR="002F1F38" w:rsidRPr="00C63D50" w:rsidRDefault="002F1F38" w:rsidP="002F1F38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F38" w:rsidRPr="00C63D50" w:rsidRDefault="002F1F38" w:rsidP="002F1F38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2F1F38" w:rsidRPr="00C63D50" w:rsidRDefault="002F1F38" w:rsidP="002F1F38">
      <w:pPr>
        <w:pStyle w:val="a5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2F1F38" w:rsidRPr="00C63D50" w:rsidRDefault="002F1F38" w:rsidP="002F1F38">
      <w:pPr>
        <w:pStyle w:val="a5"/>
        <w:jc w:val="center"/>
        <w:rPr>
          <w:color w:val="000000"/>
          <w:sz w:val="18"/>
          <w:szCs w:val="18"/>
        </w:rPr>
      </w:pPr>
    </w:p>
    <w:p w:rsidR="002F1F38" w:rsidRPr="00C63D50" w:rsidRDefault="002F1F38" w:rsidP="002F1F38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>СТАНОВЛ</w:t>
      </w:r>
      <w:r w:rsidRPr="00C63D50">
        <w:rPr>
          <w:b/>
          <w:bCs/>
          <w:color w:val="000000"/>
          <w:sz w:val="28"/>
          <w:szCs w:val="28"/>
        </w:rPr>
        <w:t>ЕНИЕ</w:t>
      </w:r>
    </w:p>
    <w:p w:rsidR="002F1F38" w:rsidRPr="00C63D50" w:rsidRDefault="002F1F38" w:rsidP="002F1F38">
      <w:pPr>
        <w:pStyle w:val="a5"/>
        <w:jc w:val="center"/>
        <w:rPr>
          <w:color w:val="000000"/>
          <w:sz w:val="18"/>
          <w:szCs w:val="18"/>
        </w:rPr>
      </w:pPr>
    </w:p>
    <w:p w:rsidR="002F1F38" w:rsidRPr="002F1F38" w:rsidRDefault="00783BC7" w:rsidP="002F1F38">
      <w:pPr>
        <w:tabs>
          <w:tab w:val="left" w:pos="3969"/>
          <w:tab w:val="left" w:pos="7797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19.04.</w:t>
      </w:r>
      <w:r w:rsidR="002F1F38" w:rsidRPr="002F1F38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D61BE8">
        <w:rPr>
          <w:rFonts w:ascii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г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.Н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№ 157</w:t>
      </w:r>
    </w:p>
    <w:p w:rsidR="002F1F38" w:rsidRPr="004F6526" w:rsidRDefault="002F1F38" w:rsidP="002F1F38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</w:p>
    <w:p w:rsidR="002F1F38" w:rsidRPr="004F6526" w:rsidRDefault="002F1F38" w:rsidP="002F1F38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</w:p>
    <w:p w:rsidR="002F1F38" w:rsidRDefault="001D7374" w:rsidP="002F1F38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</w:t>
      </w:r>
    </w:p>
    <w:p w:rsidR="001D7374" w:rsidRDefault="001D7374" w:rsidP="002F1F38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</w:t>
      </w:r>
    </w:p>
    <w:p w:rsidR="001D7374" w:rsidRPr="0034346E" w:rsidRDefault="00A006CB" w:rsidP="002F1F38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D7374">
        <w:rPr>
          <w:sz w:val="26"/>
          <w:szCs w:val="26"/>
        </w:rPr>
        <w:t>13.08.2012 № 25</w:t>
      </w:r>
      <w:r w:rsidR="003B2A6E">
        <w:rPr>
          <w:sz w:val="26"/>
          <w:szCs w:val="26"/>
        </w:rPr>
        <w:t>8</w:t>
      </w:r>
    </w:p>
    <w:p w:rsidR="002F1F38" w:rsidRDefault="002F1F38" w:rsidP="002F1F38">
      <w:pPr>
        <w:pStyle w:val="a3"/>
        <w:jc w:val="both"/>
        <w:rPr>
          <w:sz w:val="26"/>
          <w:szCs w:val="26"/>
        </w:rPr>
      </w:pPr>
    </w:p>
    <w:p w:rsidR="002F1F38" w:rsidRPr="004F6526" w:rsidRDefault="002F1F38" w:rsidP="002F1F38">
      <w:pPr>
        <w:pStyle w:val="a3"/>
        <w:jc w:val="both"/>
        <w:rPr>
          <w:sz w:val="26"/>
          <w:szCs w:val="26"/>
        </w:rPr>
      </w:pPr>
    </w:p>
    <w:p w:rsidR="002F1F38" w:rsidRPr="002F1F38" w:rsidRDefault="00A006CB" w:rsidP="002F1F38">
      <w:pPr>
        <w:pStyle w:val="a3"/>
        <w:ind w:firstLine="708"/>
        <w:jc w:val="both"/>
        <w:rPr>
          <w:color w:val="000000"/>
          <w:sz w:val="26"/>
        </w:rPr>
      </w:pPr>
      <w:r>
        <w:rPr>
          <w:sz w:val="26"/>
          <w:szCs w:val="26"/>
        </w:rPr>
        <w:t>С целью приведения в соответствии с требованиями части 6 статьи 7</w:t>
      </w:r>
      <w:r w:rsidR="00CA4E0A">
        <w:rPr>
          <w:sz w:val="26"/>
          <w:szCs w:val="26"/>
        </w:rPr>
        <w:t xml:space="preserve">, статьи 10 </w:t>
      </w:r>
      <w:r w:rsidR="002F1F38" w:rsidRPr="00D611C2">
        <w:rPr>
          <w:rFonts w:cs="Arial"/>
          <w:color w:val="000000"/>
          <w:sz w:val="26"/>
        </w:rPr>
        <w:t xml:space="preserve">Федерального закона </w:t>
      </w:r>
      <w:r w:rsidR="002F1F38" w:rsidRPr="00D611C2">
        <w:rPr>
          <w:rFonts w:eastAsia="Calibri"/>
          <w:sz w:val="26"/>
          <w:szCs w:val="26"/>
        </w:rPr>
        <w:t xml:space="preserve">от 27.07.2010 № 210-ФЗ «Об </w:t>
      </w:r>
      <w:r w:rsidR="002F1F38" w:rsidRPr="002F1F38">
        <w:rPr>
          <w:rFonts w:eastAsia="Calibri"/>
          <w:sz w:val="26"/>
          <w:szCs w:val="26"/>
        </w:rPr>
        <w:t>организации предоставления государственных и муниципальных услуг», в соответствии с Порядком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 31.12.2010 № 540</w:t>
      </w:r>
      <w:r w:rsidR="002F1F38" w:rsidRPr="002F1F38">
        <w:rPr>
          <w:color w:val="000000"/>
          <w:sz w:val="26"/>
        </w:rPr>
        <w:t>,</w:t>
      </w:r>
    </w:p>
    <w:p w:rsidR="002F1F38" w:rsidRPr="002F1F38" w:rsidRDefault="002F1F38" w:rsidP="002F1F38">
      <w:pPr>
        <w:pStyle w:val="a3"/>
        <w:jc w:val="both"/>
        <w:rPr>
          <w:sz w:val="26"/>
          <w:szCs w:val="26"/>
        </w:rPr>
      </w:pPr>
      <w:r w:rsidRPr="002F1F38">
        <w:rPr>
          <w:color w:val="000000"/>
          <w:sz w:val="26"/>
        </w:rPr>
        <w:t>ПОСТАНОВЛЯЮ</w:t>
      </w:r>
      <w:r w:rsidRPr="002F1F38">
        <w:rPr>
          <w:sz w:val="26"/>
          <w:szCs w:val="26"/>
        </w:rPr>
        <w:t>:</w:t>
      </w:r>
    </w:p>
    <w:p w:rsidR="002F1F38" w:rsidRPr="002F1F38" w:rsidRDefault="002F1F38" w:rsidP="002F1F38">
      <w:pPr>
        <w:pStyle w:val="a3"/>
        <w:ind w:firstLine="708"/>
        <w:jc w:val="both"/>
        <w:rPr>
          <w:sz w:val="26"/>
          <w:szCs w:val="26"/>
        </w:rPr>
      </w:pPr>
    </w:p>
    <w:p w:rsidR="002F1F38" w:rsidRDefault="00A006CB" w:rsidP="002F1F38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Внести в А</w:t>
      </w:r>
      <w:r w:rsidR="002F1F38" w:rsidRPr="002F1F38">
        <w:rPr>
          <w:sz w:val="26"/>
          <w:szCs w:val="26"/>
        </w:rPr>
        <w:t xml:space="preserve">дминистративный регламент предоставления муниципальной услуги по </w:t>
      </w:r>
      <w:r w:rsidR="00D370A0">
        <w:rPr>
          <w:color w:val="000000"/>
          <w:spacing w:val="-6"/>
          <w:sz w:val="26"/>
          <w:szCs w:val="26"/>
          <w:shd w:val="clear" w:color="auto" w:fill="FFFFFF"/>
        </w:rPr>
        <w:t xml:space="preserve">подготовке и </w:t>
      </w:r>
      <w:r w:rsidR="003B2A6E">
        <w:rPr>
          <w:color w:val="000000"/>
          <w:spacing w:val="-6"/>
          <w:sz w:val="26"/>
          <w:szCs w:val="26"/>
          <w:shd w:val="clear" w:color="auto" w:fill="FFFFFF"/>
        </w:rPr>
        <w:t>утверждению схемы расположения земельного участка на кадастровом плане территории</w:t>
      </w:r>
      <w:r>
        <w:rPr>
          <w:sz w:val="26"/>
          <w:szCs w:val="26"/>
        </w:rPr>
        <w:t>, утвержденный постановлением Администрации города Норильска от 13.08.2012 № 25</w:t>
      </w:r>
      <w:r w:rsidR="003B2A6E">
        <w:rPr>
          <w:sz w:val="26"/>
          <w:szCs w:val="26"/>
        </w:rPr>
        <w:t>8</w:t>
      </w:r>
      <w:r>
        <w:rPr>
          <w:sz w:val="26"/>
          <w:szCs w:val="26"/>
        </w:rPr>
        <w:t xml:space="preserve"> (далее – Регламент)</w:t>
      </w:r>
      <w:r w:rsidR="00344D32">
        <w:rPr>
          <w:sz w:val="26"/>
          <w:szCs w:val="26"/>
        </w:rPr>
        <w:t>, следующие изменения:</w:t>
      </w:r>
    </w:p>
    <w:p w:rsidR="001826AE" w:rsidRPr="001826AE" w:rsidRDefault="005A5562" w:rsidP="001826AE">
      <w:pPr>
        <w:pStyle w:val="a7"/>
        <w:numPr>
          <w:ilvl w:val="1"/>
          <w:numId w:val="1"/>
        </w:numPr>
        <w:tabs>
          <w:tab w:val="left" w:pos="1134"/>
        </w:tabs>
        <w:rPr>
          <w:sz w:val="26"/>
          <w:szCs w:val="26"/>
        </w:rPr>
      </w:pPr>
      <w:r>
        <w:rPr>
          <w:sz w:val="26"/>
          <w:szCs w:val="26"/>
        </w:rPr>
        <w:t>Пункт 1.2</w:t>
      </w:r>
      <w:r w:rsidRPr="00AB630A">
        <w:rPr>
          <w:sz w:val="26"/>
          <w:szCs w:val="26"/>
        </w:rPr>
        <w:t xml:space="preserve"> Регламента изложить в следующей редакции</w:t>
      </w:r>
      <w:r w:rsidR="001826AE" w:rsidRPr="001826AE">
        <w:rPr>
          <w:sz w:val="26"/>
          <w:szCs w:val="26"/>
        </w:rPr>
        <w:t xml:space="preserve">: </w:t>
      </w:r>
    </w:p>
    <w:p w:rsidR="001826AE" w:rsidRDefault="001826AE" w:rsidP="001826AE">
      <w:pPr>
        <w:pStyle w:val="a7"/>
        <w:tabs>
          <w:tab w:val="left" w:pos="1134"/>
        </w:tabs>
        <w:ind w:firstLine="709"/>
        <w:rPr>
          <w:sz w:val="26"/>
          <w:szCs w:val="26"/>
        </w:rPr>
      </w:pPr>
      <w:r w:rsidRPr="001826AE">
        <w:rPr>
          <w:sz w:val="26"/>
          <w:szCs w:val="26"/>
        </w:rPr>
        <w:t>«</w:t>
      </w:r>
      <w:r w:rsidR="005A5562">
        <w:rPr>
          <w:sz w:val="26"/>
          <w:szCs w:val="26"/>
        </w:rPr>
        <w:t>1.2.</w:t>
      </w:r>
      <w:r w:rsidR="005A5562">
        <w:rPr>
          <w:sz w:val="26"/>
          <w:szCs w:val="26"/>
        </w:rPr>
        <w:tab/>
      </w:r>
      <w:r w:rsidR="005A5562" w:rsidRPr="00EC5A87">
        <w:rPr>
          <w:sz w:val="26"/>
          <w:szCs w:val="26"/>
        </w:rPr>
        <w:t>Муниципальная услуга предоставляется фи</w:t>
      </w:r>
      <w:r w:rsidR="00E45481">
        <w:rPr>
          <w:sz w:val="26"/>
          <w:szCs w:val="26"/>
        </w:rPr>
        <w:t xml:space="preserve">зическим или юридическим лицам </w:t>
      </w:r>
      <w:r w:rsidR="005A5562" w:rsidRPr="00EC5A87">
        <w:rPr>
          <w:sz w:val="26"/>
          <w:szCs w:val="26"/>
        </w:rPr>
        <w:t>(далее по тексту - Заявитель)</w:t>
      </w:r>
      <w:proofErr w:type="gramStart"/>
      <w:r w:rsidR="005A5562">
        <w:rPr>
          <w:sz w:val="26"/>
          <w:szCs w:val="26"/>
        </w:rPr>
        <w:t>.</w:t>
      </w:r>
      <w:r w:rsidR="005A5562" w:rsidRPr="00AB630A">
        <w:rPr>
          <w:sz w:val="26"/>
          <w:szCs w:val="26"/>
        </w:rPr>
        <w:t>»</w:t>
      </w:r>
      <w:proofErr w:type="gramEnd"/>
      <w:r w:rsidR="005A5562" w:rsidRPr="00AB630A">
        <w:rPr>
          <w:sz w:val="26"/>
          <w:szCs w:val="26"/>
        </w:rPr>
        <w:t>.</w:t>
      </w:r>
    </w:p>
    <w:p w:rsidR="00A006CB" w:rsidRDefault="00A006CB" w:rsidP="00A006CB">
      <w:pPr>
        <w:pStyle w:val="a7"/>
        <w:numPr>
          <w:ilvl w:val="1"/>
          <w:numId w:val="1"/>
        </w:numPr>
        <w:tabs>
          <w:tab w:val="left" w:pos="1134"/>
        </w:tabs>
        <w:rPr>
          <w:sz w:val="26"/>
          <w:szCs w:val="26"/>
        </w:rPr>
      </w:pPr>
      <w:r>
        <w:rPr>
          <w:sz w:val="26"/>
          <w:szCs w:val="26"/>
        </w:rPr>
        <w:t xml:space="preserve">Пункт 2.7 Регламента изложить в следующей редакции: </w:t>
      </w:r>
    </w:p>
    <w:p w:rsidR="00A006CB" w:rsidRPr="00A006CB" w:rsidRDefault="00A006CB" w:rsidP="00A0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shd w:val="clear" w:color="auto" w:fill="FFFFFF"/>
        </w:rPr>
      </w:pPr>
      <w:r w:rsidRPr="00A006CB">
        <w:rPr>
          <w:rFonts w:ascii="Times New Roman" w:hAnsi="Times New Roman" w:cs="Times New Roman"/>
          <w:sz w:val="26"/>
          <w:szCs w:val="26"/>
        </w:rPr>
        <w:t>«2.7.</w:t>
      </w:r>
      <w:r w:rsidRPr="00A006CB">
        <w:rPr>
          <w:rFonts w:ascii="Times New Roman" w:hAnsi="Times New Roman" w:cs="Times New Roman"/>
          <w:sz w:val="26"/>
          <w:szCs w:val="26"/>
        </w:rPr>
        <w:tab/>
      </w:r>
      <w:r w:rsidRPr="00A006CB">
        <w:rPr>
          <w:rFonts w:ascii="Times New Roman" w:eastAsia="Times New Roman" w:hAnsi="Times New Roman" w:cs="Times New Roman"/>
          <w:spacing w:val="-6"/>
          <w:sz w:val="26"/>
          <w:szCs w:val="26"/>
          <w:shd w:val="clear" w:color="auto" w:fill="FFFFFF"/>
        </w:rPr>
        <w:t>Муниципальная услуга предоставляется на основании следующих документов:</w:t>
      </w:r>
    </w:p>
    <w:p w:rsidR="00A006CB" w:rsidRPr="00791987" w:rsidRDefault="00A006CB" w:rsidP="00A006CB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а)</w:t>
      </w:r>
      <w:r w:rsidRPr="0079198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ab/>
      </w:r>
      <w:r w:rsidR="003B2A6E">
        <w:rPr>
          <w:rFonts w:ascii="Times New Roman" w:hAnsi="Times New Roman" w:cs="Times New Roman"/>
          <w:sz w:val="26"/>
          <w:szCs w:val="26"/>
        </w:rPr>
        <w:t>заявления по типовой форме, утвержденной распоряжением начальника Управления</w:t>
      </w:r>
      <w:r w:rsidR="00BB799D">
        <w:rPr>
          <w:rFonts w:ascii="Times New Roman" w:hAnsi="Times New Roman" w:cs="Times New Roman"/>
          <w:sz w:val="26"/>
          <w:szCs w:val="26"/>
        </w:rPr>
        <w:t xml:space="preserve">. </w:t>
      </w:r>
      <w:r w:rsidR="003B2A6E">
        <w:rPr>
          <w:rFonts w:ascii="Times New Roman" w:hAnsi="Times New Roman" w:cs="Times New Roman"/>
          <w:sz w:val="26"/>
          <w:szCs w:val="26"/>
        </w:rPr>
        <w:t>К оформлению заявления предъявляются следующие требования: заявление должно быть написано разборчивым почерком, с указанием всех реквизитов, по типовой форме и подписано Заявителем или его уполномоченным представителем</w:t>
      </w:r>
      <w:r w:rsidRPr="0079198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;</w:t>
      </w:r>
    </w:p>
    <w:p w:rsidR="00A006CB" w:rsidRPr="00791987" w:rsidRDefault="00A006CB" w:rsidP="00A006CB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б)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ab/>
        <w:t>паспорта</w:t>
      </w:r>
      <w:r w:rsidRPr="0079198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(для физических лиц и уполномоченных представителей юридических лиц);</w:t>
      </w:r>
    </w:p>
    <w:p w:rsidR="00A006CB" w:rsidRPr="00791987" w:rsidRDefault="00A006CB" w:rsidP="00A006CB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в)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ab/>
        <w:t>доверенности</w:t>
      </w:r>
      <w:r w:rsidRPr="0079198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(для уполномоченных представителей физических и юридических лиц);</w:t>
      </w:r>
    </w:p>
    <w:p w:rsidR="00A006CB" w:rsidRDefault="00A006CB" w:rsidP="00A006CB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г)</w:t>
      </w:r>
      <w:r w:rsidRPr="0079198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учредительных документов</w:t>
      </w:r>
      <w:r w:rsidRPr="0079198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юридического лица, свидетельств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а</w:t>
      </w:r>
      <w:r w:rsidRPr="0079198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постановке на учет юридического лица </w:t>
      </w:r>
      <w:r w:rsidRPr="0079198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в Инспекции Федеральной налоговой службы по г</w:t>
      </w:r>
      <w:proofErr w:type="gramStart"/>
      <w:r w:rsidRPr="0079198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.Н</w:t>
      </w:r>
      <w:proofErr w:type="gramEnd"/>
      <w:r w:rsidRPr="0079198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орильску Красноярского края, приказ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а</w:t>
      </w:r>
      <w:r w:rsidRPr="0079198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о назначении руководителя на должность, иных документов, подтверждающих полномочия руководителя юридического лица (для юридических лиц);</w:t>
      </w:r>
    </w:p>
    <w:p w:rsidR="00967B66" w:rsidRDefault="00967B66" w:rsidP="00A006CB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lastRenderedPageBreak/>
        <w:t>д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ab/>
      </w:r>
      <w:r w:rsidRPr="00093766">
        <w:rPr>
          <w:rFonts w:ascii="Times New Roman" w:hAnsi="Times New Roman"/>
          <w:sz w:val="26"/>
          <w:szCs w:val="26"/>
        </w:rPr>
        <w:t>выданн</w:t>
      </w:r>
      <w:r w:rsidR="00E45481">
        <w:rPr>
          <w:rFonts w:ascii="Times New Roman" w:hAnsi="Times New Roman"/>
          <w:sz w:val="26"/>
          <w:szCs w:val="26"/>
        </w:rPr>
        <w:t>ой</w:t>
      </w:r>
      <w:r w:rsidRPr="00093766">
        <w:rPr>
          <w:rFonts w:ascii="Times New Roman" w:hAnsi="Times New Roman"/>
          <w:sz w:val="26"/>
          <w:szCs w:val="26"/>
        </w:rPr>
        <w:t xml:space="preserve"> не более чем за один месяц до дня подачи заявления выписк</w:t>
      </w:r>
      <w:r w:rsidR="00E45481">
        <w:rPr>
          <w:rFonts w:ascii="Times New Roman" w:hAnsi="Times New Roman"/>
          <w:sz w:val="26"/>
          <w:szCs w:val="26"/>
        </w:rPr>
        <w:t>и</w:t>
      </w:r>
      <w:r w:rsidRPr="00093766">
        <w:rPr>
          <w:rFonts w:ascii="Times New Roman" w:hAnsi="Times New Roman"/>
          <w:sz w:val="26"/>
          <w:szCs w:val="26"/>
        </w:rPr>
        <w:t xml:space="preserve"> из Единого государственного реестра юридических лиц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 случае, если Заявителем является юридическое лицо;</w:t>
      </w:r>
    </w:p>
    <w:p w:rsidR="00967B66" w:rsidRPr="00400232" w:rsidRDefault="00967B66" w:rsidP="00A006CB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е)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ab/>
      </w:r>
      <w:r w:rsidRPr="00093766">
        <w:rPr>
          <w:rFonts w:ascii="Times New Roman" w:hAnsi="Times New Roman"/>
          <w:sz w:val="26"/>
          <w:szCs w:val="26"/>
        </w:rPr>
        <w:t>выданн</w:t>
      </w:r>
      <w:r w:rsidR="00E45481">
        <w:rPr>
          <w:rFonts w:ascii="Times New Roman" w:hAnsi="Times New Roman"/>
          <w:sz w:val="26"/>
          <w:szCs w:val="26"/>
        </w:rPr>
        <w:t>ой</w:t>
      </w:r>
      <w:r w:rsidRPr="00093766">
        <w:rPr>
          <w:rFonts w:ascii="Times New Roman" w:hAnsi="Times New Roman"/>
          <w:sz w:val="26"/>
          <w:szCs w:val="26"/>
        </w:rPr>
        <w:t xml:space="preserve"> не более чем за один месяц до дня подачи заявления выписк</w:t>
      </w:r>
      <w:r w:rsidR="00E45481">
        <w:rPr>
          <w:rFonts w:ascii="Times New Roman" w:hAnsi="Times New Roman"/>
          <w:sz w:val="26"/>
          <w:szCs w:val="26"/>
        </w:rPr>
        <w:t>и</w:t>
      </w:r>
      <w:r w:rsidRPr="00093766">
        <w:rPr>
          <w:rFonts w:ascii="Times New Roman" w:hAnsi="Times New Roman"/>
          <w:sz w:val="26"/>
          <w:szCs w:val="26"/>
        </w:rPr>
        <w:t xml:space="preserve"> из Единого государственного реестра индивидуальных предпринимателей</w:t>
      </w:r>
      <w:r>
        <w:rPr>
          <w:rFonts w:ascii="Times New Roman" w:hAnsi="Times New Roman"/>
          <w:sz w:val="26"/>
          <w:szCs w:val="26"/>
        </w:rPr>
        <w:t>,</w:t>
      </w:r>
      <w:r w:rsidRPr="001C4E0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 случае, если Заявителем является индивидуальный предприниматель;</w:t>
      </w:r>
    </w:p>
    <w:p w:rsidR="00A006CB" w:rsidRDefault="00967B66" w:rsidP="0042352C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>ж</w:t>
      </w:r>
      <w:r w:rsidR="00A006CB">
        <w:rPr>
          <w:rFonts w:ascii="Times New Roman" w:hAnsi="Times New Roman"/>
          <w:spacing w:val="-2"/>
          <w:sz w:val="26"/>
          <w:szCs w:val="26"/>
        </w:rPr>
        <w:t>)</w:t>
      </w:r>
      <w:r w:rsidR="00A006CB">
        <w:rPr>
          <w:rFonts w:ascii="Times New Roman" w:hAnsi="Times New Roman"/>
          <w:spacing w:val="-2"/>
          <w:sz w:val="26"/>
          <w:szCs w:val="26"/>
        </w:rPr>
        <w:tab/>
      </w:r>
      <w:r w:rsidR="003B2A6E">
        <w:rPr>
          <w:rFonts w:ascii="Times New Roman" w:hAnsi="Times New Roman" w:cs="Times New Roman"/>
          <w:sz w:val="26"/>
          <w:szCs w:val="26"/>
        </w:rPr>
        <w:t>схемы и (или) описания примерного местоположения, размера земельного участка (в произвольной форме)</w:t>
      </w:r>
      <w:r w:rsidR="00C943C2">
        <w:rPr>
          <w:rFonts w:ascii="Times New Roman" w:hAnsi="Times New Roman"/>
          <w:sz w:val="26"/>
          <w:szCs w:val="26"/>
        </w:rPr>
        <w:t>.</w:t>
      </w:r>
    </w:p>
    <w:p w:rsidR="00A006CB" w:rsidRDefault="00A006CB" w:rsidP="00A006CB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Документы, указанные в настоящем пункте, предоставляются в Управление:</w:t>
      </w:r>
    </w:p>
    <w:p w:rsidR="00A006CB" w:rsidRDefault="00A006CB" w:rsidP="00A006CB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- </w:t>
      </w:r>
      <w:r w:rsidR="00967B66" w:rsidRPr="00093766">
        <w:rPr>
          <w:rFonts w:ascii="Times New Roman" w:eastAsiaTheme="minorHAnsi" w:hAnsi="Times New Roman"/>
          <w:sz w:val="26"/>
          <w:szCs w:val="26"/>
          <w:lang w:eastAsia="en-US"/>
        </w:rPr>
        <w:t>в оригиналах (документы, указанные в под</w:t>
      </w:r>
      <w:hyperlink r:id="rId7" w:history="1">
        <w:r w:rsidR="00967B66" w:rsidRPr="00093766">
          <w:rPr>
            <w:rFonts w:ascii="Times New Roman" w:eastAsiaTheme="minorHAnsi" w:hAnsi="Times New Roman"/>
            <w:sz w:val="26"/>
            <w:szCs w:val="26"/>
            <w:lang w:eastAsia="en-US"/>
          </w:rPr>
          <w:t>пункт</w:t>
        </w:r>
      </w:hyperlink>
      <w:r w:rsidR="00967B66" w:rsidRPr="00093766">
        <w:rPr>
          <w:rFonts w:ascii="Times New Roman" w:hAnsi="Times New Roman"/>
          <w:sz w:val="26"/>
          <w:szCs w:val="26"/>
        </w:rPr>
        <w:t>ах «а» - «г», «ж»</w:t>
      </w:r>
      <w:r w:rsidR="00967B66" w:rsidRPr="00093766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пункта) и копиях (документы, указанные в под</w:t>
      </w:r>
      <w:hyperlink r:id="rId8" w:history="1">
        <w:r w:rsidR="00967B66" w:rsidRPr="00093766">
          <w:rPr>
            <w:rFonts w:ascii="Times New Roman" w:eastAsiaTheme="minorHAnsi" w:hAnsi="Times New Roman"/>
            <w:sz w:val="26"/>
            <w:szCs w:val="26"/>
            <w:lang w:eastAsia="en-US"/>
          </w:rPr>
          <w:t>пунктах «</w:t>
        </w:r>
      </w:hyperlink>
      <w:proofErr w:type="spellStart"/>
      <w:r w:rsidR="00967B66" w:rsidRPr="00093766">
        <w:rPr>
          <w:rFonts w:ascii="Times New Roman" w:hAnsi="Times New Roman"/>
          <w:sz w:val="26"/>
          <w:szCs w:val="26"/>
        </w:rPr>
        <w:t>д</w:t>
      </w:r>
      <w:proofErr w:type="spellEnd"/>
      <w:r w:rsidR="00967B66" w:rsidRPr="00093766">
        <w:rPr>
          <w:rFonts w:ascii="Times New Roman" w:eastAsiaTheme="minorHAnsi" w:hAnsi="Times New Roman"/>
          <w:sz w:val="26"/>
          <w:szCs w:val="26"/>
          <w:lang w:eastAsia="en-US"/>
        </w:rPr>
        <w:t>», «е» настоящего пункта, предоставляются по желанию Заявителя) - при личном обращении Заявителя для получения муниципальной услуги;</w:t>
      </w:r>
      <w:proofErr w:type="gramEnd"/>
    </w:p>
    <w:p w:rsidR="00967B66" w:rsidRDefault="00A006CB" w:rsidP="00840966">
      <w:pPr>
        <w:pStyle w:val="a7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64D80">
        <w:rPr>
          <w:sz w:val="26"/>
          <w:szCs w:val="26"/>
        </w:rPr>
        <w:t xml:space="preserve">в оригинале, </w:t>
      </w:r>
      <w:proofErr w:type="gramStart"/>
      <w:r w:rsidR="00D64D80">
        <w:rPr>
          <w:sz w:val="26"/>
          <w:szCs w:val="26"/>
        </w:rPr>
        <w:t>документ</w:t>
      </w:r>
      <w:proofErr w:type="gramEnd"/>
      <w:r w:rsidR="00D64D80">
        <w:rPr>
          <w:sz w:val="26"/>
          <w:szCs w:val="26"/>
        </w:rPr>
        <w:t xml:space="preserve"> указанный в подпункте «а» настоящего пункта и </w:t>
      </w:r>
      <w:r w:rsidR="00967B66" w:rsidRPr="00093766">
        <w:rPr>
          <w:rFonts w:eastAsiaTheme="minorHAnsi"/>
          <w:sz w:val="26"/>
          <w:szCs w:val="26"/>
          <w:lang w:eastAsia="en-US"/>
        </w:rPr>
        <w:t>копиях</w:t>
      </w:r>
      <w:r w:rsidR="00967B66">
        <w:rPr>
          <w:rFonts w:eastAsiaTheme="minorHAnsi"/>
          <w:sz w:val="26"/>
          <w:szCs w:val="26"/>
          <w:lang w:eastAsia="en-US"/>
        </w:rPr>
        <w:t>,</w:t>
      </w:r>
      <w:r w:rsidR="00967B66" w:rsidRPr="00093766">
        <w:rPr>
          <w:rFonts w:eastAsiaTheme="minorHAnsi"/>
          <w:sz w:val="26"/>
          <w:szCs w:val="26"/>
          <w:lang w:eastAsia="en-US"/>
        </w:rPr>
        <w:t xml:space="preserve"> заверенных в установленном действующим законодательством порядке (документы, указанные в под</w:t>
      </w:r>
      <w:hyperlink r:id="rId9" w:history="1">
        <w:r w:rsidR="00967B66" w:rsidRPr="00093766">
          <w:rPr>
            <w:rFonts w:eastAsiaTheme="minorHAnsi"/>
            <w:sz w:val="26"/>
            <w:szCs w:val="26"/>
            <w:lang w:eastAsia="en-US"/>
          </w:rPr>
          <w:t>пункт</w:t>
        </w:r>
      </w:hyperlink>
      <w:r w:rsidR="00967B66" w:rsidRPr="00093766">
        <w:rPr>
          <w:sz w:val="26"/>
          <w:szCs w:val="26"/>
        </w:rPr>
        <w:t>ах «</w:t>
      </w:r>
      <w:r w:rsidR="00E45481">
        <w:rPr>
          <w:sz w:val="26"/>
          <w:szCs w:val="26"/>
        </w:rPr>
        <w:t>б</w:t>
      </w:r>
      <w:r w:rsidR="00967B66" w:rsidRPr="00093766">
        <w:rPr>
          <w:sz w:val="26"/>
          <w:szCs w:val="26"/>
        </w:rPr>
        <w:t>» - «г», «ж»</w:t>
      </w:r>
      <w:r w:rsidR="00967B66" w:rsidRPr="00093766">
        <w:rPr>
          <w:rFonts w:eastAsiaTheme="minorHAnsi"/>
          <w:sz w:val="26"/>
          <w:szCs w:val="26"/>
          <w:lang w:eastAsia="en-US"/>
        </w:rPr>
        <w:t xml:space="preserve"> настоящего пункта) и копиях (документы, указанные в под</w:t>
      </w:r>
      <w:hyperlink r:id="rId10" w:history="1">
        <w:r w:rsidR="00967B66" w:rsidRPr="00093766">
          <w:rPr>
            <w:rFonts w:eastAsiaTheme="minorHAnsi"/>
            <w:sz w:val="26"/>
            <w:szCs w:val="26"/>
            <w:lang w:eastAsia="en-US"/>
          </w:rPr>
          <w:t>пунктах «</w:t>
        </w:r>
      </w:hyperlink>
      <w:r w:rsidR="00967B66" w:rsidRPr="00093766">
        <w:rPr>
          <w:sz w:val="26"/>
          <w:szCs w:val="26"/>
        </w:rPr>
        <w:t>д</w:t>
      </w:r>
      <w:r w:rsidR="00967B66" w:rsidRPr="00093766">
        <w:rPr>
          <w:rFonts w:eastAsiaTheme="minorHAnsi"/>
          <w:sz w:val="26"/>
          <w:szCs w:val="26"/>
          <w:lang w:eastAsia="en-US"/>
        </w:rPr>
        <w:t xml:space="preserve">», «е» настоящего пункта, предоставляются по желанию Заявителя) </w:t>
      </w:r>
      <w:r w:rsidR="00967B66" w:rsidRPr="00093766">
        <w:rPr>
          <w:sz w:val="26"/>
          <w:szCs w:val="26"/>
        </w:rPr>
        <w:t>- при направлении Заявителем пакета документов для получения муниципальной услуги по</w:t>
      </w:r>
      <w:r w:rsidR="00967B66">
        <w:rPr>
          <w:sz w:val="26"/>
          <w:szCs w:val="26"/>
        </w:rPr>
        <w:t>средством почтового отправления</w:t>
      </w:r>
      <w:r w:rsidRPr="003E6FAD">
        <w:rPr>
          <w:sz w:val="26"/>
          <w:szCs w:val="26"/>
        </w:rPr>
        <w:t>.</w:t>
      </w:r>
    </w:p>
    <w:p w:rsidR="00BF638D" w:rsidRPr="00BF638D" w:rsidRDefault="00BF638D" w:rsidP="00BF638D">
      <w:pPr>
        <w:pStyle w:val="a7"/>
        <w:tabs>
          <w:tab w:val="left" w:pos="1134"/>
        </w:tabs>
        <w:ind w:firstLine="709"/>
        <w:rPr>
          <w:sz w:val="26"/>
          <w:szCs w:val="26"/>
        </w:rPr>
      </w:pPr>
      <w:proofErr w:type="gramStart"/>
      <w:r w:rsidRPr="00BF638D">
        <w:rPr>
          <w:sz w:val="26"/>
          <w:szCs w:val="26"/>
        </w:rPr>
        <w:t xml:space="preserve">При подаче заявления через единый портал государственных и муниципальных услуг и (или) региональный портал государственных и муниципальных услуг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услуг, прикрепляется скан-копия соответствующего документа или формируется электронный архив документов, </w:t>
      </w:r>
      <w:r w:rsidRPr="00BF638D">
        <w:rPr>
          <w:sz w:val="26"/>
          <w:szCs w:val="26"/>
          <w:lang w:val="en-US"/>
        </w:rPr>
        <w:t>RAR</w:t>
      </w:r>
      <w:r w:rsidRPr="00BF638D">
        <w:rPr>
          <w:sz w:val="26"/>
          <w:szCs w:val="26"/>
        </w:rPr>
        <w:t xml:space="preserve"> или </w:t>
      </w:r>
      <w:r w:rsidRPr="00BF638D">
        <w:rPr>
          <w:sz w:val="26"/>
          <w:szCs w:val="26"/>
          <w:lang w:val="en-US"/>
        </w:rPr>
        <w:t>ZIP</w:t>
      </w:r>
      <w:r w:rsidRPr="00BF638D">
        <w:rPr>
          <w:sz w:val="26"/>
          <w:szCs w:val="26"/>
        </w:rPr>
        <w:t>.</w:t>
      </w:r>
      <w:proofErr w:type="gramEnd"/>
    </w:p>
    <w:p w:rsidR="00A006CB" w:rsidRPr="003E6FAD" w:rsidRDefault="00967B66" w:rsidP="00840966">
      <w:pPr>
        <w:pStyle w:val="a7"/>
        <w:tabs>
          <w:tab w:val="left" w:pos="1134"/>
        </w:tabs>
        <w:ind w:firstLine="709"/>
        <w:rPr>
          <w:sz w:val="26"/>
          <w:szCs w:val="26"/>
        </w:rPr>
      </w:pPr>
      <w:proofErr w:type="gramStart"/>
      <w:r w:rsidRPr="00093766">
        <w:rPr>
          <w:rFonts w:eastAsiaTheme="minorHAnsi"/>
          <w:sz w:val="26"/>
          <w:szCs w:val="26"/>
          <w:lang w:eastAsia="en-US"/>
        </w:rPr>
        <w:t xml:space="preserve">Для рассмотрения заявления Управление в течение 5 дней с даты поступления заявления запрашивает в органе государственной власти, органе местного самоуправления либо подведомственной органу государственной власти или органу местного самоуправления организации документы, указанные в подпунктах </w:t>
      </w:r>
      <w:r w:rsidRPr="00093766">
        <w:rPr>
          <w:sz w:val="26"/>
          <w:szCs w:val="26"/>
        </w:rPr>
        <w:t>«</w:t>
      </w:r>
      <w:proofErr w:type="spellStart"/>
      <w:r w:rsidRPr="00093766">
        <w:rPr>
          <w:sz w:val="26"/>
          <w:szCs w:val="26"/>
        </w:rPr>
        <w:t>д</w:t>
      </w:r>
      <w:proofErr w:type="spellEnd"/>
      <w:r w:rsidRPr="00093766">
        <w:rPr>
          <w:sz w:val="26"/>
          <w:szCs w:val="26"/>
        </w:rPr>
        <w:t>», «е» настоящего пункта</w:t>
      </w:r>
      <w:r w:rsidRPr="00093766">
        <w:rPr>
          <w:rFonts w:eastAsiaTheme="minorHAnsi"/>
          <w:sz w:val="26"/>
          <w:szCs w:val="26"/>
          <w:lang w:eastAsia="en-US"/>
        </w:rPr>
        <w:t xml:space="preserve"> (их копии или содержащиеся в них сведения), если они не были представлены Заявителем по собственной инициативе.</w:t>
      </w:r>
      <w:r w:rsidR="0042352C" w:rsidRPr="003E6FAD">
        <w:rPr>
          <w:sz w:val="26"/>
          <w:szCs w:val="26"/>
        </w:rPr>
        <w:t>».</w:t>
      </w:r>
      <w:proofErr w:type="gramEnd"/>
    </w:p>
    <w:p w:rsidR="0042352C" w:rsidRPr="003E6FAD" w:rsidRDefault="00840966" w:rsidP="00A006CB">
      <w:pPr>
        <w:pStyle w:val="a7"/>
        <w:tabs>
          <w:tab w:val="left" w:pos="1134"/>
        </w:tabs>
        <w:ind w:left="709"/>
        <w:rPr>
          <w:sz w:val="26"/>
          <w:szCs w:val="26"/>
        </w:rPr>
      </w:pPr>
      <w:r w:rsidRPr="003E6FAD">
        <w:rPr>
          <w:sz w:val="26"/>
          <w:szCs w:val="26"/>
        </w:rPr>
        <w:t>1.</w:t>
      </w:r>
      <w:r w:rsidR="0012152A">
        <w:rPr>
          <w:sz w:val="26"/>
          <w:szCs w:val="26"/>
        </w:rPr>
        <w:t>3</w:t>
      </w:r>
      <w:r w:rsidRPr="003E6FAD">
        <w:rPr>
          <w:sz w:val="26"/>
          <w:szCs w:val="26"/>
        </w:rPr>
        <w:t>. Пункт 2.7.1 Регламента изложить в следующей редакции:</w:t>
      </w:r>
    </w:p>
    <w:p w:rsidR="00840966" w:rsidRPr="003E6FAD" w:rsidRDefault="00840966" w:rsidP="00C943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3E6FAD">
        <w:rPr>
          <w:rFonts w:ascii="Times New Roman" w:hAnsi="Times New Roman" w:cs="Times New Roman"/>
          <w:sz w:val="26"/>
          <w:szCs w:val="26"/>
        </w:rPr>
        <w:t>«</w:t>
      </w:r>
      <w:r w:rsidR="003B2A6E" w:rsidRPr="003E6FAD">
        <w:rPr>
          <w:rFonts w:ascii="Times New Roman" w:hAnsi="Times New Roman" w:cs="Times New Roman"/>
          <w:sz w:val="26"/>
          <w:szCs w:val="26"/>
        </w:rPr>
        <w:t xml:space="preserve">2.7.1. Для изготовления и утверждения схемы расположения земельного участка на кадастровом плане территории, на котором расположены объекты недвижимого имущества, Заявителем помимо документов, указанных в </w:t>
      </w:r>
      <w:hyperlink r:id="rId11" w:history="1">
        <w:r w:rsidR="003B2A6E" w:rsidRPr="003E6FAD">
          <w:rPr>
            <w:rFonts w:ascii="Times New Roman" w:hAnsi="Times New Roman" w:cs="Times New Roman"/>
            <w:sz w:val="26"/>
            <w:szCs w:val="26"/>
          </w:rPr>
          <w:t>пункте 2.7</w:t>
        </w:r>
      </w:hyperlink>
      <w:r w:rsidR="003B2A6E" w:rsidRPr="003E6FAD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предоставля</w:t>
      </w:r>
      <w:r w:rsidR="006B49CD" w:rsidRPr="003E6FAD">
        <w:rPr>
          <w:rFonts w:ascii="Times New Roman" w:hAnsi="Times New Roman" w:cs="Times New Roman"/>
          <w:sz w:val="26"/>
          <w:szCs w:val="26"/>
        </w:rPr>
        <w:t>ю</w:t>
      </w:r>
      <w:r w:rsidR="003B2A6E" w:rsidRPr="003E6FAD">
        <w:rPr>
          <w:rFonts w:ascii="Times New Roman" w:hAnsi="Times New Roman" w:cs="Times New Roman"/>
          <w:sz w:val="26"/>
          <w:szCs w:val="26"/>
        </w:rPr>
        <w:t>тся:</w:t>
      </w:r>
    </w:p>
    <w:p w:rsidR="003B2A6E" w:rsidRDefault="003B2A6E" w:rsidP="003B2A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3E6FAD">
        <w:rPr>
          <w:rFonts w:ascii="Times New Roman" w:hAnsi="Times New Roman" w:cs="Times New Roman"/>
          <w:sz w:val="26"/>
          <w:szCs w:val="26"/>
        </w:rPr>
        <w:t xml:space="preserve">а) </w:t>
      </w:r>
      <w:r w:rsidR="00967B66" w:rsidRPr="00093766">
        <w:rPr>
          <w:rFonts w:ascii="Times New Roman" w:eastAsiaTheme="minorHAnsi" w:hAnsi="Times New Roman"/>
          <w:sz w:val="26"/>
          <w:szCs w:val="26"/>
          <w:lang w:eastAsia="en-US"/>
        </w:rPr>
        <w:t xml:space="preserve">правоустанавливающие документы </w:t>
      </w:r>
      <w:r w:rsidR="00967B66" w:rsidRPr="00093766">
        <w:rPr>
          <w:rFonts w:ascii="Times New Roman" w:hAnsi="Times New Roman"/>
          <w:sz w:val="26"/>
          <w:szCs w:val="26"/>
        </w:rPr>
        <w:t>на объекты недвижимости</w:t>
      </w:r>
      <w:r w:rsidR="00967B66" w:rsidRPr="00093766">
        <w:rPr>
          <w:rFonts w:ascii="Times New Roman" w:eastAsiaTheme="minorHAnsi" w:hAnsi="Times New Roman"/>
          <w:sz w:val="26"/>
          <w:szCs w:val="26"/>
          <w:lang w:eastAsia="en-US"/>
        </w:rPr>
        <w:t>, права на которые не зарегистрированы в Едином государственном реестре прав на недвижимое имущество и сделок с ним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B2A6E" w:rsidRDefault="003B2A6E" w:rsidP="003B2A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967B66" w:rsidRPr="00093766">
        <w:rPr>
          <w:rFonts w:ascii="Times New Roman" w:hAnsi="Times New Roman"/>
          <w:sz w:val="26"/>
          <w:szCs w:val="26"/>
        </w:rPr>
        <w:t>выданная не более чем за один месяц до дня подачи заявления выписка из Единого государственного реестра прав на недвижимое имущество и сделок с ним на объекты недв</w:t>
      </w:r>
      <w:r w:rsidR="00635AB2">
        <w:rPr>
          <w:rFonts w:ascii="Times New Roman" w:hAnsi="Times New Roman"/>
          <w:sz w:val="26"/>
          <w:szCs w:val="26"/>
        </w:rPr>
        <w:t>ижимости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40966" w:rsidRDefault="003B2A6E" w:rsidP="003B2A6E">
      <w:pPr>
        <w:pStyle w:val="a7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в) документ</w:t>
      </w:r>
      <w:r w:rsidR="00D64D80">
        <w:rPr>
          <w:sz w:val="26"/>
          <w:szCs w:val="26"/>
        </w:rPr>
        <w:t>ы</w:t>
      </w:r>
      <w:r>
        <w:rPr>
          <w:sz w:val="26"/>
          <w:szCs w:val="26"/>
        </w:rPr>
        <w:t xml:space="preserve">, подтверждающих право приобретения Заявителем земельного участка в постоянное (бессрочное) пользование, в безвозмездное срочное </w:t>
      </w:r>
      <w:r w:rsidRPr="003B2A6E">
        <w:rPr>
          <w:sz w:val="26"/>
          <w:szCs w:val="26"/>
        </w:rPr>
        <w:t xml:space="preserve">пользование, в собственность или аренду на условиях, установленных земельным </w:t>
      </w:r>
      <w:hyperlink r:id="rId12" w:history="1">
        <w:r w:rsidRPr="003B2A6E"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(при наличии таких прав у Заявителя).</w:t>
      </w:r>
    </w:p>
    <w:p w:rsidR="00C943C2" w:rsidRDefault="00C943C2" w:rsidP="00C943C2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lastRenderedPageBreak/>
        <w:t>Документы, указанные в настоящем пункте, предоставляются в Управление:</w:t>
      </w:r>
    </w:p>
    <w:p w:rsidR="00C943C2" w:rsidRDefault="00C943C2" w:rsidP="00C943C2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- </w:t>
      </w:r>
      <w:r w:rsidR="00967B66" w:rsidRPr="00093766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r w:rsidR="00967B66">
        <w:rPr>
          <w:rFonts w:ascii="Times New Roman" w:eastAsiaTheme="minorHAnsi" w:hAnsi="Times New Roman"/>
          <w:sz w:val="26"/>
          <w:szCs w:val="26"/>
          <w:lang w:eastAsia="en-US"/>
        </w:rPr>
        <w:t>оригиналах</w:t>
      </w:r>
      <w:r w:rsidR="00967B66" w:rsidRPr="00093766">
        <w:rPr>
          <w:rFonts w:ascii="Times New Roman" w:eastAsiaTheme="minorHAnsi" w:hAnsi="Times New Roman"/>
          <w:sz w:val="26"/>
          <w:szCs w:val="26"/>
          <w:lang w:eastAsia="en-US"/>
        </w:rPr>
        <w:t xml:space="preserve"> (документы, указанные в под</w:t>
      </w:r>
      <w:hyperlink r:id="rId13" w:history="1">
        <w:r w:rsidR="00967B66" w:rsidRPr="00093766">
          <w:rPr>
            <w:rFonts w:ascii="Times New Roman" w:eastAsiaTheme="minorHAnsi" w:hAnsi="Times New Roman"/>
            <w:sz w:val="26"/>
            <w:szCs w:val="26"/>
            <w:lang w:eastAsia="en-US"/>
          </w:rPr>
          <w:t>пункте</w:t>
        </w:r>
      </w:hyperlink>
      <w:r w:rsidR="00967B66" w:rsidRPr="00093766">
        <w:rPr>
          <w:rFonts w:ascii="Times New Roman" w:hAnsi="Times New Roman"/>
          <w:sz w:val="26"/>
          <w:szCs w:val="26"/>
        </w:rPr>
        <w:t xml:space="preserve"> «</w:t>
      </w:r>
      <w:r w:rsidR="00967B66">
        <w:rPr>
          <w:rFonts w:ascii="Times New Roman" w:hAnsi="Times New Roman"/>
          <w:sz w:val="26"/>
          <w:szCs w:val="26"/>
        </w:rPr>
        <w:t>а</w:t>
      </w:r>
      <w:r w:rsidR="00967B66" w:rsidRPr="00093766">
        <w:rPr>
          <w:rFonts w:ascii="Times New Roman" w:hAnsi="Times New Roman"/>
          <w:sz w:val="26"/>
          <w:szCs w:val="26"/>
        </w:rPr>
        <w:t>»</w:t>
      </w:r>
      <w:r w:rsidR="00967B66" w:rsidRPr="00093766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пункта) и </w:t>
      </w:r>
      <w:r w:rsidR="00967B66" w:rsidRPr="00151599">
        <w:rPr>
          <w:rFonts w:ascii="Times New Roman" w:eastAsiaTheme="minorHAnsi" w:hAnsi="Times New Roman"/>
          <w:sz w:val="26"/>
          <w:szCs w:val="26"/>
          <w:lang w:eastAsia="en-US"/>
        </w:rPr>
        <w:t>копиях (документы, указанные в под</w:t>
      </w:r>
      <w:hyperlink r:id="rId14" w:history="1">
        <w:r w:rsidR="00967B66" w:rsidRPr="00151599">
          <w:rPr>
            <w:rFonts w:ascii="Times New Roman" w:eastAsiaTheme="minorHAnsi" w:hAnsi="Times New Roman"/>
            <w:sz w:val="26"/>
            <w:szCs w:val="26"/>
            <w:lang w:eastAsia="en-US"/>
          </w:rPr>
          <w:t>пунктах «</w:t>
        </w:r>
      </w:hyperlink>
      <w:r w:rsidR="00967B66" w:rsidRPr="00151599">
        <w:rPr>
          <w:rFonts w:ascii="Times New Roman" w:hAnsi="Times New Roman"/>
          <w:sz w:val="26"/>
          <w:szCs w:val="26"/>
        </w:rPr>
        <w:t>б</w:t>
      </w:r>
      <w:r w:rsidR="00967B66" w:rsidRPr="00151599">
        <w:rPr>
          <w:rFonts w:ascii="Times New Roman" w:eastAsiaTheme="minorHAnsi" w:hAnsi="Times New Roman"/>
          <w:sz w:val="26"/>
          <w:szCs w:val="26"/>
          <w:lang w:eastAsia="en-US"/>
        </w:rPr>
        <w:t>», «в» настоящего пункта,</w:t>
      </w:r>
      <w:r w:rsidR="00967B66" w:rsidRPr="00093766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предоставляются по желанию Заявителя) - при личном обращении Заявителя для получения муниципальной услуги;</w:t>
      </w:r>
      <w:proofErr w:type="gramEnd"/>
    </w:p>
    <w:p w:rsidR="00967B66" w:rsidRDefault="00C943C2" w:rsidP="00C943C2">
      <w:pPr>
        <w:pStyle w:val="a7"/>
        <w:tabs>
          <w:tab w:val="left" w:pos="1134"/>
        </w:tabs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</w:t>
      </w:r>
      <w:r w:rsidR="00967B66" w:rsidRPr="00093766">
        <w:rPr>
          <w:rFonts w:eastAsiaTheme="minorHAnsi"/>
          <w:sz w:val="26"/>
          <w:szCs w:val="26"/>
          <w:lang w:eastAsia="en-US"/>
        </w:rPr>
        <w:t>в копиях</w:t>
      </w:r>
      <w:r w:rsidR="00967B66">
        <w:rPr>
          <w:rFonts w:eastAsiaTheme="minorHAnsi"/>
          <w:sz w:val="26"/>
          <w:szCs w:val="26"/>
          <w:lang w:eastAsia="en-US"/>
        </w:rPr>
        <w:t xml:space="preserve">, </w:t>
      </w:r>
      <w:r w:rsidR="00967B66" w:rsidRPr="00093766">
        <w:rPr>
          <w:rFonts w:eastAsiaTheme="minorHAnsi"/>
          <w:sz w:val="26"/>
          <w:szCs w:val="26"/>
          <w:lang w:eastAsia="en-US"/>
        </w:rPr>
        <w:t>заверенных в установленном действующим законодательством порядке (документы, указанные в под</w:t>
      </w:r>
      <w:hyperlink r:id="rId15" w:history="1">
        <w:r w:rsidR="00967B66" w:rsidRPr="00093766">
          <w:rPr>
            <w:rFonts w:eastAsiaTheme="minorHAnsi"/>
            <w:sz w:val="26"/>
            <w:szCs w:val="26"/>
            <w:lang w:eastAsia="en-US"/>
          </w:rPr>
          <w:t>пункте</w:t>
        </w:r>
      </w:hyperlink>
      <w:r w:rsidR="00967B66" w:rsidRPr="00093766">
        <w:rPr>
          <w:sz w:val="26"/>
          <w:szCs w:val="26"/>
        </w:rPr>
        <w:t xml:space="preserve"> «</w:t>
      </w:r>
      <w:r w:rsidR="00967B66">
        <w:rPr>
          <w:sz w:val="26"/>
          <w:szCs w:val="26"/>
        </w:rPr>
        <w:t>а</w:t>
      </w:r>
      <w:r w:rsidR="00967B66" w:rsidRPr="00093766">
        <w:rPr>
          <w:sz w:val="26"/>
          <w:szCs w:val="26"/>
        </w:rPr>
        <w:t>»</w:t>
      </w:r>
      <w:r w:rsidR="00967B66" w:rsidRPr="00093766">
        <w:rPr>
          <w:rFonts w:eastAsiaTheme="minorHAnsi"/>
          <w:sz w:val="26"/>
          <w:szCs w:val="26"/>
          <w:lang w:eastAsia="en-US"/>
        </w:rPr>
        <w:t xml:space="preserve"> настоящего пункта) и копиях </w:t>
      </w:r>
      <w:r w:rsidR="00967B66" w:rsidRPr="00151599">
        <w:rPr>
          <w:rFonts w:eastAsiaTheme="minorHAnsi"/>
          <w:sz w:val="26"/>
          <w:szCs w:val="26"/>
          <w:lang w:eastAsia="en-US"/>
        </w:rPr>
        <w:t>(документы, указанные в под</w:t>
      </w:r>
      <w:hyperlink r:id="rId16" w:history="1">
        <w:r w:rsidR="00967B66" w:rsidRPr="00151599">
          <w:rPr>
            <w:rFonts w:eastAsiaTheme="minorHAnsi"/>
            <w:sz w:val="26"/>
            <w:szCs w:val="26"/>
            <w:lang w:eastAsia="en-US"/>
          </w:rPr>
          <w:t>пунктах «</w:t>
        </w:r>
      </w:hyperlink>
      <w:r w:rsidR="00967B66" w:rsidRPr="00151599">
        <w:rPr>
          <w:sz w:val="26"/>
          <w:szCs w:val="26"/>
        </w:rPr>
        <w:t>б</w:t>
      </w:r>
      <w:r w:rsidR="00967B66" w:rsidRPr="00151599">
        <w:rPr>
          <w:rFonts w:eastAsiaTheme="minorHAnsi"/>
          <w:sz w:val="26"/>
          <w:szCs w:val="26"/>
          <w:lang w:eastAsia="en-US"/>
        </w:rPr>
        <w:t>», «в» настоящего пункта, предоставляются</w:t>
      </w:r>
      <w:r w:rsidR="00967B66" w:rsidRPr="00093766">
        <w:rPr>
          <w:rFonts w:eastAsiaTheme="minorHAnsi"/>
          <w:sz w:val="26"/>
          <w:szCs w:val="26"/>
          <w:lang w:eastAsia="en-US"/>
        </w:rPr>
        <w:t xml:space="preserve"> по желанию Заявителя) </w:t>
      </w:r>
      <w:r w:rsidR="00967B66" w:rsidRPr="00093766">
        <w:rPr>
          <w:sz w:val="26"/>
          <w:szCs w:val="26"/>
        </w:rPr>
        <w:t>- при направлении Заявителем пакета документов для получения муниципальной услуги по</w:t>
      </w:r>
      <w:r w:rsidR="00967B66">
        <w:rPr>
          <w:sz w:val="26"/>
          <w:szCs w:val="26"/>
        </w:rPr>
        <w:t>средством почтового отправления</w:t>
      </w:r>
      <w:r>
        <w:rPr>
          <w:sz w:val="26"/>
          <w:szCs w:val="26"/>
        </w:rPr>
        <w:t>.</w:t>
      </w:r>
      <w:proofErr w:type="gramEnd"/>
    </w:p>
    <w:p w:rsidR="00BF638D" w:rsidRPr="00BF638D" w:rsidRDefault="00BF638D" w:rsidP="00BF638D">
      <w:pPr>
        <w:pStyle w:val="a7"/>
        <w:tabs>
          <w:tab w:val="left" w:pos="1134"/>
        </w:tabs>
        <w:ind w:firstLine="709"/>
        <w:rPr>
          <w:sz w:val="26"/>
          <w:szCs w:val="26"/>
        </w:rPr>
      </w:pPr>
      <w:proofErr w:type="gramStart"/>
      <w:r w:rsidRPr="00BF638D">
        <w:rPr>
          <w:sz w:val="26"/>
          <w:szCs w:val="26"/>
        </w:rPr>
        <w:t xml:space="preserve">При подаче заявления через единый портал государственных и муниципальных услуг и (или) региональный портал государственных и муниципальных услуг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услуг, прикрепляется скан-копия соответствующего документа или формируется электронный архив документов, </w:t>
      </w:r>
      <w:r w:rsidRPr="00BF638D">
        <w:rPr>
          <w:sz w:val="26"/>
          <w:szCs w:val="26"/>
          <w:lang w:val="en-US"/>
        </w:rPr>
        <w:t>RAR</w:t>
      </w:r>
      <w:r w:rsidRPr="00BF638D">
        <w:rPr>
          <w:sz w:val="26"/>
          <w:szCs w:val="26"/>
        </w:rPr>
        <w:t xml:space="preserve"> или </w:t>
      </w:r>
      <w:r w:rsidRPr="00BF638D">
        <w:rPr>
          <w:sz w:val="26"/>
          <w:szCs w:val="26"/>
          <w:lang w:val="en-US"/>
        </w:rPr>
        <w:t>ZIP</w:t>
      </w:r>
      <w:r w:rsidRPr="00BF638D">
        <w:rPr>
          <w:sz w:val="26"/>
          <w:szCs w:val="26"/>
        </w:rPr>
        <w:t>.</w:t>
      </w:r>
      <w:proofErr w:type="gramEnd"/>
    </w:p>
    <w:p w:rsidR="00C943C2" w:rsidRDefault="00967B66" w:rsidP="00C943C2">
      <w:pPr>
        <w:pStyle w:val="a7"/>
        <w:tabs>
          <w:tab w:val="left" w:pos="1134"/>
        </w:tabs>
        <w:ind w:firstLine="709"/>
        <w:rPr>
          <w:sz w:val="26"/>
          <w:szCs w:val="26"/>
        </w:rPr>
      </w:pPr>
      <w:proofErr w:type="gramStart"/>
      <w:r w:rsidRPr="00093766">
        <w:rPr>
          <w:rFonts w:eastAsiaTheme="minorHAnsi"/>
          <w:sz w:val="26"/>
          <w:szCs w:val="26"/>
          <w:lang w:eastAsia="en-US"/>
        </w:rPr>
        <w:t>Для рассмотрения заявления Управление в течение 5 дней с даты поступления заявления запрашивает в органе государственной власти, органе местного самоуправления либо подведомственной органу государственной власти или органу местного самоуправления организации документы, указанные в подпункт</w:t>
      </w:r>
      <w:r>
        <w:rPr>
          <w:rFonts w:eastAsiaTheme="minorHAnsi"/>
          <w:sz w:val="26"/>
          <w:szCs w:val="26"/>
          <w:lang w:eastAsia="en-US"/>
        </w:rPr>
        <w:t>ах</w:t>
      </w:r>
      <w:r w:rsidRPr="00093766">
        <w:rPr>
          <w:rFonts w:eastAsiaTheme="minorHAnsi"/>
          <w:sz w:val="26"/>
          <w:szCs w:val="26"/>
          <w:lang w:eastAsia="en-US"/>
        </w:rPr>
        <w:t xml:space="preserve"> </w:t>
      </w:r>
      <w:r w:rsidRPr="00093766">
        <w:rPr>
          <w:sz w:val="26"/>
          <w:szCs w:val="26"/>
        </w:rPr>
        <w:t>«</w:t>
      </w:r>
      <w:r>
        <w:rPr>
          <w:sz w:val="26"/>
          <w:szCs w:val="26"/>
        </w:rPr>
        <w:t>б</w:t>
      </w:r>
      <w:r w:rsidRPr="00093766">
        <w:rPr>
          <w:sz w:val="26"/>
          <w:szCs w:val="26"/>
        </w:rPr>
        <w:t>»</w:t>
      </w:r>
      <w:r>
        <w:rPr>
          <w:sz w:val="26"/>
          <w:szCs w:val="26"/>
        </w:rPr>
        <w:t>, «в»</w:t>
      </w:r>
      <w:r w:rsidRPr="00093766">
        <w:rPr>
          <w:sz w:val="26"/>
          <w:szCs w:val="26"/>
        </w:rPr>
        <w:t xml:space="preserve"> настоящего пункта</w:t>
      </w:r>
      <w:r w:rsidRPr="00093766">
        <w:rPr>
          <w:rFonts w:eastAsiaTheme="minorHAnsi"/>
          <w:sz w:val="26"/>
          <w:szCs w:val="26"/>
          <w:lang w:eastAsia="en-US"/>
        </w:rPr>
        <w:t xml:space="preserve"> (их копии или содержащиеся в них сведения), если они не были представлены Заявителем по собственной инициативе.</w:t>
      </w:r>
      <w:r w:rsidR="00C943C2">
        <w:rPr>
          <w:sz w:val="26"/>
          <w:szCs w:val="26"/>
        </w:rPr>
        <w:t>».</w:t>
      </w:r>
      <w:proofErr w:type="gramEnd"/>
    </w:p>
    <w:p w:rsidR="00517210" w:rsidRDefault="00517210" w:rsidP="00517210">
      <w:pPr>
        <w:pStyle w:val="a7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1.</w:t>
      </w:r>
      <w:r w:rsidR="0048530B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Pr="003E6FAD">
        <w:rPr>
          <w:sz w:val="26"/>
          <w:szCs w:val="26"/>
        </w:rPr>
        <w:t>Пункт 2.7.</w:t>
      </w:r>
      <w:r w:rsidR="0048530B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E45481">
        <w:rPr>
          <w:sz w:val="26"/>
          <w:szCs w:val="26"/>
        </w:rPr>
        <w:t xml:space="preserve">Регламента </w:t>
      </w:r>
      <w:r w:rsidRPr="003E6FAD">
        <w:rPr>
          <w:sz w:val="26"/>
          <w:szCs w:val="26"/>
        </w:rPr>
        <w:t>изложить в следующей редакции</w:t>
      </w:r>
      <w:r>
        <w:rPr>
          <w:sz w:val="26"/>
          <w:szCs w:val="26"/>
        </w:rPr>
        <w:t>:</w:t>
      </w:r>
    </w:p>
    <w:p w:rsidR="00517210" w:rsidRDefault="001826AE" w:rsidP="005172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17210">
        <w:rPr>
          <w:rFonts w:ascii="Times New Roman" w:hAnsi="Times New Roman" w:cs="Times New Roman"/>
          <w:sz w:val="26"/>
          <w:szCs w:val="26"/>
        </w:rPr>
        <w:t xml:space="preserve">2.7.2. Для изготовления и утверждения схемы расположения земельного участка на кадастровом плане территории, для целей, не связанных со строительством, Заявителем помимо документов, указанных в </w:t>
      </w:r>
      <w:hyperlink r:id="rId17" w:history="1">
        <w:r w:rsidR="00517210" w:rsidRPr="00517210">
          <w:rPr>
            <w:rFonts w:ascii="Times New Roman" w:hAnsi="Times New Roman" w:cs="Times New Roman"/>
            <w:sz w:val="26"/>
            <w:szCs w:val="26"/>
          </w:rPr>
          <w:t>пункте 2.7</w:t>
        </w:r>
      </w:hyperlink>
      <w:r w:rsidR="00517210" w:rsidRPr="00517210">
        <w:rPr>
          <w:rFonts w:ascii="Times New Roman" w:hAnsi="Times New Roman" w:cs="Times New Roman"/>
          <w:sz w:val="26"/>
          <w:szCs w:val="26"/>
        </w:rPr>
        <w:t xml:space="preserve"> </w:t>
      </w:r>
      <w:r w:rsidR="00517210">
        <w:rPr>
          <w:rFonts w:ascii="Times New Roman" w:hAnsi="Times New Roman" w:cs="Times New Roman"/>
          <w:sz w:val="26"/>
          <w:szCs w:val="26"/>
        </w:rPr>
        <w:t>Административного регламента, предоставляется:</w:t>
      </w:r>
    </w:p>
    <w:p w:rsidR="00517210" w:rsidRDefault="0048530B" w:rsidP="005172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12152A">
        <w:rPr>
          <w:rFonts w:ascii="Times New Roman" w:hAnsi="Times New Roman" w:cs="Times New Roman"/>
          <w:sz w:val="26"/>
          <w:szCs w:val="26"/>
        </w:rPr>
        <w:t>выписк</w:t>
      </w:r>
      <w:r w:rsidR="00D53B4D">
        <w:rPr>
          <w:rFonts w:ascii="Times New Roman" w:hAnsi="Times New Roman" w:cs="Times New Roman"/>
          <w:sz w:val="26"/>
          <w:szCs w:val="26"/>
        </w:rPr>
        <w:t>а</w:t>
      </w:r>
      <w:r w:rsidR="0012152A">
        <w:rPr>
          <w:rFonts w:ascii="Times New Roman" w:hAnsi="Times New Roman" w:cs="Times New Roman"/>
          <w:sz w:val="26"/>
          <w:szCs w:val="26"/>
        </w:rPr>
        <w:t xml:space="preserve"> из протокола заседания комиссии по согласованию предоставления земельных участков в аренду и иное пользование</w:t>
      </w:r>
      <w:r w:rsidR="00517210">
        <w:rPr>
          <w:rFonts w:ascii="Times New Roman" w:hAnsi="Times New Roman" w:cs="Times New Roman"/>
          <w:sz w:val="26"/>
          <w:szCs w:val="26"/>
        </w:rPr>
        <w:t>.</w:t>
      </w:r>
    </w:p>
    <w:p w:rsidR="00393595" w:rsidRDefault="0012152A" w:rsidP="00393595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Документ</w:t>
      </w:r>
      <w:r w:rsidR="0039359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, указанны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й</w:t>
      </w:r>
      <w:r w:rsidR="0039359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в </w:t>
      </w:r>
      <w:r w:rsidR="0048530B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подпункте «а» </w:t>
      </w:r>
      <w:r w:rsidR="0039359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настояще</w:t>
      </w:r>
      <w:r w:rsidR="0048530B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го</w:t>
      </w:r>
      <w:r w:rsidR="0039359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пункт</w:t>
      </w:r>
      <w:r w:rsidR="0048530B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а</w:t>
      </w:r>
      <w:r w:rsidR="0039359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, предоставля</w:t>
      </w:r>
      <w:r w:rsidR="007B5743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е</w:t>
      </w:r>
      <w:r w:rsidR="0039359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тся в Управление:</w:t>
      </w:r>
    </w:p>
    <w:p w:rsidR="00517210" w:rsidRDefault="00393595" w:rsidP="00393595">
      <w:pPr>
        <w:pStyle w:val="a7"/>
        <w:tabs>
          <w:tab w:val="left" w:pos="1134"/>
        </w:tabs>
        <w:ind w:firstLine="709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- </w:t>
      </w:r>
      <w:r w:rsidRPr="00093766">
        <w:rPr>
          <w:rFonts w:eastAsiaTheme="minorHAnsi"/>
          <w:sz w:val="26"/>
          <w:szCs w:val="26"/>
          <w:lang w:eastAsia="en-US"/>
        </w:rPr>
        <w:t xml:space="preserve">в </w:t>
      </w:r>
      <w:r w:rsidR="007B5743">
        <w:rPr>
          <w:rFonts w:eastAsiaTheme="minorHAnsi"/>
          <w:sz w:val="26"/>
          <w:szCs w:val="26"/>
          <w:lang w:eastAsia="en-US"/>
        </w:rPr>
        <w:t>оригинале</w:t>
      </w:r>
      <w:r w:rsidRPr="00093766">
        <w:rPr>
          <w:rFonts w:eastAsiaTheme="minorHAnsi"/>
          <w:sz w:val="26"/>
          <w:szCs w:val="26"/>
          <w:lang w:eastAsia="en-US"/>
        </w:rPr>
        <w:t xml:space="preserve"> (предоставля</w:t>
      </w:r>
      <w:r w:rsidR="007B5743">
        <w:rPr>
          <w:rFonts w:eastAsiaTheme="minorHAnsi"/>
          <w:sz w:val="26"/>
          <w:szCs w:val="26"/>
          <w:lang w:eastAsia="en-US"/>
        </w:rPr>
        <w:t>е</w:t>
      </w:r>
      <w:r w:rsidRPr="00093766">
        <w:rPr>
          <w:rFonts w:eastAsiaTheme="minorHAnsi"/>
          <w:sz w:val="26"/>
          <w:szCs w:val="26"/>
          <w:lang w:eastAsia="en-US"/>
        </w:rPr>
        <w:t>тся по желанию Заявителя) - при личном обращении Заявителя для получения муниципальной услуги;</w:t>
      </w:r>
    </w:p>
    <w:p w:rsidR="00393595" w:rsidRDefault="00393595" w:rsidP="00393595">
      <w:pPr>
        <w:pStyle w:val="a7"/>
        <w:tabs>
          <w:tab w:val="left" w:pos="1134"/>
        </w:tabs>
        <w:ind w:firstLine="709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093766">
        <w:rPr>
          <w:rFonts w:eastAsiaTheme="minorHAnsi"/>
          <w:sz w:val="26"/>
          <w:szCs w:val="26"/>
          <w:lang w:eastAsia="en-US"/>
        </w:rPr>
        <w:t>в копи</w:t>
      </w:r>
      <w:r w:rsidR="007B5743">
        <w:rPr>
          <w:rFonts w:eastAsiaTheme="minorHAnsi"/>
          <w:sz w:val="26"/>
          <w:szCs w:val="26"/>
          <w:lang w:eastAsia="en-US"/>
        </w:rPr>
        <w:t>и</w:t>
      </w:r>
      <w:r w:rsidRPr="00093766">
        <w:rPr>
          <w:rFonts w:eastAsiaTheme="minorHAnsi"/>
          <w:sz w:val="26"/>
          <w:szCs w:val="26"/>
          <w:lang w:eastAsia="en-US"/>
        </w:rPr>
        <w:t xml:space="preserve"> (</w:t>
      </w:r>
      <w:r w:rsidR="007B5743" w:rsidRPr="00093766">
        <w:rPr>
          <w:rFonts w:eastAsiaTheme="minorHAnsi"/>
          <w:sz w:val="26"/>
          <w:szCs w:val="26"/>
          <w:lang w:eastAsia="en-US"/>
        </w:rPr>
        <w:t>предоставля</w:t>
      </w:r>
      <w:r w:rsidR="007B5743">
        <w:rPr>
          <w:rFonts w:eastAsiaTheme="minorHAnsi"/>
          <w:sz w:val="26"/>
          <w:szCs w:val="26"/>
          <w:lang w:eastAsia="en-US"/>
        </w:rPr>
        <w:t>е</w:t>
      </w:r>
      <w:r w:rsidR="007B5743" w:rsidRPr="00093766">
        <w:rPr>
          <w:rFonts w:eastAsiaTheme="minorHAnsi"/>
          <w:sz w:val="26"/>
          <w:szCs w:val="26"/>
          <w:lang w:eastAsia="en-US"/>
        </w:rPr>
        <w:t>тся по желанию Заявителя</w:t>
      </w:r>
      <w:r w:rsidRPr="00093766">
        <w:rPr>
          <w:rFonts w:eastAsiaTheme="minorHAnsi"/>
          <w:sz w:val="26"/>
          <w:szCs w:val="26"/>
          <w:lang w:eastAsia="en-US"/>
        </w:rPr>
        <w:t xml:space="preserve">) </w:t>
      </w:r>
      <w:r w:rsidRPr="00093766">
        <w:rPr>
          <w:sz w:val="26"/>
          <w:szCs w:val="26"/>
        </w:rPr>
        <w:t>- при направлении Заявителем пакета документов для получения муниципальной услуги посредством почтового отправления.</w:t>
      </w:r>
    </w:p>
    <w:p w:rsidR="00BF638D" w:rsidRPr="00BF638D" w:rsidRDefault="00BF638D" w:rsidP="00BF638D">
      <w:pPr>
        <w:pStyle w:val="a7"/>
        <w:tabs>
          <w:tab w:val="left" w:pos="1134"/>
        </w:tabs>
        <w:ind w:firstLine="709"/>
        <w:rPr>
          <w:sz w:val="26"/>
          <w:szCs w:val="26"/>
        </w:rPr>
      </w:pPr>
      <w:proofErr w:type="gramStart"/>
      <w:r w:rsidRPr="00BF638D">
        <w:rPr>
          <w:sz w:val="26"/>
          <w:szCs w:val="26"/>
        </w:rPr>
        <w:t xml:space="preserve">При подаче заявления через единый портал государственных и муниципальных услуг и (или) региональный портал государственных и муниципальных услуг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услуг, прикрепляется скан-копия соответствующего документа или формируется электронный архив документов, </w:t>
      </w:r>
      <w:r w:rsidRPr="00BF638D">
        <w:rPr>
          <w:sz w:val="26"/>
          <w:szCs w:val="26"/>
          <w:lang w:val="en-US"/>
        </w:rPr>
        <w:t>RAR</w:t>
      </w:r>
      <w:r w:rsidRPr="00BF638D">
        <w:rPr>
          <w:sz w:val="26"/>
          <w:szCs w:val="26"/>
        </w:rPr>
        <w:t xml:space="preserve"> или </w:t>
      </w:r>
      <w:r w:rsidRPr="00BF638D">
        <w:rPr>
          <w:sz w:val="26"/>
          <w:szCs w:val="26"/>
          <w:lang w:val="en-US"/>
        </w:rPr>
        <w:t>ZIP</w:t>
      </w:r>
      <w:r w:rsidRPr="00BF638D">
        <w:rPr>
          <w:sz w:val="26"/>
          <w:szCs w:val="26"/>
        </w:rPr>
        <w:t>.</w:t>
      </w:r>
      <w:proofErr w:type="gramEnd"/>
    </w:p>
    <w:p w:rsidR="00517210" w:rsidRDefault="00393595" w:rsidP="00D370A0">
      <w:pPr>
        <w:pStyle w:val="a7"/>
        <w:tabs>
          <w:tab w:val="left" w:pos="1134"/>
        </w:tabs>
        <w:ind w:firstLine="709"/>
        <w:rPr>
          <w:sz w:val="26"/>
          <w:szCs w:val="26"/>
        </w:rPr>
      </w:pPr>
      <w:r w:rsidRPr="00093766">
        <w:rPr>
          <w:rFonts w:eastAsiaTheme="minorHAnsi"/>
          <w:sz w:val="26"/>
          <w:szCs w:val="26"/>
          <w:lang w:eastAsia="en-US"/>
        </w:rPr>
        <w:t xml:space="preserve">Для рассмотрения заявления Управление в течение 5 дней с даты поступления заявления запрашивает в органе местного самоуправления либо подведомственной </w:t>
      </w:r>
      <w:r w:rsidRPr="00093766">
        <w:rPr>
          <w:rFonts w:eastAsiaTheme="minorHAnsi"/>
          <w:sz w:val="26"/>
          <w:szCs w:val="26"/>
          <w:lang w:eastAsia="en-US"/>
        </w:rPr>
        <w:lastRenderedPageBreak/>
        <w:t>органу местного самоуправления организации документ, указанны</w:t>
      </w:r>
      <w:r w:rsidR="007B5743">
        <w:rPr>
          <w:rFonts w:eastAsiaTheme="minorHAnsi"/>
          <w:sz w:val="26"/>
          <w:szCs w:val="26"/>
          <w:lang w:eastAsia="en-US"/>
        </w:rPr>
        <w:t>й</w:t>
      </w:r>
      <w:r w:rsidRPr="00093766">
        <w:rPr>
          <w:rFonts w:eastAsiaTheme="minorHAnsi"/>
          <w:sz w:val="26"/>
          <w:szCs w:val="26"/>
          <w:lang w:eastAsia="en-US"/>
        </w:rPr>
        <w:t xml:space="preserve"> в </w:t>
      </w:r>
      <w:r w:rsidR="0048530B">
        <w:rPr>
          <w:rFonts w:eastAsiaTheme="minorHAnsi"/>
          <w:sz w:val="26"/>
          <w:szCs w:val="26"/>
          <w:lang w:eastAsia="en-US"/>
        </w:rPr>
        <w:t xml:space="preserve">подпункте «а» </w:t>
      </w:r>
      <w:r w:rsidRPr="00093766">
        <w:rPr>
          <w:sz w:val="26"/>
          <w:szCs w:val="26"/>
        </w:rPr>
        <w:t>настояще</w:t>
      </w:r>
      <w:r w:rsidR="0048530B">
        <w:rPr>
          <w:sz w:val="26"/>
          <w:szCs w:val="26"/>
        </w:rPr>
        <w:t>го</w:t>
      </w:r>
      <w:r w:rsidRPr="00093766">
        <w:rPr>
          <w:sz w:val="26"/>
          <w:szCs w:val="26"/>
        </w:rPr>
        <w:t xml:space="preserve"> пункт</w:t>
      </w:r>
      <w:r w:rsidR="0048530B">
        <w:rPr>
          <w:sz w:val="26"/>
          <w:szCs w:val="26"/>
        </w:rPr>
        <w:t>а</w:t>
      </w:r>
      <w:r w:rsidRPr="00093766">
        <w:rPr>
          <w:rFonts w:eastAsiaTheme="minorHAnsi"/>
          <w:sz w:val="26"/>
          <w:szCs w:val="26"/>
          <w:lang w:eastAsia="en-US"/>
        </w:rPr>
        <w:t xml:space="preserve"> (</w:t>
      </w:r>
      <w:r w:rsidR="007B5743">
        <w:rPr>
          <w:rFonts w:eastAsiaTheme="minorHAnsi"/>
          <w:sz w:val="26"/>
          <w:szCs w:val="26"/>
          <w:lang w:eastAsia="en-US"/>
        </w:rPr>
        <w:t>его</w:t>
      </w:r>
      <w:r w:rsidRPr="00093766">
        <w:rPr>
          <w:rFonts w:eastAsiaTheme="minorHAnsi"/>
          <w:sz w:val="26"/>
          <w:szCs w:val="26"/>
          <w:lang w:eastAsia="en-US"/>
        </w:rPr>
        <w:t xml:space="preserve"> копи</w:t>
      </w:r>
      <w:r w:rsidR="007B5743">
        <w:rPr>
          <w:rFonts w:eastAsiaTheme="minorHAnsi"/>
          <w:sz w:val="26"/>
          <w:szCs w:val="26"/>
          <w:lang w:eastAsia="en-US"/>
        </w:rPr>
        <w:t>ю</w:t>
      </w:r>
      <w:r w:rsidRPr="00093766">
        <w:rPr>
          <w:rFonts w:eastAsiaTheme="minorHAnsi"/>
          <w:sz w:val="26"/>
          <w:szCs w:val="26"/>
          <w:lang w:eastAsia="en-US"/>
        </w:rPr>
        <w:t xml:space="preserve"> или содержащиеся в н</w:t>
      </w:r>
      <w:r w:rsidR="007B5743">
        <w:rPr>
          <w:rFonts w:eastAsiaTheme="minorHAnsi"/>
          <w:sz w:val="26"/>
          <w:szCs w:val="26"/>
          <w:lang w:eastAsia="en-US"/>
        </w:rPr>
        <w:t>ем сведения), если он не был представлен</w:t>
      </w:r>
      <w:r w:rsidRPr="00093766">
        <w:rPr>
          <w:rFonts w:eastAsiaTheme="minorHAnsi"/>
          <w:sz w:val="26"/>
          <w:szCs w:val="26"/>
          <w:lang w:eastAsia="en-US"/>
        </w:rPr>
        <w:t xml:space="preserve"> Заявителем по собственной инициативе</w:t>
      </w:r>
      <w:proofErr w:type="gramStart"/>
      <w:r w:rsidRPr="00093766">
        <w:rPr>
          <w:rFonts w:eastAsiaTheme="minorHAnsi"/>
          <w:sz w:val="26"/>
          <w:szCs w:val="26"/>
          <w:lang w:eastAsia="en-US"/>
        </w:rPr>
        <w:t>.</w:t>
      </w:r>
      <w:r w:rsidR="001826AE">
        <w:rPr>
          <w:rFonts w:eastAsiaTheme="minorHAnsi"/>
          <w:sz w:val="26"/>
          <w:szCs w:val="26"/>
          <w:lang w:eastAsia="en-US"/>
        </w:rPr>
        <w:t>».</w:t>
      </w:r>
      <w:proofErr w:type="gramEnd"/>
    </w:p>
    <w:p w:rsidR="00517210" w:rsidRDefault="00393595" w:rsidP="00D370A0">
      <w:pPr>
        <w:pStyle w:val="a7"/>
        <w:tabs>
          <w:tab w:val="left" w:pos="1134"/>
        </w:tabs>
        <w:ind w:firstLine="709"/>
        <w:rPr>
          <w:sz w:val="26"/>
          <w:szCs w:val="26"/>
        </w:rPr>
      </w:pPr>
      <w:r w:rsidRPr="006B49CD">
        <w:rPr>
          <w:sz w:val="26"/>
          <w:szCs w:val="26"/>
        </w:rPr>
        <w:t>1.</w:t>
      </w:r>
      <w:r w:rsidR="00B36108">
        <w:rPr>
          <w:sz w:val="26"/>
          <w:szCs w:val="26"/>
        </w:rPr>
        <w:t>5</w:t>
      </w:r>
      <w:r w:rsidRPr="006B49CD">
        <w:rPr>
          <w:sz w:val="26"/>
          <w:szCs w:val="26"/>
        </w:rPr>
        <w:t>. Пункт</w:t>
      </w:r>
      <w:r w:rsidR="0048530B">
        <w:rPr>
          <w:sz w:val="26"/>
          <w:szCs w:val="26"/>
        </w:rPr>
        <w:t>ы 2.7.3,</w:t>
      </w:r>
      <w:r w:rsidRPr="006B49CD">
        <w:rPr>
          <w:sz w:val="26"/>
          <w:szCs w:val="26"/>
        </w:rPr>
        <w:t xml:space="preserve"> 2.7.</w:t>
      </w:r>
      <w:r>
        <w:rPr>
          <w:sz w:val="26"/>
          <w:szCs w:val="26"/>
        </w:rPr>
        <w:t>4</w:t>
      </w:r>
      <w:r w:rsidRPr="006B49CD">
        <w:rPr>
          <w:sz w:val="26"/>
          <w:szCs w:val="26"/>
        </w:rPr>
        <w:t xml:space="preserve"> Регламен</w:t>
      </w:r>
      <w:r>
        <w:rPr>
          <w:sz w:val="26"/>
          <w:szCs w:val="26"/>
        </w:rPr>
        <w:t>та исключить.</w:t>
      </w:r>
    </w:p>
    <w:p w:rsidR="001826AE" w:rsidRDefault="00B36108" w:rsidP="00B36108">
      <w:pPr>
        <w:pStyle w:val="a7"/>
        <w:tabs>
          <w:tab w:val="left" w:pos="-5245"/>
        </w:tabs>
        <w:rPr>
          <w:sz w:val="26"/>
          <w:szCs w:val="26"/>
        </w:rPr>
      </w:pPr>
      <w:r>
        <w:rPr>
          <w:sz w:val="26"/>
          <w:szCs w:val="26"/>
        </w:rPr>
        <w:tab/>
        <w:t>1.6.</w:t>
      </w:r>
      <w:r w:rsidR="001826AE">
        <w:rPr>
          <w:sz w:val="26"/>
          <w:szCs w:val="26"/>
        </w:rPr>
        <w:t>Абзац 5 пункта 2.8 Регламента изложить в следующей редакции:</w:t>
      </w:r>
    </w:p>
    <w:p w:rsidR="001826AE" w:rsidRDefault="001826AE" w:rsidP="001826AE">
      <w:pPr>
        <w:pStyle w:val="a7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«</w:t>
      </w:r>
      <w:r w:rsidRPr="004E239E">
        <w:rPr>
          <w:sz w:val="26"/>
          <w:szCs w:val="26"/>
        </w:rPr>
        <w:t xml:space="preserve">- предоставлен не полный пакет документов, предусмотренных </w:t>
      </w:r>
      <w:hyperlink w:anchor="Par65" w:history="1">
        <w:r w:rsidRPr="00765AA3">
          <w:rPr>
            <w:sz w:val="26"/>
            <w:szCs w:val="26"/>
          </w:rPr>
          <w:t>пункт</w:t>
        </w:r>
        <w:r>
          <w:rPr>
            <w:sz w:val="26"/>
            <w:szCs w:val="26"/>
          </w:rPr>
          <w:t>а</w:t>
        </w:r>
        <w:r w:rsidRPr="00765AA3">
          <w:rPr>
            <w:sz w:val="26"/>
            <w:szCs w:val="26"/>
          </w:rPr>
          <w:t>м</w:t>
        </w:r>
        <w:r>
          <w:rPr>
            <w:sz w:val="26"/>
            <w:szCs w:val="26"/>
          </w:rPr>
          <w:t>и</w:t>
        </w:r>
        <w:r w:rsidRPr="00765AA3">
          <w:rPr>
            <w:sz w:val="26"/>
            <w:szCs w:val="26"/>
          </w:rPr>
          <w:t xml:space="preserve"> 2.7</w:t>
        </w:r>
      </w:hyperlink>
      <w:r>
        <w:rPr>
          <w:sz w:val="26"/>
          <w:szCs w:val="26"/>
        </w:rPr>
        <w:t xml:space="preserve"> - 2.7.2</w:t>
      </w:r>
      <w:r w:rsidRPr="004E239E">
        <w:rPr>
          <w:sz w:val="26"/>
          <w:szCs w:val="26"/>
        </w:rPr>
        <w:t xml:space="preserve"> Административного регламента</w:t>
      </w:r>
      <w:r w:rsidR="00E45481">
        <w:rPr>
          <w:sz w:val="26"/>
          <w:szCs w:val="26"/>
        </w:rPr>
        <w:t>, за исключением документов, указанных в подпунктах «</w:t>
      </w:r>
      <w:proofErr w:type="spellStart"/>
      <w:r w:rsidR="00E45481">
        <w:rPr>
          <w:sz w:val="26"/>
          <w:szCs w:val="26"/>
        </w:rPr>
        <w:t>д</w:t>
      </w:r>
      <w:proofErr w:type="spellEnd"/>
      <w:r w:rsidR="00E45481">
        <w:rPr>
          <w:sz w:val="26"/>
          <w:szCs w:val="26"/>
        </w:rPr>
        <w:t>», «е» пункта 2.7</w:t>
      </w:r>
      <w:r w:rsidR="0048530B">
        <w:rPr>
          <w:sz w:val="26"/>
          <w:szCs w:val="26"/>
        </w:rPr>
        <w:t>, подпунктах «б», «в»</w:t>
      </w:r>
      <w:r w:rsidR="00E45481">
        <w:rPr>
          <w:sz w:val="26"/>
          <w:szCs w:val="26"/>
        </w:rPr>
        <w:t xml:space="preserve"> </w:t>
      </w:r>
      <w:r w:rsidR="0048530B">
        <w:rPr>
          <w:sz w:val="26"/>
          <w:szCs w:val="26"/>
        </w:rPr>
        <w:t xml:space="preserve">пункта 2.7.1, подпункте «а» пункта 2.7.2 </w:t>
      </w:r>
      <w:r w:rsidR="00E45481">
        <w:rPr>
          <w:sz w:val="26"/>
          <w:szCs w:val="26"/>
        </w:rPr>
        <w:t>Административного регламента</w:t>
      </w:r>
      <w:r>
        <w:rPr>
          <w:sz w:val="26"/>
          <w:szCs w:val="26"/>
        </w:rPr>
        <w:t>».</w:t>
      </w:r>
    </w:p>
    <w:p w:rsidR="00A00D6D" w:rsidRDefault="00A00D6D" w:rsidP="007B5743">
      <w:pPr>
        <w:pStyle w:val="a7"/>
        <w:numPr>
          <w:ilvl w:val="1"/>
          <w:numId w:val="3"/>
        </w:numPr>
        <w:tabs>
          <w:tab w:val="left" w:pos="1134"/>
        </w:tabs>
        <w:rPr>
          <w:sz w:val="26"/>
          <w:szCs w:val="26"/>
        </w:rPr>
      </w:pPr>
      <w:r>
        <w:rPr>
          <w:sz w:val="26"/>
          <w:szCs w:val="26"/>
        </w:rPr>
        <w:t>Пункт</w:t>
      </w:r>
      <w:r w:rsidRPr="009769B8">
        <w:rPr>
          <w:sz w:val="26"/>
          <w:szCs w:val="26"/>
        </w:rPr>
        <w:t xml:space="preserve"> 2.</w:t>
      </w:r>
      <w:r>
        <w:rPr>
          <w:sz w:val="26"/>
          <w:szCs w:val="26"/>
        </w:rPr>
        <w:t>11</w:t>
      </w:r>
      <w:r w:rsidRPr="009769B8">
        <w:rPr>
          <w:sz w:val="26"/>
          <w:szCs w:val="26"/>
        </w:rPr>
        <w:t xml:space="preserve"> Регламента изложить в следующей редакции</w:t>
      </w:r>
      <w:r>
        <w:rPr>
          <w:sz w:val="26"/>
          <w:szCs w:val="26"/>
        </w:rPr>
        <w:t>:</w:t>
      </w:r>
    </w:p>
    <w:p w:rsidR="00A00D6D" w:rsidRDefault="006D6DF0" w:rsidP="006D6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«2.11.</w:t>
      </w:r>
      <w:r w:rsidR="00A00D6D">
        <w:rPr>
          <w:sz w:val="26"/>
          <w:szCs w:val="26"/>
        </w:rPr>
        <w:t xml:space="preserve"> </w:t>
      </w:r>
      <w:proofErr w:type="gramStart"/>
      <w:r w:rsidR="00193B79">
        <w:rPr>
          <w:rFonts w:ascii="Times New Roman" w:hAnsi="Times New Roman"/>
          <w:sz w:val="26"/>
          <w:szCs w:val="26"/>
        </w:rPr>
        <w:t xml:space="preserve">Заявление и прилагаемые к нему документы представляются Заявителем в Управление лично или посредством направления </w:t>
      </w:r>
      <w:r w:rsidR="00193B79" w:rsidRPr="00213991">
        <w:rPr>
          <w:rFonts w:ascii="Times New Roman" w:hAnsi="Times New Roman"/>
          <w:sz w:val="26"/>
          <w:szCs w:val="26"/>
        </w:rPr>
        <w:t>почтового отправления или по</w:t>
      </w:r>
      <w:r w:rsidR="00193B79" w:rsidRPr="00213991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193B79" w:rsidRPr="00213991">
        <w:rPr>
          <w:rFonts w:ascii="Times New Roman" w:hAnsi="Times New Roman"/>
          <w:sz w:val="26"/>
          <w:szCs w:val="26"/>
        </w:rPr>
        <w:t>электронной почте, через единый портал государственных и муниципальных услуг и (или) региональный портал государственных и муниципальных услуг,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</w:t>
      </w:r>
      <w:proofErr w:type="gramEnd"/>
      <w:r w:rsidR="00193B79" w:rsidRPr="00213991">
        <w:rPr>
          <w:rFonts w:ascii="Times New Roman" w:hAnsi="Times New Roman"/>
          <w:sz w:val="26"/>
          <w:szCs w:val="26"/>
        </w:rPr>
        <w:t xml:space="preserve"> портал государственных и муниципальных услуг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="00A00D6D" w:rsidRPr="006D6DF0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6D6DF0" w:rsidRDefault="006D6DF0" w:rsidP="006D6DF0">
      <w:pPr>
        <w:pStyle w:val="ab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Абзац 1 пункта 2.17 Регламента изложить в следующей редакции:</w:t>
      </w:r>
    </w:p>
    <w:p w:rsidR="006D6DF0" w:rsidRDefault="006D6DF0" w:rsidP="00E45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E45481">
        <w:rPr>
          <w:rFonts w:ascii="Times New Roman" w:hAnsi="Times New Roman" w:cs="Times New Roman"/>
          <w:sz w:val="26"/>
          <w:szCs w:val="26"/>
        </w:rPr>
        <w:t xml:space="preserve">2.17. </w:t>
      </w:r>
      <w:r>
        <w:rPr>
          <w:rFonts w:ascii="Times New Roman" w:hAnsi="Times New Roman" w:cs="Times New Roman"/>
          <w:sz w:val="26"/>
          <w:szCs w:val="26"/>
        </w:rPr>
        <w:t>Показателями, характеризующими качество и доступность муниципальной</w:t>
      </w:r>
      <w:r w:rsidR="00E4548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услуги являются</w:t>
      </w:r>
      <w:proofErr w:type="gramStart"/>
      <w:r>
        <w:rPr>
          <w:rFonts w:ascii="Times New Roman" w:hAnsi="Times New Roman" w:cs="Times New Roman"/>
          <w:sz w:val="26"/>
          <w:szCs w:val="26"/>
        </w:rPr>
        <w:t>:»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3B3EF0" w:rsidRDefault="003B3EF0" w:rsidP="00E45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36108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.Раздел 2 Регламента дополнить пунктом 2.18 следующего содержания:</w:t>
      </w:r>
    </w:p>
    <w:p w:rsidR="003B3EF0" w:rsidRDefault="003B3EF0" w:rsidP="00E45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«2.18. Особенность предоставления муниципальной услуги в многофункциональном центре предоставления государственных и муниципальных услуг (далее – </w:t>
      </w:r>
      <w:r w:rsidR="003108CD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ногофункциональный центр):</w:t>
      </w:r>
    </w:p>
    <w:p w:rsidR="003B3EF0" w:rsidRPr="006D6DF0" w:rsidRDefault="003B3EF0" w:rsidP="00E45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2.18.1. В случае включения муниципальной услуги в перечень муниципальных услуг и иных услуг,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в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Норильске, утвержденн</w:t>
      </w:r>
      <w:r w:rsidR="003108CD">
        <w:rPr>
          <w:rFonts w:ascii="Times New Roman" w:hAnsi="Times New Roman" w:cs="Times New Roman"/>
          <w:sz w:val="26"/>
          <w:szCs w:val="26"/>
        </w:rPr>
        <w:t>ый</w:t>
      </w:r>
      <w:r>
        <w:rPr>
          <w:rFonts w:ascii="Times New Roman" w:hAnsi="Times New Roman" w:cs="Times New Roman"/>
          <w:sz w:val="26"/>
          <w:szCs w:val="26"/>
        </w:rPr>
        <w:t xml:space="preserve"> правовым актом Администрации города Норильска, </w:t>
      </w:r>
      <w:r w:rsidR="003108CD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>
        <w:rPr>
          <w:rFonts w:ascii="Times New Roman" w:hAnsi="Times New Roman" w:cs="Times New Roman"/>
          <w:sz w:val="26"/>
          <w:szCs w:val="26"/>
        </w:rPr>
        <w:t>муниципальн</w:t>
      </w:r>
      <w:r w:rsidR="003108CD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услуг</w:t>
      </w:r>
      <w:r w:rsidR="003108CD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108CD">
        <w:rPr>
          <w:rFonts w:ascii="Times New Roman" w:hAnsi="Times New Roman" w:cs="Times New Roman"/>
          <w:sz w:val="26"/>
          <w:szCs w:val="26"/>
        </w:rPr>
        <w:t>по выбору Заявителя может осуществляться</w:t>
      </w:r>
      <w:r>
        <w:rPr>
          <w:rFonts w:ascii="Times New Roman" w:hAnsi="Times New Roman" w:cs="Times New Roman"/>
          <w:sz w:val="26"/>
          <w:szCs w:val="26"/>
        </w:rPr>
        <w:t xml:space="preserve"> через многофункциональный центр, расположенный по адресу: Красноярский край, </w:t>
      </w:r>
      <w:r w:rsidR="000C19B8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Норильск, район Центральный, ул. Нансена, 69 (телефоны: (3919) 22-35-72; </w:t>
      </w:r>
      <w:r w:rsidR="000C19B8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>22-35-55)</w:t>
      </w:r>
      <w:r w:rsidR="00CD4498">
        <w:rPr>
          <w:rFonts w:ascii="Times New Roman" w:hAnsi="Times New Roman" w:cs="Times New Roman"/>
          <w:sz w:val="26"/>
          <w:szCs w:val="26"/>
        </w:rPr>
        <w:t>.».</w:t>
      </w:r>
    </w:p>
    <w:p w:rsidR="00FE2E5D" w:rsidRDefault="00264604" w:rsidP="00264604">
      <w:pPr>
        <w:pStyle w:val="a7"/>
        <w:tabs>
          <w:tab w:val="left" w:pos="-5245"/>
        </w:tabs>
        <w:rPr>
          <w:sz w:val="26"/>
          <w:szCs w:val="26"/>
        </w:rPr>
      </w:pPr>
      <w:r>
        <w:rPr>
          <w:sz w:val="26"/>
          <w:szCs w:val="26"/>
        </w:rPr>
        <w:tab/>
        <w:t>1.1</w:t>
      </w:r>
      <w:r w:rsidR="00B36108">
        <w:rPr>
          <w:sz w:val="26"/>
          <w:szCs w:val="26"/>
        </w:rPr>
        <w:t>0</w:t>
      </w:r>
      <w:r>
        <w:rPr>
          <w:sz w:val="26"/>
          <w:szCs w:val="26"/>
        </w:rPr>
        <w:t>.</w:t>
      </w:r>
      <w:r w:rsidR="00FE2E5D">
        <w:rPr>
          <w:sz w:val="26"/>
          <w:szCs w:val="26"/>
        </w:rPr>
        <w:t>Пункт 3.2.3 Регламента изложить в следующей редакции:</w:t>
      </w:r>
    </w:p>
    <w:p w:rsidR="00FE2E5D" w:rsidRPr="009C2C88" w:rsidRDefault="00FE2E5D" w:rsidP="009C2C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2C88">
        <w:rPr>
          <w:rFonts w:ascii="Times New Roman" w:hAnsi="Times New Roman" w:cs="Times New Roman"/>
          <w:sz w:val="26"/>
          <w:szCs w:val="26"/>
        </w:rPr>
        <w:t>«3.2.3.</w:t>
      </w:r>
      <w:r>
        <w:rPr>
          <w:sz w:val="26"/>
          <w:szCs w:val="26"/>
        </w:rPr>
        <w:t xml:space="preserve"> </w:t>
      </w:r>
      <w:r w:rsidR="00193B79" w:rsidRPr="00213991">
        <w:rPr>
          <w:rFonts w:ascii="Times New Roman" w:hAnsi="Times New Roman"/>
          <w:sz w:val="26"/>
          <w:szCs w:val="26"/>
        </w:rPr>
        <w:t xml:space="preserve">При приеме заявления с документами, лично представленных Заявителем, последнему специалистом отдела </w:t>
      </w:r>
      <w:proofErr w:type="spellStart"/>
      <w:r w:rsidR="00193B79" w:rsidRPr="00213991">
        <w:rPr>
          <w:rFonts w:ascii="Times New Roman" w:hAnsi="Times New Roman"/>
          <w:sz w:val="26"/>
          <w:szCs w:val="26"/>
        </w:rPr>
        <w:t>РиГД</w:t>
      </w:r>
      <w:proofErr w:type="spellEnd"/>
      <w:r w:rsidR="00193B79" w:rsidRPr="00213991">
        <w:rPr>
          <w:rFonts w:ascii="Times New Roman" w:hAnsi="Times New Roman"/>
          <w:sz w:val="26"/>
          <w:szCs w:val="26"/>
        </w:rPr>
        <w:t xml:space="preserve"> выдается </w:t>
      </w:r>
      <w:hyperlink w:anchor="Par282" w:history="1">
        <w:r w:rsidR="00193B79" w:rsidRPr="00213991">
          <w:rPr>
            <w:rFonts w:ascii="Times New Roman" w:hAnsi="Times New Roman"/>
            <w:sz w:val="26"/>
            <w:szCs w:val="26"/>
          </w:rPr>
          <w:t>Расписка</w:t>
        </w:r>
      </w:hyperlink>
      <w:r w:rsidR="00193B79" w:rsidRPr="00213991">
        <w:rPr>
          <w:rFonts w:ascii="Times New Roman" w:hAnsi="Times New Roman"/>
          <w:sz w:val="26"/>
          <w:szCs w:val="26"/>
        </w:rPr>
        <w:t xml:space="preserve"> о приеме документов по типовой форме (приложение № 3 к Административному регламенту) с обязательным указанием даты и времени приема документов.</w:t>
      </w:r>
      <w:r w:rsidR="00193B79" w:rsidRPr="00886D96">
        <w:rPr>
          <w:sz w:val="26"/>
          <w:szCs w:val="26"/>
        </w:rPr>
        <w:t xml:space="preserve"> </w:t>
      </w:r>
      <w:proofErr w:type="gramStart"/>
      <w:r w:rsidR="00193B79" w:rsidRPr="00213991">
        <w:rPr>
          <w:rFonts w:ascii="Times New Roman" w:hAnsi="Times New Roman"/>
          <w:sz w:val="26"/>
          <w:szCs w:val="26"/>
        </w:rPr>
        <w:t>При приеме заявления с документами, поступившими посредством почтового отправления или по</w:t>
      </w:r>
      <w:r w:rsidR="00193B79" w:rsidRPr="00213991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193B79" w:rsidRPr="00213991">
        <w:rPr>
          <w:rFonts w:ascii="Times New Roman" w:hAnsi="Times New Roman"/>
          <w:sz w:val="26"/>
          <w:szCs w:val="26"/>
        </w:rPr>
        <w:t>электронной почте, через единый портал государственных и муниципальных услуг и (или) региональный портал государственных и муниципальных услуг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услуг, регистрируется в</w:t>
      </w:r>
      <w:proofErr w:type="gramEnd"/>
      <w:r w:rsidR="00193B79" w:rsidRPr="00213991">
        <w:rPr>
          <w:rFonts w:ascii="Times New Roman" w:hAnsi="Times New Roman"/>
          <w:sz w:val="26"/>
          <w:szCs w:val="26"/>
        </w:rPr>
        <w:t xml:space="preserve"> день поступления заявления на электронный адрес Управления: </w:t>
      </w:r>
      <w:r w:rsidR="00193B79" w:rsidRPr="00213991">
        <w:rPr>
          <w:rFonts w:ascii="Times New Roman" w:hAnsi="Times New Roman"/>
          <w:sz w:val="26"/>
          <w:szCs w:val="26"/>
          <w:lang w:val="en-US"/>
        </w:rPr>
        <w:t>arch</w:t>
      </w:r>
      <w:r w:rsidR="00193B79" w:rsidRPr="00213991">
        <w:rPr>
          <w:rFonts w:ascii="Times New Roman" w:hAnsi="Times New Roman"/>
          <w:sz w:val="26"/>
          <w:szCs w:val="26"/>
        </w:rPr>
        <w:t>_</w:t>
      </w:r>
      <w:proofErr w:type="spellStart"/>
      <w:r w:rsidR="00193B79" w:rsidRPr="00213991">
        <w:rPr>
          <w:rFonts w:ascii="Times New Roman" w:hAnsi="Times New Roman"/>
          <w:sz w:val="26"/>
          <w:szCs w:val="26"/>
          <w:lang w:val="en-US"/>
        </w:rPr>
        <w:t>norilsk</w:t>
      </w:r>
      <w:proofErr w:type="spellEnd"/>
      <w:r w:rsidR="00193B79" w:rsidRPr="00213991">
        <w:rPr>
          <w:rFonts w:ascii="Times New Roman" w:hAnsi="Times New Roman"/>
          <w:sz w:val="26"/>
          <w:szCs w:val="26"/>
        </w:rPr>
        <w:t>@</w:t>
      </w:r>
      <w:r w:rsidR="00193B79" w:rsidRPr="00213991">
        <w:rPr>
          <w:rFonts w:ascii="Times New Roman" w:hAnsi="Times New Roman"/>
          <w:sz w:val="26"/>
          <w:szCs w:val="26"/>
          <w:lang w:val="en-US"/>
        </w:rPr>
        <w:t>mail</w:t>
      </w:r>
      <w:r w:rsidR="00193B79" w:rsidRPr="00213991">
        <w:rPr>
          <w:rFonts w:ascii="Times New Roman" w:hAnsi="Times New Roman"/>
          <w:sz w:val="26"/>
          <w:szCs w:val="26"/>
        </w:rPr>
        <w:t>.</w:t>
      </w:r>
      <w:proofErr w:type="spellStart"/>
      <w:r w:rsidR="00193B79" w:rsidRPr="00213991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193B79" w:rsidRPr="00213991">
        <w:rPr>
          <w:rFonts w:ascii="Times New Roman" w:hAnsi="Times New Roman"/>
          <w:sz w:val="26"/>
          <w:szCs w:val="26"/>
        </w:rPr>
        <w:t>.</w:t>
      </w:r>
      <w:r w:rsidRPr="009C2C88">
        <w:rPr>
          <w:rFonts w:ascii="Times New Roman" w:hAnsi="Times New Roman" w:cs="Times New Roman"/>
          <w:sz w:val="26"/>
          <w:szCs w:val="26"/>
        </w:rPr>
        <w:t>».</w:t>
      </w:r>
    </w:p>
    <w:p w:rsidR="00FE2E5D" w:rsidRPr="00ED5369" w:rsidRDefault="00C13828" w:rsidP="00C13828">
      <w:pPr>
        <w:pStyle w:val="a7"/>
        <w:tabs>
          <w:tab w:val="left" w:pos="-5245"/>
        </w:tabs>
        <w:rPr>
          <w:sz w:val="26"/>
          <w:szCs w:val="26"/>
        </w:rPr>
      </w:pPr>
      <w:r>
        <w:rPr>
          <w:sz w:val="26"/>
          <w:szCs w:val="26"/>
        </w:rPr>
        <w:tab/>
        <w:t>1.1</w:t>
      </w:r>
      <w:r w:rsidR="00B36108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FE2E5D" w:rsidRPr="00ED5369">
        <w:rPr>
          <w:sz w:val="26"/>
          <w:szCs w:val="26"/>
        </w:rPr>
        <w:t xml:space="preserve">Пункт 3.2.4 Регламента </w:t>
      </w:r>
      <w:r w:rsidR="000737C9">
        <w:rPr>
          <w:sz w:val="26"/>
          <w:szCs w:val="26"/>
        </w:rPr>
        <w:t>дополнить абзацем 5 следующего содержания</w:t>
      </w:r>
      <w:r w:rsidR="00FE2E5D" w:rsidRPr="00ED5369">
        <w:rPr>
          <w:sz w:val="26"/>
          <w:szCs w:val="26"/>
        </w:rPr>
        <w:t>:</w:t>
      </w:r>
    </w:p>
    <w:p w:rsidR="00FE2E5D" w:rsidRPr="009C2C88" w:rsidRDefault="00FE2E5D" w:rsidP="000737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D5369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193B79" w:rsidRPr="007E1757">
        <w:rPr>
          <w:rFonts w:ascii="Times New Roman" w:hAnsi="Times New Roman"/>
          <w:sz w:val="26"/>
          <w:szCs w:val="26"/>
        </w:rPr>
        <w:t>Если документы поступили по электронной почте, через единый портал государственных и муниципальных услуг и (или) региональный портал государственных и муниципальных услуг, в форме электронных документов</w:t>
      </w:r>
      <w:r w:rsidR="00193B79" w:rsidRPr="00213991">
        <w:rPr>
          <w:rFonts w:ascii="Times New Roman" w:hAnsi="Times New Roman"/>
          <w:sz w:val="26"/>
          <w:szCs w:val="26"/>
        </w:rPr>
        <w:t xml:space="preserve"> </w:t>
      </w:r>
      <w:r w:rsidR="00193B79" w:rsidRPr="00395DAE">
        <w:rPr>
          <w:rFonts w:ascii="Times New Roman" w:hAnsi="Times New Roman"/>
          <w:sz w:val="26"/>
          <w:szCs w:val="26"/>
        </w:rPr>
        <w:t>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</w:t>
      </w:r>
      <w:r w:rsidR="00193B79" w:rsidRPr="007E1757">
        <w:rPr>
          <w:rFonts w:ascii="Times New Roman" w:hAnsi="Times New Roman"/>
          <w:sz w:val="26"/>
          <w:szCs w:val="26"/>
        </w:rPr>
        <w:t>, Заявителю в срок не позднее 5 дней с даты</w:t>
      </w:r>
      <w:proofErr w:type="gramEnd"/>
      <w:r w:rsidR="00193B79" w:rsidRPr="007E1757">
        <w:rPr>
          <w:rFonts w:ascii="Times New Roman" w:hAnsi="Times New Roman"/>
          <w:sz w:val="26"/>
          <w:szCs w:val="26"/>
        </w:rPr>
        <w:t xml:space="preserve"> их регистрации в Управлении, направляется письмо в электронном виде за подписью начальника Управления с обоснованием причин отказа в приеме заявления и документов по адресу электронной почты, указанному Заявителем в заявлении</w:t>
      </w:r>
      <w:proofErr w:type="gramStart"/>
      <w:r w:rsidR="009C2C88">
        <w:rPr>
          <w:rFonts w:ascii="Times New Roman" w:hAnsi="Times New Roman" w:cs="Times New Roman"/>
          <w:sz w:val="26"/>
          <w:szCs w:val="26"/>
        </w:rPr>
        <w:t>.</w:t>
      </w:r>
      <w:r w:rsidRPr="00193B79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A00D6D" w:rsidRPr="00ED5369" w:rsidRDefault="00C13828" w:rsidP="00C13828">
      <w:pPr>
        <w:pStyle w:val="a7"/>
        <w:tabs>
          <w:tab w:val="left" w:pos="-5245"/>
        </w:tabs>
        <w:rPr>
          <w:sz w:val="26"/>
          <w:szCs w:val="26"/>
        </w:rPr>
      </w:pPr>
      <w:r>
        <w:rPr>
          <w:sz w:val="26"/>
          <w:szCs w:val="26"/>
        </w:rPr>
        <w:tab/>
        <w:t>1.1</w:t>
      </w:r>
      <w:r w:rsidR="00B36108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A00D6D">
        <w:rPr>
          <w:sz w:val="26"/>
          <w:szCs w:val="26"/>
        </w:rPr>
        <w:t>Пункт 4.5</w:t>
      </w:r>
      <w:r w:rsidR="00A00D6D" w:rsidRPr="00ED5369">
        <w:rPr>
          <w:sz w:val="26"/>
          <w:szCs w:val="26"/>
        </w:rPr>
        <w:t xml:space="preserve"> Регламента изложить в следующей редакции:</w:t>
      </w:r>
    </w:p>
    <w:p w:rsidR="00A00D6D" w:rsidRDefault="00A00D6D" w:rsidP="00A00D6D">
      <w:pPr>
        <w:pStyle w:val="a7"/>
        <w:tabs>
          <w:tab w:val="left" w:pos="1134"/>
        </w:tabs>
        <w:ind w:firstLine="709"/>
        <w:rPr>
          <w:sz w:val="26"/>
          <w:szCs w:val="26"/>
        </w:rPr>
      </w:pPr>
      <w:r w:rsidRPr="00ED5369">
        <w:rPr>
          <w:sz w:val="26"/>
          <w:szCs w:val="26"/>
        </w:rPr>
        <w:t>«</w:t>
      </w:r>
      <w:r>
        <w:rPr>
          <w:sz w:val="26"/>
          <w:szCs w:val="26"/>
        </w:rPr>
        <w:t>4.5. Граждане, их объединения и организации контролируют предоставление муниципальной услуги путем получения информации о ней по телефону, по письменным запросам, по электронной почте, через единый портал государственных и муниципальных услуг и (или) региональный портал государственных и муниципальных услуг</w:t>
      </w:r>
      <w:proofErr w:type="gramStart"/>
      <w:r>
        <w:rPr>
          <w:sz w:val="26"/>
          <w:szCs w:val="26"/>
        </w:rPr>
        <w:t>.».</w:t>
      </w:r>
      <w:proofErr w:type="gramEnd"/>
    </w:p>
    <w:p w:rsidR="00A00D6D" w:rsidRPr="00ED5369" w:rsidRDefault="00C13828" w:rsidP="00C13828">
      <w:pPr>
        <w:pStyle w:val="a7"/>
        <w:tabs>
          <w:tab w:val="left" w:pos="-5245"/>
        </w:tabs>
        <w:rPr>
          <w:sz w:val="26"/>
          <w:szCs w:val="26"/>
        </w:rPr>
      </w:pPr>
      <w:r>
        <w:rPr>
          <w:sz w:val="26"/>
          <w:szCs w:val="26"/>
        </w:rPr>
        <w:tab/>
        <w:t>1.1</w:t>
      </w:r>
      <w:r w:rsidR="00B36108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A00D6D">
        <w:rPr>
          <w:sz w:val="26"/>
          <w:szCs w:val="26"/>
        </w:rPr>
        <w:t>Пункт 5.4</w:t>
      </w:r>
      <w:r w:rsidR="00A00D6D" w:rsidRPr="00ED5369">
        <w:rPr>
          <w:sz w:val="26"/>
          <w:szCs w:val="26"/>
        </w:rPr>
        <w:t xml:space="preserve"> Регламента изложить в следующей редакции:</w:t>
      </w:r>
    </w:p>
    <w:p w:rsidR="00A00D6D" w:rsidRPr="00F81E38" w:rsidRDefault="00A00D6D" w:rsidP="00A00D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D5369">
        <w:rPr>
          <w:rFonts w:ascii="Times New Roman" w:hAnsi="Times New Roman" w:cs="Times New Roman"/>
          <w:sz w:val="26"/>
          <w:szCs w:val="26"/>
        </w:rPr>
        <w:t>«</w:t>
      </w:r>
      <w:r w:rsidRPr="00D61CCF">
        <w:rPr>
          <w:rFonts w:ascii="Times New Roman" w:hAnsi="Times New Roman" w:cs="Times New Roman"/>
          <w:sz w:val="26"/>
          <w:szCs w:val="26"/>
        </w:rPr>
        <w:t>5.4. Основанием для начала процедуры досудебного обжалования в отношении</w:t>
      </w:r>
      <w:r>
        <w:rPr>
          <w:rFonts w:ascii="Times New Roman" w:hAnsi="Times New Roman"/>
          <w:sz w:val="26"/>
          <w:szCs w:val="26"/>
        </w:rPr>
        <w:t xml:space="preserve"> Управления, должностного лица, муниципального служащего, специалиста Управления, является регистрация жалобы, представленной непосредственно Заявителем или его представителем. </w:t>
      </w:r>
      <w:r w:rsidRPr="00F81E38">
        <w:rPr>
          <w:rFonts w:ascii="Times New Roman" w:hAnsi="Times New Roman"/>
          <w:sz w:val="26"/>
          <w:szCs w:val="26"/>
        </w:rPr>
        <w:t>Жалоба подается в письменной форме на бумажном носителе, в электронной форме.</w:t>
      </w:r>
    </w:p>
    <w:p w:rsidR="00A00D6D" w:rsidRPr="003E6FAD" w:rsidRDefault="00A00D6D" w:rsidP="00A00D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81E38">
        <w:rPr>
          <w:rFonts w:ascii="Times New Roman" w:hAnsi="Times New Roman"/>
          <w:sz w:val="26"/>
          <w:szCs w:val="26"/>
        </w:rPr>
        <w:t>Жалоба на действия (бездействия) и решения, осуществляемые (принятые) в ходе предоставления муниципальной услуги Управления</w:t>
      </w:r>
      <w:r>
        <w:rPr>
          <w:rFonts w:ascii="Times New Roman" w:hAnsi="Times New Roman"/>
          <w:sz w:val="26"/>
          <w:szCs w:val="26"/>
        </w:rPr>
        <w:t xml:space="preserve">, начальника Управления, заместителя Главы Администрации города Норильска по собственности и развитию предпринимательства </w:t>
      </w:r>
      <w:r w:rsidRPr="00F81E38">
        <w:rPr>
          <w:rFonts w:ascii="Times New Roman" w:hAnsi="Times New Roman"/>
          <w:sz w:val="26"/>
          <w:szCs w:val="26"/>
        </w:rPr>
        <w:t>подается в Ад</w:t>
      </w:r>
      <w:r>
        <w:rPr>
          <w:rFonts w:ascii="Times New Roman" w:hAnsi="Times New Roman"/>
          <w:sz w:val="26"/>
          <w:szCs w:val="26"/>
        </w:rPr>
        <w:t xml:space="preserve">министрацию города Норильска и </w:t>
      </w:r>
      <w:r w:rsidRPr="00F81E38">
        <w:rPr>
          <w:rFonts w:ascii="Times New Roman" w:hAnsi="Times New Roman"/>
          <w:sz w:val="26"/>
          <w:szCs w:val="26"/>
        </w:rPr>
        <w:t xml:space="preserve">может быть направлена по почте по адресу: </w:t>
      </w:r>
      <w:r w:rsidR="009C2C88">
        <w:rPr>
          <w:rFonts w:ascii="Times New Roman" w:hAnsi="Times New Roman"/>
          <w:sz w:val="26"/>
          <w:szCs w:val="26"/>
        </w:rPr>
        <w:t xml:space="preserve">Красноярский край </w:t>
      </w:r>
      <w:r w:rsidRPr="00F81E38">
        <w:rPr>
          <w:rFonts w:ascii="Times New Roman" w:hAnsi="Times New Roman"/>
          <w:sz w:val="26"/>
          <w:szCs w:val="26"/>
        </w:rPr>
        <w:t xml:space="preserve">г. Норильск, </w:t>
      </w:r>
      <w:r w:rsidR="009C2C88">
        <w:rPr>
          <w:rFonts w:ascii="Times New Roman" w:hAnsi="Times New Roman"/>
          <w:sz w:val="26"/>
          <w:szCs w:val="26"/>
        </w:rPr>
        <w:t>район Центральный Ленинский пр., 24А</w:t>
      </w:r>
      <w:r w:rsidRPr="00F81E38">
        <w:rPr>
          <w:rFonts w:ascii="Times New Roman" w:hAnsi="Times New Roman"/>
          <w:sz w:val="26"/>
          <w:szCs w:val="26"/>
        </w:rPr>
        <w:t>, на официальный сайт муниципального образования город Норильск</w:t>
      </w:r>
      <w:r w:rsidRPr="002C14E2">
        <w:rPr>
          <w:rFonts w:ascii="Times New Roman" w:hAnsi="Times New Roman" w:cs="Times New Roman"/>
          <w:sz w:val="26"/>
          <w:szCs w:val="26"/>
        </w:rPr>
        <w:t xml:space="preserve">: </w:t>
      </w:r>
      <w:hyperlink r:id="rId18" w:history="1">
        <w:r w:rsidRPr="002C14E2">
          <w:rPr>
            <w:rStyle w:val="ac"/>
            <w:rFonts w:ascii="Times New Roman" w:hAnsi="Times New Roman" w:cs="Times New Roman"/>
            <w:color w:val="auto"/>
            <w:sz w:val="26"/>
            <w:szCs w:val="26"/>
          </w:rPr>
          <w:t>http://www.norilsk-сity.ru</w:t>
        </w:r>
      </w:hyperlink>
      <w:r w:rsidRPr="002C14E2">
        <w:rPr>
          <w:rFonts w:ascii="Times New Roman" w:hAnsi="Times New Roman" w:cs="Times New Roman"/>
          <w:sz w:val="26"/>
          <w:szCs w:val="26"/>
        </w:rPr>
        <w:t xml:space="preserve"> в сети Интернет, через единый портал государственны</w:t>
      </w:r>
      <w:r w:rsidRPr="00F81E38">
        <w:rPr>
          <w:rFonts w:ascii="Times New Roman" w:hAnsi="Times New Roman"/>
          <w:sz w:val="26"/>
          <w:szCs w:val="26"/>
        </w:rPr>
        <w:t xml:space="preserve">х и муниципальных услуг либо региональный портал государственных и муниципальных услуг, а также может быть </w:t>
      </w:r>
      <w:proofErr w:type="gramStart"/>
      <w:r w:rsidRPr="00F81E38">
        <w:rPr>
          <w:rFonts w:ascii="Times New Roman" w:hAnsi="Times New Roman"/>
          <w:sz w:val="26"/>
          <w:szCs w:val="26"/>
        </w:rPr>
        <w:t>принята</w:t>
      </w:r>
      <w:proofErr w:type="gramEnd"/>
      <w:r w:rsidRPr="00F81E38">
        <w:rPr>
          <w:rFonts w:ascii="Times New Roman" w:hAnsi="Times New Roman"/>
          <w:sz w:val="26"/>
          <w:szCs w:val="26"/>
        </w:rPr>
        <w:t xml:space="preserve"> при личном п</w:t>
      </w:r>
      <w:r>
        <w:rPr>
          <w:rFonts w:ascii="Times New Roman" w:hAnsi="Times New Roman"/>
          <w:sz w:val="26"/>
          <w:szCs w:val="26"/>
        </w:rPr>
        <w:t>риеме З</w:t>
      </w:r>
      <w:r w:rsidRPr="00F81E38">
        <w:rPr>
          <w:rFonts w:ascii="Times New Roman" w:hAnsi="Times New Roman"/>
          <w:sz w:val="26"/>
          <w:szCs w:val="26"/>
        </w:rPr>
        <w:t>аявителя.</w:t>
      </w:r>
    </w:p>
    <w:p w:rsidR="00A00D6D" w:rsidRPr="00A00D6D" w:rsidRDefault="00A00D6D" w:rsidP="00A00D6D">
      <w:pPr>
        <w:pStyle w:val="ab"/>
        <w:tabs>
          <w:tab w:val="left" w:pos="-510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0D6D">
        <w:rPr>
          <w:rFonts w:ascii="Times New Roman" w:hAnsi="Times New Roman" w:cs="Times New Roman"/>
          <w:sz w:val="26"/>
          <w:szCs w:val="26"/>
        </w:rPr>
        <w:t>Жалоба на действия (бездействия) должностного лица Управления (кроме начальника Управления), должностных лиц, муниципальных служащих, специалистов Управления подается начальнику Управления в Управление и может быть направлена по почте по адресу: Красноярский край, город Норильск, район Центральный, ул</w:t>
      </w:r>
      <w:proofErr w:type="gramStart"/>
      <w:r w:rsidRPr="00A00D6D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A00D6D">
        <w:rPr>
          <w:rFonts w:ascii="Times New Roman" w:hAnsi="Times New Roman" w:cs="Times New Roman"/>
          <w:sz w:val="26"/>
          <w:szCs w:val="26"/>
        </w:rPr>
        <w:t>ирова, д.21, кабинеты 504, 514, на электронный адрес Управления arch_norilsk@mail.ru в сети Интернет, через единый портал государственных и муниципальных услуг и (или) региональный портал государственных и муниципальных услуг, а также может быть принята при личном приеме Заявителя.</w:t>
      </w:r>
    </w:p>
    <w:p w:rsidR="00A00D6D" w:rsidRDefault="00A00D6D" w:rsidP="00A00D6D">
      <w:pPr>
        <w:pStyle w:val="a7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Жалоба регистрируется</w:t>
      </w:r>
      <w:r w:rsidRPr="00ED1CA7">
        <w:rPr>
          <w:sz w:val="26"/>
          <w:szCs w:val="26"/>
        </w:rPr>
        <w:t xml:space="preserve"> в течение трех календарных дней с момента поступления</w:t>
      </w:r>
      <w:proofErr w:type="gramStart"/>
      <w:r w:rsidRPr="00ED1CA7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A00D6D" w:rsidRPr="00ED5369" w:rsidRDefault="003B3EF0" w:rsidP="003B3EF0">
      <w:pPr>
        <w:pStyle w:val="a7"/>
        <w:tabs>
          <w:tab w:val="left" w:pos="1134"/>
        </w:tabs>
        <w:ind w:left="709"/>
        <w:rPr>
          <w:sz w:val="26"/>
          <w:szCs w:val="26"/>
        </w:rPr>
      </w:pPr>
      <w:r>
        <w:rPr>
          <w:sz w:val="26"/>
          <w:szCs w:val="26"/>
        </w:rPr>
        <w:t>1.1</w:t>
      </w:r>
      <w:r w:rsidR="00B36108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A00D6D">
        <w:rPr>
          <w:sz w:val="26"/>
          <w:szCs w:val="26"/>
        </w:rPr>
        <w:t>Пункт 5.8</w:t>
      </w:r>
      <w:r w:rsidR="00A00D6D" w:rsidRPr="00ED5369">
        <w:rPr>
          <w:sz w:val="26"/>
          <w:szCs w:val="26"/>
        </w:rPr>
        <w:t xml:space="preserve"> Регламента изложить в следующей редакции:</w:t>
      </w:r>
    </w:p>
    <w:p w:rsidR="00A00D6D" w:rsidRPr="00F81E38" w:rsidRDefault="00A00D6D" w:rsidP="00A00D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D5369">
        <w:rPr>
          <w:rFonts w:ascii="Times New Roman" w:hAnsi="Times New Roman" w:cs="Times New Roman"/>
          <w:sz w:val="26"/>
          <w:szCs w:val="26"/>
        </w:rPr>
        <w:t>«</w:t>
      </w:r>
      <w:r w:rsidRPr="00D61CCF">
        <w:rPr>
          <w:rFonts w:ascii="Times New Roman" w:hAnsi="Times New Roman" w:cs="Times New Roman"/>
          <w:sz w:val="26"/>
          <w:szCs w:val="26"/>
        </w:rPr>
        <w:t xml:space="preserve">5.8. По результатам рассмотрения жалобы начальником Управления,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D61CCF">
        <w:rPr>
          <w:rFonts w:ascii="Times New Roman" w:hAnsi="Times New Roman" w:cs="Times New Roman"/>
          <w:sz w:val="26"/>
          <w:szCs w:val="26"/>
        </w:rPr>
        <w:t>аместителем Главы Администрации города Норильска по собственности и развитию предпринимательства</w:t>
      </w:r>
      <w:r>
        <w:rPr>
          <w:rFonts w:ascii="Times New Roman" w:hAnsi="Times New Roman"/>
          <w:sz w:val="26"/>
          <w:szCs w:val="26"/>
        </w:rPr>
        <w:t xml:space="preserve">, Главой Администрации города Норильска принимается </w:t>
      </w:r>
      <w:r w:rsidRPr="00F81E38">
        <w:rPr>
          <w:rFonts w:ascii="Times New Roman" w:hAnsi="Times New Roman"/>
          <w:sz w:val="26"/>
          <w:szCs w:val="26"/>
        </w:rPr>
        <w:t>одно из следующих решений:</w:t>
      </w:r>
    </w:p>
    <w:p w:rsidR="00A00D6D" w:rsidRPr="00F81E38" w:rsidRDefault="00A00D6D" w:rsidP="00A00D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proofErr w:type="gramStart"/>
      <w:r w:rsidRPr="00F81E38">
        <w:rPr>
          <w:rFonts w:ascii="Times New Roman" w:hAnsi="Times New Roman"/>
          <w:sz w:val="26"/>
          <w:szCs w:val="26"/>
        </w:rPr>
        <w:lastRenderedPageBreak/>
        <w:t>1) жалоба подлежит удовлетворению, в том числе в форме отмены принятого решения, исправления допущенных опечаток и ошибок в выданных в результате предоставления муниципальн</w:t>
      </w:r>
      <w:r>
        <w:rPr>
          <w:rFonts w:ascii="Times New Roman" w:hAnsi="Times New Roman"/>
          <w:sz w:val="26"/>
          <w:szCs w:val="26"/>
        </w:rPr>
        <w:t>ой услуги документах, возврата З</w:t>
      </w:r>
      <w:r w:rsidRPr="00F81E38">
        <w:rPr>
          <w:rFonts w:ascii="Times New Roman" w:hAnsi="Times New Roman"/>
          <w:sz w:val="26"/>
          <w:szCs w:val="26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нормативными правовыми актами органов местного самоуправления муниципального образования город Норильск, а также в иных формах;</w:t>
      </w:r>
      <w:proofErr w:type="gramEnd"/>
    </w:p>
    <w:p w:rsidR="00A00D6D" w:rsidRPr="00F81E38" w:rsidRDefault="00A00D6D" w:rsidP="00A00D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81E38">
        <w:rPr>
          <w:rFonts w:ascii="Times New Roman" w:hAnsi="Times New Roman"/>
          <w:sz w:val="26"/>
          <w:szCs w:val="26"/>
        </w:rPr>
        <w:t>2) в удовлетворении жалобы отказывается.</w:t>
      </w:r>
    </w:p>
    <w:p w:rsidR="00D61CCF" w:rsidRPr="002F1F38" w:rsidRDefault="00A00D6D" w:rsidP="00A00D6D">
      <w:pPr>
        <w:pStyle w:val="a7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proofErr w:type="gramStart"/>
      <w:r>
        <w:rPr>
          <w:sz w:val="26"/>
          <w:szCs w:val="26"/>
        </w:rPr>
        <w:t>.».</w:t>
      </w:r>
      <w:proofErr w:type="gramEnd"/>
    </w:p>
    <w:p w:rsidR="002F1F38" w:rsidRPr="008567DD" w:rsidRDefault="002F1F38" w:rsidP="00C1382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F1F38">
        <w:rPr>
          <w:rFonts w:ascii="Times New Roman" w:hAnsi="Times New Roman" w:cs="Times New Roman"/>
          <w:sz w:val="26"/>
        </w:rPr>
        <w:t>Опубликовать настоящее постановление в газете «</w:t>
      </w:r>
      <w:proofErr w:type="gramStart"/>
      <w:r w:rsidRPr="002F1F38">
        <w:rPr>
          <w:rFonts w:ascii="Times New Roman" w:hAnsi="Times New Roman" w:cs="Times New Roman"/>
          <w:sz w:val="26"/>
        </w:rPr>
        <w:t>Заполярная</w:t>
      </w:r>
      <w:proofErr w:type="gramEnd"/>
      <w:r w:rsidRPr="002F1F38">
        <w:rPr>
          <w:rFonts w:ascii="Times New Roman" w:hAnsi="Times New Roman" w:cs="Times New Roman"/>
          <w:sz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8567DD" w:rsidRDefault="008567DD" w:rsidP="00C1382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</w:rPr>
        <w:t>Настоящее постановление вступает в силу по</w:t>
      </w:r>
      <w:r w:rsidR="006662B7">
        <w:rPr>
          <w:rFonts w:ascii="Times New Roman" w:hAnsi="Times New Roman" w:cs="Times New Roman"/>
          <w:sz w:val="26"/>
        </w:rPr>
        <w:t>с</w:t>
      </w:r>
      <w:r>
        <w:rPr>
          <w:rFonts w:ascii="Times New Roman" w:hAnsi="Times New Roman" w:cs="Times New Roman"/>
          <w:sz w:val="26"/>
        </w:rPr>
        <w:t>ле опубликования в газете «Заполярная правда».</w:t>
      </w:r>
    </w:p>
    <w:p w:rsidR="002F1F38" w:rsidRPr="002F1F38" w:rsidRDefault="002F1F38" w:rsidP="002F1F38">
      <w:pPr>
        <w:pStyle w:val="a3"/>
        <w:jc w:val="both"/>
        <w:rPr>
          <w:sz w:val="26"/>
          <w:szCs w:val="26"/>
        </w:rPr>
      </w:pPr>
    </w:p>
    <w:p w:rsidR="002F1F38" w:rsidRPr="002F1F38" w:rsidRDefault="002F1F38" w:rsidP="002F1F38">
      <w:pPr>
        <w:pStyle w:val="a3"/>
        <w:jc w:val="both"/>
        <w:rPr>
          <w:sz w:val="26"/>
          <w:szCs w:val="26"/>
        </w:rPr>
      </w:pPr>
    </w:p>
    <w:p w:rsidR="002F1F38" w:rsidRPr="002F1F38" w:rsidRDefault="002F1F38" w:rsidP="002F1F38">
      <w:pPr>
        <w:pStyle w:val="a3"/>
        <w:jc w:val="left"/>
        <w:rPr>
          <w:sz w:val="26"/>
          <w:szCs w:val="26"/>
        </w:rPr>
      </w:pPr>
    </w:p>
    <w:p w:rsidR="002F1F38" w:rsidRPr="002F1F38" w:rsidRDefault="00783BC7" w:rsidP="002F1F38">
      <w:pPr>
        <w:pStyle w:val="a3"/>
        <w:jc w:val="left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2F1F38" w:rsidRPr="002F1F38">
        <w:rPr>
          <w:sz w:val="26"/>
          <w:szCs w:val="26"/>
        </w:rPr>
        <w:t xml:space="preserve"> Администр</w:t>
      </w:r>
      <w:r>
        <w:rPr>
          <w:sz w:val="26"/>
          <w:szCs w:val="26"/>
        </w:rPr>
        <w:t xml:space="preserve">ации города Норильска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И.В.Перетятко</w:t>
      </w:r>
      <w:proofErr w:type="spellEnd"/>
    </w:p>
    <w:p w:rsidR="002F1F38" w:rsidRPr="002F1F38" w:rsidRDefault="002F1F38" w:rsidP="002F1F38">
      <w:pPr>
        <w:pStyle w:val="a3"/>
        <w:jc w:val="left"/>
        <w:rPr>
          <w:sz w:val="26"/>
          <w:szCs w:val="26"/>
        </w:rPr>
      </w:pPr>
    </w:p>
    <w:p w:rsidR="002F1F38" w:rsidRPr="002F1F38" w:rsidRDefault="002F1F38" w:rsidP="002F1F38">
      <w:pPr>
        <w:pStyle w:val="a3"/>
        <w:jc w:val="left"/>
        <w:rPr>
          <w:sz w:val="26"/>
          <w:szCs w:val="26"/>
        </w:rPr>
      </w:pPr>
    </w:p>
    <w:p w:rsidR="002F1F38" w:rsidRDefault="002F1F38" w:rsidP="002F1F38">
      <w:pPr>
        <w:pStyle w:val="a3"/>
        <w:jc w:val="left"/>
        <w:rPr>
          <w:sz w:val="26"/>
          <w:szCs w:val="26"/>
        </w:rPr>
      </w:pPr>
    </w:p>
    <w:p w:rsidR="002F1F38" w:rsidRDefault="002F1F38" w:rsidP="002F1F38">
      <w:pPr>
        <w:pStyle w:val="a3"/>
        <w:jc w:val="left"/>
        <w:rPr>
          <w:sz w:val="26"/>
          <w:szCs w:val="26"/>
        </w:rPr>
      </w:pPr>
    </w:p>
    <w:p w:rsidR="002F1F38" w:rsidRDefault="002F1F38" w:rsidP="002F1F38">
      <w:pPr>
        <w:pStyle w:val="a3"/>
        <w:jc w:val="left"/>
        <w:rPr>
          <w:sz w:val="26"/>
          <w:szCs w:val="26"/>
        </w:rPr>
      </w:pPr>
    </w:p>
    <w:p w:rsidR="002F1F38" w:rsidRDefault="002F1F38" w:rsidP="002F1F38">
      <w:pPr>
        <w:pStyle w:val="a3"/>
        <w:jc w:val="left"/>
        <w:rPr>
          <w:sz w:val="26"/>
          <w:szCs w:val="26"/>
        </w:rPr>
      </w:pPr>
    </w:p>
    <w:p w:rsidR="00A00D6D" w:rsidRDefault="00A00D6D" w:rsidP="002F1F38">
      <w:pPr>
        <w:pStyle w:val="a3"/>
        <w:jc w:val="left"/>
        <w:rPr>
          <w:sz w:val="26"/>
          <w:szCs w:val="26"/>
        </w:rPr>
      </w:pPr>
    </w:p>
    <w:p w:rsidR="009C2C88" w:rsidRDefault="009C2C88" w:rsidP="002F1F38">
      <w:pPr>
        <w:pStyle w:val="a3"/>
        <w:jc w:val="left"/>
        <w:rPr>
          <w:sz w:val="26"/>
          <w:szCs w:val="26"/>
        </w:rPr>
      </w:pPr>
    </w:p>
    <w:p w:rsidR="009C2C88" w:rsidRDefault="009C2C88" w:rsidP="002F1F38">
      <w:pPr>
        <w:pStyle w:val="a3"/>
        <w:jc w:val="left"/>
        <w:rPr>
          <w:sz w:val="26"/>
          <w:szCs w:val="26"/>
        </w:rPr>
      </w:pPr>
    </w:p>
    <w:p w:rsidR="009C2C88" w:rsidRDefault="009C2C88" w:rsidP="002F1F38">
      <w:pPr>
        <w:pStyle w:val="a3"/>
        <w:jc w:val="left"/>
        <w:rPr>
          <w:sz w:val="26"/>
          <w:szCs w:val="26"/>
        </w:rPr>
      </w:pPr>
    </w:p>
    <w:p w:rsidR="009C2C88" w:rsidRDefault="009C2C88" w:rsidP="002F1F38">
      <w:pPr>
        <w:pStyle w:val="a3"/>
        <w:jc w:val="left"/>
        <w:rPr>
          <w:sz w:val="26"/>
          <w:szCs w:val="26"/>
        </w:rPr>
      </w:pPr>
    </w:p>
    <w:p w:rsidR="009C2C88" w:rsidRDefault="009C2C88" w:rsidP="002F1F38">
      <w:pPr>
        <w:pStyle w:val="a3"/>
        <w:jc w:val="left"/>
        <w:rPr>
          <w:sz w:val="26"/>
          <w:szCs w:val="26"/>
        </w:rPr>
      </w:pPr>
    </w:p>
    <w:p w:rsidR="009C2C88" w:rsidRDefault="009C2C88" w:rsidP="002F1F38">
      <w:pPr>
        <w:pStyle w:val="a3"/>
        <w:jc w:val="left"/>
        <w:rPr>
          <w:sz w:val="26"/>
          <w:szCs w:val="26"/>
        </w:rPr>
      </w:pPr>
    </w:p>
    <w:p w:rsidR="009C2C88" w:rsidRDefault="009C2C88" w:rsidP="002F1F38">
      <w:pPr>
        <w:pStyle w:val="a3"/>
        <w:jc w:val="left"/>
        <w:rPr>
          <w:sz w:val="26"/>
          <w:szCs w:val="26"/>
        </w:rPr>
      </w:pPr>
    </w:p>
    <w:p w:rsidR="009C2C88" w:rsidRDefault="009C2C88" w:rsidP="002F1F38">
      <w:pPr>
        <w:pStyle w:val="a3"/>
        <w:jc w:val="left"/>
        <w:rPr>
          <w:sz w:val="26"/>
          <w:szCs w:val="26"/>
        </w:rPr>
      </w:pPr>
    </w:p>
    <w:p w:rsidR="009C2C88" w:rsidRDefault="009C2C88" w:rsidP="002F1F38">
      <w:pPr>
        <w:pStyle w:val="a3"/>
        <w:jc w:val="left"/>
        <w:rPr>
          <w:sz w:val="26"/>
          <w:szCs w:val="26"/>
        </w:rPr>
      </w:pPr>
    </w:p>
    <w:p w:rsidR="009C2C88" w:rsidRDefault="009C2C88" w:rsidP="002F1F38">
      <w:pPr>
        <w:pStyle w:val="a3"/>
        <w:jc w:val="left"/>
        <w:rPr>
          <w:sz w:val="26"/>
          <w:szCs w:val="26"/>
        </w:rPr>
      </w:pPr>
    </w:p>
    <w:p w:rsidR="009C2C88" w:rsidRDefault="009C2C88" w:rsidP="002F1F38">
      <w:pPr>
        <w:pStyle w:val="a3"/>
        <w:jc w:val="left"/>
        <w:rPr>
          <w:sz w:val="26"/>
          <w:szCs w:val="26"/>
        </w:rPr>
      </w:pPr>
    </w:p>
    <w:p w:rsidR="00C13828" w:rsidRDefault="00C13828" w:rsidP="002F1F38">
      <w:pPr>
        <w:pStyle w:val="a3"/>
        <w:jc w:val="left"/>
        <w:rPr>
          <w:sz w:val="26"/>
          <w:szCs w:val="26"/>
        </w:rPr>
      </w:pPr>
    </w:p>
    <w:p w:rsidR="00C13828" w:rsidRDefault="00C13828" w:rsidP="002F1F38">
      <w:pPr>
        <w:pStyle w:val="a3"/>
        <w:jc w:val="left"/>
        <w:rPr>
          <w:sz w:val="26"/>
          <w:szCs w:val="26"/>
        </w:rPr>
      </w:pPr>
    </w:p>
    <w:p w:rsidR="00C90D53" w:rsidRDefault="00C90D53" w:rsidP="002F1F38">
      <w:pPr>
        <w:pStyle w:val="a3"/>
        <w:jc w:val="left"/>
        <w:rPr>
          <w:sz w:val="26"/>
          <w:szCs w:val="26"/>
        </w:rPr>
      </w:pPr>
    </w:p>
    <w:p w:rsidR="00C90D53" w:rsidRDefault="00C90D53" w:rsidP="002F1F38">
      <w:pPr>
        <w:pStyle w:val="a3"/>
        <w:jc w:val="left"/>
        <w:rPr>
          <w:sz w:val="26"/>
          <w:szCs w:val="26"/>
        </w:rPr>
      </w:pPr>
    </w:p>
    <w:p w:rsidR="00C90D53" w:rsidRDefault="00C90D53" w:rsidP="002F1F38">
      <w:pPr>
        <w:pStyle w:val="a3"/>
        <w:jc w:val="left"/>
        <w:rPr>
          <w:sz w:val="26"/>
          <w:szCs w:val="26"/>
        </w:rPr>
      </w:pPr>
    </w:p>
    <w:p w:rsidR="00C90D53" w:rsidRDefault="00C90D53" w:rsidP="002F1F38">
      <w:pPr>
        <w:pStyle w:val="a3"/>
        <w:jc w:val="left"/>
        <w:rPr>
          <w:sz w:val="26"/>
          <w:szCs w:val="26"/>
        </w:rPr>
      </w:pPr>
    </w:p>
    <w:sectPr w:rsidR="00C90D53" w:rsidSect="00A00D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4653"/>
    <w:multiLevelType w:val="multilevel"/>
    <w:tmpl w:val="3A4C070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3453D12"/>
    <w:multiLevelType w:val="multilevel"/>
    <w:tmpl w:val="21644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9F0CFE"/>
    <w:multiLevelType w:val="multilevel"/>
    <w:tmpl w:val="1278E626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76613028"/>
    <w:multiLevelType w:val="multilevel"/>
    <w:tmpl w:val="651693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1F38"/>
    <w:rsid w:val="000737C9"/>
    <w:rsid w:val="000C19B8"/>
    <w:rsid w:val="0012152A"/>
    <w:rsid w:val="001826AE"/>
    <w:rsid w:val="00193B79"/>
    <w:rsid w:val="001A097C"/>
    <w:rsid w:val="001D7374"/>
    <w:rsid w:val="001F36DD"/>
    <w:rsid w:val="00264604"/>
    <w:rsid w:val="002F0F9E"/>
    <w:rsid w:val="002F1F38"/>
    <w:rsid w:val="00307E9A"/>
    <w:rsid w:val="003108CD"/>
    <w:rsid w:val="00314201"/>
    <w:rsid w:val="00334B94"/>
    <w:rsid w:val="00344D32"/>
    <w:rsid w:val="00393595"/>
    <w:rsid w:val="003B2A6E"/>
    <w:rsid w:val="003B3EF0"/>
    <w:rsid w:val="003B5409"/>
    <w:rsid w:val="003E6FAD"/>
    <w:rsid w:val="0042352C"/>
    <w:rsid w:val="0048530B"/>
    <w:rsid w:val="00491DFC"/>
    <w:rsid w:val="004B4388"/>
    <w:rsid w:val="004B5243"/>
    <w:rsid w:val="004B71D9"/>
    <w:rsid w:val="00517210"/>
    <w:rsid w:val="005A5562"/>
    <w:rsid w:val="00635AB2"/>
    <w:rsid w:val="00664251"/>
    <w:rsid w:val="006662B7"/>
    <w:rsid w:val="006B1B13"/>
    <w:rsid w:val="006B49CD"/>
    <w:rsid w:val="006B7AF0"/>
    <w:rsid w:val="006D6DF0"/>
    <w:rsid w:val="00783BC7"/>
    <w:rsid w:val="007B5743"/>
    <w:rsid w:val="00840966"/>
    <w:rsid w:val="008567DD"/>
    <w:rsid w:val="00960B8E"/>
    <w:rsid w:val="00967B66"/>
    <w:rsid w:val="009C2C88"/>
    <w:rsid w:val="009E1A84"/>
    <w:rsid w:val="00A006CB"/>
    <w:rsid w:val="00A00D6D"/>
    <w:rsid w:val="00B36108"/>
    <w:rsid w:val="00BB799D"/>
    <w:rsid w:val="00BC0686"/>
    <w:rsid w:val="00BF638D"/>
    <w:rsid w:val="00C13828"/>
    <w:rsid w:val="00C27B97"/>
    <w:rsid w:val="00C66203"/>
    <w:rsid w:val="00C90D53"/>
    <w:rsid w:val="00C943C2"/>
    <w:rsid w:val="00CA4E0A"/>
    <w:rsid w:val="00CD4498"/>
    <w:rsid w:val="00D370A0"/>
    <w:rsid w:val="00D529FF"/>
    <w:rsid w:val="00D53B4D"/>
    <w:rsid w:val="00D55D4A"/>
    <w:rsid w:val="00D61B1F"/>
    <w:rsid w:val="00D61BE8"/>
    <w:rsid w:val="00D61CCF"/>
    <w:rsid w:val="00D64D80"/>
    <w:rsid w:val="00E45481"/>
    <w:rsid w:val="00F74266"/>
    <w:rsid w:val="00FD6C3F"/>
    <w:rsid w:val="00FE2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97"/>
  </w:style>
  <w:style w:type="paragraph" w:styleId="1">
    <w:name w:val="heading 1"/>
    <w:basedOn w:val="a"/>
    <w:next w:val="a"/>
    <w:link w:val="10"/>
    <w:qFormat/>
    <w:rsid w:val="00A006CB"/>
    <w:pPr>
      <w:keepNext/>
      <w:spacing w:after="0" w:line="240" w:lineRule="auto"/>
      <w:ind w:left="2517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F1F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F1F38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rsid w:val="002F1F3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2F1F3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2F1F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2F1F38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F1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1F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006CB"/>
    <w:rPr>
      <w:rFonts w:ascii="Times New Roman" w:eastAsia="Times New Roman" w:hAnsi="Times New Roman" w:cs="Times New Roman"/>
      <w:i/>
      <w:sz w:val="20"/>
      <w:szCs w:val="20"/>
    </w:rPr>
  </w:style>
  <w:style w:type="paragraph" w:styleId="ab">
    <w:name w:val="List Paragraph"/>
    <w:basedOn w:val="a"/>
    <w:uiPriority w:val="34"/>
    <w:qFormat/>
    <w:rsid w:val="00A006C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61C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3A4499BCEE326B4CCA59164D2628C925118D55CDFB3A01A6FEA98A9FB97665A130F4FFC7C126CC8E89Z4f4C" TargetMode="External"/><Relationship Id="rId13" Type="http://schemas.openxmlformats.org/officeDocument/2006/relationships/hyperlink" Target="consultantplus://offline/ref=1C3A4499BCEE326B4CCA59164D2628C925118D55CDFB3A01A6FEA98A9FB97665A130F4FFC7C126CC8E89Z4f4C" TargetMode="External"/><Relationship Id="rId18" Type="http://schemas.openxmlformats.org/officeDocument/2006/relationships/hyperlink" Target="http://www.norilsk-&#1089;ity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C3A4499BCEE326B4CCA59164D2628C925118D55CDFB3A01A6FEA98A9FB97665A130F4FFC7C126CC8E89Z4f4C" TargetMode="External"/><Relationship Id="rId12" Type="http://schemas.openxmlformats.org/officeDocument/2006/relationships/hyperlink" Target="consultantplus://offline/ref=6BF8D5E87EF193A130CA246EB671CF77D20B9595C2F6C2587375BB09B3FBb3J" TargetMode="External"/><Relationship Id="rId17" Type="http://schemas.openxmlformats.org/officeDocument/2006/relationships/hyperlink" Target="consultantplus://offline/ref=1869DDADAEBE0AD2F7B99E73FA6BB3E83967CEB7F8DB9E5645F4BD8A28B9E915A4383B2E5E90E5FAC8A1FCq8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C3A4499BCEE326B4CCA59164D2628C925118D55CDFB3A01A6FEA98A9FB97665A130F4FFC7C126CC8E89Z4f4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6BF8D5E87EF193A130CA3A63A01D907ED403C89CC5FACE0D2477EA5CBDB6D4C1D7E99D740E9564EA48FEFBb6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C3A4499BCEE326B4CCA59164D2628C925118D55CDFB3A01A6FEA98A9FB97665A130F4FFC7C126CC8E89Z4f4C" TargetMode="External"/><Relationship Id="rId10" Type="http://schemas.openxmlformats.org/officeDocument/2006/relationships/hyperlink" Target="consultantplus://offline/ref=1C3A4499BCEE326B4CCA59164D2628C925118D55CDFB3A01A6FEA98A9FB97665A130F4FFC7C126CC8E89Z4f4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3A4499BCEE326B4CCA59164D2628C925118D55CDFB3A01A6FEA98A9FB97665A130F4FFC7C126CC8E89Z4f4C" TargetMode="External"/><Relationship Id="rId14" Type="http://schemas.openxmlformats.org/officeDocument/2006/relationships/hyperlink" Target="consultantplus://offline/ref=1C3A4499BCEE326B4CCA59164D2628C925118D55CDFB3A01A6FEA98A9FB97665A130F4FFC7C126CC8E89Z4f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81641-BEFF-4820-A1DA-B0EE11CDA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2576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NadtochayaEA</dc:creator>
  <cp:keywords/>
  <dc:description/>
  <cp:lastModifiedBy>adm114</cp:lastModifiedBy>
  <cp:revision>4</cp:revision>
  <cp:lastPrinted>2013-04-17T09:49:00Z</cp:lastPrinted>
  <dcterms:created xsi:type="dcterms:W3CDTF">2013-04-17T09:45:00Z</dcterms:created>
  <dcterms:modified xsi:type="dcterms:W3CDTF">2013-04-19T04:59:00Z</dcterms:modified>
</cp:coreProperties>
</file>