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7736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8392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C45E13" w:rsidRPr="00C45E13">
        <w:rPr>
          <w:color w:val="000000"/>
          <w:sz w:val="26"/>
          <w:szCs w:val="26"/>
        </w:rPr>
        <w:t>24:55:0601002:533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C45E13" w:rsidRPr="00C45E1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18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45E13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77367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FB0C-FE9B-4873-8225-7822CF11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2022-12-08T09:59:00Z</cp:lastPrinted>
  <dcterms:created xsi:type="dcterms:W3CDTF">2022-12-08T08:55:00Z</dcterms:created>
  <dcterms:modified xsi:type="dcterms:W3CDTF">2022-12-19T08:36:00Z</dcterms:modified>
</cp:coreProperties>
</file>