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19C8A92D" w:rsidR="0035044A" w:rsidRDefault="00C64EA7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30.10.</w:t>
      </w:r>
      <w:r w:rsidR="001F6985">
        <w:rPr>
          <w:rFonts w:ascii="Times New Roman" w:hAnsi="Times New Roman"/>
          <w:sz w:val="26"/>
          <w:szCs w:val="26"/>
        </w:rPr>
        <w:t>2020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F51799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</w:t>
      </w:r>
      <w:r w:rsidR="00F51799">
        <w:rPr>
          <w:rFonts w:ascii="Times New Roman" w:hAnsi="Times New Roman"/>
          <w:sz w:val="26"/>
          <w:szCs w:val="26"/>
        </w:rPr>
        <w:t xml:space="preserve">  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1F6985">
        <w:rPr>
          <w:rFonts w:ascii="Times New Roman" w:hAnsi="Times New Roman"/>
          <w:sz w:val="26"/>
          <w:szCs w:val="26"/>
        </w:rPr>
        <w:t xml:space="preserve">  №</w:t>
      </w:r>
      <w:r>
        <w:rPr>
          <w:rFonts w:ascii="Times New Roman" w:hAnsi="Times New Roman"/>
          <w:sz w:val="26"/>
          <w:szCs w:val="26"/>
        </w:rPr>
        <w:t xml:space="preserve"> 540</w:t>
      </w:r>
    </w:p>
    <w:p w14:paraId="7257C5B5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7A8FD13" w14:textId="53561019" w:rsidR="00027F93" w:rsidRPr="00027F93" w:rsidRDefault="0035044A" w:rsidP="00CD78D8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027F93">
        <w:rPr>
          <w:rFonts w:ascii="Times New Roman" w:hAnsi="Times New Roman"/>
          <w:sz w:val="26"/>
          <w:szCs w:val="26"/>
        </w:rPr>
        <w:t>внесении изменений в постановление Администрации города Норильска от</w:t>
      </w:r>
      <w:r w:rsidR="001F6985">
        <w:rPr>
          <w:rFonts w:ascii="Times New Roman" w:hAnsi="Times New Roman"/>
          <w:sz w:val="26"/>
          <w:szCs w:val="26"/>
        </w:rPr>
        <w:t> </w:t>
      </w:r>
      <w:r w:rsidR="00655947" w:rsidRPr="00655947">
        <w:rPr>
          <w:rFonts w:ascii="Times New Roman" w:hAnsi="Times New Roman"/>
          <w:sz w:val="26"/>
          <w:szCs w:val="26"/>
        </w:rPr>
        <w:t>02.11.2016 № 533</w:t>
      </w:r>
    </w:p>
    <w:p w14:paraId="2F9BC443" w14:textId="77777777"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79962ACC" w14:textId="77777777" w:rsidR="00F51799" w:rsidRPr="00027F93" w:rsidRDefault="00F51799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4959EE38" w14:textId="773E3CCD" w:rsidR="002B04B2" w:rsidRPr="000856A8" w:rsidRDefault="000856A8" w:rsidP="00085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bookmarkStart w:id="0" w:name="Par25"/>
      <w:bookmarkEnd w:id="0"/>
      <w:r>
        <w:rPr>
          <w:rFonts w:ascii="Times New Roman" w:hAnsi="Times New Roman"/>
          <w:color w:val="000000"/>
          <w:sz w:val="26"/>
          <w:szCs w:val="26"/>
        </w:rPr>
        <w:t>В</w:t>
      </w:r>
      <w:r w:rsidRPr="000856A8">
        <w:rPr>
          <w:rFonts w:ascii="Times New Roman" w:hAnsi="Times New Roman"/>
          <w:sz w:val="26"/>
          <w:szCs w:val="26"/>
          <w:lang w:eastAsia="ru-RU"/>
        </w:rPr>
        <w:t xml:space="preserve"> целях урегулирования отдельных вопросов, касающихся системы оплаты труда работников </w:t>
      </w:r>
      <w:r w:rsidR="00655947" w:rsidRPr="00655947">
        <w:rPr>
          <w:rFonts w:ascii="Times New Roman" w:hAnsi="Times New Roman"/>
          <w:bCs/>
          <w:sz w:val="26"/>
          <w:szCs w:val="26"/>
        </w:rPr>
        <w:t>муниципального автономного учреждения дополнительного образования «Норильский центр безопасности движения»</w:t>
      </w:r>
      <w:r w:rsidR="007866D6">
        <w:rPr>
          <w:rFonts w:ascii="Times New Roman" w:hAnsi="Times New Roman"/>
          <w:sz w:val="26"/>
          <w:szCs w:val="26"/>
          <w:lang w:eastAsia="ru-RU"/>
        </w:rPr>
        <w:t>,</w:t>
      </w:r>
    </w:p>
    <w:p w14:paraId="1A14C891" w14:textId="77777777" w:rsidR="002B04B2" w:rsidRPr="00027F93" w:rsidRDefault="002B04B2" w:rsidP="00353492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A205F1" w:rsidRDefault="002B04B2" w:rsidP="003534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8E95D1" w14:textId="3575753E" w:rsidR="00027F93" w:rsidRPr="00A205F1" w:rsidRDefault="00F9003E" w:rsidP="00AC38C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5F1">
        <w:rPr>
          <w:rFonts w:ascii="Times New Roman" w:hAnsi="Times New Roman"/>
          <w:sz w:val="26"/>
          <w:szCs w:val="26"/>
        </w:rPr>
        <w:t xml:space="preserve">1. </w:t>
      </w:r>
      <w:r w:rsidR="00571142" w:rsidRPr="00A205F1">
        <w:rPr>
          <w:rFonts w:ascii="Times New Roman" w:hAnsi="Times New Roman"/>
          <w:sz w:val="26"/>
          <w:szCs w:val="26"/>
        </w:rPr>
        <w:t xml:space="preserve">Внести в </w:t>
      </w:r>
      <w:hyperlink w:anchor="Par47" w:history="1">
        <w:r w:rsidR="00571142" w:rsidRPr="00A205F1">
          <w:rPr>
            <w:rFonts w:ascii="Times New Roman" w:hAnsi="Times New Roman"/>
            <w:sz w:val="26"/>
            <w:szCs w:val="26"/>
          </w:rPr>
          <w:t>Примерное положение</w:t>
        </w:r>
      </w:hyperlink>
      <w:r w:rsidR="00571142" w:rsidRPr="00A205F1">
        <w:rPr>
          <w:rFonts w:ascii="Times New Roman" w:hAnsi="Times New Roman"/>
          <w:sz w:val="26"/>
          <w:szCs w:val="26"/>
        </w:rPr>
        <w:t xml:space="preserve"> об оплате труда </w:t>
      </w:r>
      <w:r w:rsidR="00655947" w:rsidRPr="00655947">
        <w:rPr>
          <w:rFonts w:ascii="Times New Roman" w:hAnsi="Times New Roman"/>
          <w:sz w:val="26"/>
          <w:szCs w:val="26"/>
        </w:rPr>
        <w:t xml:space="preserve">работников </w:t>
      </w:r>
      <w:r w:rsidR="00655947" w:rsidRPr="00655947">
        <w:rPr>
          <w:rFonts w:ascii="Times New Roman" w:hAnsi="Times New Roman"/>
          <w:bCs/>
          <w:sz w:val="26"/>
          <w:szCs w:val="26"/>
        </w:rPr>
        <w:t>муниципального автономного учреждения дополнительного образования «Норильский центр безопасности движения»</w:t>
      </w:r>
      <w:r w:rsidR="00571142" w:rsidRPr="00A205F1">
        <w:rPr>
          <w:rFonts w:ascii="Times New Roman" w:hAnsi="Times New Roman"/>
          <w:sz w:val="26"/>
          <w:szCs w:val="26"/>
        </w:rPr>
        <w:t xml:space="preserve">, утвержденное </w:t>
      </w:r>
      <w:r w:rsidR="00571142" w:rsidRPr="00A205F1">
        <w:rPr>
          <w:rFonts w:ascii="Times New Roman" w:eastAsia="Times New Roman" w:hAnsi="Times New Roman"/>
          <w:sz w:val="26"/>
          <w:szCs w:val="26"/>
        </w:rPr>
        <w:t xml:space="preserve">постановлением Администрации города Норильска от </w:t>
      </w:r>
      <w:r w:rsidR="00655947" w:rsidRPr="00655947">
        <w:rPr>
          <w:rFonts w:ascii="Times New Roman" w:hAnsi="Times New Roman"/>
          <w:sz w:val="26"/>
          <w:szCs w:val="26"/>
        </w:rPr>
        <w:t>02.11.2016 № 533</w:t>
      </w:r>
      <w:r w:rsidR="00571142" w:rsidRPr="00A205F1">
        <w:rPr>
          <w:rFonts w:ascii="Times New Roman" w:hAnsi="Times New Roman"/>
          <w:sz w:val="26"/>
          <w:szCs w:val="26"/>
        </w:rPr>
        <w:t xml:space="preserve"> (далее – Примерное положение)</w:t>
      </w:r>
      <w:r w:rsidR="001F6985">
        <w:rPr>
          <w:rFonts w:ascii="Times New Roman" w:hAnsi="Times New Roman"/>
          <w:sz w:val="26"/>
          <w:szCs w:val="26"/>
        </w:rPr>
        <w:t>,</w:t>
      </w:r>
      <w:r w:rsidR="00571142" w:rsidRPr="00A205F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45D79EDC" w14:textId="502EDDAA" w:rsidR="001411CC" w:rsidRPr="00A205F1" w:rsidRDefault="00F9003E" w:rsidP="00AC38C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5F1">
        <w:rPr>
          <w:rFonts w:ascii="Times New Roman" w:hAnsi="Times New Roman"/>
          <w:sz w:val="26"/>
          <w:szCs w:val="26"/>
        </w:rPr>
        <w:t xml:space="preserve">1.1. </w:t>
      </w:r>
      <w:r w:rsidR="001411CC" w:rsidRPr="00A205F1">
        <w:rPr>
          <w:rFonts w:ascii="Times New Roman" w:hAnsi="Times New Roman"/>
          <w:sz w:val="26"/>
          <w:szCs w:val="26"/>
        </w:rPr>
        <w:t>Пункты 2.3</w:t>
      </w:r>
      <w:r w:rsidR="001F6985">
        <w:rPr>
          <w:rFonts w:ascii="Times New Roman" w:hAnsi="Times New Roman"/>
          <w:sz w:val="26"/>
          <w:szCs w:val="26"/>
        </w:rPr>
        <w:t xml:space="preserve"> </w:t>
      </w:r>
      <w:r w:rsidR="001411CC" w:rsidRPr="00A205F1">
        <w:rPr>
          <w:rFonts w:ascii="Times New Roman" w:hAnsi="Times New Roman"/>
          <w:sz w:val="26"/>
          <w:szCs w:val="26"/>
        </w:rPr>
        <w:t>-</w:t>
      </w:r>
      <w:r w:rsidR="001F6985">
        <w:rPr>
          <w:rFonts w:ascii="Times New Roman" w:hAnsi="Times New Roman"/>
          <w:sz w:val="26"/>
          <w:szCs w:val="26"/>
        </w:rPr>
        <w:t xml:space="preserve"> </w:t>
      </w:r>
      <w:r w:rsidR="001411CC" w:rsidRPr="00A205F1">
        <w:rPr>
          <w:rFonts w:ascii="Times New Roman" w:hAnsi="Times New Roman"/>
          <w:sz w:val="26"/>
          <w:szCs w:val="26"/>
        </w:rPr>
        <w:t>2.</w:t>
      </w:r>
      <w:r w:rsidR="00655947">
        <w:rPr>
          <w:rFonts w:ascii="Times New Roman" w:hAnsi="Times New Roman"/>
          <w:sz w:val="26"/>
          <w:szCs w:val="26"/>
        </w:rPr>
        <w:t>6</w:t>
      </w:r>
      <w:r w:rsidR="001411CC" w:rsidRPr="00A205F1">
        <w:rPr>
          <w:rFonts w:ascii="Times New Roman" w:hAnsi="Times New Roman"/>
          <w:sz w:val="26"/>
          <w:szCs w:val="26"/>
        </w:rPr>
        <w:t xml:space="preserve"> </w:t>
      </w:r>
      <w:r w:rsidR="00571142" w:rsidRPr="00A205F1">
        <w:rPr>
          <w:rFonts w:ascii="Times New Roman" w:hAnsi="Times New Roman"/>
          <w:sz w:val="26"/>
          <w:szCs w:val="26"/>
        </w:rPr>
        <w:t xml:space="preserve">Примерного положения </w:t>
      </w:r>
      <w:r w:rsidR="00266CE5">
        <w:rPr>
          <w:rFonts w:ascii="Times New Roman" w:hAnsi="Times New Roman"/>
          <w:sz w:val="26"/>
          <w:szCs w:val="26"/>
        </w:rPr>
        <w:t>изложить в следующей</w:t>
      </w:r>
      <w:r w:rsidR="001411CC" w:rsidRPr="00A205F1">
        <w:rPr>
          <w:rFonts w:ascii="Times New Roman" w:hAnsi="Times New Roman"/>
          <w:sz w:val="26"/>
          <w:szCs w:val="26"/>
        </w:rPr>
        <w:t xml:space="preserve"> редакции:</w:t>
      </w:r>
    </w:p>
    <w:p w14:paraId="3C44C795" w14:textId="50E03975" w:rsidR="00655947" w:rsidRPr="00655947" w:rsidRDefault="00655947" w:rsidP="00AC38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 xml:space="preserve">«2.3. Минимальные размеры окладов (должностных окладов) общеотраслевых должностей руководителей, специалистов и служащих учреждения устанавливаются в соответствии с Приказом Министерства здравоохранения и социального развития Российской Федерации от 29.05.2008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 </w:t>
      </w: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>247н «Об утверждении профессиональных квалификационных групп общеотраслевых должностей руководителей, специалистов и служащих»:</w:t>
      </w:r>
    </w:p>
    <w:p w14:paraId="35A961BE" w14:textId="77777777" w:rsidR="00655947" w:rsidRPr="00655947" w:rsidRDefault="00655947" w:rsidP="00AC38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655947" w:rsidRPr="00655947" w14:paraId="1EFD3997" w14:textId="77777777" w:rsidTr="009A0A8F">
        <w:tc>
          <w:tcPr>
            <w:tcW w:w="4479" w:type="dxa"/>
          </w:tcPr>
          <w:p w14:paraId="3E177BDB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4592" w:type="dxa"/>
          </w:tcPr>
          <w:p w14:paraId="25F7657D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655947" w:rsidRPr="00655947" w14:paraId="04D20D9B" w14:textId="77777777" w:rsidTr="009A0A8F">
        <w:tc>
          <w:tcPr>
            <w:tcW w:w="9071" w:type="dxa"/>
            <w:gridSpan w:val="2"/>
          </w:tcPr>
          <w:p w14:paraId="73970CC6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655947" w:rsidRPr="00655947" w14:paraId="416AD311" w14:textId="77777777" w:rsidTr="009A0A8F">
        <w:tc>
          <w:tcPr>
            <w:tcW w:w="4479" w:type="dxa"/>
          </w:tcPr>
          <w:p w14:paraId="0960A896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5C303B96" w14:textId="1D37787E" w:rsidR="00655947" w:rsidRPr="00655947" w:rsidRDefault="00C25B63" w:rsidP="0069108F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6910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511</w:t>
            </w:r>
          </w:p>
        </w:tc>
      </w:tr>
      <w:tr w:rsidR="00655947" w:rsidRPr="00655947" w14:paraId="600B88A6" w14:textId="77777777" w:rsidTr="009A0A8F">
        <w:tc>
          <w:tcPr>
            <w:tcW w:w="9071" w:type="dxa"/>
            <w:gridSpan w:val="2"/>
          </w:tcPr>
          <w:p w14:paraId="3A300A65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655947" w:rsidRPr="00655947" w14:paraId="114E190D" w14:textId="77777777" w:rsidTr="009A0A8F">
        <w:tc>
          <w:tcPr>
            <w:tcW w:w="4479" w:type="dxa"/>
          </w:tcPr>
          <w:p w14:paraId="35863ED8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7A25A594" w14:textId="162E0FBF" w:rsidR="00655947" w:rsidRPr="00655947" w:rsidRDefault="00C25B63" w:rsidP="0069108F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6910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896</w:t>
            </w:r>
          </w:p>
        </w:tc>
      </w:tr>
      <w:tr w:rsidR="00655947" w:rsidRPr="00655947" w14:paraId="56C0D693" w14:textId="77777777" w:rsidTr="009A0A8F">
        <w:tc>
          <w:tcPr>
            <w:tcW w:w="4479" w:type="dxa"/>
          </w:tcPr>
          <w:p w14:paraId="7C23CBFB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4592" w:type="dxa"/>
          </w:tcPr>
          <w:p w14:paraId="0455483C" w14:textId="39656C44" w:rsidR="00655947" w:rsidRPr="00655947" w:rsidRDefault="00C25B63" w:rsidP="0069108F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6910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282</w:t>
            </w:r>
          </w:p>
        </w:tc>
      </w:tr>
      <w:tr w:rsidR="00655947" w:rsidRPr="00655947" w14:paraId="17A6E2AC" w14:textId="77777777" w:rsidTr="009A0A8F">
        <w:tc>
          <w:tcPr>
            <w:tcW w:w="4479" w:type="dxa"/>
          </w:tcPr>
          <w:p w14:paraId="3EF4A8C2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4592" w:type="dxa"/>
          </w:tcPr>
          <w:p w14:paraId="4AFAEEC5" w14:textId="6234EFBE" w:rsidR="00655947" w:rsidRPr="00655947" w:rsidRDefault="00C25B63" w:rsidP="0069108F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6910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704</w:t>
            </w:r>
          </w:p>
        </w:tc>
      </w:tr>
      <w:tr w:rsidR="00655947" w:rsidRPr="00655947" w14:paraId="12A71A2E" w14:textId="77777777" w:rsidTr="009A0A8F">
        <w:tc>
          <w:tcPr>
            <w:tcW w:w="9071" w:type="dxa"/>
            <w:gridSpan w:val="2"/>
          </w:tcPr>
          <w:p w14:paraId="7852918F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655947" w:rsidRPr="00655947" w14:paraId="2778FC82" w14:textId="77777777" w:rsidTr="009A0A8F">
        <w:tc>
          <w:tcPr>
            <w:tcW w:w="4479" w:type="dxa"/>
          </w:tcPr>
          <w:p w14:paraId="2FA41AAC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45A008A8" w14:textId="2116C1A5" w:rsidR="00655947" w:rsidRPr="00655947" w:rsidRDefault="00C25B63" w:rsidP="0069108F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6910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282</w:t>
            </w:r>
          </w:p>
        </w:tc>
      </w:tr>
      <w:tr w:rsidR="00655947" w:rsidRPr="00655947" w14:paraId="443622DC" w14:textId="77777777" w:rsidTr="009A0A8F">
        <w:tc>
          <w:tcPr>
            <w:tcW w:w="4479" w:type="dxa"/>
          </w:tcPr>
          <w:p w14:paraId="677BDB25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4592" w:type="dxa"/>
          </w:tcPr>
          <w:p w14:paraId="15930511" w14:textId="4FE43283" w:rsidR="00655947" w:rsidRPr="00655947" w:rsidRDefault="00C25B63" w:rsidP="0069108F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6910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</w:t>
            </w:r>
          </w:p>
        </w:tc>
      </w:tr>
      <w:tr w:rsidR="00655947" w:rsidRPr="00655947" w14:paraId="17532823" w14:textId="77777777" w:rsidTr="009A0A8F">
        <w:tc>
          <w:tcPr>
            <w:tcW w:w="4479" w:type="dxa"/>
          </w:tcPr>
          <w:p w14:paraId="6BE428E9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4592" w:type="dxa"/>
          </w:tcPr>
          <w:p w14:paraId="2B026E6D" w14:textId="49B1650E" w:rsidR="00655947" w:rsidRPr="00655947" w:rsidRDefault="00C25B63" w:rsidP="0069108F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6910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208</w:t>
            </w:r>
          </w:p>
        </w:tc>
      </w:tr>
    </w:tbl>
    <w:p w14:paraId="6C3786B4" w14:textId="77777777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93785E0" w14:textId="78947163" w:rsidR="00655947" w:rsidRPr="00655947" w:rsidRDefault="00655947" w:rsidP="00AC38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>2.4. Минимальные размеры окладов (должностных окладов) работников учреждения, осуществляющих профессиональную деятельность по общеотраслевым профессиям рабочих, устанавливаются в соответствии с Приказом Министерства здравоохранения и социального развития Росс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ийской Федерации от 29.05.2008 № </w:t>
      </w: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>248н «Об утверждении профессиональных квалификационных групп общеотраслевых профессий рабочих»:</w:t>
      </w:r>
    </w:p>
    <w:p w14:paraId="5217BE29" w14:textId="77777777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655947" w:rsidRPr="00655947" w14:paraId="06C40606" w14:textId="77777777" w:rsidTr="009A0A8F">
        <w:tc>
          <w:tcPr>
            <w:tcW w:w="4479" w:type="dxa"/>
          </w:tcPr>
          <w:p w14:paraId="73E71849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4592" w:type="dxa"/>
          </w:tcPr>
          <w:p w14:paraId="039BB038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655947" w:rsidRPr="00655947" w14:paraId="7898CD61" w14:textId="77777777" w:rsidTr="009A0A8F">
        <w:tc>
          <w:tcPr>
            <w:tcW w:w="9071" w:type="dxa"/>
            <w:gridSpan w:val="2"/>
          </w:tcPr>
          <w:p w14:paraId="2927D811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655947" w:rsidRPr="00655947" w14:paraId="6FBB24A9" w14:textId="77777777" w:rsidTr="009A0A8F">
        <w:tc>
          <w:tcPr>
            <w:tcW w:w="4479" w:type="dxa"/>
          </w:tcPr>
          <w:p w14:paraId="190BEDD7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79AFFE49" w14:textId="5407F364" w:rsidR="00655947" w:rsidRPr="00655947" w:rsidRDefault="0069108F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3016</w:t>
            </w:r>
          </w:p>
        </w:tc>
      </w:tr>
      <w:tr w:rsidR="00655947" w:rsidRPr="00655947" w14:paraId="67FC294B" w14:textId="77777777" w:rsidTr="009A0A8F">
        <w:tc>
          <w:tcPr>
            <w:tcW w:w="9071" w:type="dxa"/>
            <w:gridSpan w:val="2"/>
          </w:tcPr>
          <w:p w14:paraId="797A6831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655947" w:rsidRPr="00655947" w14:paraId="4B2AE6A7" w14:textId="77777777" w:rsidTr="009A0A8F">
        <w:tc>
          <w:tcPr>
            <w:tcW w:w="4479" w:type="dxa"/>
          </w:tcPr>
          <w:p w14:paraId="4FC90813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6E4794F8" w14:textId="3D8A15EC" w:rsidR="00655947" w:rsidRPr="00655947" w:rsidRDefault="00C25B63" w:rsidP="0069108F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6910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511</w:t>
            </w:r>
          </w:p>
        </w:tc>
      </w:tr>
      <w:tr w:rsidR="00655947" w:rsidRPr="00655947" w14:paraId="6EB1B84A" w14:textId="77777777" w:rsidTr="009A0A8F">
        <w:tc>
          <w:tcPr>
            <w:tcW w:w="4479" w:type="dxa"/>
          </w:tcPr>
          <w:p w14:paraId="47DF788C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4592" w:type="dxa"/>
          </w:tcPr>
          <w:p w14:paraId="63207191" w14:textId="0E4F9886" w:rsidR="00655947" w:rsidRPr="00655947" w:rsidRDefault="00C25B63" w:rsidP="0069108F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6910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282</w:t>
            </w:r>
          </w:p>
        </w:tc>
      </w:tr>
    </w:tbl>
    <w:p w14:paraId="32F7EF50" w14:textId="77777777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CA4906C" w14:textId="4D2D4A72" w:rsidR="00655947" w:rsidRPr="00655947" w:rsidRDefault="00655947" w:rsidP="00AC38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 xml:space="preserve">2.5. Минимальные размеры окладов (должностных окладов) работников образования устанавливаются в соответствии с Приказом Министерства здравоохранения и социального развития Российской Федерации от 05.05.2008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 </w:t>
      </w: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>216н «Об утверждении профессиональных квалификационных групп должностей работников образования»:</w:t>
      </w:r>
    </w:p>
    <w:p w14:paraId="00458091" w14:textId="77777777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655947" w:rsidRPr="00655947" w14:paraId="7A6DCDFB" w14:textId="77777777" w:rsidTr="009A0A8F">
        <w:tc>
          <w:tcPr>
            <w:tcW w:w="4479" w:type="dxa"/>
          </w:tcPr>
          <w:p w14:paraId="0561DB93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4592" w:type="dxa"/>
          </w:tcPr>
          <w:p w14:paraId="16313FEB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655947" w:rsidRPr="00655947" w14:paraId="20CAD34D" w14:textId="77777777" w:rsidTr="009A0A8F">
        <w:tc>
          <w:tcPr>
            <w:tcW w:w="9071" w:type="dxa"/>
            <w:gridSpan w:val="2"/>
          </w:tcPr>
          <w:p w14:paraId="61840543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655947" w:rsidRPr="00655947" w14:paraId="026EA704" w14:textId="77777777" w:rsidTr="009A0A8F">
        <w:tc>
          <w:tcPr>
            <w:tcW w:w="4479" w:type="dxa"/>
          </w:tcPr>
          <w:p w14:paraId="20190365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92" w:type="dxa"/>
          </w:tcPr>
          <w:p w14:paraId="7AA40C09" w14:textId="39F7A080" w:rsidR="00655947" w:rsidRPr="00655947" w:rsidRDefault="00C25B63" w:rsidP="0069108F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6910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334</w:t>
            </w:r>
          </w:p>
        </w:tc>
      </w:tr>
      <w:tr w:rsidR="00655947" w:rsidRPr="00655947" w14:paraId="19F248BA" w14:textId="77777777" w:rsidTr="009A0A8F">
        <w:tc>
          <w:tcPr>
            <w:tcW w:w="9071" w:type="dxa"/>
            <w:gridSpan w:val="2"/>
          </w:tcPr>
          <w:p w14:paraId="6A09EDBD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655947" w:rsidRPr="00655947" w14:paraId="32F70C54" w14:textId="77777777" w:rsidTr="009A0A8F">
        <w:tc>
          <w:tcPr>
            <w:tcW w:w="4479" w:type="dxa"/>
          </w:tcPr>
          <w:p w14:paraId="7EDCC29C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 квалификационный уровень (при наличии среднего профессионального образования)</w:t>
            </w:r>
          </w:p>
        </w:tc>
        <w:tc>
          <w:tcPr>
            <w:tcW w:w="4592" w:type="dxa"/>
          </w:tcPr>
          <w:p w14:paraId="7622DFF7" w14:textId="68BC02D5" w:rsidR="00655947" w:rsidRPr="00655947" w:rsidRDefault="0069108F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5102</w:t>
            </w:r>
          </w:p>
        </w:tc>
      </w:tr>
      <w:tr w:rsidR="00655947" w:rsidRPr="00655947" w14:paraId="19250EC3" w14:textId="77777777" w:rsidTr="009A0A8F">
        <w:tc>
          <w:tcPr>
            <w:tcW w:w="4479" w:type="dxa"/>
          </w:tcPr>
          <w:p w14:paraId="4AA0C742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 (при наличии высшего профессионального образования)</w:t>
            </w:r>
          </w:p>
        </w:tc>
        <w:tc>
          <w:tcPr>
            <w:tcW w:w="4592" w:type="dxa"/>
          </w:tcPr>
          <w:p w14:paraId="15091987" w14:textId="27D94B91" w:rsidR="00655947" w:rsidRPr="00655947" w:rsidRDefault="00B61B71" w:rsidP="0069108F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6910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810</w:t>
            </w:r>
          </w:p>
        </w:tc>
      </w:tr>
      <w:tr w:rsidR="00655947" w:rsidRPr="00655947" w14:paraId="4FFC339D" w14:textId="77777777" w:rsidTr="009A0A8F">
        <w:tc>
          <w:tcPr>
            <w:tcW w:w="4479" w:type="dxa"/>
          </w:tcPr>
          <w:p w14:paraId="3DB40397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 (при наличии среднего профессионального образования)</w:t>
            </w:r>
          </w:p>
        </w:tc>
        <w:tc>
          <w:tcPr>
            <w:tcW w:w="4592" w:type="dxa"/>
          </w:tcPr>
          <w:p w14:paraId="3DFA8CE6" w14:textId="42950CC8" w:rsidR="00655947" w:rsidRPr="00655947" w:rsidRDefault="00B61B71" w:rsidP="0069108F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6910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587</w:t>
            </w:r>
          </w:p>
        </w:tc>
      </w:tr>
      <w:tr w:rsidR="00655947" w:rsidRPr="00655947" w14:paraId="218E0768" w14:textId="77777777" w:rsidTr="009A0A8F">
        <w:tc>
          <w:tcPr>
            <w:tcW w:w="4479" w:type="dxa"/>
          </w:tcPr>
          <w:p w14:paraId="1954E2A2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 (при наличии высшего профессионального образования)</w:t>
            </w:r>
          </w:p>
        </w:tc>
        <w:tc>
          <w:tcPr>
            <w:tcW w:w="4592" w:type="dxa"/>
          </w:tcPr>
          <w:p w14:paraId="68871719" w14:textId="1A3B0A1F" w:rsidR="00655947" w:rsidRPr="00655947" w:rsidRDefault="00B61B71" w:rsidP="0069108F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6910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364</w:t>
            </w:r>
          </w:p>
        </w:tc>
      </w:tr>
      <w:tr w:rsidR="00655947" w:rsidRPr="00655947" w14:paraId="13F5D8BF" w14:textId="77777777" w:rsidTr="009A0A8F">
        <w:tc>
          <w:tcPr>
            <w:tcW w:w="9071" w:type="dxa"/>
            <w:gridSpan w:val="2"/>
          </w:tcPr>
          <w:p w14:paraId="60BED4C8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655947" w:rsidRPr="00655947" w14:paraId="6B2C0A29" w14:textId="77777777" w:rsidTr="009A0A8F">
        <w:tc>
          <w:tcPr>
            <w:tcW w:w="4479" w:type="dxa"/>
          </w:tcPr>
          <w:p w14:paraId="5988D3ED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7137224E" w14:textId="29C9E4BF" w:rsidR="00655947" w:rsidRPr="00655947" w:rsidRDefault="00B61B71" w:rsidP="0069108F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="006910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248</w:t>
            </w:r>
          </w:p>
        </w:tc>
      </w:tr>
    </w:tbl>
    <w:p w14:paraId="138EC29B" w14:textId="77777777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6CC6396" w14:textId="070E10F3" w:rsidR="00655947" w:rsidRPr="00655947" w:rsidRDefault="00655947" w:rsidP="00AC38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 xml:space="preserve">2.6. Минимальные размеры окладов (должностных окладов) медицинских и фармацевтических работников устанавливаются в соответствии с Приказом Министерства здравоохранения и социального развития Российской Федерации от 06.08.2007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 xml:space="preserve"> 526 «Об утверждении профессиональных квалификационных групп должностей медицинских и фармацевтических работников»:</w:t>
      </w:r>
    </w:p>
    <w:p w14:paraId="4A1562EF" w14:textId="77777777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655947" w:rsidRPr="00655947" w14:paraId="0D67CC23" w14:textId="77777777" w:rsidTr="009A0A8F">
        <w:tc>
          <w:tcPr>
            <w:tcW w:w="4479" w:type="dxa"/>
          </w:tcPr>
          <w:p w14:paraId="318144D0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4592" w:type="dxa"/>
          </w:tcPr>
          <w:p w14:paraId="4739BF2C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655947" w:rsidRPr="00655947" w14:paraId="74FF7239" w14:textId="77777777" w:rsidTr="009A0A8F">
        <w:tc>
          <w:tcPr>
            <w:tcW w:w="9071" w:type="dxa"/>
            <w:gridSpan w:val="2"/>
          </w:tcPr>
          <w:p w14:paraId="620F0353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655947" w:rsidRPr="00655947" w14:paraId="72DA9F32" w14:textId="77777777" w:rsidTr="009A0A8F">
        <w:tc>
          <w:tcPr>
            <w:tcW w:w="4479" w:type="dxa"/>
          </w:tcPr>
          <w:p w14:paraId="06CDE434" w14:textId="77777777" w:rsidR="00655947" w:rsidRPr="00655947" w:rsidRDefault="00655947" w:rsidP="0065594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4592" w:type="dxa"/>
          </w:tcPr>
          <w:p w14:paraId="23B85D28" w14:textId="166264DF" w:rsidR="00655947" w:rsidRPr="00655947" w:rsidRDefault="0069108F" w:rsidP="0065594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5068</w:t>
            </w:r>
          </w:p>
        </w:tc>
      </w:tr>
    </w:tbl>
    <w:p w14:paraId="481A2EEF" w14:textId="77777777" w:rsidR="00655947" w:rsidRPr="00655947" w:rsidRDefault="00655947" w:rsidP="00655947">
      <w:pPr>
        <w:widowControl w:val="0"/>
        <w:autoSpaceDE w:val="0"/>
        <w:autoSpaceDN w:val="0"/>
        <w:spacing w:after="0" w:line="20" w:lineRule="atLeast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15E5F8A8" w14:textId="1D2421D4" w:rsidR="003454FE" w:rsidRPr="00571142" w:rsidRDefault="00F9003E" w:rsidP="00AC38CB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571142" w:rsidRPr="001918F8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</w:t>
      </w:r>
      <w:r w:rsidR="00571142" w:rsidRPr="000A1E3E">
        <w:rPr>
          <w:rFonts w:ascii="Times New Roman" w:hAnsi="Times New Roman"/>
          <w:sz w:val="26"/>
          <w:szCs w:val="26"/>
          <w:lang w:eastAsia="ru-RU"/>
        </w:rPr>
        <w:t>го на официальном сайте муниципального образования город Норильск</w:t>
      </w:r>
      <w:r w:rsidR="00571142">
        <w:rPr>
          <w:rFonts w:ascii="Times New Roman" w:hAnsi="Times New Roman"/>
          <w:sz w:val="26"/>
          <w:szCs w:val="26"/>
          <w:lang w:eastAsia="ru-RU"/>
        </w:rPr>
        <w:t>.</w:t>
      </w:r>
      <w:r w:rsidR="002218C9" w:rsidRPr="00571142">
        <w:rPr>
          <w:rFonts w:ascii="Times New Roman" w:hAnsi="Times New Roman"/>
          <w:sz w:val="26"/>
          <w:szCs w:val="26"/>
        </w:rPr>
        <w:t xml:space="preserve"> </w:t>
      </w:r>
    </w:p>
    <w:p w14:paraId="64FAE331" w14:textId="77777777" w:rsidR="00AE3774" w:rsidRPr="002E63D0" w:rsidRDefault="00F9003E" w:rsidP="00AC3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AE3774" w:rsidRPr="002E63D0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E3774">
        <w:rPr>
          <w:rFonts w:ascii="Times New Roman" w:hAnsi="Times New Roman"/>
          <w:sz w:val="26"/>
          <w:szCs w:val="26"/>
        </w:rPr>
        <w:t xml:space="preserve">после его официального опубликования в газете «Заполярная правда» и распространяет свое действие на правоотношения, возникшие </w:t>
      </w:r>
      <w:r w:rsidR="00AE3774" w:rsidRPr="002E63D0">
        <w:rPr>
          <w:rFonts w:ascii="Times New Roman" w:hAnsi="Times New Roman"/>
          <w:sz w:val="26"/>
          <w:szCs w:val="26"/>
        </w:rPr>
        <w:t>с 01.</w:t>
      </w:r>
      <w:r w:rsidR="00AE3774">
        <w:rPr>
          <w:rFonts w:ascii="Times New Roman" w:hAnsi="Times New Roman"/>
          <w:sz w:val="26"/>
          <w:szCs w:val="26"/>
        </w:rPr>
        <w:t>10</w:t>
      </w:r>
      <w:r w:rsidR="00AE3774" w:rsidRPr="002E63D0">
        <w:rPr>
          <w:rFonts w:ascii="Times New Roman" w:hAnsi="Times New Roman"/>
          <w:sz w:val="26"/>
          <w:szCs w:val="26"/>
        </w:rPr>
        <w:t>.20</w:t>
      </w:r>
      <w:r w:rsidR="00AE3774">
        <w:rPr>
          <w:rFonts w:ascii="Times New Roman" w:hAnsi="Times New Roman"/>
          <w:sz w:val="26"/>
          <w:szCs w:val="26"/>
        </w:rPr>
        <w:t xml:space="preserve">20. </w:t>
      </w:r>
    </w:p>
    <w:p w14:paraId="7CF56A01" w14:textId="77777777" w:rsidR="00FA3A39" w:rsidRDefault="00FA3A39" w:rsidP="00FA3A3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04AE5AC1" w14:textId="77777777" w:rsidR="00425181" w:rsidRDefault="00425181" w:rsidP="00FA3A3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6DF0A318" w14:textId="77777777" w:rsidR="00FA3A39" w:rsidRDefault="00FA3A39" w:rsidP="00FA3A3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Исполняющий полномочия </w:t>
      </w:r>
    </w:p>
    <w:p w14:paraId="43ADBDF0" w14:textId="330CEBB6" w:rsidR="00FA3A39" w:rsidRDefault="00FA3A39" w:rsidP="00FA3A3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Главы</w:t>
      </w:r>
      <w:r w:rsidRPr="00027F93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027F9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ab/>
      </w:r>
      <w:r w:rsidR="0079129F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Н.А. Тимофеев</w:t>
      </w:r>
    </w:p>
    <w:p w14:paraId="6B5DA7E2" w14:textId="77777777" w:rsidR="00311CB4" w:rsidRDefault="00311CB4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4F552F1" w14:textId="420EEA28" w:rsidR="00311CB4" w:rsidRPr="004C0A88" w:rsidRDefault="00311CB4" w:rsidP="00311CB4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18"/>
          <w:szCs w:val="18"/>
        </w:rPr>
      </w:pPr>
      <w:bookmarkStart w:id="1" w:name="_GoBack"/>
      <w:bookmarkEnd w:id="1"/>
    </w:p>
    <w:sectPr w:rsidR="00311CB4" w:rsidRPr="004C0A88" w:rsidSect="0079129F">
      <w:headerReference w:type="default" r:id="rId9"/>
      <w:pgSz w:w="11905" w:h="16838"/>
      <w:pgMar w:top="1134" w:right="567" w:bottom="1021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7DD0F" w14:textId="77777777" w:rsidR="0054785C" w:rsidRDefault="0054785C" w:rsidP="00CE53BB">
      <w:pPr>
        <w:spacing w:after="0" w:line="240" w:lineRule="auto"/>
      </w:pPr>
      <w:r>
        <w:separator/>
      </w:r>
    </w:p>
  </w:endnote>
  <w:endnote w:type="continuationSeparator" w:id="0">
    <w:p w14:paraId="7810F7B0" w14:textId="77777777" w:rsidR="0054785C" w:rsidRDefault="0054785C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599C5" w14:textId="77777777" w:rsidR="0054785C" w:rsidRDefault="0054785C" w:rsidP="00CE53BB">
      <w:pPr>
        <w:spacing w:after="0" w:line="240" w:lineRule="auto"/>
      </w:pPr>
      <w:r>
        <w:separator/>
      </w:r>
    </w:p>
  </w:footnote>
  <w:footnote w:type="continuationSeparator" w:id="0">
    <w:p w14:paraId="3D634B99" w14:textId="77777777" w:rsidR="0054785C" w:rsidRDefault="0054785C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56A8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2172"/>
    <w:rsid w:val="001A3C5B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85"/>
    <w:rsid w:val="001F69EB"/>
    <w:rsid w:val="001F73C3"/>
    <w:rsid w:val="002002FB"/>
    <w:rsid w:val="00200931"/>
    <w:rsid w:val="00200993"/>
    <w:rsid w:val="00201A66"/>
    <w:rsid w:val="00202044"/>
    <w:rsid w:val="00202E81"/>
    <w:rsid w:val="002032C9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66CE5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5E04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5168"/>
    <w:rsid w:val="00306FB9"/>
    <w:rsid w:val="00311A56"/>
    <w:rsid w:val="00311CB4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65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215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5181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7531A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0A88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4B3E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4785C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5947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08F"/>
    <w:rsid w:val="0069153A"/>
    <w:rsid w:val="0069243E"/>
    <w:rsid w:val="00692585"/>
    <w:rsid w:val="00692C0C"/>
    <w:rsid w:val="0069354F"/>
    <w:rsid w:val="006950F1"/>
    <w:rsid w:val="00696837"/>
    <w:rsid w:val="00696D3A"/>
    <w:rsid w:val="00696FA3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6D6"/>
    <w:rsid w:val="00786975"/>
    <w:rsid w:val="0079053F"/>
    <w:rsid w:val="00790A5E"/>
    <w:rsid w:val="00790CBE"/>
    <w:rsid w:val="00790F8A"/>
    <w:rsid w:val="0079129F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1F2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0CDF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38CB"/>
    <w:rsid w:val="00AC4711"/>
    <w:rsid w:val="00AC51DF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3774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1B71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588B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5C1E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B63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4EA7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260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799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3A3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64B8-BE13-4856-81D7-66828E81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4641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Ральцевич Лариса Юрьевна</cp:lastModifiedBy>
  <cp:revision>4</cp:revision>
  <cp:lastPrinted>2020-10-02T08:31:00Z</cp:lastPrinted>
  <dcterms:created xsi:type="dcterms:W3CDTF">2020-10-01T03:56:00Z</dcterms:created>
  <dcterms:modified xsi:type="dcterms:W3CDTF">2020-10-30T02:33:00Z</dcterms:modified>
</cp:coreProperties>
</file>