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3B7225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23.05.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2356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7D24F2" w:rsidRDefault="00D705AF" w:rsidP="006C7759">
      <w:pPr>
        <w:pStyle w:val="a4"/>
        <w:jc w:val="both"/>
        <w:rPr>
          <w:sz w:val="26"/>
        </w:rPr>
      </w:pPr>
      <w:r w:rsidRPr="00D705AF">
        <w:rPr>
          <w:sz w:val="26"/>
        </w:rPr>
        <w:t>Об отказе в предоставлении разрешения на условно разрешенный вид использования земельного участка и объекта капитального строительства</w:t>
      </w:r>
    </w:p>
    <w:p w:rsidR="00D705AF" w:rsidRDefault="00D705AF" w:rsidP="006C7759">
      <w:pPr>
        <w:pStyle w:val="a4"/>
        <w:jc w:val="both"/>
        <w:rPr>
          <w:sz w:val="26"/>
        </w:rPr>
      </w:pPr>
    </w:p>
    <w:p w:rsidR="009E34F7" w:rsidRPr="00CD78E9" w:rsidRDefault="00F53BFD" w:rsidP="00D705AF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6F0933" w:rsidRPr="006F0933">
        <w:rPr>
          <w:sz w:val="26"/>
          <w:szCs w:val="26"/>
        </w:rPr>
        <w:t>С.Н</w:t>
      </w:r>
      <w:proofErr w:type="spellEnd"/>
      <w:r w:rsidR="006F0933" w:rsidRPr="006F0933">
        <w:rPr>
          <w:sz w:val="26"/>
          <w:szCs w:val="26"/>
        </w:rPr>
        <w:t xml:space="preserve">. </w:t>
      </w:r>
      <w:proofErr w:type="spellStart"/>
      <w:r w:rsidR="006F0933" w:rsidRPr="006F0933">
        <w:rPr>
          <w:sz w:val="26"/>
          <w:szCs w:val="26"/>
        </w:rPr>
        <w:t>Азза</w:t>
      </w:r>
      <w:proofErr w:type="spellEnd"/>
      <w:r w:rsidR="006F0933" w:rsidRPr="006F0933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6F0933" w:rsidRPr="006F0933">
        <w:rPr>
          <w:sz w:val="26"/>
        </w:rPr>
        <w:t>для размещения специализированного непродовольственного объекта</w:t>
      </w:r>
      <w:r w:rsidR="00375F00" w:rsidRPr="00375F00">
        <w:t xml:space="preserve"> </w:t>
      </w:r>
      <w:r w:rsidR="00375F00" w:rsidRPr="00375F00">
        <w:rPr>
          <w:sz w:val="26"/>
        </w:rPr>
        <w:t>торговли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D705AF" w:rsidRPr="00D705AF">
        <w:rPr>
          <w:sz w:val="26"/>
        </w:rPr>
        <w:t>в соответствии со ст.39 Градостроительного кодекса Российской Федерации, на основании п.3 ст.209 Гражданского кодекса Российской Федерации, ст.3.3 Федерального закона от 25.10.2001 № 137-ФЗ «О введении в действие Земельного кодекса Российской Федерации», абзаца 11 подпункта 1 пункта 3.3.1 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22-533, местоположение испрашиваемого заявителем земельного участка, расположенного в городе Норильске, район Центральный</w:t>
      </w:r>
      <w:r w:rsidR="00607AF2" w:rsidRPr="00607AF2">
        <w:rPr>
          <w:sz w:val="26"/>
          <w:szCs w:val="26"/>
        </w:rPr>
        <w:t xml:space="preserve">, </w:t>
      </w:r>
      <w:r w:rsidR="00D705AF" w:rsidRPr="00D705AF">
        <w:rPr>
          <w:sz w:val="26"/>
          <w:szCs w:val="26"/>
        </w:rPr>
        <w:t>проезд Михайличенко, 6</w:t>
      </w:r>
      <w:r w:rsidR="00D705AF">
        <w:rPr>
          <w:sz w:val="26"/>
          <w:szCs w:val="26"/>
        </w:rPr>
        <w:t xml:space="preserve">, </w:t>
      </w:r>
      <w:r w:rsidR="00D705AF" w:rsidRPr="00D705AF">
        <w:rPr>
          <w:sz w:val="26"/>
          <w:szCs w:val="26"/>
        </w:rPr>
        <w:t>совпадает с местоположением земельного участка, в отношении которого на основании</w:t>
      </w:r>
      <w:r w:rsidR="00D705AF" w:rsidRPr="00D705AF">
        <w:t xml:space="preserve"> </w:t>
      </w:r>
      <w:r w:rsidR="00D705AF" w:rsidRPr="00D705AF">
        <w:rPr>
          <w:sz w:val="26"/>
          <w:szCs w:val="26"/>
        </w:rPr>
        <w:t xml:space="preserve">распоряжения Администрации </w:t>
      </w:r>
      <w:r w:rsidR="00D705AF">
        <w:rPr>
          <w:sz w:val="26"/>
          <w:szCs w:val="26"/>
        </w:rPr>
        <w:t xml:space="preserve">города Норильска от 18.01.2016 </w:t>
      </w:r>
      <w:r w:rsidR="00D705AF" w:rsidRPr="00D705AF">
        <w:rPr>
          <w:sz w:val="26"/>
          <w:szCs w:val="26"/>
        </w:rPr>
        <w:t>№ 83 «О предоставлении разрешения на условно разрешенный вид использования земельного участка и объекта капитального строительства» уже установлен условно разрешенный вид использования земельного участка для строительства объекта капитального строительства «универсальный магазин»</w:t>
      </w:r>
      <w:r w:rsidR="00607AF2" w:rsidRPr="00607AF2">
        <w:rPr>
          <w:sz w:val="26"/>
          <w:szCs w:val="26"/>
        </w:rPr>
        <w:t>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730B4E" w:rsidRDefault="00B11DD1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D705AF" w:rsidRPr="00D705AF">
        <w:rPr>
          <w:sz w:val="26"/>
        </w:rPr>
        <w:t>Отказать в предоставлении разрешения на условно разрешенный вид использования земельного участка и объекта капитального строительства</w:t>
      </w:r>
      <w:r w:rsidR="00D705AF">
        <w:rPr>
          <w:sz w:val="26"/>
        </w:rPr>
        <w:t>,</w:t>
      </w:r>
      <w:r w:rsidR="00D705AF" w:rsidRPr="00D705AF">
        <w:rPr>
          <w:sz w:val="26"/>
        </w:rPr>
        <w:t xml:space="preserve"> </w:t>
      </w:r>
      <w:r w:rsidR="009D7AC7">
        <w:rPr>
          <w:sz w:val="26"/>
        </w:rPr>
        <w:t xml:space="preserve">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BD2D56" w:rsidRPr="00BD2D56">
        <w:rPr>
          <w:sz w:val="26"/>
        </w:rPr>
        <w:t xml:space="preserve">застройки многоэтажными жилыми домами 9 этажей и выше (Ж-2) </w:t>
      </w:r>
      <w:r w:rsidR="005F5EF8">
        <w:rPr>
          <w:sz w:val="26"/>
          <w:szCs w:val="26"/>
        </w:rPr>
        <w:t xml:space="preserve">в городе Норильске, </w:t>
      </w:r>
      <w:r w:rsidR="00E1519D" w:rsidRPr="00E1519D">
        <w:rPr>
          <w:sz w:val="26"/>
          <w:szCs w:val="26"/>
        </w:rPr>
        <w:t xml:space="preserve">район Центральный, </w:t>
      </w:r>
      <w:r w:rsidR="00BD2D56" w:rsidRPr="00BD2D56">
        <w:rPr>
          <w:sz w:val="26"/>
          <w:szCs w:val="26"/>
        </w:rPr>
        <w:t xml:space="preserve">проезд </w:t>
      </w:r>
      <w:r w:rsidR="006F0933" w:rsidRPr="006F0933">
        <w:rPr>
          <w:sz w:val="26"/>
          <w:szCs w:val="26"/>
        </w:rPr>
        <w:t>Михайличенко, 6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6F0933" w:rsidRPr="006F0933">
        <w:rPr>
          <w:sz w:val="26"/>
          <w:szCs w:val="26"/>
        </w:rPr>
        <w:t>специализированный непродовольственный объект</w:t>
      </w:r>
      <w:r w:rsidR="00375F00" w:rsidRPr="00375F00">
        <w:t xml:space="preserve"> </w:t>
      </w:r>
      <w:r w:rsidR="00375F00" w:rsidRPr="00375F00">
        <w:rPr>
          <w:sz w:val="26"/>
          <w:szCs w:val="26"/>
        </w:rPr>
        <w:t>торговли</w:t>
      </w:r>
      <w:r w:rsidR="00B8313D">
        <w:rPr>
          <w:sz w:val="26"/>
          <w:szCs w:val="26"/>
        </w:rPr>
        <w:t>»</w:t>
      </w:r>
      <w:r w:rsidR="009D7AC7">
        <w:rPr>
          <w:sz w:val="26"/>
        </w:rPr>
        <w:t>.</w:t>
      </w:r>
    </w:p>
    <w:p w:rsidR="00D705AF" w:rsidRPr="00D705AF" w:rsidRDefault="00D705AF" w:rsidP="00D705AF">
      <w:pPr>
        <w:pStyle w:val="a3"/>
        <w:tabs>
          <w:tab w:val="left" w:pos="540"/>
          <w:tab w:val="num" w:pos="709"/>
          <w:tab w:val="left" w:pos="1080"/>
        </w:tabs>
        <w:ind w:left="0" w:firstLine="709"/>
        <w:rPr>
          <w:sz w:val="26"/>
          <w:szCs w:val="24"/>
        </w:rPr>
      </w:pPr>
      <w:r w:rsidRPr="00D705AF">
        <w:rPr>
          <w:sz w:val="26"/>
          <w:szCs w:val="24"/>
        </w:rPr>
        <w:t>2.</w:t>
      </w:r>
      <w:r w:rsidRPr="00D705AF">
        <w:rPr>
          <w:sz w:val="26"/>
          <w:szCs w:val="24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proofErr w:type="spellStart"/>
      <w:r>
        <w:rPr>
          <w:sz w:val="26"/>
          <w:szCs w:val="24"/>
        </w:rPr>
        <w:t>С.Н</w:t>
      </w:r>
      <w:proofErr w:type="spellEnd"/>
      <w:r>
        <w:rPr>
          <w:sz w:val="26"/>
          <w:szCs w:val="24"/>
        </w:rPr>
        <w:t xml:space="preserve">. </w:t>
      </w:r>
      <w:proofErr w:type="spellStart"/>
      <w:r>
        <w:rPr>
          <w:sz w:val="26"/>
          <w:szCs w:val="24"/>
        </w:rPr>
        <w:t>Азза</w:t>
      </w:r>
      <w:proofErr w:type="spellEnd"/>
      <w:r w:rsidRPr="00D705AF">
        <w:rPr>
          <w:sz w:val="26"/>
          <w:szCs w:val="24"/>
        </w:rPr>
        <w:t xml:space="preserve"> в течение пяти календарных дней с даты его издания.</w:t>
      </w:r>
    </w:p>
    <w:p w:rsidR="00D705AF" w:rsidRPr="00D705AF" w:rsidRDefault="00D705AF" w:rsidP="00D705AF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  <w:szCs w:val="24"/>
        </w:rPr>
      </w:pPr>
      <w:r w:rsidRPr="00D705AF">
        <w:rPr>
          <w:sz w:val="26"/>
          <w:szCs w:val="24"/>
        </w:rPr>
        <w:t>3.</w:t>
      </w:r>
      <w:r w:rsidRPr="00D705AF">
        <w:rPr>
          <w:sz w:val="26"/>
          <w:szCs w:val="24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3013B" w:rsidRDefault="00D705AF" w:rsidP="00D705AF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jc w:val="left"/>
        <w:rPr>
          <w:sz w:val="26"/>
          <w:szCs w:val="26"/>
        </w:rPr>
      </w:pPr>
      <w:r w:rsidRPr="00D705AF">
        <w:rPr>
          <w:sz w:val="26"/>
          <w:szCs w:val="24"/>
        </w:rPr>
        <w:t>4.</w:t>
      </w:r>
      <w:r w:rsidRPr="00D705AF">
        <w:rPr>
          <w:sz w:val="26"/>
          <w:szCs w:val="24"/>
        </w:rPr>
        <w:tab/>
        <w:t>Контроль исполнения пункта 2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315FA5" w:rsidRDefault="00315FA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D705AF" w:rsidRDefault="00D705A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9408BC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5F5EF8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5F5EF8">
        <w:rPr>
          <w:sz w:val="26"/>
        </w:rPr>
        <w:t>Е.Ю. 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D705AF">
      <w:type w:val="continuous"/>
      <w:pgSz w:w="11907" w:h="16840"/>
      <w:pgMar w:top="426" w:right="567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7039"/>
    <w:rsid w:val="00361264"/>
    <w:rsid w:val="00374946"/>
    <w:rsid w:val="00375F00"/>
    <w:rsid w:val="00376FA7"/>
    <w:rsid w:val="003806C1"/>
    <w:rsid w:val="00387FD1"/>
    <w:rsid w:val="003A5A6F"/>
    <w:rsid w:val="003B3215"/>
    <w:rsid w:val="003B722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08A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705AF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152E7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51C16-B9E2-4F80-A5F9-89745FBC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2016-05-12T02:50:00Z</cp:lastPrinted>
  <dcterms:created xsi:type="dcterms:W3CDTF">2016-05-05T09:47:00Z</dcterms:created>
  <dcterms:modified xsi:type="dcterms:W3CDTF">2016-05-23T03:39:00Z</dcterms:modified>
</cp:coreProperties>
</file>