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40" w:rsidRPr="00CF719E" w:rsidRDefault="00821640" w:rsidP="008216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821640" w:rsidRPr="00277BFD" w:rsidRDefault="00821640" w:rsidP="00277BFD">
      <w:pPr>
        <w:spacing w:after="0" w:line="240" w:lineRule="auto"/>
        <w:ind w:left="581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77BFD">
        <w:rPr>
          <w:rFonts w:ascii="Times New Roman" w:hAnsi="Times New Roman" w:cs="Times New Roman"/>
          <w:sz w:val="24"/>
          <w:szCs w:val="24"/>
        </w:rPr>
        <w:t xml:space="preserve">к </w:t>
      </w:r>
      <w:r w:rsidR="00277BFD" w:rsidRPr="00277BFD">
        <w:rPr>
          <w:rFonts w:ascii="Times New Roman" w:hAnsi="Times New Roman" w:cs="Times New Roman"/>
          <w:sz w:val="24"/>
          <w:szCs w:val="24"/>
        </w:rPr>
        <w:t>Объявлению о проведении конкурса на предоставление субсиди</w:t>
      </w:r>
      <w:r w:rsidR="007C490F">
        <w:rPr>
          <w:rFonts w:ascii="Times New Roman" w:hAnsi="Times New Roman" w:cs="Times New Roman"/>
          <w:sz w:val="24"/>
          <w:szCs w:val="24"/>
        </w:rPr>
        <w:t>и</w:t>
      </w:r>
      <w:r w:rsidR="00277BFD" w:rsidRPr="00277BFD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 </w:t>
      </w:r>
      <w:r w:rsidR="00277BFD" w:rsidRPr="00277BFD">
        <w:rPr>
          <w:rFonts w:ascii="Times New Roman" w:hAnsi="Times New Roman"/>
          <w:sz w:val="24"/>
          <w:szCs w:val="24"/>
          <w:lang w:bidi="hi-IN"/>
        </w:rPr>
        <w:t>на реализацию инвестиционных проектов в приоритетных отраслях</w:t>
      </w:r>
    </w:p>
    <w:p w:rsidR="00821640" w:rsidRPr="00CF719E" w:rsidRDefault="00821640" w:rsidP="0082164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ЗАЯВЛЕНИЕ</w:t>
      </w:r>
    </w:p>
    <w:p w:rsidR="00821640" w:rsidRPr="00CF719E" w:rsidRDefault="00821640" w:rsidP="008216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на предоставление субсидии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Прошу предоставить _____________________________________________</w:t>
      </w:r>
      <w:r w:rsidR="00277BF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821640" w:rsidRDefault="00821640" w:rsidP="00821640">
      <w:pPr>
        <w:pStyle w:val="ConsPlusNormal"/>
        <w:ind w:left="567" w:right="709"/>
        <w:jc w:val="both"/>
        <w:rPr>
          <w:rFonts w:ascii="Times New Roman" w:hAnsi="Times New Roman" w:cs="Times New Roman"/>
          <w:sz w:val="20"/>
        </w:rPr>
      </w:pPr>
      <w:r w:rsidRPr="006253EC">
        <w:rPr>
          <w:rFonts w:ascii="Times New Roman" w:hAnsi="Times New Roman" w:cs="Times New Roman"/>
          <w:sz w:val="20"/>
        </w:rPr>
        <w:t xml:space="preserve">(полное наименование заявителя юридического лица, </w:t>
      </w:r>
    </w:p>
    <w:p w:rsidR="00821640" w:rsidRDefault="00821640" w:rsidP="00821640">
      <w:pPr>
        <w:pStyle w:val="ConsPlusNormal"/>
        <w:ind w:left="567" w:right="709"/>
        <w:jc w:val="both"/>
        <w:rPr>
          <w:rFonts w:ascii="Times New Roman" w:hAnsi="Times New Roman" w:cs="Times New Roman"/>
          <w:sz w:val="20"/>
        </w:rPr>
      </w:pPr>
      <w:r w:rsidRPr="006253EC">
        <w:rPr>
          <w:rFonts w:ascii="Times New Roman" w:hAnsi="Times New Roman" w:cs="Times New Roman"/>
          <w:sz w:val="20"/>
        </w:rPr>
        <w:t>Ф.И.О. (последнее – при наличии) индивидуального предпринимателя)</w:t>
      </w:r>
    </w:p>
    <w:p w:rsidR="00821640" w:rsidRPr="006253EC" w:rsidRDefault="00821640" w:rsidP="00821640">
      <w:pPr>
        <w:pStyle w:val="ConsPlusNormal"/>
        <w:ind w:left="567" w:right="709"/>
        <w:jc w:val="both"/>
        <w:rPr>
          <w:rFonts w:ascii="Times New Roman" w:hAnsi="Times New Roman" w:cs="Times New Roman"/>
          <w:sz w:val="20"/>
        </w:rPr>
      </w:pP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субси</w:t>
      </w:r>
      <w:r>
        <w:rPr>
          <w:rFonts w:ascii="Times New Roman" w:hAnsi="Times New Roman" w:cs="Times New Roman"/>
          <w:sz w:val="26"/>
          <w:szCs w:val="26"/>
        </w:rPr>
        <w:t xml:space="preserve">дию в размере __________________________на возмещение части затрат, </w:t>
      </w:r>
    </w:p>
    <w:p w:rsidR="00821640" w:rsidRDefault="00821640" w:rsidP="00821640">
      <w:pPr>
        <w:pStyle w:val="ConsPlusNormal"/>
        <w:ind w:left="2410" w:right="709"/>
        <w:jc w:val="both"/>
        <w:rPr>
          <w:rFonts w:ascii="Times New Roman" w:hAnsi="Times New Roman" w:cs="Times New Roman"/>
          <w:sz w:val="20"/>
        </w:rPr>
      </w:pPr>
      <w:r w:rsidRPr="006253EC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сумма цифрами и прописью)</w:t>
      </w:r>
      <w:r w:rsidRPr="006253EC">
        <w:rPr>
          <w:rFonts w:ascii="Times New Roman" w:hAnsi="Times New Roman" w:cs="Times New Roman"/>
          <w:sz w:val="20"/>
        </w:rPr>
        <w:t xml:space="preserve"> </w:t>
      </w: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понесенных в течение двух календарных лет, предшествующих году подачи, и в году подачи в период до даты подачи заявки </w:t>
      </w:r>
      <w:r w:rsidRPr="00CF719E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 w:rsidRPr="00085645">
        <w:rPr>
          <w:rFonts w:ascii="Times New Roman" w:hAnsi="Times New Roman" w:cs="Times New Roman"/>
          <w:sz w:val="26"/>
          <w:szCs w:val="26"/>
        </w:rPr>
        <w:t>инвестиционного проекта</w:t>
      </w:r>
      <w:r w:rsidRPr="00CF719E">
        <w:rPr>
          <w:rFonts w:ascii="Times New Roman" w:hAnsi="Times New Roman" w:cs="Times New Roman"/>
          <w:sz w:val="26"/>
          <w:szCs w:val="26"/>
        </w:rPr>
        <w:t>:</w:t>
      </w: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77BF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21640" w:rsidRDefault="00821640" w:rsidP="00821640">
      <w:pPr>
        <w:pStyle w:val="ConsPlusNormal"/>
        <w:ind w:left="567" w:right="709"/>
        <w:jc w:val="both"/>
        <w:rPr>
          <w:rFonts w:ascii="Times New Roman" w:hAnsi="Times New Roman" w:cs="Times New Roman"/>
          <w:sz w:val="20"/>
        </w:rPr>
      </w:pPr>
      <w:r w:rsidRPr="006253EC">
        <w:rPr>
          <w:rFonts w:ascii="Times New Roman" w:hAnsi="Times New Roman" w:cs="Times New Roman"/>
          <w:sz w:val="20"/>
        </w:rPr>
        <w:t xml:space="preserve">(полное наименование </w:t>
      </w:r>
      <w:r>
        <w:rPr>
          <w:rFonts w:ascii="Times New Roman" w:hAnsi="Times New Roman" w:cs="Times New Roman"/>
          <w:sz w:val="20"/>
        </w:rPr>
        <w:t>инвестиционного проекта)</w:t>
      </w:r>
      <w:r w:rsidRPr="006253EC">
        <w:rPr>
          <w:rFonts w:ascii="Times New Roman" w:hAnsi="Times New Roman" w:cs="Times New Roman"/>
          <w:sz w:val="20"/>
        </w:rPr>
        <w:t xml:space="preserve"> 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1. Связанного с созданием и (или) благоустройством объектов дорожного сервиса (далее – инвестиционный проект в сфере дорожного сервиса), включающего расходы: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возмещение части затрат, связанных с приведением объектов дорожного сервиса в соответствие с требованиями стандарта организации объектов дорожного сервиса и (или) Правил благоустройства территории муниципального образования город Норильск, утвержденных р</w:t>
      </w:r>
      <w:r w:rsidRPr="00D43C79">
        <w:rPr>
          <w:rFonts w:ascii="Times New Roman" w:hAnsi="Times New Roman" w:cs="Times New Roman"/>
          <w:sz w:val="26"/>
          <w:szCs w:val="26"/>
        </w:rPr>
        <w:t>ешение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D43C79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приобретение оборудования, необходимого для создания и (или) благоустройства объектов дорожного сервиса, его монтаж и пусконаладочные работы;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возмещение части затрат на уплату процентов по кредитам на приобретение оборудования, необходимого для создания и (или) благоустройства объектов дорожного сервиса;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инвестиционных проектов в сфере дорожного сервиса, необходимых для осуществления предпринимательской деятельности;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возмещение части затрат, связанных с приобретением сырья, расходных материалов, необходимых для производства выпускаемой продукции или предоставления услуг (не более 10 процентов от общей суммы субсидии).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2. Связанного с созданием нового или развитием (модернизацией) действующего производства товаров (работ, услуг</w:t>
      </w:r>
      <w:r w:rsidRPr="00EF5B29">
        <w:rPr>
          <w:rFonts w:ascii="Times New Roman" w:hAnsi="Times New Roman" w:cs="Times New Roman"/>
          <w:sz w:val="26"/>
          <w:szCs w:val="26"/>
        </w:rPr>
        <w:t>), в</w:t>
      </w:r>
      <w:r>
        <w:rPr>
          <w:rFonts w:ascii="Times New Roman" w:hAnsi="Times New Roman" w:cs="Times New Roman"/>
          <w:sz w:val="26"/>
          <w:szCs w:val="26"/>
        </w:rPr>
        <w:t>ключающего расходы:</w:t>
      </w:r>
    </w:p>
    <w:p w:rsidR="00821640" w:rsidRPr="0038130A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Symbol" w:char="F080"/>
      </w:r>
      <w:r w:rsidRPr="0038130A">
        <w:rPr>
          <w:rFonts w:ascii="Times New Roman" w:hAnsi="Times New Roman" w:cs="Times New Roman"/>
          <w:sz w:val="26"/>
          <w:szCs w:val="26"/>
        </w:rPr>
        <w:t xml:space="preserve"> на строительство, реконструкцию (техническое перевооружение), капитальный ремонт объектов капитального строительства, включая затраты на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38130A">
        <w:rPr>
          <w:rFonts w:ascii="Times New Roman" w:hAnsi="Times New Roman" w:cs="Times New Roman"/>
          <w:sz w:val="26"/>
          <w:szCs w:val="26"/>
        </w:rPr>
        <w:t>подключение к инженерной инфраструктуре;</w:t>
      </w:r>
    </w:p>
    <w:p w:rsidR="00821640" w:rsidRPr="0038130A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 w:rsidRPr="0038130A">
        <w:rPr>
          <w:rFonts w:ascii="Times New Roman" w:hAnsi="Times New Roman" w:cs="Times New Roman"/>
          <w:sz w:val="26"/>
          <w:szCs w:val="26"/>
        </w:rPr>
        <w:t xml:space="preserve"> на приобретение оборудования, </w:t>
      </w:r>
      <w:r>
        <w:rPr>
          <w:rFonts w:ascii="Times New Roman" w:hAnsi="Times New Roman" w:cs="Times New Roman"/>
          <w:sz w:val="26"/>
          <w:szCs w:val="26"/>
        </w:rPr>
        <w:t>необходимого для осуществления предпринимательской деятельности, его монтаж и пусконаладочные работы</w:t>
      </w:r>
      <w:r w:rsidRPr="0038130A">
        <w:rPr>
          <w:rFonts w:ascii="Times New Roman" w:hAnsi="Times New Roman" w:cs="Times New Roman"/>
          <w:sz w:val="26"/>
          <w:szCs w:val="26"/>
        </w:rPr>
        <w:t>;</w:t>
      </w:r>
    </w:p>
    <w:p w:rsidR="00821640" w:rsidRPr="0038130A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 w:rsidRPr="0038130A">
        <w:rPr>
          <w:rFonts w:ascii="Times New Roman" w:hAnsi="Times New Roman" w:cs="Times New Roman"/>
          <w:sz w:val="26"/>
          <w:szCs w:val="26"/>
        </w:rPr>
        <w:t xml:space="preserve"> на лицензирование деятельности, сертификацию (декларирование) продукции (продовольственного сырья, товаров, работ, услуг);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B29">
        <w:rPr>
          <w:rFonts w:ascii="Times New Roman" w:hAnsi="Times New Roman" w:cs="Times New Roman"/>
          <w:sz w:val="26"/>
          <w:szCs w:val="26"/>
        </w:rPr>
        <w:sym w:font="Symbol" w:char="F080"/>
      </w:r>
      <w:r w:rsidRPr="00EF5B29">
        <w:rPr>
          <w:rFonts w:ascii="Times New Roman" w:hAnsi="Times New Roman" w:cs="Times New Roman"/>
          <w:sz w:val="26"/>
          <w:szCs w:val="26"/>
        </w:rPr>
        <w:t xml:space="preserve"> 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</w:t>
      </w:r>
      <w:proofErr w:type="spellStart"/>
      <w:r w:rsidRPr="00EF5B29">
        <w:rPr>
          <w:rFonts w:ascii="Times New Roman" w:hAnsi="Times New Roman" w:cs="Times New Roman"/>
          <w:sz w:val="26"/>
          <w:szCs w:val="26"/>
        </w:rPr>
        <w:t>сублизинга</w:t>
      </w:r>
      <w:proofErr w:type="spellEnd"/>
      <w:r w:rsidRPr="00EF5B29">
        <w:rPr>
          <w:rFonts w:ascii="Times New Roman" w:hAnsi="Times New Roman" w:cs="Times New Roman"/>
          <w:sz w:val="26"/>
          <w:szCs w:val="26"/>
        </w:rPr>
        <w:t>) техники и оборудования, необходимых для осуществления предпринимательской деятельности;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024A">
        <w:rPr>
          <w:rFonts w:ascii="Times New Roman" w:hAnsi="Times New Roman" w:cs="Times New Roman"/>
          <w:sz w:val="26"/>
          <w:szCs w:val="26"/>
        </w:rPr>
        <w:sym w:font="Symbol" w:char="F080"/>
      </w:r>
      <w:r w:rsidRPr="0069024A">
        <w:rPr>
          <w:rFonts w:ascii="Times New Roman" w:hAnsi="Times New Roman" w:cs="Times New Roman"/>
          <w:sz w:val="26"/>
          <w:szCs w:val="26"/>
        </w:rPr>
        <w:t xml:space="preserve"> 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деятельности;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80"/>
      </w:r>
      <w:r>
        <w:rPr>
          <w:rFonts w:ascii="Times New Roman" w:hAnsi="Times New Roman" w:cs="Times New Roman"/>
          <w:sz w:val="26"/>
          <w:szCs w:val="26"/>
        </w:rPr>
        <w:t xml:space="preserve"> 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инвестиционного проекта и необходимого для осуществления предпринимательской деятельности.</w:t>
      </w: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1. Информация о заявителе: (выбрать нужное)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1.1. Для юридического лица: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Юридический адрес: 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ОГРН 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ИНН ______________________________ КПП 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Телефоны 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Факс _________________________________________________________________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E-mail 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Банковские реквизиты __________________________________________________</w:t>
      </w:r>
    </w:p>
    <w:p w:rsidR="00821640" w:rsidRPr="00CF719E" w:rsidRDefault="00821640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21640" w:rsidRPr="00CF719E" w:rsidRDefault="00821640" w:rsidP="00821640">
      <w:pPr>
        <w:pStyle w:val="ConsPlusNormal"/>
        <w:ind w:left="1418" w:firstLine="709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(полное наименование банка, БИК, № р/с, № к/с)</w:t>
      </w:r>
    </w:p>
    <w:p w:rsidR="00821640" w:rsidRPr="00CF719E" w:rsidRDefault="00821640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1.2. Для индивидуального предпринимателя: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Дата рождения: 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Зарегистрирован по адресу: 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ОГРНИП: 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ИНН _________________________________________________________________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Телефоны: 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Факс: ________________________________________________________________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E-mail: _______________________________________________________________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Банковские реквизиты __________________________________________________</w:t>
      </w: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821640" w:rsidRPr="00CF719E" w:rsidRDefault="00821640" w:rsidP="00821640">
      <w:pPr>
        <w:pStyle w:val="ConsPlusNormal"/>
        <w:ind w:left="1418" w:firstLine="709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(полное наименование банка, БИК, № р/с, № к/с)</w:t>
      </w:r>
    </w:p>
    <w:p w:rsidR="00821640" w:rsidRDefault="00821640" w:rsidP="00821640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2. Ос</w:t>
      </w:r>
      <w:r>
        <w:rPr>
          <w:rFonts w:ascii="Times New Roman" w:hAnsi="Times New Roman" w:cs="Times New Roman"/>
          <w:sz w:val="26"/>
          <w:szCs w:val="26"/>
        </w:rPr>
        <w:t>уществляемый</w:t>
      </w:r>
      <w:r w:rsidRPr="00CF719E">
        <w:rPr>
          <w:rFonts w:ascii="Times New Roman" w:hAnsi="Times New Roman" w:cs="Times New Roman"/>
          <w:sz w:val="26"/>
          <w:szCs w:val="26"/>
        </w:rPr>
        <w:t xml:space="preserve"> вид экономической деятельности по ОКВЭД с расшифровкой:</w:t>
      </w:r>
    </w:p>
    <w:p w:rsidR="00821640" w:rsidRPr="00CF719E" w:rsidRDefault="00821640" w:rsidP="00821640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3. Применяемая заявителем система налогообложения (нужное отметить любым знаком):</w:t>
      </w: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общая система налогообложения;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упрощенная система налогообложения (УСН);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система налогообложения для сельскохозяйственных товаропроизводителей (единый сельскохозяйственный налог);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патентная система налогообложения.</w:t>
      </w: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982ED4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82ED4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982ED4">
        <w:rPr>
          <w:rFonts w:ascii="Times New Roman" w:hAnsi="Times New Roman" w:cs="Times New Roman"/>
          <w:sz w:val="26"/>
          <w:szCs w:val="26"/>
        </w:rPr>
        <w:t>исленност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82ED4">
        <w:rPr>
          <w:rFonts w:ascii="Times New Roman" w:hAnsi="Times New Roman" w:cs="Times New Roman"/>
          <w:sz w:val="26"/>
          <w:szCs w:val="26"/>
        </w:rPr>
        <w:t xml:space="preserve"> работников на 1 января года обращения за предоставлением субсидии _____________;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82ED4">
        <w:rPr>
          <w:rFonts w:ascii="Times New Roman" w:hAnsi="Times New Roman" w:cs="Times New Roman"/>
          <w:sz w:val="26"/>
          <w:szCs w:val="26"/>
        </w:rPr>
        <w:t>. Среднесписочная численност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982ED4">
        <w:rPr>
          <w:rFonts w:ascii="Times New Roman" w:hAnsi="Times New Roman" w:cs="Times New Roman"/>
          <w:sz w:val="26"/>
          <w:szCs w:val="26"/>
        </w:rPr>
        <w:t xml:space="preserve"> работников на 1 января года обращения за предоставлением субсидии _____________;</w:t>
      </w: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982ED4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Средняя заработная плата за квартал, предшествующий кварталу </w:t>
      </w:r>
      <w:r w:rsidRPr="00982ED4">
        <w:rPr>
          <w:rFonts w:ascii="Times New Roman" w:hAnsi="Times New Roman" w:cs="Times New Roman"/>
          <w:sz w:val="26"/>
          <w:szCs w:val="26"/>
        </w:rPr>
        <w:t>обращения за предоставлением субсидии _____________;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982ED4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82ED4">
        <w:rPr>
          <w:rFonts w:ascii="Times New Roman" w:hAnsi="Times New Roman" w:cs="Times New Roman"/>
          <w:sz w:val="26"/>
          <w:szCs w:val="26"/>
        </w:rPr>
        <w:t>. Количество рабочих мест, планируемое к созданию на 1 января года, следующего за годом обращения за предоставлением субсидии _____________.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222F8B">
        <w:rPr>
          <w:rFonts w:ascii="Times New Roman" w:hAnsi="Times New Roman" w:cs="Times New Roman"/>
          <w:sz w:val="26"/>
          <w:szCs w:val="26"/>
        </w:rPr>
        <w:t xml:space="preserve">. </w:t>
      </w:r>
      <w:r w:rsidRPr="0046035C">
        <w:rPr>
          <w:rFonts w:ascii="Times New Roman" w:hAnsi="Times New Roman" w:cs="Times New Roman"/>
          <w:sz w:val="26"/>
          <w:szCs w:val="26"/>
        </w:rPr>
        <w:t>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ломбардам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являюсь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являюсь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6035C">
        <w:rPr>
          <w:rFonts w:ascii="Times New Roman" w:hAnsi="Times New Roman" w:cs="Times New Roman"/>
          <w:sz w:val="26"/>
          <w:szCs w:val="26"/>
        </w:rPr>
        <w:t xml:space="preserve">9. </w:t>
      </w:r>
      <w:r w:rsidRPr="00222F8B">
        <w:rPr>
          <w:rFonts w:ascii="Times New Roman" w:hAnsi="Times New Roman" w:cs="Times New Roman"/>
          <w:sz w:val="26"/>
          <w:szCs w:val="26"/>
        </w:rPr>
        <w:t>Являюсь участником соглашений о разделе продукции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являюсь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являюсь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Осуществляю предпринимательскую деятельность в сфере игорного бизнеса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осуществляю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осуществляю</w:t>
      </w:r>
    </w:p>
    <w:p w:rsidR="00821640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Являюсь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являюсь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являюсь</w:t>
      </w:r>
    </w:p>
    <w:p w:rsidR="00821640" w:rsidRPr="00222F8B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222F8B">
        <w:rPr>
          <w:rFonts w:ascii="Times New Roman" w:hAnsi="Times New Roman" w:cs="Times New Roman"/>
          <w:sz w:val="26"/>
          <w:szCs w:val="26"/>
        </w:rPr>
        <w:t>. Осуществляю производство и (или) реализацию подакцизных товаров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осуществляю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осуществляю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222F8B">
        <w:rPr>
          <w:rFonts w:ascii="Times New Roman" w:hAnsi="Times New Roman" w:cs="Times New Roman"/>
          <w:sz w:val="26"/>
          <w:szCs w:val="26"/>
        </w:rPr>
        <w:t>. Осуществляю добычу и (или) реализацию полезных ископаемых, за исключением общераспространенных полезных ископаемых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осуществляю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осуществляю</w:t>
      </w:r>
    </w:p>
    <w:p w:rsidR="00821640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E5700C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00C">
        <w:rPr>
          <w:rFonts w:ascii="Times New Roman" w:hAnsi="Times New Roman" w:cs="Times New Roman"/>
          <w:sz w:val="26"/>
          <w:szCs w:val="26"/>
        </w:rPr>
        <w:t>14. Допустил нарушение у</w:t>
      </w:r>
      <w:r w:rsidRPr="00E5700C">
        <w:rPr>
          <w:rFonts w:ascii="Times New Roman" w:eastAsia="Calibri" w:hAnsi="Times New Roman" w:cs="Times New Roman"/>
          <w:sz w:val="26"/>
          <w:szCs w:val="26"/>
        </w:rPr>
        <w:t>словий и порядка поддержки, оказываемой субъектам предпринимательства в соответствии с муниципальной Программой</w:t>
      </w:r>
      <w:r w:rsidRPr="00E5700C">
        <w:rPr>
          <w:rFonts w:ascii="Times New Roman" w:hAnsi="Times New Roman" w:cs="Times New Roman"/>
          <w:sz w:val="26"/>
          <w:szCs w:val="26"/>
        </w:rPr>
        <w:t xml:space="preserve"> 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нарушения:</w:t>
      </w:r>
    </w:p>
    <w:p w:rsidR="00821640" w:rsidRPr="00E5700C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E5700C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5700C">
        <w:rPr>
          <w:rFonts w:ascii="Times New Roman" w:hAnsi="Times New Roman" w:cs="Times New Roman"/>
          <w:sz w:val="26"/>
          <w:szCs w:val="26"/>
        </w:rPr>
        <w:sym w:font="Symbol" w:char="F080"/>
      </w:r>
      <w:r w:rsidRPr="00E5700C">
        <w:rPr>
          <w:rFonts w:ascii="Times New Roman" w:hAnsi="Times New Roman" w:cs="Times New Roman"/>
          <w:sz w:val="26"/>
          <w:szCs w:val="26"/>
        </w:rPr>
        <w:t xml:space="preserve"> да, допустил</w:t>
      </w:r>
    </w:p>
    <w:p w:rsidR="00821640" w:rsidRPr="00E5700C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E5700C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5700C">
        <w:rPr>
          <w:rFonts w:ascii="Times New Roman" w:hAnsi="Times New Roman" w:cs="Times New Roman"/>
          <w:sz w:val="26"/>
          <w:szCs w:val="26"/>
        </w:rPr>
        <w:sym w:font="Symbol" w:char="F080"/>
      </w:r>
      <w:r w:rsidRPr="00E5700C">
        <w:rPr>
          <w:rFonts w:ascii="Times New Roman" w:hAnsi="Times New Roman" w:cs="Times New Roman"/>
          <w:sz w:val="26"/>
          <w:szCs w:val="26"/>
        </w:rPr>
        <w:t xml:space="preserve"> нет, не допустил</w:t>
      </w:r>
    </w:p>
    <w:p w:rsidR="00821640" w:rsidRPr="00E5700C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340F9E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00C">
        <w:rPr>
          <w:rFonts w:ascii="Times New Roman" w:hAnsi="Times New Roman" w:cs="Times New Roman"/>
          <w:sz w:val="26"/>
          <w:szCs w:val="26"/>
        </w:rPr>
        <w:t>15. Допустил нарушение у</w:t>
      </w:r>
      <w:r w:rsidRPr="00E5700C">
        <w:rPr>
          <w:rFonts w:ascii="Times New Roman" w:eastAsia="Calibri" w:hAnsi="Times New Roman" w:cs="Times New Roman"/>
          <w:sz w:val="26"/>
          <w:szCs w:val="26"/>
        </w:rPr>
        <w:t>словий и порядка поддержки,</w:t>
      </w:r>
      <w:r w:rsidRPr="00E5700C">
        <w:rPr>
          <w:rFonts w:ascii="Times New Roman" w:hAnsi="Times New Roman" w:cs="Times New Roman"/>
          <w:sz w:val="26"/>
          <w:szCs w:val="26"/>
        </w:rPr>
        <w:t xml:space="preserve"> </w:t>
      </w:r>
      <w:r w:rsidRPr="00E5700C">
        <w:rPr>
          <w:rFonts w:ascii="Times New Roman" w:eastAsia="Calibri" w:hAnsi="Times New Roman" w:cs="Times New Roman"/>
          <w:sz w:val="26"/>
          <w:szCs w:val="26"/>
        </w:rPr>
        <w:t>оказываемой субъектам предпринимательства в соответствии с муниципальной Программой</w:t>
      </w:r>
      <w:r w:rsidRPr="00E5700C">
        <w:rPr>
          <w:rFonts w:ascii="Times New Roman" w:hAnsi="Times New Roman" w:cs="Times New Roman"/>
          <w:sz w:val="26"/>
          <w:szCs w:val="26"/>
        </w:rPr>
        <w:t>, связанное с нецелевым использованием средств поддержки или представлением недостоверных сведений и документов и с момента нарушения прошло менее, чем три года: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</w:t>
      </w:r>
      <w:r>
        <w:rPr>
          <w:rFonts w:ascii="Times New Roman" w:hAnsi="Times New Roman" w:cs="Times New Roman"/>
          <w:sz w:val="26"/>
          <w:szCs w:val="26"/>
        </w:rPr>
        <w:t>допустил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не </w:t>
      </w:r>
      <w:r>
        <w:rPr>
          <w:rFonts w:ascii="Times New Roman" w:hAnsi="Times New Roman" w:cs="Times New Roman"/>
          <w:sz w:val="26"/>
          <w:szCs w:val="26"/>
        </w:rPr>
        <w:t>допустил</w:t>
      </w: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222F8B">
        <w:rPr>
          <w:rFonts w:ascii="Times New Roman" w:hAnsi="Times New Roman" w:cs="Times New Roman"/>
          <w:sz w:val="26"/>
          <w:szCs w:val="26"/>
        </w:rPr>
        <w:t>.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отсутствует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имеется</w:t>
      </w:r>
    </w:p>
    <w:p w:rsidR="00821640" w:rsidRPr="00CF719E" w:rsidRDefault="00821640" w:rsidP="00821640">
      <w:pPr>
        <w:pStyle w:val="ConsPlusNormal"/>
        <w:rPr>
          <w:rFonts w:ascii="Arial" w:hAnsi="Arial" w:cs="Arial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Pr="00CF719E">
        <w:rPr>
          <w:rFonts w:ascii="Times New Roman" w:hAnsi="Times New Roman" w:cs="Times New Roman"/>
          <w:sz w:val="26"/>
          <w:szCs w:val="26"/>
        </w:rPr>
        <w:t>. Просроченная задолженность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иная просроченная задолженность по денежным обязательствам перед бюджетом муниципального образования город Норильск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отсутствует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имеется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CF719E">
        <w:rPr>
          <w:rFonts w:ascii="Times New Roman" w:hAnsi="Times New Roman" w:cs="Times New Roman"/>
          <w:sz w:val="26"/>
          <w:szCs w:val="26"/>
        </w:rPr>
        <w:t xml:space="preserve">. Заявитель – юридическое лицо, не </w:t>
      </w:r>
      <w:r w:rsidRPr="003337DD">
        <w:rPr>
          <w:rFonts w:ascii="Times New Roman" w:hAnsi="Times New Roman" w:cs="Times New Roman"/>
          <w:sz w:val="26"/>
          <w:szCs w:val="26"/>
        </w:rPr>
        <w:t>находится в процессе</w:t>
      </w:r>
      <w:r w:rsidRPr="00CF719E">
        <w:rPr>
          <w:rFonts w:ascii="Times New Roman" w:hAnsi="Times New Roman" w:cs="Times New Roman"/>
          <w:sz w:val="26"/>
          <w:szCs w:val="26"/>
        </w:rPr>
        <w:t xml:space="preserve"> реорганизации (</w:t>
      </w:r>
      <w:r>
        <w:rPr>
          <w:rFonts w:ascii="Times New Roman" w:hAnsi="Times New Roman" w:cs="Times New Roman"/>
          <w:sz w:val="26"/>
          <w:szCs w:val="26"/>
        </w:rPr>
        <w:t>за исключением реорганизации в форме присоединения к юридическому лицу, являющемуся заявителем, другого юридического лица</w:t>
      </w:r>
      <w:r w:rsidRPr="00CF719E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>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</w:t>
      </w:r>
      <w:r w:rsidRPr="00CF719E">
        <w:rPr>
          <w:rFonts w:ascii="Times New Roman" w:hAnsi="Times New Roman" w:cs="Times New Roman"/>
          <w:sz w:val="26"/>
          <w:szCs w:val="26"/>
        </w:rPr>
        <w:t>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да, не находится, не введена, не приостановлена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нет, находится, введена, приостановлена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CF719E">
        <w:rPr>
          <w:rFonts w:ascii="Times New Roman" w:hAnsi="Times New Roman" w:cs="Times New Roman"/>
          <w:sz w:val="26"/>
          <w:szCs w:val="26"/>
        </w:rPr>
        <w:t>. Заявитель – индивидуальный предприниматель, не прекратил деятельность в качестве индивидуального предпринимателя: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46187">
        <w:rPr>
          <w:rFonts w:ascii="Times New Roman" w:hAnsi="Times New Roman" w:cs="Times New Roman"/>
          <w:sz w:val="26"/>
          <w:szCs w:val="26"/>
        </w:rPr>
        <w:sym w:font="Symbol" w:char="F080"/>
      </w:r>
      <w:r w:rsidRPr="00D46187">
        <w:rPr>
          <w:rFonts w:ascii="Times New Roman" w:hAnsi="Times New Roman" w:cs="Times New Roman"/>
          <w:sz w:val="26"/>
          <w:szCs w:val="26"/>
        </w:rPr>
        <w:t xml:space="preserve"> да, не прекратил деятельность</w:t>
      </w:r>
    </w:p>
    <w:p w:rsidR="00821640" w:rsidRPr="00D46187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D46187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46187">
        <w:rPr>
          <w:rFonts w:ascii="Times New Roman" w:hAnsi="Times New Roman" w:cs="Times New Roman"/>
          <w:sz w:val="26"/>
          <w:szCs w:val="26"/>
        </w:rPr>
        <w:sym w:font="Symbol" w:char="F080"/>
      </w:r>
      <w:r w:rsidRPr="00D46187">
        <w:rPr>
          <w:rFonts w:ascii="Times New Roman" w:hAnsi="Times New Roman" w:cs="Times New Roman"/>
          <w:sz w:val="26"/>
          <w:szCs w:val="26"/>
        </w:rPr>
        <w:t xml:space="preserve"> нет, прекратил деятельность</w:t>
      </w:r>
    </w:p>
    <w:p w:rsidR="00821640" w:rsidRPr="004622F6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CA9" w:rsidRDefault="00821640" w:rsidP="0082164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222CA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222CA9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Заявитель не явля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>е</w:t>
      </w:r>
      <w:r w:rsidRPr="00222CA9">
        <w:rPr>
          <w:rFonts w:ascii="Times New Roman" w:eastAsiaTheme="minorHAnsi" w:hAnsi="Times New Roman" w:cs="Times New Roman"/>
          <w:color w:val="auto"/>
          <w:sz w:val="26"/>
          <w:szCs w:val="26"/>
        </w:rPr>
        <w:t>тся иностранным юридическим лицом, в том числе место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>м</w:t>
      </w:r>
      <w:r w:rsidRPr="00222CA9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</w:t>
      </w:r>
      <w:r w:rsidRPr="00222CA9">
        <w:rPr>
          <w:rFonts w:ascii="Times New Roman" w:eastAsiaTheme="minorHAnsi" w:hAnsi="Times New Roman" w:cs="Times New Roman"/>
          <w:color w:val="auto"/>
          <w:sz w:val="26"/>
          <w:szCs w:val="26"/>
        </w:rPr>
        <w:t>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CA9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CA9">
        <w:rPr>
          <w:rFonts w:ascii="Times New Roman" w:hAnsi="Times New Roman" w:cs="Times New Roman"/>
          <w:sz w:val="26"/>
          <w:szCs w:val="26"/>
        </w:rPr>
        <w:t xml:space="preserve"> да, не является</w:t>
      </w:r>
    </w:p>
    <w:p w:rsidR="00821640" w:rsidRPr="00222CA9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2CA9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CA9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CA9">
        <w:rPr>
          <w:rFonts w:ascii="Times New Roman" w:hAnsi="Times New Roman" w:cs="Times New Roman"/>
          <w:sz w:val="26"/>
          <w:szCs w:val="26"/>
        </w:rPr>
        <w:t xml:space="preserve"> нет, является</w:t>
      </w:r>
    </w:p>
    <w:p w:rsidR="00821640" w:rsidRPr="003060B9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CF719E">
        <w:rPr>
          <w:rFonts w:ascii="Times New Roman" w:hAnsi="Times New Roman" w:cs="Times New Roman"/>
          <w:sz w:val="26"/>
          <w:szCs w:val="26"/>
        </w:rPr>
        <w:t>. Заявитель не является получателем средств из бюджета муниципального образования город Норильск на основании иных муниципальных правовых актов в целях возмещения затрат (части затрат)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719E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>казанных</w:t>
      </w:r>
      <w:r w:rsidRPr="00CF719E">
        <w:rPr>
          <w:rFonts w:ascii="Times New Roman" w:hAnsi="Times New Roman" w:cs="Times New Roman"/>
          <w:sz w:val="26"/>
          <w:szCs w:val="26"/>
        </w:rPr>
        <w:t xml:space="preserve"> в заявк</w:t>
      </w:r>
      <w:r>
        <w:rPr>
          <w:rFonts w:ascii="Times New Roman" w:hAnsi="Times New Roman" w:cs="Times New Roman"/>
          <w:sz w:val="26"/>
          <w:szCs w:val="26"/>
        </w:rPr>
        <w:t xml:space="preserve">е на </w:t>
      </w:r>
      <w:r w:rsidRPr="00CF719E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F719E">
        <w:rPr>
          <w:rFonts w:ascii="Times New Roman" w:hAnsi="Times New Roman" w:cs="Times New Roman"/>
          <w:sz w:val="26"/>
          <w:szCs w:val="26"/>
        </w:rPr>
        <w:t xml:space="preserve"> в конкурсном отборе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2CA9">
        <w:rPr>
          <w:rFonts w:ascii="Times New Roman" w:hAnsi="Times New Roman" w:cs="Times New Roman"/>
          <w:sz w:val="26"/>
          <w:szCs w:val="26"/>
        </w:rPr>
        <w:t>(нужное отметить любым знаком):</w:t>
      </w: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2CA9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CA9">
        <w:rPr>
          <w:rFonts w:ascii="Times New Roman" w:hAnsi="Times New Roman" w:cs="Times New Roman"/>
          <w:sz w:val="26"/>
          <w:szCs w:val="26"/>
        </w:rPr>
        <w:t xml:space="preserve"> да, не является</w:t>
      </w:r>
    </w:p>
    <w:p w:rsidR="00821640" w:rsidRPr="00222CA9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222CA9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2CA9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CA9">
        <w:rPr>
          <w:rFonts w:ascii="Times New Roman" w:hAnsi="Times New Roman" w:cs="Times New Roman"/>
          <w:sz w:val="26"/>
          <w:szCs w:val="26"/>
        </w:rPr>
        <w:t xml:space="preserve"> нет, является</w:t>
      </w: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CF719E">
        <w:rPr>
          <w:rFonts w:ascii="Times New Roman" w:hAnsi="Times New Roman" w:cs="Times New Roman"/>
          <w:sz w:val="26"/>
          <w:szCs w:val="26"/>
        </w:rPr>
        <w:t>.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2CA9">
        <w:rPr>
          <w:rFonts w:ascii="Times New Roman" w:hAnsi="Times New Roman" w:cs="Times New Roman"/>
          <w:sz w:val="26"/>
          <w:szCs w:val="26"/>
        </w:rPr>
        <w:t>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060B9">
        <w:rPr>
          <w:rFonts w:ascii="Times New Roman" w:hAnsi="Times New Roman" w:cs="Times New Roman"/>
          <w:sz w:val="26"/>
          <w:szCs w:val="26"/>
        </w:rPr>
        <w:sym w:font="Symbol" w:char="F080"/>
      </w:r>
      <w:r w:rsidRPr="003060B9">
        <w:rPr>
          <w:rFonts w:ascii="Times New Roman" w:hAnsi="Times New Roman" w:cs="Times New Roman"/>
          <w:sz w:val="26"/>
          <w:szCs w:val="26"/>
        </w:rPr>
        <w:t xml:space="preserve"> да, не находится</w:t>
      </w:r>
    </w:p>
    <w:p w:rsidR="00821640" w:rsidRPr="003060B9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060B9">
        <w:rPr>
          <w:rFonts w:ascii="Times New Roman" w:hAnsi="Times New Roman" w:cs="Times New Roman"/>
          <w:sz w:val="26"/>
          <w:szCs w:val="26"/>
        </w:rPr>
        <w:sym w:font="Symbol" w:char="F080"/>
      </w:r>
      <w:r w:rsidRPr="003060B9">
        <w:rPr>
          <w:rFonts w:ascii="Times New Roman" w:hAnsi="Times New Roman" w:cs="Times New Roman"/>
          <w:sz w:val="26"/>
          <w:szCs w:val="26"/>
        </w:rPr>
        <w:t xml:space="preserve"> нет, находится</w:t>
      </w:r>
    </w:p>
    <w:p w:rsidR="00821640" w:rsidRPr="003060B9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Pr="00CF719E">
        <w:rPr>
          <w:rFonts w:ascii="Times New Roman" w:hAnsi="Times New Roman" w:cs="Times New Roman"/>
          <w:sz w:val="26"/>
          <w:szCs w:val="26"/>
        </w:rPr>
        <w:t>. Сведения о заявителе внесены в единый реестр субъектов малого и среднего предпринимательства в соответствии со статьей 4.1 Федерального закона от 24.07.2007 № 209-ФЗ «О развитии малого и среднего предпринимательства в Российской Федерации», отвечает требованиям, установленным статьей 4 Федерального закона от 24.07.2007 № 209-ФЗ «О развитии малого и среднего предпринимательства в Российской Федерации» 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46187">
        <w:rPr>
          <w:rFonts w:ascii="Times New Roman" w:hAnsi="Times New Roman" w:cs="Times New Roman"/>
          <w:sz w:val="26"/>
          <w:szCs w:val="26"/>
        </w:rPr>
        <w:sym w:font="Symbol" w:char="F080"/>
      </w:r>
      <w:r w:rsidRPr="00D46187">
        <w:rPr>
          <w:rFonts w:ascii="Times New Roman" w:hAnsi="Times New Roman" w:cs="Times New Roman"/>
          <w:sz w:val="26"/>
          <w:szCs w:val="26"/>
        </w:rPr>
        <w:t xml:space="preserve"> да, внесены</w:t>
      </w:r>
    </w:p>
    <w:p w:rsidR="00821640" w:rsidRPr="00D46187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46187">
        <w:rPr>
          <w:rFonts w:ascii="Times New Roman" w:hAnsi="Times New Roman" w:cs="Times New Roman"/>
          <w:sz w:val="26"/>
          <w:szCs w:val="26"/>
        </w:rPr>
        <w:sym w:font="Symbol" w:char="F080"/>
      </w:r>
      <w:r w:rsidRPr="00D46187">
        <w:rPr>
          <w:rFonts w:ascii="Times New Roman" w:hAnsi="Times New Roman" w:cs="Times New Roman"/>
          <w:sz w:val="26"/>
          <w:szCs w:val="26"/>
        </w:rPr>
        <w:t xml:space="preserve"> нет, не внесены</w:t>
      </w:r>
    </w:p>
    <w:p w:rsidR="00821640" w:rsidRPr="00D46187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 В реестре дисквалифицированных лиц </w:t>
      </w:r>
      <w:r w:rsidRPr="00CF719E">
        <w:rPr>
          <w:rFonts w:ascii="Times New Roman" w:hAnsi="Times New Roman" w:cs="Times New Roman"/>
          <w:sz w:val="26"/>
          <w:szCs w:val="26"/>
        </w:rPr>
        <w:t>отсутствуют сведения</w:t>
      </w:r>
      <w:r>
        <w:rPr>
          <w:rFonts w:ascii="Times New Roman" w:hAnsi="Times New Roman" w:cs="Times New Roman"/>
          <w:sz w:val="26"/>
          <w:szCs w:val="26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являющимся заявителем </w:t>
      </w:r>
      <w:r w:rsidRPr="00222CA9">
        <w:rPr>
          <w:rFonts w:ascii="Times New Roman" w:hAnsi="Times New Roman" w:cs="Times New Roman"/>
          <w:sz w:val="26"/>
          <w:szCs w:val="26"/>
        </w:rPr>
        <w:t>(нужное отметить любым знаком):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</w:t>
      </w:r>
      <w:r w:rsidRPr="00222F8B">
        <w:rPr>
          <w:rFonts w:ascii="Times New Roman" w:hAnsi="Times New Roman" w:cs="Times New Roman"/>
          <w:sz w:val="26"/>
          <w:szCs w:val="26"/>
        </w:rPr>
        <w:t>, отсутству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22F8B">
        <w:rPr>
          <w:rFonts w:ascii="Times New Roman" w:hAnsi="Times New Roman" w:cs="Times New Roman"/>
          <w:sz w:val="26"/>
          <w:szCs w:val="26"/>
        </w:rPr>
        <w:t>т</w:t>
      </w:r>
    </w:p>
    <w:p w:rsidR="00821640" w:rsidRPr="00222F8B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нет, имею</w:t>
      </w:r>
      <w:r w:rsidRPr="00222F8B">
        <w:rPr>
          <w:rFonts w:ascii="Times New Roman" w:hAnsi="Times New Roman" w:cs="Times New Roman"/>
          <w:sz w:val="26"/>
          <w:szCs w:val="26"/>
        </w:rPr>
        <w:t>тся</w:t>
      </w: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В случае получения субсидии обязуюсь:</w:t>
      </w:r>
    </w:p>
    <w:p w:rsidR="00821640" w:rsidRPr="000E2A9C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2A9C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создать</w:t>
      </w:r>
      <w:r w:rsidRPr="000E2A9C">
        <w:rPr>
          <w:rFonts w:ascii="Times New Roman" w:hAnsi="Times New Roman" w:cs="Times New Roman"/>
          <w:sz w:val="26"/>
          <w:szCs w:val="26"/>
        </w:rPr>
        <w:t xml:space="preserve"> рабочи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E2A9C">
        <w:rPr>
          <w:rFonts w:ascii="Times New Roman" w:hAnsi="Times New Roman" w:cs="Times New Roman"/>
          <w:sz w:val="26"/>
          <w:szCs w:val="26"/>
        </w:rPr>
        <w:t xml:space="preserve"> мест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E2A9C">
        <w:rPr>
          <w:rFonts w:ascii="Times New Roman" w:hAnsi="Times New Roman" w:cs="Times New Roman"/>
          <w:sz w:val="26"/>
          <w:szCs w:val="26"/>
        </w:rPr>
        <w:t xml:space="preserve"> на 1 января года, следующего за годом обращения за предоставлением субсидии, в количестве </w:t>
      </w:r>
      <w:r>
        <w:rPr>
          <w:rFonts w:ascii="Times New Roman" w:hAnsi="Times New Roman" w:cs="Times New Roman"/>
          <w:sz w:val="26"/>
          <w:szCs w:val="26"/>
        </w:rPr>
        <w:t>_____________;</w:t>
      </w:r>
    </w:p>
    <w:p w:rsidR="00821640" w:rsidRPr="00DD4346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4346">
        <w:rPr>
          <w:rFonts w:ascii="Times New Roman" w:hAnsi="Times New Roman" w:cs="Times New Roman"/>
          <w:sz w:val="26"/>
          <w:szCs w:val="26"/>
        </w:rPr>
        <w:t xml:space="preserve">2)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субсидии, в количестве _____________. При этом в течение 12 месяцев после получения </w:t>
      </w:r>
      <w:r>
        <w:rPr>
          <w:rFonts w:ascii="Times New Roman" w:hAnsi="Times New Roman" w:cs="Times New Roman"/>
          <w:sz w:val="26"/>
          <w:szCs w:val="26"/>
        </w:rPr>
        <w:t>субсидии</w:t>
      </w:r>
      <w:r w:rsidRPr="00DD4346">
        <w:rPr>
          <w:rFonts w:ascii="Times New Roman" w:hAnsi="Times New Roman" w:cs="Times New Roman"/>
          <w:sz w:val="26"/>
          <w:szCs w:val="26"/>
        </w:rPr>
        <w:t xml:space="preserve"> на конец одного или нескольких отчетных месяцев численность среднесписочная работников не будет составлять менее 80 процентов численности работников на 1 января года получения субсидии;</w:t>
      </w:r>
    </w:p>
    <w:p w:rsidR="00821640" w:rsidRPr="000E2A9C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D4346">
        <w:rPr>
          <w:rFonts w:ascii="Times New Roman" w:hAnsi="Times New Roman" w:cs="Times New Roman"/>
          <w:sz w:val="26"/>
          <w:szCs w:val="26"/>
        </w:rPr>
        <w:t xml:space="preserve">3) представлять отчетность в соответствии с требованиями Порядка предоставления субсидии субъектам малого и среднего предпринимательства на реализацию инвестиционных проектов в приоритетных отраслях, утвержденного </w:t>
      </w:r>
      <w:bookmarkStart w:id="0" w:name="_GoBack"/>
      <w:r w:rsidRPr="00DD4346">
        <w:rPr>
          <w:rFonts w:ascii="Times New Roman" w:hAnsi="Times New Roman" w:cs="Times New Roman"/>
          <w:sz w:val="26"/>
          <w:szCs w:val="26"/>
        </w:rPr>
        <w:t>постанов</w:t>
      </w:r>
      <w:bookmarkEnd w:id="0"/>
      <w:r w:rsidRPr="00DD4346">
        <w:rPr>
          <w:rFonts w:ascii="Times New Roman" w:hAnsi="Times New Roman" w:cs="Times New Roman"/>
          <w:sz w:val="26"/>
          <w:szCs w:val="26"/>
        </w:rPr>
        <w:t xml:space="preserve">лением Администрации города Норильска от </w:t>
      </w:r>
      <w:r w:rsidR="00A31940">
        <w:rPr>
          <w:rFonts w:ascii="Times New Roman" w:hAnsi="Times New Roman" w:cs="Times New Roman"/>
          <w:sz w:val="26"/>
          <w:szCs w:val="26"/>
        </w:rPr>
        <w:t>20.10.2023</w:t>
      </w:r>
      <w:r w:rsidRPr="00DD4346">
        <w:rPr>
          <w:rFonts w:ascii="Times New Roman" w:hAnsi="Times New Roman" w:cs="Times New Roman"/>
          <w:sz w:val="26"/>
          <w:szCs w:val="26"/>
        </w:rPr>
        <w:t xml:space="preserve"> № </w:t>
      </w:r>
      <w:r w:rsidR="00A31940">
        <w:rPr>
          <w:rFonts w:ascii="Times New Roman" w:hAnsi="Times New Roman" w:cs="Times New Roman"/>
          <w:sz w:val="26"/>
          <w:szCs w:val="26"/>
        </w:rPr>
        <w:t>507</w:t>
      </w:r>
      <w:r w:rsidRPr="00DD4346">
        <w:rPr>
          <w:rFonts w:ascii="Times New Roman" w:hAnsi="Times New Roman" w:cs="Times New Roman"/>
          <w:sz w:val="26"/>
          <w:szCs w:val="26"/>
        </w:rPr>
        <w:t>, и заключенного соглашения о предоставлении субсидии;</w:t>
      </w:r>
      <w:r w:rsidRPr="000E2A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1640" w:rsidRDefault="00821640" w:rsidP="0082164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6"/>
          <w:szCs w:val="26"/>
        </w:rPr>
      </w:pPr>
      <w:r w:rsidRPr="00097E3C">
        <w:rPr>
          <w:rFonts w:ascii="Times New Roman" w:hAnsi="Times New Roman" w:cs="Times New Roman"/>
          <w:color w:val="auto"/>
          <w:sz w:val="26"/>
          <w:szCs w:val="26"/>
        </w:rPr>
        <w:t>4)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не прекращать</w:t>
      </w:r>
      <w:r w:rsidRPr="00097E3C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деятельност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>ь</w:t>
      </w:r>
      <w:r w:rsidRPr="00097E3C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в течение 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>двух лет</w:t>
      </w:r>
      <w:r w:rsidRPr="00097E3C">
        <w:rPr>
          <w:rFonts w:ascii="Times New Roman" w:eastAsiaTheme="minorHAnsi" w:hAnsi="Times New Roman" w:cs="Times New Roman"/>
          <w:color w:val="auto"/>
          <w:sz w:val="26"/>
          <w:szCs w:val="26"/>
        </w:rPr>
        <w:t xml:space="preserve"> после получения субсидии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</w:rPr>
        <w:t>.</w:t>
      </w:r>
    </w:p>
    <w:p w:rsidR="00821640" w:rsidRPr="00174D9E" w:rsidRDefault="00821640" w:rsidP="00821640">
      <w:pPr>
        <w:spacing w:after="0" w:line="240" w:lineRule="auto"/>
        <w:rPr>
          <w:lang w:eastAsia="ru-RU"/>
        </w:rPr>
      </w:pPr>
    </w:p>
    <w:p w:rsidR="00821640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</w:t>
      </w:r>
      <w:r w:rsidRPr="00222F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принимаю</w:t>
      </w:r>
    </w:p>
    <w:p w:rsidR="00821640" w:rsidRPr="00174D9E" w:rsidRDefault="00821640" w:rsidP="00821640">
      <w:pPr>
        <w:spacing w:after="0" w:line="240" w:lineRule="auto"/>
        <w:rPr>
          <w:lang w:eastAsia="ru-RU"/>
        </w:rPr>
      </w:pPr>
    </w:p>
    <w:p w:rsidR="00821640" w:rsidRPr="00CF719E" w:rsidRDefault="00821640" w:rsidP="008216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Pr="00CF719E">
        <w:rPr>
          <w:rFonts w:ascii="Times New Roman" w:hAnsi="Times New Roman" w:cs="Times New Roman"/>
          <w:sz w:val="26"/>
          <w:szCs w:val="26"/>
        </w:rPr>
        <w:t>. Уведомления о принятых решениях по результатам проверки заявки, о допуске или об отказе в допуске заявки к участию в Конкурсе, о предоставлении субсидии либо об отказе в предоставлении субсидии, о принятии иных решений, предусмотренных Порядком, а также о направлении проекта соглашения прошу информировать одним из следующих способов:</w:t>
      </w:r>
    </w:p>
    <w:p w:rsidR="00821640" w:rsidRPr="00C06F16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F16">
        <w:rPr>
          <w:rFonts w:ascii="Times New Roman" w:hAnsi="Times New Roman" w:cs="Times New Roman"/>
          <w:sz w:val="26"/>
          <w:szCs w:val="26"/>
        </w:rPr>
        <w:sym w:font="Symbol" w:char="F080"/>
      </w:r>
      <w:r w:rsidRPr="00C06F16">
        <w:rPr>
          <w:rFonts w:ascii="Times New Roman" w:hAnsi="Times New Roman" w:cs="Times New Roman"/>
          <w:sz w:val="26"/>
          <w:szCs w:val="26"/>
        </w:rPr>
        <w:t xml:space="preserve"> путем непосредственного вручения представителю юридического лица/индивидуального предпринимателя;</w:t>
      </w:r>
    </w:p>
    <w:p w:rsidR="00821640" w:rsidRPr="00582E07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582E07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2E07">
        <w:rPr>
          <w:rFonts w:ascii="Times New Roman" w:hAnsi="Times New Roman" w:cs="Times New Roman"/>
          <w:sz w:val="26"/>
          <w:szCs w:val="26"/>
        </w:rPr>
        <w:sym w:font="Symbol" w:char="F080"/>
      </w:r>
      <w:r w:rsidRPr="00582E07">
        <w:rPr>
          <w:rFonts w:ascii="Times New Roman" w:hAnsi="Times New Roman" w:cs="Times New Roman"/>
          <w:sz w:val="26"/>
          <w:szCs w:val="26"/>
        </w:rPr>
        <w:t xml:space="preserve"> путем почтового отправления по адресу: ______________________________________</w:t>
      </w:r>
    </w:p>
    <w:p w:rsidR="00821640" w:rsidRDefault="00821640" w:rsidP="00821640">
      <w:pPr>
        <w:pStyle w:val="ConsPlusNormal"/>
        <w:rPr>
          <w:rFonts w:ascii="Courier New" w:hAnsi="Courier New" w:cs="Courier New"/>
          <w:sz w:val="26"/>
          <w:szCs w:val="26"/>
        </w:rPr>
      </w:pPr>
    </w:p>
    <w:p w:rsidR="00821640" w:rsidRPr="00CF719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Courier New" w:hAnsi="Courier New" w:cs="Courier New"/>
          <w:sz w:val="26"/>
          <w:szCs w:val="26"/>
        </w:rPr>
        <w:t>_____________________________________________</w:t>
      </w:r>
      <w:r w:rsidR="00277BFD">
        <w:rPr>
          <w:rFonts w:ascii="Courier New" w:hAnsi="Courier New" w:cs="Courier New"/>
          <w:sz w:val="26"/>
          <w:szCs w:val="26"/>
        </w:rPr>
        <w:t>______________</w:t>
      </w:r>
    </w:p>
    <w:p w:rsidR="00821640" w:rsidRPr="00CF719E" w:rsidRDefault="00821640" w:rsidP="008216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F719E">
        <w:rPr>
          <w:rFonts w:ascii="Times New Roman" w:hAnsi="Times New Roman" w:cs="Times New Roman"/>
          <w:sz w:val="26"/>
          <w:szCs w:val="26"/>
        </w:rPr>
        <w:t>. Полноту и достоверность сведений в заявлении и представленных документах гарантирую</w:t>
      </w: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77BF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821640" w:rsidRPr="00060335" w:rsidRDefault="00821640" w:rsidP="0082164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0335">
        <w:rPr>
          <w:rFonts w:ascii="Times New Roman" w:hAnsi="Times New Roman" w:cs="Times New Roman"/>
          <w:sz w:val="20"/>
        </w:rPr>
        <w:t>(подпись заявителя с расшифровкой)</w:t>
      </w:r>
    </w:p>
    <w:p w:rsidR="00821640" w:rsidRPr="00CF719E" w:rsidRDefault="00821640" w:rsidP="008216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21640" w:rsidRPr="0022734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734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2734E">
        <w:rPr>
          <w:rFonts w:ascii="Times New Roman" w:hAnsi="Times New Roman" w:cs="Times New Roman"/>
          <w:sz w:val="26"/>
          <w:szCs w:val="26"/>
        </w:rPr>
        <w:t>. Согласен на осуществление МКУ «УПРиУ» проверки соблюдения условий и порядка предоставления субсидии, в том числе в части достижения результатов её предоставления.</w:t>
      </w:r>
    </w:p>
    <w:p w:rsidR="00821640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734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22734E">
        <w:rPr>
          <w:rFonts w:ascii="Times New Roman" w:hAnsi="Times New Roman" w:cs="Times New Roman"/>
          <w:sz w:val="26"/>
          <w:szCs w:val="26"/>
        </w:rPr>
        <w:sym w:font="Symbol" w:char="F080"/>
      </w:r>
      <w:r w:rsidRPr="0022734E">
        <w:rPr>
          <w:rFonts w:ascii="Times New Roman" w:hAnsi="Times New Roman" w:cs="Times New Roman"/>
          <w:sz w:val="26"/>
          <w:szCs w:val="26"/>
        </w:rPr>
        <w:t xml:space="preserve"> да</w:t>
      </w:r>
    </w:p>
    <w:p w:rsidR="00821640" w:rsidRPr="0022734E" w:rsidRDefault="00821640" w:rsidP="0082164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21640" w:rsidRPr="0022734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2734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2734E">
        <w:rPr>
          <w:rFonts w:ascii="Times New Roman" w:hAnsi="Times New Roman" w:cs="Times New Roman"/>
          <w:sz w:val="26"/>
          <w:szCs w:val="26"/>
        </w:rPr>
        <w:t>. Согласен на осуществление органами муниципального финансового контроля (Контрольно-счетная палата города Норильска и Контрольно-ревизионный отдел Администрации города Норильска) проверок в соответствии со ст. 268.1, 269.2 БК РФ</w:t>
      </w:r>
    </w:p>
    <w:p w:rsidR="00821640" w:rsidRDefault="00821640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821640" w:rsidRPr="0022734E" w:rsidRDefault="00821640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22734E">
        <w:rPr>
          <w:rFonts w:ascii="Times New Roman" w:hAnsi="Times New Roman" w:cs="Times New Roman"/>
          <w:sz w:val="26"/>
          <w:szCs w:val="26"/>
        </w:rPr>
        <w:sym w:font="Symbol" w:char="F080"/>
      </w:r>
      <w:r w:rsidRPr="0022734E">
        <w:rPr>
          <w:rFonts w:ascii="Times New Roman" w:hAnsi="Times New Roman" w:cs="Times New Roman"/>
          <w:sz w:val="26"/>
          <w:szCs w:val="26"/>
        </w:rPr>
        <w:t xml:space="preserve"> да</w:t>
      </w:r>
    </w:p>
    <w:p w:rsidR="00821640" w:rsidRPr="0022734E" w:rsidRDefault="00821640" w:rsidP="008216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22734E">
        <w:rPr>
          <w:rFonts w:ascii="Times New Roman" w:hAnsi="Times New Roman" w:cs="Times New Roman"/>
          <w:sz w:val="26"/>
          <w:szCs w:val="26"/>
        </w:rPr>
        <w:t>. Согласен на использование и публикацию (размещение) данных, указанных в заявлении и представленных документах, в средствах массовой информации и средствах информационно-телекоммуникационной сети интернет</w:t>
      </w:r>
    </w:p>
    <w:p w:rsidR="00821640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22F8B">
        <w:rPr>
          <w:rFonts w:ascii="Times New Roman" w:hAnsi="Times New Roman" w:cs="Times New Roman"/>
          <w:sz w:val="26"/>
          <w:szCs w:val="26"/>
        </w:rPr>
        <w:sym w:font="Symbol" w:char="F080"/>
      </w:r>
      <w:r w:rsidRPr="00222F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да</w:t>
      </w:r>
    </w:p>
    <w:p w:rsidR="00821640" w:rsidRPr="00CF719E" w:rsidRDefault="00821640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Руководитель</w:t>
      </w:r>
      <w:r w:rsidRPr="00CF719E">
        <w:rPr>
          <w:rFonts w:ascii="Times New Roman" w:hAnsi="Times New Roman" w:cs="Times New Roman"/>
          <w:sz w:val="26"/>
          <w:szCs w:val="26"/>
        </w:rPr>
        <w:tab/>
      </w:r>
      <w:r w:rsidRPr="00CF719E">
        <w:rPr>
          <w:rFonts w:ascii="Times New Roman" w:hAnsi="Times New Roman" w:cs="Times New Roman"/>
          <w:sz w:val="26"/>
          <w:szCs w:val="26"/>
        </w:rPr>
        <w:tab/>
        <w:t>_________________ /___________________/</w:t>
      </w: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 xml:space="preserve">(указать </w:t>
      </w:r>
      <w:proofErr w:type="gramStart"/>
      <w:r w:rsidRPr="00CF719E">
        <w:rPr>
          <w:rFonts w:ascii="Times New Roman" w:hAnsi="Times New Roman" w:cs="Times New Roman"/>
          <w:sz w:val="26"/>
          <w:szCs w:val="26"/>
        </w:rPr>
        <w:t>должность)</w:t>
      </w:r>
      <w:r w:rsidRPr="00CF719E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CF719E">
        <w:rPr>
          <w:rFonts w:ascii="Times New Roman" w:hAnsi="Times New Roman" w:cs="Times New Roman"/>
          <w:sz w:val="26"/>
          <w:szCs w:val="26"/>
        </w:rPr>
        <w:tab/>
        <w:t>(подпись)</w:t>
      </w:r>
      <w:r w:rsidRPr="00CF719E">
        <w:rPr>
          <w:rFonts w:ascii="Times New Roman" w:hAnsi="Times New Roman" w:cs="Times New Roman"/>
          <w:sz w:val="26"/>
          <w:szCs w:val="26"/>
        </w:rPr>
        <w:tab/>
        <w:t>(расшифровка подписи)</w:t>
      </w: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CF719E">
        <w:rPr>
          <w:rFonts w:ascii="Times New Roman" w:hAnsi="Times New Roman" w:cs="Times New Roman"/>
          <w:sz w:val="26"/>
          <w:szCs w:val="26"/>
        </w:rPr>
        <w:tab/>
        <w:t>_________________ /___________________/</w:t>
      </w:r>
    </w:p>
    <w:p w:rsidR="00821640" w:rsidRPr="00CF719E" w:rsidRDefault="00821640" w:rsidP="00821640">
      <w:pPr>
        <w:pStyle w:val="ConsPlusNonformat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(подпись)</w:t>
      </w:r>
      <w:proofErr w:type="gramStart"/>
      <w:r w:rsidRPr="00CF719E">
        <w:rPr>
          <w:rFonts w:ascii="Times New Roman" w:hAnsi="Times New Roman" w:cs="Times New Roman"/>
          <w:sz w:val="26"/>
          <w:szCs w:val="26"/>
        </w:rPr>
        <w:tab/>
        <w:t>(</w:t>
      </w:r>
      <w:proofErr w:type="gramEnd"/>
      <w:r w:rsidRPr="00CF719E">
        <w:rPr>
          <w:rFonts w:ascii="Times New Roman" w:hAnsi="Times New Roman" w:cs="Times New Roman"/>
          <w:sz w:val="26"/>
          <w:szCs w:val="26"/>
        </w:rPr>
        <w:t>расшифровка подписи)</w:t>
      </w: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F719E">
        <w:rPr>
          <w:rFonts w:ascii="Times New Roman" w:hAnsi="Times New Roman" w:cs="Times New Roman"/>
          <w:sz w:val="26"/>
          <w:szCs w:val="26"/>
        </w:rPr>
        <w:t>Дата</w:t>
      </w:r>
    </w:p>
    <w:p w:rsidR="00821640" w:rsidRPr="00CF719E" w:rsidRDefault="00821640" w:rsidP="008216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719E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CF719E">
        <w:rPr>
          <w:rFonts w:ascii="Times New Roman" w:hAnsi="Times New Roman" w:cs="Times New Roman"/>
          <w:sz w:val="26"/>
          <w:szCs w:val="26"/>
        </w:rPr>
        <w:t>. (при наличии печати)</w:t>
      </w:r>
    </w:p>
    <w:p w:rsidR="00821640" w:rsidRPr="00CF719E" w:rsidRDefault="00821640" w:rsidP="0082164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35CE" w:rsidRPr="00821640" w:rsidRDefault="000435CE" w:rsidP="00821640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R="000435CE" w:rsidRPr="0082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78"/>
    <w:rsid w:val="000435CE"/>
    <w:rsid w:val="00277BFD"/>
    <w:rsid w:val="00545EB3"/>
    <w:rsid w:val="007C490F"/>
    <w:rsid w:val="00821640"/>
    <w:rsid w:val="00A31940"/>
    <w:rsid w:val="00B65078"/>
    <w:rsid w:val="00F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CDB5-9289-4D83-BD7C-F2497195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4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216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821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82164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64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Житникова Кристина Николаевн</dc:creator>
  <cp:keywords/>
  <dc:description/>
  <cp:lastModifiedBy>Житникова Кристина Николаевн</cp:lastModifiedBy>
  <cp:revision>3</cp:revision>
  <dcterms:created xsi:type="dcterms:W3CDTF">2023-10-25T03:04:00Z</dcterms:created>
  <dcterms:modified xsi:type="dcterms:W3CDTF">2023-10-25T08:03:00Z</dcterms:modified>
</cp:coreProperties>
</file>