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</w:t>
      </w:r>
      <w:bookmarkStart w:id="0" w:name="_GoBack"/>
      <w:r w:rsidRPr="00351A7D">
        <w:rPr>
          <w:rFonts w:ascii="Times New Roman" w:hAnsi="Times New Roman"/>
          <w:sz w:val="26"/>
          <w:szCs w:val="26"/>
        </w:rPr>
        <w:t xml:space="preserve">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5515A" w:rsidRPr="00F5515A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«О ведении </w:t>
      </w:r>
      <w:proofErr w:type="spellStart"/>
      <w:r w:rsidR="00F5515A" w:rsidRPr="00F5515A">
        <w:rPr>
          <w:rFonts w:ascii="Times New Roman" w:hAnsi="Times New Roman"/>
          <w:sz w:val="26"/>
          <w:szCs w:val="26"/>
        </w:rPr>
        <w:t>похозяйственных</w:t>
      </w:r>
      <w:proofErr w:type="spellEnd"/>
      <w:r w:rsidR="00F5515A" w:rsidRPr="00F5515A">
        <w:rPr>
          <w:rFonts w:ascii="Times New Roman" w:hAnsi="Times New Roman"/>
          <w:sz w:val="26"/>
          <w:szCs w:val="26"/>
        </w:rPr>
        <w:t xml:space="preserve"> книг учета личных подсобных хозяйств в электронной форме»</w:t>
      </w:r>
      <w:r w:rsidR="000022E7" w:rsidRPr="00E407B1">
        <w:rPr>
          <w:rFonts w:ascii="Times New Roman" w:hAnsi="Times New Roman"/>
          <w:sz w:val="26"/>
          <w:szCs w:val="26"/>
        </w:rPr>
        <w:t>.</w:t>
      </w:r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378"/>
    <w:rsid w:val="00127B94"/>
    <w:rsid w:val="0014502C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515A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91</cp:revision>
  <cp:lastPrinted>2021-09-15T05:58:00Z</cp:lastPrinted>
  <dcterms:created xsi:type="dcterms:W3CDTF">2020-02-25T10:14:00Z</dcterms:created>
  <dcterms:modified xsi:type="dcterms:W3CDTF">2024-04-17T03:42:00Z</dcterms:modified>
</cp:coreProperties>
</file>