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30" w:rsidRPr="00C63D50" w:rsidRDefault="00DD3B99" w:rsidP="004A4430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820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430" w:rsidRPr="00C63D50" w:rsidRDefault="004A4430" w:rsidP="004A4430">
      <w:pPr>
        <w:pStyle w:val="a3"/>
        <w:tabs>
          <w:tab w:val="left" w:pos="5529"/>
        </w:tabs>
        <w:spacing w:line="228" w:lineRule="auto"/>
        <w:rPr>
          <w:color w:val="000000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Cs w:val="26"/>
        </w:rPr>
        <w:t xml:space="preserve">АДМИНИСТРАЦИЯ ГОРОДА НОРИЛЬСКА </w:t>
      </w:r>
    </w:p>
    <w:p w:rsidR="004A4430" w:rsidRPr="00C63D50" w:rsidRDefault="004A4430" w:rsidP="004A4430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4A4430" w:rsidRPr="00C63D50" w:rsidRDefault="004A4430" w:rsidP="004A4430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  <w:szCs w:val="26"/>
        </w:rPr>
        <w:t xml:space="preserve">                           </w:t>
      </w:r>
    </w:p>
    <w:p w:rsidR="004A4430" w:rsidRPr="00C63D50" w:rsidRDefault="004A4430" w:rsidP="004A443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B17B62" w:rsidRPr="00451FB6" w:rsidRDefault="00B17B62" w:rsidP="00B17B62">
      <w:pPr>
        <w:pStyle w:val="a3"/>
        <w:jc w:val="center"/>
        <w:rPr>
          <w:color w:val="000000"/>
        </w:rPr>
      </w:pPr>
    </w:p>
    <w:p w:rsidR="00B17B62" w:rsidRPr="00451FB6" w:rsidRDefault="00D60627" w:rsidP="00B17B62">
      <w:pPr>
        <w:tabs>
          <w:tab w:val="left" w:pos="3969"/>
          <w:tab w:val="left" w:pos="7797"/>
        </w:tabs>
        <w:ind w:right="-161"/>
        <w:rPr>
          <w:color w:val="000000"/>
        </w:rPr>
      </w:pPr>
      <w:r>
        <w:rPr>
          <w:color w:val="000000"/>
        </w:rPr>
        <w:t>25.10.</w:t>
      </w:r>
      <w:r w:rsidR="005662F4" w:rsidRPr="00451FB6">
        <w:rPr>
          <w:color w:val="000000"/>
        </w:rPr>
        <w:t>201</w:t>
      </w:r>
      <w:r w:rsidR="008635B8">
        <w:rPr>
          <w:color w:val="000000"/>
        </w:rPr>
        <w:t>8</w:t>
      </w:r>
      <w:r w:rsidR="00B17B62" w:rsidRPr="00451FB6">
        <w:rPr>
          <w:color w:val="000000"/>
        </w:rPr>
        <w:tab/>
      </w:r>
      <w:r w:rsidR="00552F6A" w:rsidRPr="00451FB6">
        <w:rPr>
          <w:color w:val="000000"/>
        </w:rPr>
        <w:t xml:space="preserve">    </w:t>
      </w:r>
      <w:r w:rsidR="00B17B62" w:rsidRPr="00451FB6">
        <w:rPr>
          <w:color w:val="000000"/>
        </w:rPr>
        <w:t>г.</w:t>
      </w:r>
      <w:r w:rsidR="009918B0" w:rsidRPr="00451FB6">
        <w:rPr>
          <w:color w:val="000000"/>
        </w:rPr>
        <w:t xml:space="preserve"> </w:t>
      </w:r>
      <w:r w:rsidR="00B17B62" w:rsidRPr="00451FB6">
        <w:rPr>
          <w:color w:val="000000"/>
        </w:rPr>
        <w:t>Норильск</w:t>
      </w:r>
      <w:r w:rsidR="00B17B62" w:rsidRPr="00451FB6">
        <w:rPr>
          <w:color w:val="000000"/>
        </w:rPr>
        <w:tab/>
      </w:r>
      <w:r w:rsidR="007E361C" w:rsidRPr="00451FB6">
        <w:rPr>
          <w:color w:val="000000"/>
        </w:rPr>
        <w:t xml:space="preserve"> </w:t>
      </w:r>
      <w:r>
        <w:rPr>
          <w:color w:val="000000"/>
        </w:rPr>
        <w:t xml:space="preserve">           </w:t>
      </w:r>
      <w:r w:rsidR="007E361C" w:rsidRPr="00451FB6">
        <w:rPr>
          <w:color w:val="000000"/>
        </w:rPr>
        <w:t xml:space="preserve">    №</w:t>
      </w:r>
      <w:r>
        <w:rPr>
          <w:color w:val="000000"/>
        </w:rPr>
        <w:t xml:space="preserve"> 5749</w:t>
      </w:r>
    </w:p>
    <w:p w:rsidR="00B17B62" w:rsidRPr="00451FB6" w:rsidRDefault="00B17B62" w:rsidP="00B17B62">
      <w:pPr>
        <w:pStyle w:val="a3"/>
        <w:rPr>
          <w:color w:val="000000"/>
        </w:rPr>
      </w:pPr>
    </w:p>
    <w:p w:rsidR="00B17B62" w:rsidRDefault="00B17B62" w:rsidP="00B17B62">
      <w:pPr>
        <w:pStyle w:val="a3"/>
        <w:rPr>
          <w:color w:val="000000"/>
        </w:rPr>
      </w:pPr>
    </w:p>
    <w:p w:rsidR="008635B8" w:rsidRPr="00451FB6" w:rsidRDefault="00256FAD" w:rsidP="00256FAD">
      <w:pPr>
        <w:pStyle w:val="a3"/>
        <w:jc w:val="both"/>
        <w:rPr>
          <w:color w:val="000000"/>
        </w:rPr>
      </w:pPr>
      <w:r>
        <w:rPr>
          <w:color w:val="000000"/>
        </w:rPr>
        <w:t>О внесении изменений в распоряжение Администрации города Норильска от</w:t>
      </w:r>
      <w:r w:rsidR="008635B8">
        <w:rPr>
          <w:color w:val="000000"/>
        </w:rPr>
        <w:t xml:space="preserve"> 19.01.2016 № 119</w:t>
      </w:r>
    </w:p>
    <w:p w:rsidR="00B17B62" w:rsidRPr="00451FB6" w:rsidRDefault="00B17B62" w:rsidP="00B17B62">
      <w:pPr>
        <w:pStyle w:val="a3"/>
        <w:tabs>
          <w:tab w:val="clear" w:pos="4536"/>
          <w:tab w:val="clear" w:pos="9072"/>
        </w:tabs>
        <w:rPr>
          <w:color w:val="000000"/>
        </w:rPr>
      </w:pPr>
    </w:p>
    <w:p w:rsidR="00B17B62" w:rsidRPr="00E47C80" w:rsidRDefault="00B17B62" w:rsidP="00B17B62">
      <w:pPr>
        <w:pStyle w:val="a3"/>
        <w:tabs>
          <w:tab w:val="clear" w:pos="4536"/>
          <w:tab w:val="clear" w:pos="9072"/>
        </w:tabs>
        <w:rPr>
          <w:color w:val="000000"/>
        </w:rPr>
      </w:pPr>
    </w:p>
    <w:p w:rsidR="00210719" w:rsidRPr="003313D2" w:rsidRDefault="00B0596E" w:rsidP="005B5DB4">
      <w:pPr>
        <w:autoSpaceDE w:val="0"/>
        <w:autoSpaceDN w:val="0"/>
        <w:adjustRightInd w:val="0"/>
        <w:ind w:firstLine="709"/>
        <w:jc w:val="both"/>
        <w:rPr>
          <w:rFonts w:eastAsia="Calibri"/>
          <w:spacing w:val="-4"/>
          <w:szCs w:val="26"/>
        </w:rPr>
      </w:pPr>
      <w:r>
        <w:rPr>
          <w:spacing w:val="-4"/>
          <w:szCs w:val="26"/>
        </w:rPr>
        <w:t>Руководствуясь</w:t>
      </w:r>
      <w:r w:rsidR="00612DF1" w:rsidRPr="003313D2">
        <w:rPr>
          <w:spacing w:val="-4"/>
          <w:szCs w:val="26"/>
        </w:rPr>
        <w:t xml:space="preserve"> пунктом 4 статьи 157</w:t>
      </w:r>
      <w:r>
        <w:rPr>
          <w:spacing w:val="-4"/>
          <w:szCs w:val="26"/>
        </w:rPr>
        <w:t>,</w:t>
      </w:r>
      <w:r w:rsidR="00612DF1" w:rsidRPr="003313D2">
        <w:rPr>
          <w:spacing w:val="-4"/>
          <w:szCs w:val="26"/>
        </w:rPr>
        <w:t xml:space="preserve"> стат</w:t>
      </w:r>
      <w:r w:rsidR="003313D2" w:rsidRPr="003313D2">
        <w:rPr>
          <w:spacing w:val="-4"/>
          <w:szCs w:val="26"/>
        </w:rPr>
        <w:t>ь</w:t>
      </w:r>
      <w:r w:rsidR="00612DF1" w:rsidRPr="003313D2">
        <w:rPr>
          <w:spacing w:val="-4"/>
          <w:szCs w:val="26"/>
        </w:rPr>
        <w:t>ей 269.2 Бюджетного кодекса РФ</w:t>
      </w:r>
      <w:r w:rsidR="006E7F5C" w:rsidRPr="003313D2">
        <w:rPr>
          <w:rFonts w:eastAsia="Calibri"/>
          <w:spacing w:val="-4"/>
          <w:szCs w:val="26"/>
        </w:rPr>
        <w:t>,</w:t>
      </w:r>
    </w:p>
    <w:p w:rsidR="002D2349" w:rsidRDefault="002D2349" w:rsidP="005B5DB4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DF7477" w:rsidRDefault="00210719" w:rsidP="00612DF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Внести в </w:t>
      </w:r>
      <w:hyperlink r:id="rId8" w:history="1">
        <w:r w:rsidRPr="006E7F5C">
          <w:rPr>
            <w:szCs w:val="26"/>
          </w:rPr>
          <w:t>Положение</w:t>
        </w:r>
      </w:hyperlink>
      <w:r>
        <w:rPr>
          <w:szCs w:val="26"/>
        </w:rPr>
        <w:t xml:space="preserve"> о контрольно-ревизионном отделе Администрации города Норильска, утвержденное </w:t>
      </w:r>
      <w:r w:rsidR="00B0596E">
        <w:rPr>
          <w:szCs w:val="26"/>
        </w:rPr>
        <w:t>р</w:t>
      </w:r>
      <w:r w:rsidR="006E7F5C">
        <w:rPr>
          <w:szCs w:val="26"/>
        </w:rPr>
        <w:t>аспоряжением Администрации города Норильска от 19.01.2016 № 119</w:t>
      </w:r>
      <w:r>
        <w:rPr>
          <w:szCs w:val="26"/>
        </w:rPr>
        <w:t xml:space="preserve"> (далее - Положение), следующие изменения:</w:t>
      </w:r>
      <w:r w:rsidR="00DF7477" w:rsidRPr="00DF7477">
        <w:rPr>
          <w:szCs w:val="26"/>
        </w:rPr>
        <w:t xml:space="preserve"> </w:t>
      </w:r>
    </w:p>
    <w:p w:rsidR="00612DF1" w:rsidRDefault="00612DF1" w:rsidP="00612DF1">
      <w:pPr>
        <w:numPr>
          <w:ilvl w:val="1"/>
          <w:numId w:val="8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612DF1">
        <w:rPr>
          <w:szCs w:val="26"/>
        </w:rPr>
        <w:t>Пункт 2.</w:t>
      </w:r>
      <w:r>
        <w:rPr>
          <w:szCs w:val="26"/>
        </w:rPr>
        <w:t>2</w:t>
      </w:r>
      <w:r w:rsidRPr="00612DF1">
        <w:rPr>
          <w:szCs w:val="26"/>
        </w:rPr>
        <w:t xml:space="preserve"> Положения изложить в следующей редакции: </w:t>
      </w:r>
    </w:p>
    <w:p w:rsidR="00612DF1" w:rsidRDefault="00612DF1" w:rsidP="00612DF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«2.2. Осуществление контроля</w:t>
      </w:r>
      <w:r w:rsidRPr="00B30DA6">
        <w:rPr>
          <w:szCs w:val="26"/>
        </w:rPr>
        <w:t xml:space="preserve"> за соблюдением</w:t>
      </w:r>
      <w:r w:rsidR="00B0596E">
        <w:rPr>
          <w:szCs w:val="26"/>
        </w:rPr>
        <w:t xml:space="preserve"> Субъектами</w:t>
      </w:r>
      <w:r w:rsidRPr="00B30DA6">
        <w:rPr>
          <w:szCs w:val="26"/>
        </w:rPr>
        <w:t xml:space="preserve"> бюджетного законодательства Российской Федерации и иных нормативных правовых актов, регулирующих бюджетные правоотношения</w:t>
      </w:r>
      <w:r>
        <w:rPr>
          <w:szCs w:val="26"/>
        </w:rPr>
        <w:t>.»</w:t>
      </w:r>
      <w:r w:rsidR="002D2349">
        <w:rPr>
          <w:szCs w:val="26"/>
        </w:rPr>
        <w:t>;</w:t>
      </w:r>
    </w:p>
    <w:p w:rsidR="00B30DA6" w:rsidRDefault="00B5187D" w:rsidP="002D2349">
      <w:pPr>
        <w:widowControl w:val="0"/>
        <w:numPr>
          <w:ilvl w:val="1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hyperlink r:id="rId9" w:history="1">
        <w:r w:rsidR="00B30DA6">
          <w:rPr>
            <w:szCs w:val="26"/>
          </w:rPr>
          <w:t>Пункт</w:t>
        </w:r>
        <w:r w:rsidR="00550A1B" w:rsidRPr="004D1616">
          <w:rPr>
            <w:szCs w:val="26"/>
          </w:rPr>
          <w:t xml:space="preserve"> </w:t>
        </w:r>
        <w:r w:rsidR="00B30DA6">
          <w:rPr>
            <w:szCs w:val="26"/>
          </w:rPr>
          <w:t>2</w:t>
        </w:r>
        <w:r w:rsidR="000C3F63">
          <w:rPr>
            <w:szCs w:val="26"/>
          </w:rPr>
          <w:t>.5</w:t>
        </w:r>
        <w:r w:rsidR="00550A1B" w:rsidRPr="004D1616">
          <w:rPr>
            <w:szCs w:val="26"/>
          </w:rPr>
          <w:t xml:space="preserve"> Положения</w:t>
        </w:r>
      </w:hyperlink>
      <w:r w:rsidR="00550A1B" w:rsidRPr="004D1616">
        <w:rPr>
          <w:szCs w:val="26"/>
        </w:rPr>
        <w:t xml:space="preserve"> </w:t>
      </w:r>
      <w:r w:rsidR="00B30DA6">
        <w:rPr>
          <w:szCs w:val="26"/>
        </w:rPr>
        <w:t>изложить в следующей редакции:</w:t>
      </w:r>
    </w:p>
    <w:p w:rsidR="00B30DA6" w:rsidRPr="00B30DA6" w:rsidRDefault="00B30DA6" w:rsidP="00B30DA6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«2.5. </w:t>
      </w:r>
      <w:r w:rsidRPr="00B30DA6">
        <w:rPr>
          <w:szCs w:val="26"/>
        </w:rPr>
        <w:t>Осуществление контроля за полнотой и достоверностью</w:t>
      </w:r>
      <w:r w:rsidR="00B0596E">
        <w:rPr>
          <w:szCs w:val="26"/>
        </w:rPr>
        <w:t xml:space="preserve"> Субъектами</w:t>
      </w:r>
      <w:r w:rsidRPr="00B30DA6">
        <w:rPr>
          <w:szCs w:val="26"/>
        </w:rPr>
        <w:t xml:space="preserve"> отчетности о реализации </w:t>
      </w:r>
      <w:r w:rsidR="006E6CCA">
        <w:rPr>
          <w:szCs w:val="26"/>
        </w:rPr>
        <w:t>муниципальных</w:t>
      </w:r>
      <w:r w:rsidRPr="00B30DA6">
        <w:rPr>
          <w:szCs w:val="26"/>
        </w:rPr>
        <w:t xml:space="preserve"> программ, в том числе отчетности об исполнении муниципальных заданий</w:t>
      </w:r>
      <w:r>
        <w:rPr>
          <w:szCs w:val="26"/>
        </w:rPr>
        <w:t>,</w:t>
      </w:r>
      <w:r w:rsidRPr="00B30DA6">
        <w:rPr>
          <w:szCs w:val="26"/>
        </w:rPr>
        <w:t xml:space="preserve"> </w:t>
      </w:r>
      <w:r>
        <w:rPr>
          <w:szCs w:val="26"/>
        </w:rPr>
        <w:t>за в</w:t>
      </w:r>
      <w:r w:rsidRPr="00B30DA6">
        <w:rPr>
          <w:szCs w:val="26"/>
        </w:rPr>
        <w:t>ыполнени</w:t>
      </w:r>
      <w:r>
        <w:rPr>
          <w:szCs w:val="26"/>
        </w:rPr>
        <w:t>ем</w:t>
      </w:r>
      <w:r w:rsidRPr="00B30DA6">
        <w:rPr>
          <w:szCs w:val="26"/>
        </w:rPr>
        <w:t xml:space="preserve"> производственных программ, </w:t>
      </w:r>
      <w:r>
        <w:rPr>
          <w:szCs w:val="26"/>
        </w:rPr>
        <w:t xml:space="preserve">за </w:t>
      </w:r>
      <w:r w:rsidRPr="00B30DA6">
        <w:rPr>
          <w:szCs w:val="26"/>
        </w:rPr>
        <w:t>исполнени</w:t>
      </w:r>
      <w:r>
        <w:rPr>
          <w:szCs w:val="26"/>
        </w:rPr>
        <w:t>ем</w:t>
      </w:r>
      <w:r w:rsidRPr="00B30DA6">
        <w:rPr>
          <w:szCs w:val="26"/>
        </w:rPr>
        <w:t xml:space="preserve"> плана финансово-хозяйственной деятельности, </w:t>
      </w:r>
      <w:r w:rsidR="00296703">
        <w:rPr>
          <w:szCs w:val="26"/>
        </w:rPr>
        <w:t xml:space="preserve">за </w:t>
      </w:r>
      <w:r w:rsidRPr="00B30DA6">
        <w:rPr>
          <w:szCs w:val="26"/>
        </w:rPr>
        <w:t>исполнени</w:t>
      </w:r>
      <w:r w:rsidR="00296703">
        <w:rPr>
          <w:szCs w:val="26"/>
        </w:rPr>
        <w:t>ем</w:t>
      </w:r>
      <w:r w:rsidRPr="00B30DA6">
        <w:rPr>
          <w:szCs w:val="26"/>
        </w:rPr>
        <w:t xml:space="preserve"> муниципальным казенным учреждением бюджетной сметы.</w:t>
      </w:r>
      <w:r>
        <w:rPr>
          <w:szCs w:val="26"/>
        </w:rPr>
        <w:t>»</w:t>
      </w:r>
      <w:r w:rsidR="002D2349">
        <w:rPr>
          <w:szCs w:val="26"/>
        </w:rPr>
        <w:t>;</w:t>
      </w:r>
    </w:p>
    <w:p w:rsidR="00DF7477" w:rsidRDefault="000C3F63" w:rsidP="000C3F63">
      <w:pPr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Раздел </w:t>
      </w:r>
      <w:r w:rsidR="00DF7477">
        <w:rPr>
          <w:szCs w:val="26"/>
        </w:rPr>
        <w:t>2 Положения дополнить новым пунктом 2.7</w:t>
      </w:r>
      <w:r w:rsidR="00550A1B" w:rsidRPr="004D1616">
        <w:rPr>
          <w:szCs w:val="26"/>
        </w:rPr>
        <w:t xml:space="preserve"> </w:t>
      </w:r>
      <w:r w:rsidR="00DF7477">
        <w:rPr>
          <w:szCs w:val="26"/>
        </w:rPr>
        <w:t>следующего содержания:</w:t>
      </w:r>
    </w:p>
    <w:p w:rsidR="00296703" w:rsidRDefault="004D1616" w:rsidP="002D2349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D1616">
        <w:rPr>
          <w:szCs w:val="26"/>
        </w:rPr>
        <w:t>«</w:t>
      </w:r>
      <w:r w:rsidR="00DF7477">
        <w:rPr>
          <w:szCs w:val="26"/>
        </w:rPr>
        <w:t xml:space="preserve">2.7. </w:t>
      </w:r>
      <w:hyperlink r:id="rId10" w:history="1">
        <w:r w:rsidR="00DF7477" w:rsidRPr="00DF7477">
          <w:rPr>
            <w:szCs w:val="26"/>
          </w:rPr>
          <w:t>Анализ</w:t>
        </w:r>
      </w:hyperlink>
      <w:r w:rsidR="00DF7477">
        <w:rPr>
          <w:szCs w:val="26"/>
        </w:rPr>
        <w:t xml:space="preserve"> осуществления главными администраторами средств</w:t>
      </w:r>
      <w:r w:rsidR="00B0596E">
        <w:rPr>
          <w:szCs w:val="26"/>
        </w:rPr>
        <w:t xml:space="preserve"> бюджета муниципального образования город Норильск</w:t>
      </w:r>
      <w:r w:rsidR="00DF7477">
        <w:rPr>
          <w:szCs w:val="26"/>
        </w:rPr>
        <w:t xml:space="preserve"> внутреннего финансового контроля и внутреннего финансового аудита.»</w:t>
      </w:r>
      <w:r w:rsidR="000C3F63">
        <w:rPr>
          <w:szCs w:val="26"/>
        </w:rPr>
        <w:t>;</w:t>
      </w:r>
      <w:r w:rsidR="00DF7477">
        <w:rPr>
          <w:szCs w:val="26"/>
        </w:rPr>
        <w:t xml:space="preserve"> </w:t>
      </w:r>
      <w:r w:rsidR="00296703">
        <w:rPr>
          <w:szCs w:val="26"/>
        </w:rPr>
        <w:t xml:space="preserve"> </w:t>
      </w:r>
    </w:p>
    <w:p w:rsidR="00C3732A" w:rsidRDefault="00B5187D" w:rsidP="000C3F63">
      <w:pPr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hyperlink r:id="rId11" w:history="1">
        <w:r w:rsidR="00296703">
          <w:rPr>
            <w:szCs w:val="26"/>
          </w:rPr>
          <w:t>Пункт</w:t>
        </w:r>
        <w:r w:rsidR="00C3732A" w:rsidRPr="004D1616">
          <w:rPr>
            <w:szCs w:val="26"/>
          </w:rPr>
          <w:t xml:space="preserve"> </w:t>
        </w:r>
        <w:r w:rsidR="00DF7477">
          <w:rPr>
            <w:szCs w:val="26"/>
          </w:rPr>
          <w:t xml:space="preserve">2.7 </w:t>
        </w:r>
        <w:r w:rsidR="00C3732A" w:rsidRPr="004D1616">
          <w:rPr>
            <w:szCs w:val="26"/>
          </w:rPr>
          <w:t>Положения</w:t>
        </w:r>
      </w:hyperlink>
      <w:r w:rsidR="00C3732A" w:rsidRPr="004D1616">
        <w:rPr>
          <w:szCs w:val="26"/>
        </w:rPr>
        <w:t xml:space="preserve"> с</w:t>
      </w:r>
      <w:r w:rsidR="00DF7477">
        <w:rPr>
          <w:szCs w:val="26"/>
        </w:rPr>
        <w:t xml:space="preserve">читать </w:t>
      </w:r>
      <w:r w:rsidR="000C3F63">
        <w:rPr>
          <w:szCs w:val="26"/>
        </w:rPr>
        <w:t>пунктом 2.8 Положения.</w:t>
      </w:r>
      <w:r w:rsidR="00C3732A" w:rsidRPr="004D1616">
        <w:rPr>
          <w:szCs w:val="26"/>
        </w:rPr>
        <w:t xml:space="preserve"> </w:t>
      </w:r>
    </w:p>
    <w:p w:rsidR="00404004" w:rsidRDefault="00B463CB" w:rsidP="00404004">
      <w:pPr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>Раздел 3 Положения дополнить новым пунктом 3.8 следующего содержания:</w:t>
      </w:r>
      <w:r w:rsidR="00404004">
        <w:rPr>
          <w:szCs w:val="26"/>
        </w:rPr>
        <w:t xml:space="preserve"> </w:t>
      </w:r>
    </w:p>
    <w:p w:rsidR="00B463CB" w:rsidRDefault="00B463CB" w:rsidP="0040400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404004">
        <w:rPr>
          <w:szCs w:val="26"/>
        </w:rPr>
        <w:t xml:space="preserve">«3.8. Проводит анализ осуществления главными администраторами </w:t>
      </w:r>
      <w:r w:rsidR="00B0596E">
        <w:rPr>
          <w:szCs w:val="26"/>
        </w:rPr>
        <w:t>средств бюджета муниципального образования город Норильск</w:t>
      </w:r>
      <w:r w:rsidRPr="00404004">
        <w:rPr>
          <w:szCs w:val="26"/>
        </w:rPr>
        <w:t xml:space="preserve"> внутреннего финансового контроля и внутреннего финансового аудита </w:t>
      </w:r>
      <w:r w:rsidR="00404004" w:rsidRPr="00404004">
        <w:rPr>
          <w:szCs w:val="26"/>
        </w:rPr>
        <w:t>в соответствии с порядком, утвержденным постановлением Администрации города Норильска</w:t>
      </w:r>
      <w:r w:rsidR="009D03B9" w:rsidRPr="00404004">
        <w:rPr>
          <w:szCs w:val="26"/>
        </w:rPr>
        <w:t>.</w:t>
      </w:r>
      <w:r w:rsidR="00404004" w:rsidRPr="00404004">
        <w:rPr>
          <w:szCs w:val="26"/>
        </w:rPr>
        <w:t>»;</w:t>
      </w:r>
    </w:p>
    <w:p w:rsidR="00404004" w:rsidRPr="00404004" w:rsidRDefault="00404004" w:rsidP="00404004">
      <w:pPr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>Пункты 3.8 и 3.9</w:t>
      </w:r>
      <w:r w:rsidR="00B0596E">
        <w:rPr>
          <w:szCs w:val="26"/>
        </w:rPr>
        <w:t xml:space="preserve"> Положения</w:t>
      </w:r>
      <w:r>
        <w:rPr>
          <w:szCs w:val="26"/>
        </w:rPr>
        <w:t xml:space="preserve"> считать </w:t>
      </w:r>
      <w:r w:rsidR="00B0596E">
        <w:rPr>
          <w:szCs w:val="26"/>
        </w:rPr>
        <w:t xml:space="preserve">соответственно </w:t>
      </w:r>
      <w:r>
        <w:rPr>
          <w:szCs w:val="26"/>
        </w:rPr>
        <w:t>пунктами 3.9 и 3.10</w:t>
      </w:r>
      <w:r w:rsidR="00B0596E">
        <w:rPr>
          <w:szCs w:val="26"/>
        </w:rPr>
        <w:t xml:space="preserve"> Положения</w:t>
      </w:r>
      <w:r>
        <w:rPr>
          <w:szCs w:val="26"/>
        </w:rPr>
        <w:t>.</w:t>
      </w:r>
    </w:p>
    <w:p w:rsidR="005B5DB4" w:rsidRDefault="005B5DB4" w:rsidP="00612DF1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Cs w:val="26"/>
        </w:rPr>
      </w:pPr>
      <w:r>
        <w:rPr>
          <w:szCs w:val="26"/>
        </w:rPr>
        <w:t xml:space="preserve">Разместить настоящее распоряжение на официальном сайте муниципального </w:t>
      </w:r>
      <w:r w:rsidRPr="00B55B44">
        <w:rPr>
          <w:szCs w:val="26"/>
        </w:rPr>
        <w:t>образования город Норильск</w:t>
      </w:r>
      <w:r>
        <w:rPr>
          <w:szCs w:val="26"/>
        </w:rPr>
        <w:t>.</w:t>
      </w:r>
    </w:p>
    <w:p w:rsidR="00B17B62" w:rsidRPr="00451FB6" w:rsidRDefault="00B17B62" w:rsidP="00B17B62">
      <w:pPr>
        <w:shd w:val="clear" w:color="auto" w:fill="FFFFFF"/>
        <w:rPr>
          <w:color w:val="000000"/>
        </w:rPr>
      </w:pPr>
    </w:p>
    <w:p w:rsidR="00902DEB" w:rsidRDefault="00902DEB" w:rsidP="00A009EF">
      <w:pPr>
        <w:shd w:val="clear" w:color="auto" w:fill="FFFFFF"/>
        <w:tabs>
          <w:tab w:val="left" w:pos="4536"/>
          <w:tab w:val="left" w:pos="7371"/>
        </w:tabs>
        <w:rPr>
          <w:color w:val="000000"/>
        </w:rPr>
      </w:pPr>
    </w:p>
    <w:p w:rsidR="00B17B62" w:rsidRPr="00451FB6" w:rsidRDefault="00902DEB" w:rsidP="00A009EF">
      <w:pPr>
        <w:shd w:val="clear" w:color="auto" w:fill="FFFFFF"/>
        <w:tabs>
          <w:tab w:val="left" w:pos="4536"/>
          <w:tab w:val="left" w:pos="7371"/>
        </w:tabs>
        <w:rPr>
          <w:color w:val="000000"/>
          <w:sz w:val="24"/>
        </w:rPr>
      </w:pPr>
      <w:r>
        <w:rPr>
          <w:color w:val="000000"/>
        </w:rPr>
        <w:t>Глава</w:t>
      </w:r>
      <w:r w:rsidR="0030360A" w:rsidRPr="00451FB6">
        <w:rPr>
          <w:color w:val="000000"/>
        </w:rPr>
        <w:t xml:space="preserve"> города Норильска</w:t>
      </w:r>
      <w:r w:rsidR="0030360A" w:rsidRPr="00451FB6">
        <w:rPr>
          <w:color w:val="000000"/>
        </w:rPr>
        <w:tab/>
      </w:r>
      <w:r w:rsidR="00A009EF">
        <w:rPr>
          <w:color w:val="000000"/>
        </w:rPr>
        <w:t xml:space="preserve">                                                 </w:t>
      </w:r>
      <w:r w:rsidR="0030360A" w:rsidRPr="00451FB6">
        <w:rPr>
          <w:color w:val="000000"/>
        </w:rPr>
        <w:t xml:space="preserve"> </w:t>
      </w:r>
      <w:r>
        <w:rPr>
          <w:color w:val="000000"/>
        </w:rPr>
        <w:t xml:space="preserve"> Р</w:t>
      </w:r>
      <w:r w:rsidR="00A009EF">
        <w:rPr>
          <w:color w:val="000000"/>
        </w:rPr>
        <w:t xml:space="preserve">.В. </w:t>
      </w:r>
      <w:r>
        <w:rPr>
          <w:color w:val="000000"/>
        </w:rPr>
        <w:t>Ахметчин</w:t>
      </w:r>
    </w:p>
    <w:p w:rsidR="00552F6A" w:rsidRPr="00451FB6" w:rsidRDefault="00552F6A" w:rsidP="00B17B62">
      <w:pPr>
        <w:shd w:val="clear" w:color="auto" w:fill="FFFFFF"/>
        <w:rPr>
          <w:color w:val="000000"/>
          <w:sz w:val="24"/>
          <w:szCs w:val="24"/>
        </w:rPr>
      </w:pPr>
      <w:bookmarkStart w:id="0" w:name="_GoBack"/>
      <w:bookmarkEnd w:id="0"/>
    </w:p>
    <w:sectPr w:rsidR="00552F6A" w:rsidRPr="00451FB6" w:rsidSect="00D60627">
      <w:headerReference w:type="even" r:id="rId12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87D" w:rsidRDefault="00B5187D">
      <w:r>
        <w:separator/>
      </w:r>
    </w:p>
  </w:endnote>
  <w:endnote w:type="continuationSeparator" w:id="0">
    <w:p w:rsidR="00B5187D" w:rsidRDefault="00B5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87D" w:rsidRDefault="00B5187D">
      <w:r>
        <w:separator/>
      </w:r>
    </w:p>
  </w:footnote>
  <w:footnote w:type="continuationSeparator" w:id="0">
    <w:p w:rsidR="00B5187D" w:rsidRDefault="00B51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694" w:rsidRDefault="00C93C02" w:rsidP="00B7119E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9469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94694" w:rsidRDefault="000946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E0E3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EAB5F8B"/>
    <w:multiLevelType w:val="multilevel"/>
    <w:tmpl w:val="375C3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756136F"/>
    <w:multiLevelType w:val="multilevel"/>
    <w:tmpl w:val="1A0A42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7882D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2102111"/>
    <w:multiLevelType w:val="hybridMultilevel"/>
    <w:tmpl w:val="2F8A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14C3F"/>
    <w:multiLevelType w:val="hybridMultilevel"/>
    <w:tmpl w:val="EE0CC77E"/>
    <w:lvl w:ilvl="0" w:tplc="76F86C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5077BCF"/>
    <w:multiLevelType w:val="multilevel"/>
    <w:tmpl w:val="06A43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FE917B0"/>
    <w:multiLevelType w:val="multilevel"/>
    <w:tmpl w:val="55EA7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44"/>
    <w:rsid w:val="00016392"/>
    <w:rsid w:val="00035E22"/>
    <w:rsid w:val="00054E70"/>
    <w:rsid w:val="00092878"/>
    <w:rsid w:val="00093DC6"/>
    <w:rsid w:val="00094694"/>
    <w:rsid w:val="0009672A"/>
    <w:rsid w:val="000B5AFB"/>
    <w:rsid w:val="000C3F63"/>
    <w:rsid w:val="000F49A4"/>
    <w:rsid w:val="00104339"/>
    <w:rsid w:val="001229DA"/>
    <w:rsid w:val="00154ABB"/>
    <w:rsid w:val="00170B99"/>
    <w:rsid w:val="00191622"/>
    <w:rsid w:val="00197D17"/>
    <w:rsid w:val="001E71C2"/>
    <w:rsid w:val="00210719"/>
    <w:rsid w:val="002125BF"/>
    <w:rsid w:val="002158AA"/>
    <w:rsid w:val="00221709"/>
    <w:rsid w:val="002339A9"/>
    <w:rsid w:val="00241485"/>
    <w:rsid w:val="00256FAD"/>
    <w:rsid w:val="0025727B"/>
    <w:rsid w:val="00275E63"/>
    <w:rsid w:val="00280A35"/>
    <w:rsid w:val="0029149B"/>
    <w:rsid w:val="00296703"/>
    <w:rsid w:val="002B1976"/>
    <w:rsid w:val="002C6462"/>
    <w:rsid w:val="002D2349"/>
    <w:rsid w:val="002D5F53"/>
    <w:rsid w:val="00300ADC"/>
    <w:rsid w:val="0030360A"/>
    <w:rsid w:val="003271D9"/>
    <w:rsid w:val="003313D2"/>
    <w:rsid w:val="0033363C"/>
    <w:rsid w:val="0033465E"/>
    <w:rsid w:val="00345F0A"/>
    <w:rsid w:val="00353359"/>
    <w:rsid w:val="00354D10"/>
    <w:rsid w:val="003570A7"/>
    <w:rsid w:val="00365FEA"/>
    <w:rsid w:val="00377D07"/>
    <w:rsid w:val="003824AD"/>
    <w:rsid w:val="00393BC4"/>
    <w:rsid w:val="003C4FBA"/>
    <w:rsid w:val="003D248D"/>
    <w:rsid w:val="00403FF8"/>
    <w:rsid w:val="00404004"/>
    <w:rsid w:val="004052A6"/>
    <w:rsid w:val="004151A2"/>
    <w:rsid w:val="004220AB"/>
    <w:rsid w:val="00432EC5"/>
    <w:rsid w:val="004335B3"/>
    <w:rsid w:val="00441E63"/>
    <w:rsid w:val="00451FB6"/>
    <w:rsid w:val="00485D72"/>
    <w:rsid w:val="004931A5"/>
    <w:rsid w:val="004A4430"/>
    <w:rsid w:val="004A6669"/>
    <w:rsid w:val="004B40A5"/>
    <w:rsid w:val="004C22F2"/>
    <w:rsid w:val="004C5710"/>
    <w:rsid w:val="004D1616"/>
    <w:rsid w:val="004E1E1D"/>
    <w:rsid w:val="00535363"/>
    <w:rsid w:val="00536C7E"/>
    <w:rsid w:val="00540908"/>
    <w:rsid w:val="00550A1B"/>
    <w:rsid w:val="00552F6A"/>
    <w:rsid w:val="00555506"/>
    <w:rsid w:val="00556F59"/>
    <w:rsid w:val="005662F4"/>
    <w:rsid w:val="005A46BC"/>
    <w:rsid w:val="005B5DB4"/>
    <w:rsid w:val="00607A50"/>
    <w:rsid w:val="00612DF1"/>
    <w:rsid w:val="0064609B"/>
    <w:rsid w:val="00660480"/>
    <w:rsid w:val="00677BD7"/>
    <w:rsid w:val="006A50D8"/>
    <w:rsid w:val="006B0F84"/>
    <w:rsid w:val="006C2FFF"/>
    <w:rsid w:val="006E6CCA"/>
    <w:rsid w:val="006E7F5C"/>
    <w:rsid w:val="00711A57"/>
    <w:rsid w:val="00711F16"/>
    <w:rsid w:val="00714EFE"/>
    <w:rsid w:val="00722258"/>
    <w:rsid w:val="00731EA5"/>
    <w:rsid w:val="00740005"/>
    <w:rsid w:val="00751CD4"/>
    <w:rsid w:val="00764595"/>
    <w:rsid w:val="00785932"/>
    <w:rsid w:val="007B2874"/>
    <w:rsid w:val="007C0039"/>
    <w:rsid w:val="007C151D"/>
    <w:rsid w:val="007D363D"/>
    <w:rsid w:val="007E361C"/>
    <w:rsid w:val="008124E4"/>
    <w:rsid w:val="008127D9"/>
    <w:rsid w:val="0083670A"/>
    <w:rsid w:val="008451C7"/>
    <w:rsid w:val="0085558A"/>
    <w:rsid w:val="008635B8"/>
    <w:rsid w:val="00871C57"/>
    <w:rsid w:val="00871F1A"/>
    <w:rsid w:val="0087632D"/>
    <w:rsid w:val="00876ACC"/>
    <w:rsid w:val="00883C4A"/>
    <w:rsid w:val="00886755"/>
    <w:rsid w:val="00894BEB"/>
    <w:rsid w:val="00896615"/>
    <w:rsid w:val="008C5BD9"/>
    <w:rsid w:val="008E7509"/>
    <w:rsid w:val="00902DEB"/>
    <w:rsid w:val="0092772C"/>
    <w:rsid w:val="00930BEB"/>
    <w:rsid w:val="00940C53"/>
    <w:rsid w:val="00967D2F"/>
    <w:rsid w:val="009755EA"/>
    <w:rsid w:val="009918B0"/>
    <w:rsid w:val="009C60CB"/>
    <w:rsid w:val="009D03B9"/>
    <w:rsid w:val="009E28C3"/>
    <w:rsid w:val="00A009EF"/>
    <w:rsid w:val="00A13542"/>
    <w:rsid w:val="00A31EF7"/>
    <w:rsid w:val="00A87D75"/>
    <w:rsid w:val="00AA24B3"/>
    <w:rsid w:val="00AC3031"/>
    <w:rsid w:val="00AC402F"/>
    <w:rsid w:val="00AD3678"/>
    <w:rsid w:val="00B0596E"/>
    <w:rsid w:val="00B12283"/>
    <w:rsid w:val="00B1286A"/>
    <w:rsid w:val="00B17B62"/>
    <w:rsid w:val="00B30DA6"/>
    <w:rsid w:val="00B33293"/>
    <w:rsid w:val="00B4590B"/>
    <w:rsid w:val="00B463CB"/>
    <w:rsid w:val="00B5187D"/>
    <w:rsid w:val="00B7119E"/>
    <w:rsid w:val="00B80B3E"/>
    <w:rsid w:val="00B8280C"/>
    <w:rsid w:val="00B9730B"/>
    <w:rsid w:val="00BE3D10"/>
    <w:rsid w:val="00BF0AC0"/>
    <w:rsid w:val="00BF6751"/>
    <w:rsid w:val="00C1546E"/>
    <w:rsid w:val="00C24F63"/>
    <w:rsid w:val="00C321A1"/>
    <w:rsid w:val="00C33876"/>
    <w:rsid w:val="00C3503A"/>
    <w:rsid w:val="00C3732A"/>
    <w:rsid w:val="00C453A1"/>
    <w:rsid w:val="00C51B71"/>
    <w:rsid w:val="00C63382"/>
    <w:rsid w:val="00C736B8"/>
    <w:rsid w:val="00C769B7"/>
    <w:rsid w:val="00C93C02"/>
    <w:rsid w:val="00D25FE8"/>
    <w:rsid w:val="00D60627"/>
    <w:rsid w:val="00D715B5"/>
    <w:rsid w:val="00D8445A"/>
    <w:rsid w:val="00D85A84"/>
    <w:rsid w:val="00D8643D"/>
    <w:rsid w:val="00DA2F83"/>
    <w:rsid w:val="00DA3906"/>
    <w:rsid w:val="00DB6240"/>
    <w:rsid w:val="00DD3B99"/>
    <w:rsid w:val="00DF46CF"/>
    <w:rsid w:val="00DF6419"/>
    <w:rsid w:val="00DF7477"/>
    <w:rsid w:val="00E21825"/>
    <w:rsid w:val="00E4777D"/>
    <w:rsid w:val="00E47C80"/>
    <w:rsid w:val="00E5351D"/>
    <w:rsid w:val="00E54F7F"/>
    <w:rsid w:val="00E71685"/>
    <w:rsid w:val="00ED42D6"/>
    <w:rsid w:val="00EE6ED2"/>
    <w:rsid w:val="00EF3644"/>
    <w:rsid w:val="00F23F97"/>
    <w:rsid w:val="00F44EAA"/>
    <w:rsid w:val="00F548BB"/>
    <w:rsid w:val="00F61743"/>
    <w:rsid w:val="00F61EB5"/>
    <w:rsid w:val="00F84E36"/>
    <w:rsid w:val="00F96C36"/>
    <w:rsid w:val="00FB2060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22A930-1A58-4341-B746-0C104E0D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E63"/>
    <w:rPr>
      <w:sz w:val="26"/>
    </w:rPr>
  </w:style>
  <w:style w:type="paragraph" w:styleId="1">
    <w:name w:val="heading 1"/>
    <w:basedOn w:val="a"/>
    <w:next w:val="a"/>
    <w:qFormat/>
    <w:rsid w:val="00441E63"/>
    <w:pPr>
      <w:keepNext/>
      <w:shd w:val="clear" w:color="auto" w:fill="FFFFFF"/>
      <w:jc w:val="center"/>
      <w:outlineLvl w:val="0"/>
    </w:pPr>
    <w:rPr>
      <w:b/>
      <w:color w:val="000000"/>
      <w:spacing w:val="40"/>
    </w:rPr>
  </w:style>
  <w:style w:type="paragraph" w:styleId="2">
    <w:name w:val="heading 2"/>
    <w:basedOn w:val="a"/>
    <w:next w:val="a"/>
    <w:qFormat/>
    <w:rsid w:val="00871F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D03B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1E63"/>
    <w:pPr>
      <w:tabs>
        <w:tab w:val="center" w:pos="4536"/>
        <w:tab w:val="right" w:pos="9072"/>
      </w:tabs>
    </w:pPr>
  </w:style>
  <w:style w:type="paragraph" w:styleId="a5">
    <w:name w:val="Body Text"/>
    <w:basedOn w:val="a"/>
    <w:rsid w:val="00441E63"/>
    <w:pPr>
      <w:jc w:val="both"/>
    </w:pPr>
  </w:style>
  <w:style w:type="paragraph" w:styleId="a6">
    <w:name w:val="Body Text Indent"/>
    <w:basedOn w:val="a"/>
    <w:rsid w:val="00441E63"/>
    <w:pPr>
      <w:ind w:firstLine="720"/>
      <w:jc w:val="both"/>
    </w:pPr>
  </w:style>
  <w:style w:type="paragraph" w:styleId="a7">
    <w:name w:val="Block Text"/>
    <w:basedOn w:val="a"/>
    <w:rsid w:val="00441E63"/>
    <w:pPr>
      <w:shd w:val="clear" w:color="auto" w:fill="FFFFFF"/>
      <w:ind w:left="14" w:right="29" w:firstLine="710"/>
      <w:jc w:val="both"/>
    </w:pPr>
    <w:rPr>
      <w:color w:val="000000"/>
    </w:rPr>
  </w:style>
  <w:style w:type="paragraph" w:styleId="20">
    <w:name w:val="Body Text Indent 2"/>
    <w:basedOn w:val="a"/>
    <w:rsid w:val="00441E63"/>
    <w:pPr>
      <w:shd w:val="clear" w:color="auto" w:fill="FFFFFF"/>
      <w:spacing w:line="293" w:lineRule="exact"/>
      <w:ind w:firstLine="317"/>
      <w:jc w:val="both"/>
    </w:pPr>
    <w:rPr>
      <w:color w:val="000000"/>
    </w:rPr>
  </w:style>
  <w:style w:type="paragraph" w:styleId="31">
    <w:name w:val="Body Text Indent 3"/>
    <w:basedOn w:val="a"/>
    <w:rsid w:val="00441E63"/>
    <w:pPr>
      <w:shd w:val="clear" w:color="auto" w:fill="FFFFFF"/>
      <w:spacing w:before="120" w:line="264" w:lineRule="auto"/>
      <w:ind w:firstLine="720"/>
      <w:jc w:val="both"/>
    </w:pPr>
    <w:rPr>
      <w:color w:val="000000"/>
    </w:rPr>
  </w:style>
  <w:style w:type="paragraph" w:styleId="a8">
    <w:name w:val="Balloon Text"/>
    <w:basedOn w:val="a"/>
    <w:semiHidden/>
    <w:rsid w:val="00441E63"/>
    <w:rPr>
      <w:rFonts w:ascii="Tahoma" w:hAnsi="Tahoma" w:cs="Tahoma"/>
      <w:sz w:val="16"/>
      <w:szCs w:val="16"/>
    </w:rPr>
  </w:style>
  <w:style w:type="paragraph" w:customStyle="1" w:styleId="Tea1">
    <w:name w:val="заголовоTea 1"/>
    <w:basedOn w:val="a"/>
    <w:next w:val="a"/>
    <w:rsid w:val="002158AA"/>
    <w:pPr>
      <w:keepNext/>
      <w:jc w:val="center"/>
    </w:pPr>
    <w:rPr>
      <w:b/>
      <w:bCs/>
      <w:sz w:val="28"/>
      <w:szCs w:val="28"/>
      <w:lang w:val="en-US"/>
    </w:rPr>
  </w:style>
  <w:style w:type="character" w:styleId="a9">
    <w:name w:val="Hyperlink"/>
    <w:rsid w:val="00F96C36"/>
    <w:rPr>
      <w:color w:val="0000FF"/>
      <w:u w:val="single"/>
    </w:rPr>
  </w:style>
  <w:style w:type="character" w:styleId="aa">
    <w:name w:val="page number"/>
    <w:basedOn w:val="a0"/>
    <w:rsid w:val="00B7119E"/>
  </w:style>
  <w:style w:type="paragraph" w:styleId="ab">
    <w:name w:val="footer"/>
    <w:basedOn w:val="a"/>
    <w:link w:val="ac"/>
    <w:rsid w:val="00E716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71685"/>
    <w:rPr>
      <w:sz w:val="26"/>
    </w:rPr>
  </w:style>
  <w:style w:type="character" w:customStyle="1" w:styleId="a4">
    <w:name w:val="Верхний колонтитул Знак"/>
    <w:link w:val="a3"/>
    <w:rsid w:val="004A4430"/>
    <w:rPr>
      <w:sz w:val="26"/>
    </w:rPr>
  </w:style>
  <w:style w:type="paragraph" w:customStyle="1" w:styleId="ConsPlusNormal">
    <w:name w:val="ConsPlusNormal"/>
    <w:rsid w:val="000163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2D2349"/>
    <w:pPr>
      <w:ind w:left="708"/>
    </w:pPr>
  </w:style>
  <w:style w:type="character" w:customStyle="1" w:styleId="30">
    <w:name w:val="Заголовок 3 Знак"/>
    <w:link w:val="3"/>
    <w:semiHidden/>
    <w:rsid w:val="009D03B9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FCF690F19ED27333E5B3D551CFA4D8C8CA29D8EF49C83475673CD9150C20243C96D4A7F17A44A5A2643147kF6A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D202BF92EEE337783E3C90239645BD1C384A1FF6A3E15A97F8503DE3369E86245556BC690ED53BF3D48539D62K9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2D69AC08064922D32287949DDED4C1F718A12177AE90ADC3560D68FC9690E34CD5B6C8B59515FF96BF2629CEE07E04FBCC08E329025C4E8W8q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202BF92EEE337783E3C90239645BD1C384A1FF6A3E15A97F8503DE3369E86245556BC690ED53BF3D48539D62K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Аня</dc:creator>
  <cp:keywords/>
  <cp:lastModifiedBy>Мандрикова Лариса Юрьевна</cp:lastModifiedBy>
  <cp:revision>5</cp:revision>
  <cp:lastPrinted>2018-10-25T07:57:00Z</cp:lastPrinted>
  <dcterms:created xsi:type="dcterms:W3CDTF">2018-10-24T03:42:00Z</dcterms:created>
  <dcterms:modified xsi:type="dcterms:W3CDTF">2019-01-14T04:19:00Z</dcterms:modified>
</cp:coreProperties>
</file>