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0A83" w:rsidRDefault="00470A83" w:rsidP="00470A83">
      <w:pPr>
        <w:pStyle w:val="a7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w:drawing>
          <wp:inline distT="0" distB="0" distL="0" distR="0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70A83" w:rsidRDefault="00470A83" w:rsidP="00470A83">
      <w:pPr>
        <w:pStyle w:val="a7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470A83" w:rsidRDefault="00470A83" w:rsidP="00470A83">
      <w:pPr>
        <w:pStyle w:val="a7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470A83" w:rsidRDefault="00470A83" w:rsidP="00470A83">
      <w:pPr>
        <w:pStyle w:val="a7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470A83" w:rsidRDefault="00470A83" w:rsidP="00470A83">
      <w:pPr>
        <w:spacing w:after="0" w:line="240" w:lineRule="auto"/>
        <w:jc w:val="center"/>
        <w:rPr>
          <w:rFonts w:ascii="Times New Roman" w:hAnsi="Times New Roman"/>
          <w:color w:val="000000"/>
          <w:sz w:val="26"/>
          <w:szCs w:val="26"/>
        </w:rPr>
      </w:pPr>
    </w:p>
    <w:p w:rsidR="00470A83" w:rsidRDefault="002F003C" w:rsidP="00470A83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28.01.</w:t>
      </w:r>
      <w:r w:rsidR="00E8006A">
        <w:rPr>
          <w:rFonts w:ascii="Times New Roman" w:hAnsi="Times New Roman"/>
          <w:sz w:val="26"/>
          <w:szCs w:val="26"/>
        </w:rPr>
        <w:t>20</w:t>
      </w:r>
      <w:r w:rsidR="009038F8">
        <w:rPr>
          <w:rFonts w:ascii="Times New Roman" w:hAnsi="Times New Roman"/>
          <w:sz w:val="26"/>
          <w:szCs w:val="26"/>
        </w:rPr>
        <w:t>2</w:t>
      </w:r>
      <w:r w:rsidR="005E33FA">
        <w:rPr>
          <w:rFonts w:ascii="Times New Roman" w:hAnsi="Times New Roman"/>
          <w:sz w:val="26"/>
          <w:szCs w:val="26"/>
        </w:rPr>
        <w:t>5</w:t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E8006A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  </w:t>
      </w:r>
      <w:r w:rsidR="00135A10">
        <w:rPr>
          <w:rFonts w:ascii="Times New Roman" w:hAnsi="Times New Roman"/>
          <w:sz w:val="26"/>
          <w:szCs w:val="26"/>
        </w:rPr>
        <w:t xml:space="preserve">  г. Норильск</w:t>
      </w:r>
      <w:r w:rsidR="00135A10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ab/>
      </w:r>
      <w:r w:rsidR="00135A10">
        <w:rPr>
          <w:rFonts w:ascii="Times New Roman" w:hAnsi="Times New Roman"/>
          <w:sz w:val="26"/>
          <w:szCs w:val="26"/>
        </w:rPr>
        <w:tab/>
        <w:t xml:space="preserve">      </w:t>
      </w:r>
      <w:r>
        <w:rPr>
          <w:rFonts w:ascii="Times New Roman" w:hAnsi="Times New Roman"/>
          <w:sz w:val="26"/>
          <w:szCs w:val="26"/>
        </w:rPr>
        <w:t xml:space="preserve">                </w:t>
      </w:r>
      <w:r w:rsidR="00135A10">
        <w:rPr>
          <w:rFonts w:ascii="Times New Roman" w:hAnsi="Times New Roman"/>
          <w:sz w:val="26"/>
          <w:szCs w:val="26"/>
        </w:rPr>
        <w:t xml:space="preserve">    № </w:t>
      </w:r>
      <w:r>
        <w:rPr>
          <w:rFonts w:ascii="Times New Roman" w:hAnsi="Times New Roman"/>
          <w:sz w:val="26"/>
          <w:szCs w:val="26"/>
        </w:rPr>
        <w:t>47</w:t>
      </w:r>
    </w:p>
    <w:p w:rsidR="00470A83" w:rsidRDefault="00470A83" w:rsidP="00470A83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470A83" w:rsidRDefault="00470A83" w:rsidP="00470A83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470A83" w:rsidRPr="00F9356B" w:rsidRDefault="00EC3B50" w:rsidP="00470A83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 в </w:t>
      </w:r>
      <w:r w:rsidR="007C3F7B">
        <w:rPr>
          <w:rFonts w:ascii="Times New Roman" w:hAnsi="Times New Roman" w:cs="Times New Roman"/>
          <w:b w:val="0"/>
          <w:sz w:val="26"/>
          <w:szCs w:val="26"/>
        </w:rPr>
        <w:t>п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>остановление</w:t>
      </w:r>
      <w:r w:rsidR="00E71193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470A83">
        <w:rPr>
          <w:rFonts w:ascii="Times New Roman" w:hAnsi="Times New Roman" w:cs="Times New Roman"/>
          <w:b w:val="0"/>
          <w:sz w:val="26"/>
          <w:szCs w:val="26"/>
        </w:rPr>
        <w:t xml:space="preserve">Администрации города </w:t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Норильска </w:t>
      </w:r>
      <w:r w:rsidR="00E937BA">
        <w:rPr>
          <w:rFonts w:ascii="Times New Roman" w:hAnsi="Times New Roman" w:cs="Times New Roman"/>
          <w:b w:val="0"/>
          <w:sz w:val="26"/>
          <w:szCs w:val="26"/>
        </w:rPr>
        <w:br/>
      </w:r>
      <w:r w:rsidR="00470A83" w:rsidRPr="00F9356B">
        <w:rPr>
          <w:rFonts w:ascii="Times New Roman" w:hAnsi="Times New Roman" w:cs="Times New Roman"/>
          <w:b w:val="0"/>
          <w:sz w:val="26"/>
          <w:szCs w:val="26"/>
        </w:rPr>
        <w:t xml:space="preserve">от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14.06.2017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 w:rsidR="00025DF0">
        <w:rPr>
          <w:rFonts w:ascii="Times New Roman" w:hAnsi="Times New Roman" w:cs="Times New Roman"/>
          <w:b w:val="0"/>
          <w:sz w:val="26"/>
          <w:szCs w:val="26"/>
        </w:rPr>
        <w:t>245</w:t>
      </w: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F9356B" w:rsidRDefault="00470A83" w:rsidP="00470A83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470A83" w:rsidRPr="007C3F7B" w:rsidRDefault="00693B14" w:rsidP="00470A83">
      <w:pPr>
        <w:pStyle w:val="ConsPlusTitle"/>
        <w:widowControl/>
        <w:ind w:firstLine="709"/>
        <w:jc w:val="both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В целях урегулирования</w:t>
      </w:r>
      <w:r w:rsidR="008F5F62">
        <w:rPr>
          <w:rFonts w:ascii="Times New Roman" w:hAnsi="Times New Roman" w:cs="Times New Roman"/>
          <w:b w:val="0"/>
          <w:sz w:val="26"/>
          <w:szCs w:val="26"/>
        </w:rPr>
        <w:t xml:space="preserve"> вопросов</w:t>
      </w:r>
      <w:r w:rsidR="00540414">
        <w:rPr>
          <w:rFonts w:ascii="Times New Roman" w:hAnsi="Times New Roman" w:cs="Times New Roman"/>
          <w:b w:val="0"/>
          <w:sz w:val="26"/>
          <w:szCs w:val="26"/>
        </w:rPr>
        <w:t>,</w:t>
      </w:r>
      <w:r w:rsidR="008F5F62">
        <w:rPr>
          <w:rFonts w:ascii="Times New Roman" w:hAnsi="Times New Roman" w:cs="Times New Roman"/>
          <w:b w:val="0"/>
          <w:sz w:val="26"/>
          <w:szCs w:val="26"/>
        </w:rPr>
        <w:t xml:space="preserve"> касающихся</w:t>
      </w:r>
      <w:r w:rsidR="00540414">
        <w:rPr>
          <w:rFonts w:ascii="Times New Roman" w:hAnsi="Times New Roman" w:cs="Times New Roman"/>
          <w:b w:val="0"/>
          <w:sz w:val="26"/>
          <w:szCs w:val="26"/>
        </w:rPr>
        <w:t xml:space="preserve">оплаты труда работников </w:t>
      </w:r>
      <w:r w:rsidR="000812FB" w:rsidRPr="000812FB">
        <w:rPr>
          <w:rFonts w:ascii="Times New Roman" w:hAnsi="Times New Roman" w:cs="Times New Roman"/>
          <w:b w:val="0"/>
          <w:sz w:val="26"/>
          <w:szCs w:val="26"/>
        </w:rPr>
        <w:t>муниципального автономного учреждения «Информационный центр «Норильские новости»</w:t>
      </w:r>
      <w:r w:rsidR="00470A83" w:rsidRPr="007C3F7B">
        <w:rPr>
          <w:rFonts w:ascii="Times New Roman" w:hAnsi="Times New Roman" w:cs="Times New Roman"/>
          <w:b w:val="0"/>
          <w:sz w:val="26"/>
          <w:szCs w:val="26"/>
        </w:rPr>
        <w:t xml:space="preserve">, 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C3F7B">
        <w:rPr>
          <w:rFonts w:ascii="Times New Roman" w:hAnsi="Times New Roman"/>
          <w:sz w:val="26"/>
          <w:szCs w:val="26"/>
        </w:rPr>
        <w:t>ПОСТАНОВЛЯЮ:</w:t>
      </w:r>
    </w:p>
    <w:p w:rsidR="00470A83" w:rsidRPr="00F9356B" w:rsidRDefault="00470A83" w:rsidP="00470A8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8A7BFC" w:rsidRPr="00415BDD" w:rsidRDefault="009824A3" w:rsidP="00415BDD">
      <w:pPr>
        <w:pStyle w:val="a9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824A3">
        <w:rPr>
          <w:rFonts w:ascii="Times New Roman" w:hAnsi="Times New Roman" w:cs="Times New Roman"/>
          <w:sz w:val="26"/>
          <w:szCs w:val="26"/>
        </w:rPr>
        <w:t xml:space="preserve">Внести в Примерное </w:t>
      </w:r>
      <w:hyperlink r:id="rId10" w:history="1">
        <w:r w:rsidRPr="009824A3">
          <w:rPr>
            <w:rFonts w:ascii="Times New Roman" w:hAnsi="Times New Roman" w:cs="Times New Roman"/>
            <w:sz w:val="26"/>
            <w:szCs w:val="26"/>
          </w:rPr>
          <w:t>положение</w:t>
        </w:r>
      </w:hyperlink>
      <w:r w:rsidRPr="009824A3">
        <w:rPr>
          <w:rFonts w:ascii="Times New Roman" w:hAnsi="Times New Roman" w:cs="Times New Roman"/>
          <w:sz w:val="26"/>
          <w:szCs w:val="26"/>
        </w:rPr>
        <w:t xml:space="preserve"> об оплате труда работников муниципального автономного учреждения </w:t>
      </w:r>
      <w:r w:rsidR="008A48D3" w:rsidRPr="000812FB">
        <w:rPr>
          <w:rFonts w:ascii="Times New Roman" w:hAnsi="Times New Roman" w:cs="Times New Roman"/>
          <w:sz w:val="26"/>
          <w:szCs w:val="26"/>
        </w:rPr>
        <w:t>«Информационный центр «Норильские новости»</w:t>
      </w:r>
      <w:r w:rsidRPr="009824A3">
        <w:rPr>
          <w:rFonts w:ascii="Times New Roman" w:hAnsi="Times New Roman" w:cs="Times New Roman"/>
          <w:sz w:val="26"/>
          <w:szCs w:val="26"/>
        </w:rPr>
        <w:t xml:space="preserve">, утвержденное </w:t>
      </w:r>
      <w:r w:rsidR="008A48D3">
        <w:rPr>
          <w:rFonts w:ascii="Times New Roman" w:hAnsi="Times New Roman" w:cs="Times New Roman"/>
          <w:sz w:val="26"/>
          <w:szCs w:val="26"/>
        </w:rPr>
        <w:t>п</w:t>
      </w:r>
      <w:r w:rsidRPr="009824A3">
        <w:rPr>
          <w:rFonts w:ascii="Times New Roman" w:hAnsi="Times New Roman" w:cs="Times New Roman"/>
          <w:sz w:val="26"/>
          <w:szCs w:val="26"/>
        </w:rPr>
        <w:t xml:space="preserve">остановлением Администрации города Норильска </w:t>
      </w:r>
      <w:r w:rsidR="00587613">
        <w:rPr>
          <w:rFonts w:ascii="Times New Roman" w:hAnsi="Times New Roman" w:cs="Times New Roman"/>
          <w:sz w:val="26"/>
          <w:szCs w:val="26"/>
        </w:rPr>
        <w:br/>
      </w:r>
      <w:r w:rsidRPr="009824A3">
        <w:rPr>
          <w:rFonts w:ascii="Times New Roman" w:hAnsi="Times New Roman" w:cs="Times New Roman"/>
          <w:sz w:val="26"/>
          <w:szCs w:val="26"/>
        </w:rPr>
        <w:t xml:space="preserve">от 14.06.2017 </w:t>
      </w:r>
      <w:r w:rsidR="00D77BDC">
        <w:rPr>
          <w:rFonts w:ascii="Times New Roman" w:hAnsi="Times New Roman" w:cs="Times New Roman"/>
          <w:sz w:val="26"/>
          <w:szCs w:val="26"/>
        </w:rPr>
        <w:t>№</w:t>
      </w:r>
      <w:r w:rsidR="00D52EEF">
        <w:rPr>
          <w:rFonts w:ascii="Times New Roman" w:hAnsi="Times New Roman" w:cs="Times New Roman"/>
          <w:sz w:val="26"/>
          <w:szCs w:val="26"/>
        </w:rPr>
        <w:t>245 (далее - Положение</w:t>
      </w:r>
      <w:r w:rsidRPr="009824A3">
        <w:rPr>
          <w:rFonts w:ascii="Times New Roman" w:hAnsi="Times New Roman" w:cs="Times New Roman"/>
          <w:sz w:val="26"/>
          <w:szCs w:val="26"/>
        </w:rPr>
        <w:t>), следующие изменения:</w:t>
      </w:r>
    </w:p>
    <w:p w:rsidR="00D52EEF" w:rsidRDefault="00020FD8" w:rsidP="00415B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 w:rsidRPr="008A7BFC">
        <w:rPr>
          <w:rFonts w:ascii="Times New Roman" w:hAnsi="Times New Roman"/>
          <w:sz w:val="26"/>
          <w:szCs w:val="26"/>
        </w:rPr>
        <w:t>1</w:t>
      </w:r>
      <w:r w:rsidR="001C6B50">
        <w:rPr>
          <w:rFonts w:ascii="Times New Roman" w:hAnsi="Times New Roman"/>
          <w:sz w:val="26"/>
          <w:szCs w:val="26"/>
        </w:rPr>
        <w:t>.1</w:t>
      </w:r>
      <w:r w:rsidR="007D64EB" w:rsidRPr="007D64EB">
        <w:rPr>
          <w:rFonts w:ascii="Times New Roman" w:hAnsi="Times New Roman"/>
          <w:sz w:val="26"/>
          <w:szCs w:val="26"/>
        </w:rPr>
        <w:t xml:space="preserve">. </w:t>
      </w:r>
      <w:r w:rsidR="001C6B50">
        <w:rPr>
          <w:rFonts w:ascii="Times New Roman" w:hAnsi="Times New Roman"/>
          <w:sz w:val="26"/>
          <w:szCs w:val="26"/>
        </w:rPr>
        <w:t>В пункте 4.5 Положения цифры «50030» заменить цифрами «58344</w:t>
      </w:r>
      <w:r w:rsidR="007D64EB">
        <w:rPr>
          <w:rFonts w:ascii="Times New Roman" w:hAnsi="Times New Roman"/>
          <w:sz w:val="26"/>
          <w:szCs w:val="26"/>
        </w:rPr>
        <w:t>»</w:t>
      </w:r>
      <w:r w:rsidR="00374510">
        <w:rPr>
          <w:rFonts w:ascii="Times New Roman" w:hAnsi="Times New Roman"/>
          <w:sz w:val="26"/>
          <w:szCs w:val="26"/>
        </w:rPr>
        <w:t>.</w:t>
      </w:r>
    </w:p>
    <w:p w:rsidR="001C6B50" w:rsidRDefault="0025421C" w:rsidP="00415BDD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1.2. П</w:t>
      </w:r>
      <w:r w:rsidR="001C6B50">
        <w:rPr>
          <w:rFonts w:ascii="Times New Roman" w:hAnsi="Times New Roman"/>
          <w:sz w:val="26"/>
          <w:szCs w:val="26"/>
        </w:rPr>
        <w:t xml:space="preserve">ункт 4.8 Положения </w:t>
      </w:r>
      <w:r>
        <w:rPr>
          <w:rFonts w:ascii="Times New Roman" w:hAnsi="Times New Roman"/>
          <w:sz w:val="26"/>
          <w:szCs w:val="26"/>
        </w:rPr>
        <w:t>изложить в следующей редакции: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«4.8. </w:t>
      </w:r>
      <w:r w:rsidRPr="0025421C">
        <w:rPr>
          <w:rFonts w:ascii="Times New Roman" w:hAnsi="Times New Roman"/>
          <w:sz w:val="26"/>
          <w:szCs w:val="26"/>
        </w:rPr>
        <w:t>Специальная краевая выплата устанавливается в целях повышения уровня оплаты труда работника.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>Работникам по основному месту работы ежемесячно предоставляется специальная краевая выплата. Максимальный размер выплаты при полностью отработанной норме рабочего времени и выполненной норме труда (трудовых обязанностей) составляет 6200 рублей. Работникам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работником времени.</w:t>
      </w:r>
    </w:p>
    <w:p w:rsid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>На специальную краевую выплату начисляются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с особыми климатическими условиями.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25421C">
        <w:rPr>
          <w:rFonts w:ascii="Times New Roman" w:hAnsi="Times New Roman"/>
          <w:sz w:val="26"/>
          <w:szCs w:val="26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за исключением пособий по временной нетрудоспособности, размер специальной краевой выплаты </w:t>
      </w:r>
      <w:r>
        <w:rPr>
          <w:rFonts w:ascii="Times New Roman" w:hAnsi="Times New Roman"/>
          <w:sz w:val="26"/>
          <w:szCs w:val="26"/>
        </w:rPr>
        <w:t xml:space="preserve">работнику </w:t>
      </w:r>
      <w:r w:rsidRPr="0025421C">
        <w:rPr>
          <w:rFonts w:ascii="Times New Roman" w:hAnsi="Times New Roman"/>
          <w:sz w:val="26"/>
          <w:szCs w:val="26"/>
        </w:rPr>
        <w:t>учреждения в 2025 году увеличивается на размер, рассчитываемый по формуле: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СКВув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=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x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>, (</w:t>
      </w:r>
      <w:r w:rsidR="00E71193">
        <w:rPr>
          <w:rFonts w:ascii="Times New Roman" w:hAnsi="Times New Roman"/>
          <w:bCs/>
          <w:sz w:val="26"/>
          <w:szCs w:val="26"/>
        </w:rPr>
        <w:t>1</w:t>
      </w:r>
      <w:r w:rsidRPr="0025421C">
        <w:rPr>
          <w:rFonts w:ascii="Times New Roman" w:hAnsi="Times New Roman"/>
          <w:bCs/>
          <w:sz w:val="26"/>
          <w:szCs w:val="26"/>
        </w:rPr>
        <w:t>)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где: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СКВув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размер увеличения специальной краевой выплаты, рассчитанный с учетом районного коэффициента, процентной надбавки к заработной плате за стаж </w:t>
      </w:r>
      <w:r w:rsidRPr="0025421C">
        <w:rPr>
          <w:rFonts w:ascii="Times New Roman" w:hAnsi="Times New Roman"/>
          <w:bCs/>
          <w:sz w:val="26"/>
          <w:szCs w:val="26"/>
        </w:rPr>
        <w:lastRenderedPageBreak/>
        <w:t>работы в районах Крайнего Севера и приравненных к ним местностях и иных местностях с особыми климатическими условиями;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Отп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за исключением пособий по временной нетрудоспособности;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- коэффициент увеличения специальной краевой выплаты.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определяется по формуле: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contextualSpacing/>
        <w:jc w:val="center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Кув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= (Зпф1 + ((СКВ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2025</w:t>
      </w:r>
      <w:r w:rsidRPr="0025421C">
        <w:rPr>
          <w:rFonts w:ascii="Times New Roman" w:hAnsi="Times New Roman"/>
          <w:bCs/>
          <w:sz w:val="26"/>
          <w:szCs w:val="26"/>
        </w:rPr>
        <w:t xml:space="preserve"> – 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2024</w:t>
      </w:r>
      <w:r w:rsidRPr="0025421C">
        <w:rPr>
          <w:rFonts w:ascii="Times New Roman" w:hAnsi="Times New Roman"/>
          <w:bCs/>
          <w:sz w:val="26"/>
          <w:szCs w:val="26"/>
        </w:rPr>
        <w:t xml:space="preserve">) х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Кмес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х </w:t>
      </w:r>
      <w:proofErr w:type="spellStart"/>
      <w:r w:rsidRPr="0025421C">
        <w:rPr>
          <w:rFonts w:ascii="Times New Roman" w:hAnsi="Times New Roman"/>
          <w:bCs/>
          <w:sz w:val="26"/>
          <w:szCs w:val="26"/>
        </w:rPr>
        <w:t>Крк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>) + Зпф2) / (Зпф1 + Зпф2), (</w:t>
      </w:r>
      <w:r w:rsidR="00E71193">
        <w:rPr>
          <w:rFonts w:ascii="Times New Roman" w:hAnsi="Times New Roman"/>
          <w:bCs/>
          <w:sz w:val="26"/>
          <w:szCs w:val="26"/>
        </w:rPr>
        <w:t>2</w:t>
      </w:r>
      <w:r w:rsidRPr="0025421C">
        <w:rPr>
          <w:rFonts w:ascii="Times New Roman" w:hAnsi="Times New Roman"/>
          <w:bCs/>
          <w:sz w:val="26"/>
          <w:szCs w:val="26"/>
        </w:rPr>
        <w:t>)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 xml:space="preserve">где: 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Зпф1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Зпф2 – фактически начисленная заработная плата, учитываемая при определении среднего дневного заработка в соответствии с нормативными правовыми актами Российской Федерации, за период с 1 января 2025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2024</w:t>
      </w:r>
      <w:r w:rsidRPr="0025421C">
        <w:rPr>
          <w:rFonts w:ascii="Times New Roman" w:hAnsi="Times New Roman"/>
          <w:bCs/>
          <w:sz w:val="26"/>
          <w:szCs w:val="26"/>
        </w:rPr>
        <w:t xml:space="preserve"> – размер специальной краевой выплаты с 1 января 2024;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r w:rsidRPr="0025421C">
        <w:rPr>
          <w:rFonts w:ascii="Times New Roman" w:hAnsi="Times New Roman"/>
          <w:bCs/>
          <w:sz w:val="26"/>
          <w:szCs w:val="26"/>
        </w:rPr>
        <w:t>СКВ</w:t>
      </w:r>
      <w:r w:rsidRPr="0025421C">
        <w:rPr>
          <w:rFonts w:ascii="Times New Roman" w:hAnsi="Times New Roman"/>
          <w:bCs/>
          <w:sz w:val="26"/>
          <w:szCs w:val="26"/>
          <w:vertAlign w:val="subscript"/>
        </w:rPr>
        <w:t>2025</w:t>
      </w:r>
      <w:r w:rsidRPr="0025421C">
        <w:rPr>
          <w:rFonts w:ascii="Times New Roman" w:hAnsi="Times New Roman"/>
          <w:bCs/>
          <w:sz w:val="26"/>
          <w:szCs w:val="26"/>
        </w:rPr>
        <w:t xml:space="preserve"> – размер специальной краевой выплаты с 1 января 2025;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Кмес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25421C" w:rsidRPr="0025421C" w:rsidRDefault="0025421C" w:rsidP="0025421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proofErr w:type="spellStart"/>
      <w:r w:rsidRPr="0025421C">
        <w:rPr>
          <w:rFonts w:ascii="Times New Roman" w:hAnsi="Times New Roman"/>
          <w:bCs/>
          <w:sz w:val="26"/>
          <w:szCs w:val="26"/>
        </w:rPr>
        <w:t>Крк</w:t>
      </w:r>
      <w:proofErr w:type="spellEnd"/>
      <w:r w:rsidRPr="0025421C">
        <w:rPr>
          <w:rFonts w:ascii="Times New Roman" w:hAnsi="Times New Roman"/>
          <w:bCs/>
          <w:sz w:val="26"/>
          <w:szCs w:val="26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 иных местностях края с особыми климатическими условиями.».</w:t>
      </w:r>
    </w:p>
    <w:p w:rsidR="007E0879" w:rsidRDefault="007E0879" w:rsidP="007E0879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2. </w:t>
      </w:r>
      <w:r w:rsidR="00B834B9" w:rsidRPr="007E0879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E0879" w:rsidRPr="007E0879" w:rsidRDefault="007E0879" w:rsidP="007E0879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3. </w:t>
      </w:r>
      <w:r w:rsidRPr="007E0879">
        <w:rPr>
          <w:rFonts w:ascii="Times New Roman" w:eastAsia="Calibri" w:hAnsi="Times New Roman"/>
          <w:sz w:val="26"/>
          <w:szCs w:val="26"/>
          <w:lang w:eastAsia="ru-RU"/>
        </w:rPr>
        <w:t xml:space="preserve">Настоящее постановление вступает в силу </w:t>
      </w:r>
      <w:r w:rsidR="0076138A">
        <w:rPr>
          <w:rFonts w:ascii="Times New Roman" w:eastAsia="Calibri" w:hAnsi="Times New Roman"/>
          <w:sz w:val="26"/>
          <w:szCs w:val="26"/>
          <w:lang w:eastAsia="ru-RU"/>
        </w:rPr>
        <w:t>с</w:t>
      </w:r>
      <w:r w:rsidR="005E33FA">
        <w:rPr>
          <w:rFonts w:ascii="Times New Roman" w:eastAsia="Calibri" w:hAnsi="Times New Roman"/>
          <w:sz w:val="26"/>
          <w:szCs w:val="26"/>
          <w:lang w:eastAsia="ru-RU"/>
        </w:rPr>
        <w:t xml:space="preserve"> даты его </w:t>
      </w:r>
      <w:r w:rsidR="00B1770A">
        <w:rPr>
          <w:rFonts w:ascii="Times New Roman" w:eastAsia="Calibri" w:hAnsi="Times New Roman"/>
          <w:sz w:val="26"/>
          <w:szCs w:val="26"/>
          <w:lang w:eastAsia="ru-RU"/>
        </w:rPr>
        <w:t>издания и распространяет свое действие на правоотношения, возникшие с</w:t>
      </w:r>
      <w:r w:rsidR="0076138A">
        <w:rPr>
          <w:rFonts w:ascii="Times New Roman" w:eastAsia="Calibri" w:hAnsi="Times New Roman"/>
          <w:sz w:val="26"/>
          <w:szCs w:val="26"/>
          <w:lang w:eastAsia="ru-RU"/>
        </w:rPr>
        <w:t xml:space="preserve"> 01.01.2025</w:t>
      </w:r>
      <w:r w:rsidRPr="007E0879">
        <w:rPr>
          <w:rFonts w:ascii="Times New Roman" w:eastAsia="Calibri" w:hAnsi="Times New Roman"/>
          <w:sz w:val="26"/>
          <w:szCs w:val="26"/>
          <w:lang w:eastAsia="ru-RU"/>
        </w:rPr>
        <w:t>.</w:t>
      </w:r>
    </w:p>
    <w:p w:rsidR="00B834B9" w:rsidRDefault="00B834B9" w:rsidP="00BD54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B964C6" w:rsidRDefault="00B834B9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br/>
        <w:t>Глава города Норильска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 w:rsidR="00E937BA">
        <w:rPr>
          <w:rFonts w:ascii="Times New Roman" w:hAnsi="Times New Roman"/>
          <w:sz w:val="26"/>
          <w:szCs w:val="26"/>
        </w:rPr>
        <w:tab/>
      </w:r>
      <w:r w:rsidR="00E937BA">
        <w:rPr>
          <w:rFonts w:ascii="Times New Roman" w:hAnsi="Times New Roman"/>
          <w:sz w:val="26"/>
          <w:szCs w:val="26"/>
        </w:rPr>
        <w:tab/>
      </w:r>
      <w:r w:rsidR="00E937BA">
        <w:rPr>
          <w:rFonts w:ascii="Times New Roman" w:hAnsi="Times New Roman"/>
          <w:sz w:val="26"/>
          <w:szCs w:val="26"/>
        </w:rPr>
        <w:tab/>
      </w:r>
      <w:r w:rsidR="00E937BA">
        <w:rPr>
          <w:rFonts w:ascii="Times New Roman" w:hAnsi="Times New Roman"/>
          <w:sz w:val="26"/>
          <w:szCs w:val="26"/>
        </w:rPr>
        <w:tab/>
      </w:r>
      <w:r w:rsidR="00E937BA">
        <w:rPr>
          <w:rFonts w:ascii="Times New Roman" w:hAnsi="Times New Roman"/>
          <w:sz w:val="26"/>
          <w:szCs w:val="26"/>
        </w:rPr>
        <w:tab/>
      </w:r>
      <w:r w:rsidR="00E937BA">
        <w:rPr>
          <w:rFonts w:ascii="Times New Roman" w:hAnsi="Times New Roman"/>
          <w:sz w:val="26"/>
          <w:szCs w:val="26"/>
        </w:rPr>
        <w:tab/>
        <w:t xml:space="preserve">      </w:t>
      </w:r>
      <w:r w:rsidR="00BD541B">
        <w:rPr>
          <w:rFonts w:ascii="Times New Roman" w:hAnsi="Times New Roman"/>
          <w:sz w:val="26"/>
          <w:szCs w:val="26"/>
        </w:rPr>
        <w:t>Д.В. Карасев</w:t>
      </w: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1193" w:rsidRDefault="00E71193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E71193" w:rsidRDefault="00E71193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25421C" w:rsidRDefault="0025421C" w:rsidP="00BD541B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6"/>
          <w:szCs w:val="26"/>
        </w:rPr>
      </w:pPr>
    </w:p>
    <w:p w:rsidR="00961DEE" w:rsidRDefault="00961DEE" w:rsidP="00961DEE">
      <w:pPr>
        <w:shd w:val="clear" w:color="auto" w:fill="FFFFFF"/>
        <w:tabs>
          <w:tab w:val="left" w:pos="5050"/>
        </w:tabs>
        <w:spacing w:after="0" w:line="240" w:lineRule="auto"/>
        <w:rPr>
          <w:rFonts w:ascii="Times New Roman" w:hAnsi="Times New Roman"/>
          <w:color w:val="000000"/>
          <w:spacing w:val="-2"/>
          <w:sz w:val="26"/>
          <w:szCs w:val="26"/>
        </w:rPr>
      </w:pPr>
      <w:bookmarkStart w:id="0" w:name="_GoBack"/>
      <w:bookmarkEnd w:id="0"/>
    </w:p>
    <w:sectPr w:rsidR="00961DEE" w:rsidSect="002F003C">
      <w:type w:val="continuous"/>
      <w:pgSz w:w="11905" w:h="16838"/>
      <w:pgMar w:top="992" w:right="567" w:bottom="851" w:left="1701" w:header="0" w:footer="0" w:gutter="0"/>
      <w:cols w:space="720"/>
      <w:titlePg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C243FD"/>
    <w:multiLevelType w:val="multilevel"/>
    <w:tmpl w:val="7264C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46B0DF9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1E1120BA"/>
    <w:multiLevelType w:val="multilevel"/>
    <w:tmpl w:val="0419001F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650" w:hanging="432"/>
      </w:pPr>
    </w:lvl>
    <w:lvl w:ilvl="2">
      <w:start w:val="1"/>
      <w:numFmt w:val="decimal"/>
      <w:lvlText w:val="%1.%2.%3."/>
      <w:lvlJc w:val="left"/>
      <w:pPr>
        <w:ind w:left="1082" w:hanging="504"/>
      </w:pPr>
    </w:lvl>
    <w:lvl w:ilvl="3">
      <w:start w:val="1"/>
      <w:numFmt w:val="decimal"/>
      <w:lvlText w:val="%1.%2.%3.%4."/>
      <w:lvlJc w:val="left"/>
      <w:pPr>
        <w:ind w:left="1586" w:hanging="648"/>
      </w:pPr>
    </w:lvl>
    <w:lvl w:ilvl="4">
      <w:start w:val="1"/>
      <w:numFmt w:val="decimal"/>
      <w:lvlText w:val="%1.%2.%3.%4.%5."/>
      <w:lvlJc w:val="left"/>
      <w:pPr>
        <w:ind w:left="2090" w:hanging="792"/>
      </w:pPr>
    </w:lvl>
    <w:lvl w:ilvl="5">
      <w:start w:val="1"/>
      <w:numFmt w:val="decimal"/>
      <w:lvlText w:val="%1.%2.%3.%4.%5.%6."/>
      <w:lvlJc w:val="left"/>
      <w:pPr>
        <w:ind w:left="2594" w:hanging="936"/>
      </w:pPr>
    </w:lvl>
    <w:lvl w:ilvl="6">
      <w:start w:val="1"/>
      <w:numFmt w:val="decimal"/>
      <w:lvlText w:val="%1.%2.%3.%4.%5.%6.%7."/>
      <w:lvlJc w:val="left"/>
      <w:pPr>
        <w:ind w:left="3098" w:hanging="1080"/>
      </w:pPr>
    </w:lvl>
    <w:lvl w:ilvl="7">
      <w:start w:val="1"/>
      <w:numFmt w:val="decimal"/>
      <w:lvlText w:val="%1.%2.%3.%4.%5.%6.%7.%8."/>
      <w:lvlJc w:val="left"/>
      <w:pPr>
        <w:ind w:left="3602" w:hanging="1224"/>
      </w:pPr>
    </w:lvl>
    <w:lvl w:ilvl="8">
      <w:start w:val="1"/>
      <w:numFmt w:val="decimal"/>
      <w:lvlText w:val="%1.%2.%3.%4.%5.%6.%7.%8.%9."/>
      <w:lvlJc w:val="left"/>
      <w:pPr>
        <w:ind w:left="4178" w:hanging="1440"/>
      </w:pPr>
    </w:lvl>
  </w:abstractNum>
  <w:abstractNum w:abstractNumId="3">
    <w:nsid w:val="283E09EF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2A7B7766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BEB65CD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439C6EEC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62DA21E8"/>
    <w:multiLevelType w:val="multilevel"/>
    <w:tmpl w:val="E0024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4F29FB"/>
    <w:multiLevelType w:val="multilevel"/>
    <w:tmpl w:val="0419001F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7A237377"/>
    <w:multiLevelType w:val="multilevel"/>
    <w:tmpl w:val="FE324F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9"/>
  </w:num>
  <w:num w:numId="4">
    <w:abstractNumId w:val="6"/>
  </w:num>
  <w:num w:numId="5">
    <w:abstractNumId w:val="3"/>
  </w:num>
  <w:num w:numId="6">
    <w:abstractNumId w:val="4"/>
  </w:num>
  <w:num w:numId="7">
    <w:abstractNumId w:val="5"/>
  </w:num>
  <w:num w:numId="8">
    <w:abstractNumId w:val="2"/>
  </w:num>
  <w:num w:numId="9">
    <w:abstractNumId w:val="0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6C93"/>
    <w:rsid w:val="000116A0"/>
    <w:rsid w:val="00020FD8"/>
    <w:rsid w:val="00025DF0"/>
    <w:rsid w:val="000404CF"/>
    <w:rsid w:val="000525B4"/>
    <w:rsid w:val="00063B40"/>
    <w:rsid w:val="000670C0"/>
    <w:rsid w:val="00074CE6"/>
    <w:rsid w:val="000812FB"/>
    <w:rsid w:val="00084616"/>
    <w:rsid w:val="000877CF"/>
    <w:rsid w:val="00090464"/>
    <w:rsid w:val="000A0DCF"/>
    <w:rsid w:val="000C6F21"/>
    <w:rsid w:val="000D259A"/>
    <w:rsid w:val="0010153F"/>
    <w:rsid w:val="00103EE4"/>
    <w:rsid w:val="00106707"/>
    <w:rsid w:val="001112BE"/>
    <w:rsid w:val="00114EBB"/>
    <w:rsid w:val="00115CE9"/>
    <w:rsid w:val="001176AB"/>
    <w:rsid w:val="0012107B"/>
    <w:rsid w:val="00127EED"/>
    <w:rsid w:val="00132FFD"/>
    <w:rsid w:val="0013390B"/>
    <w:rsid w:val="00135609"/>
    <w:rsid w:val="00135A10"/>
    <w:rsid w:val="001367F6"/>
    <w:rsid w:val="00175448"/>
    <w:rsid w:val="00176DC9"/>
    <w:rsid w:val="00177936"/>
    <w:rsid w:val="00180A3F"/>
    <w:rsid w:val="0018346F"/>
    <w:rsid w:val="00192947"/>
    <w:rsid w:val="001C04F6"/>
    <w:rsid w:val="001C3288"/>
    <w:rsid w:val="001C6B50"/>
    <w:rsid w:val="001D6A60"/>
    <w:rsid w:val="0020790C"/>
    <w:rsid w:val="00212657"/>
    <w:rsid w:val="0021617A"/>
    <w:rsid w:val="002264FE"/>
    <w:rsid w:val="002326D1"/>
    <w:rsid w:val="00244CA2"/>
    <w:rsid w:val="00246EDC"/>
    <w:rsid w:val="0025421C"/>
    <w:rsid w:val="00263E0C"/>
    <w:rsid w:val="002707F4"/>
    <w:rsid w:val="00270D1B"/>
    <w:rsid w:val="0027277D"/>
    <w:rsid w:val="00280BF2"/>
    <w:rsid w:val="002835EB"/>
    <w:rsid w:val="00290F83"/>
    <w:rsid w:val="00293B53"/>
    <w:rsid w:val="00295F80"/>
    <w:rsid w:val="002A73FB"/>
    <w:rsid w:val="002B6302"/>
    <w:rsid w:val="002B6442"/>
    <w:rsid w:val="002D0227"/>
    <w:rsid w:val="002D796E"/>
    <w:rsid w:val="002F003C"/>
    <w:rsid w:val="002F6B54"/>
    <w:rsid w:val="00301BC0"/>
    <w:rsid w:val="00311F30"/>
    <w:rsid w:val="00322717"/>
    <w:rsid w:val="00330057"/>
    <w:rsid w:val="00333D96"/>
    <w:rsid w:val="00341D15"/>
    <w:rsid w:val="0034778A"/>
    <w:rsid w:val="00354A24"/>
    <w:rsid w:val="003574F2"/>
    <w:rsid w:val="0036150B"/>
    <w:rsid w:val="00365EA9"/>
    <w:rsid w:val="003705D9"/>
    <w:rsid w:val="00372EC5"/>
    <w:rsid w:val="00373433"/>
    <w:rsid w:val="00374510"/>
    <w:rsid w:val="00386803"/>
    <w:rsid w:val="00391FCB"/>
    <w:rsid w:val="00394C62"/>
    <w:rsid w:val="003A4805"/>
    <w:rsid w:val="003B029F"/>
    <w:rsid w:val="003B6798"/>
    <w:rsid w:val="003C7B3F"/>
    <w:rsid w:val="003C7B84"/>
    <w:rsid w:val="003D10C5"/>
    <w:rsid w:val="003D7175"/>
    <w:rsid w:val="00403790"/>
    <w:rsid w:val="00415BDD"/>
    <w:rsid w:val="00426FD3"/>
    <w:rsid w:val="0043321A"/>
    <w:rsid w:val="0044020D"/>
    <w:rsid w:val="00466061"/>
    <w:rsid w:val="00470A83"/>
    <w:rsid w:val="00473945"/>
    <w:rsid w:val="00474EFC"/>
    <w:rsid w:val="00482D59"/>
    <w:rsid w:val="00492EBE"/>
    <w:rsid w:val="004A5776"/>
    <w:rsid w:val="004B71DE"/>
    <w:rsid w:val="004C3C17"/>
    <w:rsid w:val="004C5D49"/>
    <w:rsid w:val="004D2F42"/>
    <w:rsid w:val="004E307E"/>
    <w:rsid w:val="004E52C6"/>
    <w:rsid w:val="00530AF4"/>
    <w:rsid w:val="00534A99"/>
    <w:rsid w:val="005368E4"/>
    <w:rsid w:val="00540414"/>
    <w:rsid w:val="0054272D"/>
    <w:rsid w:val="00546B37"/>
    <w:rsid w:val="00550E38"/>
    <w:rsid w:val="00552FF6"/>
    <w:rsid w:val="00560286"/>
    <w:rsid w:val="00562A52"/>
    <w:rsid w:val="00587613"/>
    <w:rsid w:val="00587F3F"/>
    <w:rsid w:val="00593155"/>
    <w:rsid w:val="00593940"/>
    <w:rsid w:val="0059560A"/>
    <w:rsid w:val="005969CC"/>
    <w:rsid w:val="005B0D27"/>
    <w:rsid w:val="005B45A2"/>
    <w:rsid w:val="005C3E5A"/>
    <w:rsid w:val="005C4987"/>
    <w:rsid w:val="005E33FA"/>
    <w:rsid w:val="005F2315"/>
    <w:rsid w:val="005F5A7B"/>
    <w:rsid w:val="0060564E"/>
    <w:rsid w:val="00614F88"/>
    <w:rsid w:val="00616905"/>
    <w:rsid w:val="006233FA"/>
    <w:rsid w:val="00635F66"/>
    <w:rsid w:val="0064025D"/>
    <w:rsid w:val="006543E2"/>
    <w:rsid w:val="00655944"/>
    <w:rsid w:val="00656A97"/>
    <w:rsid w:val="00663657"/>
    <w:rsid w:val="00666F08"/>
    <w:rsid w:val="0067638D"/>
    <w:rsid w:val="00686629"/>
    <w:rsid w:val="00686E3C"/>
    <w:rsid w:val="00693B14"/>
    <w:rsid w:val="006A151E"/>
    <w:rsid w:val="006A50B7"/>
    <w:rsid w:val="006C0E2E"/>
    <w:rsid w:val="006E79BD"/>
    <w:rsid w:val="007111D0"/>
    <w:rsid w:val="0071138C"/>
    <w:rsid w:val="00713307"/>
    <w:rsid w:val="00724A33"/>
    <w:rsid w:val="0072662A"/>
    <w:rsid w:val="00755CE2"/>
    <w:rsid w:val="00756BA0"/>
    <w:rsid w:val="0076138A"/>
    <w:rsid w:val="007679A8"/>
    <w:rsid w:val="007A2E26"/>
    <w:rsid w:val="007A4934"/>
    <w:rsid w:val="007C3F7B"/>
    <w:rsid w:val="007D5326"/>
    <w:rsid w:val="007D64EB"/>
    <w:rsid w:val="007D657C"/>
    <w:rsid w:val="007D7A28"/>
    <w:rsid w:val="007E0879"/>
    <w:rsid w:val="007F7082"/>
    <w:rsid w:val="00800A05"/>
    <w:rsid w:val="008276E9"/>
    <w:rsid w:val="00847BEB"/>
    <w:rsid w:val="00850C2C"/>
    <w:rsid w:val="0085538B"/>
    <w:rsid w:val="00892F1A"/>
    <w:rsid w:val="00894B27"/>
    <w:rsid w:val="00894FB6"/>
    <w:rsid w:val="00895A9F"/>
    <w:rsid w:val="008A48D3"/>
    <w:rsid w:val="008A7BFC"/>
    <w:rsid w:val="008B2C75"/>
    <w:rsid w:val="008B4E37"/>
    <w:rsid w:val="008D728A"/>
    <w:rsid w:val="008E4E42"/>
    <w:rsid w:val="008E5912"/>
    <w:rsid w:val="008E7C6F"/>
    <w:rsid w:val="008F498B"/>
    <w:rsid w:val="008F5F62"/>
    <w:rsid w:val="00901815"/>
    <w:rsid w:val="009038F8"/>
    <w:rsid w:val="0091517E"/>
    <w:rsid w:val="009154BA"/>
    <w:rsid w:val="0091661D"/>
    <w:rsid w:val="009228D2"/>
    <w:rsid w:val="00922B33"/>
    <w:rsid w:val="00950CFC"/>
    <w:rsid w:val="00951C20"/>
    <w:rsid w:val="00960A85"/>
    <w:rsid w:val="00961DEE"/>
    <w:rsid w:val="00964BE4"/>
    <w:rsid w:val="009764E3"/>
    <w:rsid w:val="00976A7E"/>
    <w:rsid w:val="009824A3"/>
    <w:rsid w:val="00985C96"/>
    <w:rsid w:val="00991FE4"/>
    <w:rsid w:val="009936D3"/>
    <w:rsid w:val="009A0F69"/>
    <w:rsid w:val="009A339C"/>
    <w:rsid w:val="009A612D"/>
    <w:rsid w:val="009A6BC7"/>
    <w:rsid w:val="009B083E"/>
    <w:rsid w:val="009B13E7"/>
    <w:rsid w:val="009B29BF"/>
    <w:rsid w:val="009B507B"/>
    <w:rsid w:val="009C0877"/>
    <w:rsid w:val="009D5FDA"/>
    <w:rsid w:val="009E2806"/>
    <w:rsid w:val="009F4C37"/>
    <w:rsid w:val="00A02D48"/>
    <w:rsid w:val="00A10195"/>
    <w:rsid w:val="00A14F1E"/>
    <w:rsid w:val="00A16171"/>
    <w:rsid w:val="00A3295E"/>
    <w:rsid w:val="00A45090"/>
    <w:rsid w:val="00A450ED"/>
    <w:rsid w:val="00A554A4"/>
    <w:rsid w:val="00A7099C"/>
    <w:rsid w:val="00A71C73"/>
    <w:rsid w:val="00A73DF5"/>
    <w:rsid w:val="00A82DB4"/>
    <w:rsid w:val="00A830C2"/>
    <w:rsid w:val="00A924F5"/>
    <w:rsid w:val="00A94E89"/>
    <w:rsid w:val="00AB4DDD"/>
    <w:rsid w:val="00AB784C"/>
    <w:rsid w:val="00AF3E1A"/>
    <w:rsid w:val="00B14B29"/>
    <w:rsid w:val="00B16599"/>
    <w:rsid w:val="00B1770A"/>
    <w:rsid w:val="00B310D7"/>
    <w:rsid w:val="00B33FBB"/>
    <w:rsid w:val="00B41D42"/>
    <w:rsid w:val="00B70AC6"/>
    <w:rsid w:val="00B74566"/>
    <w:rsid w:val="00B83328"/>
    <w:rsid w:val="00B834B9"/>
    <w:rsid w:val="00B964C6"/>
    <w:rsid w:val="00BA65BD"/>
    <w:rsid w:val="00BB08B7"/>
    <w:rsid w:val="00BB2205"/>
    <w:rsid w:val="00BB392D"/>
    <w:rsid w:val="00BC425A"/>
    <w:rsid w:val="00BD2FFF"/>
    <w:rsid w:val="00BD541B"/>
    <w:rsid w:val="00BD63EB"/>
    <w:rsid w:val="00BE3558"/>
    <w:rsid w:val="00BE6EF8"/>
    <w:rsid w:val="00C0139D"/>
    <w:rsid w:val="00C0238A"/>
    <w:rsid w:val="00C10B1C"/>
    <w:rsid w:val="00C14448"/>
    <w:rsid w:val="00C26022"/>
    <w:rsid w:val="00C371F0"/>
    <w:rsid w:val="00C42D61"/>
    <w:rsid w:val="00C46C38"/>
    <w:rsid w:val="00C667F3"/>
    <w:rsid w:val="00C7075C"/>
    <w:rsid w:val="00C720BA"/>
    <w:rsid w:val="00C72D51"/>
    <w:rsid w:val="00C82F44"/>
    <w:rsid w:val="00C95ABB"/>
    <w:rsid w:val="00CB43DD"/>
    <w:rsid w:val="00CB7F69"/>
    <w:rsid w:val="00CC034C"/>
    <w:rsid w:val="00CE25DB"/>
    <w:rsid w:val="00CF175E"/>
    <w:rsid w:val="00D040A8"/>
    <w:rsid w:val="00D0603C"/>
    <w:rsid w:val="00D14CA8"/>
    <w:rsid w:val="00D22745"/>
    <w:rsid w:val="00D2344F"/>
    <w:rsid w:val="00D257BB"/>
    <w:rsid w:val="00D32516"/>
    <w:rsid w:val="00D47AEA"/>
    <w:rsid w:val="00D52EEF"/>
    <w:rsid w:val="00D64963"/>
    <w:rsid w:val="00D77BDC"/>
    <w:rsid w:val="00D811C7"/>
    <w:rsid w:val="00D9662D"/>
    <w:rsid w:val="00DA2144"/>
    <w:rsid w:val="00DA3E69"/>
    <w:rsid w:val="00DA63B5"/>
    <w:rsid w:val="00DC5957"/>
    <w:rsid w:val="00DD1BA9"/>
    <w:rsid w:val="00DD68DD"/>
    <w:rsid w:val="00DD69D3"/>
    <w:rsid w:val="00DE388E"/>
    <w:rsid w:val="00DE4DB3"/>
    <w:rsid w:val="00DE7765"/>
    <w:rsid w:val="00DF763D"/>
    <w:rsid w:val="00E05EF1"/>
    <w:rsid w:val="00E06B21"/>
    <w:rsid w:val="00E14389"/>
    <w:rsid w:val="00E154FF"/>
    <w:rsid w:val="00E177C3"/>
    <w:rsid w:val="00E35F8B"/>
    <w:rsid w:val="00E46725"/>
    <w:rsid w:val="00E51C13"/>
    <w:rsid w:val="00E56C93"/>
    <w:rsid w:val="00E673B3"/>
    <w:rsid w:val="00E71193"/>
    <w:rsid w:val="00E754BB"/>
    <w:rsid w:val="00E7771A"/>
    <w:rsid w:val="00E8006A"/>
    <w:rsid w:val="00E836EF"/>
    <w:rsid w:val="00E934F0"/>
    <w:rsid w:val="00E937BA"/>
    <w:rsid w:val="00E938F0"/>
    <w:rsid w:val="00EA509A"/>
    <w:rsid w:val="00EA7FD0"/>
    <w:rsid w:val="00EB00F6"/>
    <w:rsid w:val="00EB69BB"/>
    <w:rsid w:val="00EC3825"/>
    <w:rsid w:val="00EC3B50"/>
    <w:rsid w:val="00ED017B"/>
    <w:rsid w:val="00ED19DC"/>
    <w:rsid w:val="00ED3372"/>
    <w:rsid w:val="00EF5E96"/>
    <w:rsid w:val="00EF73E9"/>
    <w:rsid w:val="00F02EFF"/>
    <w:rsid w:val="00F10143"/>
    <w:rsid w:val="00F11D02"/>
    <w:rsid w:val="00F13A38"/>
    <w:rsid w:val="00F14696"/>
    <w:rsid w:val="00F15E34"/>
    <w:rsid w:val="00F16909"/>
    <w:rsid w:val="00F33D4E"/>
    <w:rsid w:val="00F3488F"/>
    <w:rsid w:val="00F403A2"/>
    <w:rsid w:val="00F42E4B"/>
    <w:rsid w:val="00F45CD1"/>
    <w:rsid w:val="00F46A9B"/>
    <w:rsid w:val="00F55B43"/>
    <w:rsid w:val="00F61EEB"/>
    <w:rsid w:val="00F83301"/>
    <w:rsid w:val="00F86DBD"/>
    <w:rsid w:val="00F934C5"/>
    <w:rsid w:val="00F9356B"/>
    <w:rsid w:val="00FA462E"/>
    <w:rsid w:val="00FB0191"/>
    <w:rsid w:val="00FC0130"/>
    <w:rsid w:val="00FC70C4"/>
    <w:rsid w:val="00FD4537"/>
    <w:rsid w:val="00FE24E8"/>
    <w:rsid w:val="00FE7AC6"/>
    <w:rsid w:val="00FF737B"/>
    <w:rsid w:val="00FF79D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F2A175-40EE-496B-BE4C-7925F8C88C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iPriority="0" w:unhideWhenUsed="1" w:qFormat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 w:qFormat="1"/>
    <w:lsdException w:name="Body Text Indent 2" w:semiHidden="1" w:unhideWhenUsed="1" w:qFormat="1"/>
    <w:lsdException w:name="Body Text Indent 3" w:semiHidden="1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6C93"/>
  </w:style>
  <w:style w:type="paragraph" w:styleId="1">
    <w:name w:val="heading 1"/>
    <w:basedOn w:val="a"/>
    <w:next w:val="a"/>
    <w:link w:val="10"/>
    <w:uiPriority w:val="99"/>
    <w:qFormat/>
    <w:rsid w:val="009C0877"/>
    <w:pPr>
      <w:widowControl w:val="0"/>
      <w:suppressAutoHyphens/>
      <w:spacing w:before="108" w:after="108" w:line="240" w:lineRule="auto"/>
      <w:jc w:val="center"/>
      <w:outlineLvl w:val="0"/>
    </w:pPr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9C0877"/>
    <w:pPr>
      <w:keepNext/>
      <w:widowControl w:val="0"/>
      <w:shd w:val="clear" w:color="auto" w:fill="FFFFFF"/>
      <w:suppressAutoHyphens/>
      <w:spacing w:after="0" w:line="240" w:lineRule="auto"/>
      <w:ind w:left="29" w:right="5"/>
      <w:jc w:val="right"/>
      <w:outlineLvl w:val="1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9C0877"/>
    <w:pPr>
      <w:keepNext/>
      <w:widowControl w:val="0"/>
      <w:suppressAutoHyphens/>
      <w:spacing w:after="0" w:line="240" w:lineRule="auto"/>
      <w:ind w:right="5"/>
      <w:jc w:val="both"/>
      <w:outlineLvl w:val="2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9C0877"/>
    <w:pPr>
      <w:keepNext/>
      <w:widowControl w:val="0"/>
      <w:tabs>
        <w:tab w:val="left" w:pos="1418"/>
      </w:tabs>
      <w:suppressAutoHyphens/>
      <w:spacing w:after="0" w:line="240" w:lineRule="auto"/>
      <w:ind w:right="-142"/>
      <w:jc w:val="center"/>
      <w:outlineLvl w:val="3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qFormat/>
    <w:rsid w:val="009C0877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character" w:customStyle="1" w:styleId="30">
    <w:name w:val="Заголовок 3 Знак"/>
    <w:basedOn w:val="a0"/>
    <w:link w:val="3"/>
    <w:uiPriority w:val="99"/>
    <w:qFormat/>
    <w:rsid w:val="009C0877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40">
    <w:name w:val="Заголовок 4 Знак"/>
    <w:basedOn w:val="a0"/>
    <w:link w:val="4"/>
    <w:uiPriority w:val="99"/>
    <w:qFormat/>
    <w:rsid w:val="009C0877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ConsPlusNormal">
    <w:name w:val="ConsPlusNormal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qFormat/>
    <w:rsid w:val="00E56C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ody Text Indent"/>
    <w:basedOn w:val="a"/>
    <w:link w:val="a4"/>
    <w:uiPriority w:val="99"/>
    <w:unhideWhenUsed/>
    <w:rsid w:val="00EB69BB"/>
    <w:pPr>
      <w:widowControl w:val="0"/>
      <w:shd w:val="clear" w:color="auto" w:fill="FFFFFF"/>
      <w:snapToGrid w:val="0"/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qFormat/>
    <w:rsid w:val="00EB69BB"/>
    <w:rPr>
      <w:rFonts w:ascii="Times New Roman" w:eastAsia="Times New Roman" w:hAnsi="Times New Roman" w:cs="Times New Roman"/>
      <w:color w:val="000000"/>
      <w:sz w:val="26"/>
      <w:szCs w:val="20"/>
      <w:shd w:val="clear" w:color="auto" w:fill="FFFFFF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qFormat/>
    <w:rsid w:val="005F23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qFormat/>
    <w:rsid w:val="005F2315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470A83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Верхний колонтитул Знак"/>
    <w:basedOn w:val="a0"/>
    <w:link w:val="a7"/>
    <w:uiPriority w:val="99"/>
    <w:qFormat/>
    <w:rsid w:val="00470A8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Indent 2"/>
    <w:basedOn w:val="a"/>
    <w:link w:val="22"/>
    <w:uiPriority w:val="99"/>
    <w:unhideWhenUsed/>
    <w:qFormat/>
    <w:rsid w:val="00470A83"/>
    <w:pPr>
      <w:spacing w:after="120" w:line="480" w:lineRule="auto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22">
    <w:name w:val="Основной текст с отступом 2 Знак"/>
    <w:basedOn w:val="a0"/>
    <w:link w:val="21"/>
    <w:uiPriority w:val="99"/>
    <w:qFormat/>
    <w:rsid w:val="00470A83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70A83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qFormat/>
    <w:rsid w:val="00470A8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Nonformat">
    <w:name w:val="ConsNonformat"/>
    <w:uiPriority w:val="99"/>
    <w:rsid w:val="0034778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99"/>
    <w:qFormat/>
    <w:rsid w:val="00E754BB"/>
    <w:pPr>
      <w:ind w:left="720"/>
      <w:contextualSpacing/>
    </w:pPr>
  </w:style>
  <w:style w:type="paragraph" w:customStyle="1" w:styleId="ConsPlusCell">
    <w:name w:val="ConsPlusCell"/>
    <w:rsid w:val="00A3295E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A3295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A3295E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A3295E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character" w:customStyle="1" w:styleId="aa">
    <w:name w:val="Цветовое выделение"/>
    <w:uiPriority w:val="99"/>
    <w:qFormat/>
    <w:rsid w:val="009C0877"/>
    <w:rPr>
      <w:b/>
      <w:bCs/>
      <w:color w:val="26282F"/>
    </w:rPr>
  </w:style>
  <w:style w:type="character" w:customStyle="1" w:styleId="ab">
    <w:name w:val="Гипертекстовая ссылка"/>
    <w:basedOn w:val="aa"/>
    <w:uiPriority w:val="99"/>
    <w:qFormat/>
    <w:rsid w:val="009C0877"/>
    <w:rPr>
      <w:b/>
      <w:bCs/>
      <w:color w:val="106BBE"/>
    </w:rPr>
  </w:style>
  <w:style w:type="character" w:customStyle="1" w:styleId="ac">
    <w:name w:val="Цветовое выделение для Текст"/>
    <w:uiPriority w:val="99"/>
    <w:qFormat/>
    <w:rsid w:val="009C0877"/>
  </w:style>
  <w:style w:type="character" w:customStyle="1" w:styleId="ad">
    <w:name w:val="Основной текст Знак"/>
    <w:basedOn w:val="a0"/>
    <w:uiPriority w:val="99"/>
    <w:qFormat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</w:rPr>
  </w:style>
  <w:style w:type="character" w:customStyle="1" w:styleId="23">
    <w:name w:val="Основной текст 2 Знак"/>
    <w:basedOn w:val="a0"/>
    <w:link w:val="24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  <w:shd w:val="clear" w:color="auto" w:fill="FFFFFF"/>
    </w:rPr>
  </w:style>
  <w:style w:type="paragraph" w:styleId="24">
    <w:name w:val="Body Text 2"/>
    <w:basedOn w:val="a"/>
    <w:link w:val="23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pacing w:val="-2"/>
      <w:sz w:val="32"/>
      <w:szCs w:val="28"/>
    </w:rPr>
  </w:style>
  <w:style w:type="character" w:customStyle="1" w:styleId="31">
    <w:name w:val="Основной текст 3 Знак"/>
    <w:basedOn w:val="a0"/>
    <w:link w:val="32"/>
    <w:uiPriority w:val="99"/>
    <w:qFormat/>
    <w:rsid w:val="009C0877"/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  <w:shd w:val="clear" w:color="auto" w:fill="FFFFFF"/>
    </w:rPr>
  </w:style>
  <w:style w:type="paragraph" w:styleId="32">
    <w:name w:val="Body Text 3"/>
    <w:basedOn w:val="a"/>
    <w:link w:val="31"/>
    <w:uiPriority w:val="99"/>
    <w:qFormat/>
    <w:rsid w:val="009C0877"/>
    <w:pPr>
      <w:widowControl w:val="0"/>
      <w:shd w:val="clear" w:color="auto" w:fill="FFFFFF"/>
      <w:suppressAutoHyphens/>
      <w:spacing w:before="648" w:after="0" w:line="322" w:lineRule="exact"/>
      <w:ind w:right="538"/>
    </w:pPr>
    <w:rPr>
      <w:rFonts w:ascii="Times New Roman" w:eastAsia="Times New Roman" w:hAnsi="Times New Roman" w:cs="Times New Roman"/>
      <w:b/>
      <w:bCs/>
      <w:color w:val="000000"/>
      <w:spacing w:val="7"/>
      <w:sz w:val="28"/>
      <w:szCs w:val="28"/>
    </w:rPr>
  </w:style>
  <w:style w:type="character" w:styleId="ae">
    <w:name w:val="page number"/>
    <w:basedOn w:val="a0"/>
    <w:uiPriority w:val="99"/>
    <w:qFormat/>
    <w:rsid w:val="009C0877"/>
  </w:style>
  <w:style w:type="character" w:customStyle="1" w:styleId="33">
    <w:name w:val="Основной текст с отступом 3 Знак"/>
    <w:basedOn w:val="a0"/>
    <w:uiPriority w:val="99"/>
    <w:qFormat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</w:rPr>
  </w:style>
  <w:style w:type="character" w:customStyle="1" w:styleId="af">
    <w:name w:val="Нижний колонтитул Знак"/>
    <w:basedOn w:val="a0"/>
    <w:uiPriority w:val="99"/>
    <w:qFormat/>
    <w:rsid w:val="009C0877"/>
    <w:rPr>
      <w:rFonts w:ascii="Times New Roman" w:eastAsia="Times New Roman" w:hAnsi="Times New Roman" w:cs="Times New Roman"/>
      <w:sz w:val="20"/>
      <w:szCs w:val="20"/>
    </w:rPr>
  </w:style>
  <w:style w:type="character" w:customStyle="1" w:styleId="af0">
    <w:name w:val="Заголовок Знак"/>
    <w:basedOn w:val="a0"/>
    <w:uiPriority w:val="99"/>
    <w:qFormat/>
    <w:rsid w:val="009C0877"/>
    <w:rPr>
      <w:rFonts w:ascii="Times New Roman" w:eastAsia="Times New Roman" w:hAnsi="Times New Roman" w:cs="Times New Roman"/>
      <w:b/>
      <w:sz w:val="24"/>
      <w:szCs w:val="20"/>
    </w:rPr>
  </w:style>
  <w:style w:type="paragraph" w:styleId="af1">
    <w:name w:val="Title"/>
    <w:basedOn w:val="a"/>
    <w:next w:val="af2"/>
    <w:link w:val="11"/>
    <w:uiPriority w:val="99"/>
    <w:qFormat/>
    <w:rsid w:val="009C0877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12"/>
    <w:uiPriority w:val="99"/>
    <w:rsid w:val="009C0877"/>
    <w:pPr>
      <w:widowControl w:val="0"/>
      <w:shd w:val="clear" w:color="auto" w:fill="FFFFFF"/>
      <w:suppressAutoHyphens/>
      <w:spacing w:beforeAutospacing="1" w:after="0" w:afterAutospacing="1" w:line="240" w:lineRule="exact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2">
    <w:name w:val="Основной текст Знак1"/>
    <w:basedOn w:val="a0"/>
    <w:link w:val="af2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character" w:customStyle="1" w:styleId="11">
    <w:name w:val="Название Знак1"/>
    <w:basedOn w:val="a0"/>
    <w:link w:val="af1"/>
    <w:uiPriority w:val="99"/>
    <w:rsid w:val="009C0877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3">
    <w:name w:val="Название Знак"/>
    <w:basedOn w:val="a0"/>
    <w:uiPriority w:val="99"/>
    <w:qFormat/>
    <w:rsid w:val="009C087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4">
    <w:name w:val="List"/>
    <w:basedOn w:val="af2"/>
    <w:rsid w:val="009C0877"/>
    <w:rPr>
      <w:rFonts w:cs="Arial"/>
    </w:rPr>
  </w:style>
  <w:style w:type="paragraph" w:styleId="af5">
    <w:name w:val="caption"/>
    <w:basedOn w:val="a"/>
    <w:qFormat/>
    <w:rsid w:val="009C0877"/>
    <w:pPr>
      <w:widowControl w:val="0"/>
      <w:suppressLineNumbers/>
      <w:suppressAutoHyphens/>
      <w:spacing w:before="120" w:after="120" w:line="240" w:lineRule="auto"/>
      <w:ind w:firstLine="720"/>
      <w:jc w:val="both"/>
    </w:pPr>
    <w:rPr>
      <w:rFonts w:ascii="Arial" w:eastAsiaTheme="minorEastAsia" w:hAnsi="Arial" w:cs="Arial"/>
      <w:i/>
      <w:iCs/>
      <w:sz w:val="24"/>
      <w:szCs w:val="24"/>
      <w:lang w:eastAsia="ru-RU"/>
    </w:rPr>
  </w:style>
  <w:style w:type="paragraph" w:styleId="13">
    <w:name w:val="index 1"/>
    <w:basedOn w:val="a"/>
    <w:next w:val="a"/>
    <w:autoRedefine/>
    <w:uiPriority w:val="99"/>
    <w:semiHidden/>
    <w:unhideWhenUsed/>
    <w:rsid w:val="009C0877"/>
    <w:pPr>
      <w:spacing w:after="0" w:line="240" w:lineRule="auto"/>
      <w:ind w:left="220" w:hanging="220"/>
    </w:pPr>
  </w:style>
  <w:style w:type="paragraph" w:styleId="af6">
    <w:name w:val="index heading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7">
    <w:name w:val="Нормальный (таблица)"/>
    <w:basedOn w:val="a"/>
    <w:next w:val="a"/>
    <w:uiPriority w:val="99"/>
    <w:qFormat/>
    <w:rsid w:val="009C0877"/>
    <w:pPr>
      <w:widowControl w:val="0"/>
      <w:suppressAutoHyphens/>
      <w:spacing w:after="0" w:line="240" w:lineRule="auto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8">
    <w:name w:val="Прижатый влево"/>
    <w:basedOn w:val="a"/>
    <w:next w:val="a"/>
    <w:uiPriority w:val="99"/>
    <w:qFormat/>
    <w:rsid w:val="009C0877"/>
    <w:pPr>
      <w:widowControl w:val="0"/>
      <w:suppressAutoHyphens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210">
    <w:name w:val="Основной текст 2 Знак1"/>
    <w:basedOn w:val="a0"/>
    <w:uiPriority w:val="99"/>
    <w:semiHidden/>
    <w:rsid w:val="009C0877"/>
  </w:style>
  <w:style w:type="character" w:customStyle="1" w:styleId="310">
    <w:name w:val="Основной текст 3 Знак1"/>
    <w:basedOn w:val="a0"/>
    <w:uiPriority w:val="99"/>
    <w:semiHidden/>
    <w:rsid w:val="009C0877"/>
    <w:rPr>
      <w:sz w:val="16"/>
      <w:szCs w:val="16"/>
    </w:rPr>
  </w:style>
  <w:style w:type="character" w:customStyle="1" w:styleId="14">
    <w:name w:val="Основной текст с отступом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pacing w:val="-2"/>
      <w:sz w:val="28"/>
      <w:szCs w:val="28"/>
      <w:shd w:val="clear" w:color="auto" w:fill="FFFFFF"/>
      <w:lang w:eastAsia="ru-RU"/>
    </w:rPr>
  </w:style>
  <w:style w:type="character" w:customStyle="1" w:styleId="211">
    <w:name w:val="Основной текст с отступом 2 Знак1"/>
    <w:basedOn w:val="a0"/>
    <w:uiPriority w:val="99"/>
    <w:rsid w:val="009C0877"/>
    <w:rPr>
      <w:rFonts w:ascii="Times New Roman" w:eastAsia="Times New Roman" w:hAnsi="Times New Roman" w:cs="Times New Roman"/>
      <w:color w:val="000000"/>
      <w:sz w:val="28"/>
      <w:szCs w:val="28"/>
      <w:shd w:val="clear" w:color="auto" w:fill="FFFFFF"/>
      <w:lang w:eastAsia="ru-RU"/>
    </w:rPr>
  </w:style>
  <w:style w:type="paragraph" w:customStyle="1" w:styleId="af9">
    <w:name w:val="Колонтитул"/>
    <w:basedOn w:val="a"/>
    <w:qFormat/>
    <w:rsid w:val="009C0877"/>
    <w:pPr>
      <w:widowControl w:val="0"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character" w:customStyle="1" w:styleId="15">
    <w:name w:val="Верхний колонтитул Знак1"/>
    <w:basedOn w:val="a0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4">
    <w:name w:val="Body Text Indent 3"/>
    <w:basedOn w:val="a"/>
    <w:link w:val="311"/>
    <w:uiPriority w:val="99"/>
    <w:qFormat/>
    <w:rsid w:val="009C0877"/>
    <w:pPr>
      <w:widowControl w:val="0"/>
      <w:shd w:val="clear" w:color="auto" w:fill="FFFFFF"/>
      <w:suppressAutoHyphens/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311">
    <w:name w:val="Основной текст с отступом 3 Знак1"/>
    <w:basedOn w:val="a0"/>
    <w:link w:val="34"/>
    <w:uiPriority w:val="99"/>
    <w:rsid w:val="009C0877"/>
    <w:rPr>
      <w:rFonts w:ascii="Times New Roman" w:eastAsia="Times New Roman" w:hAnsi="Times New Roman" w:cs="Times New Roman"/>
      <w:sz w:val="28"/>
      <w:szCs w:val="20"/>
      <w:shd w:val="clear" w:color="auto" w:fill="FFFFFF"/>
      <w:lang w:eastAsia="ru-RU"/>
    </w:rPr>
  </w:style>
  <w:style w:type="paragraph" w:styleId="afa">
    <w:name w:val="footer"/>
    <w:basedOn w:val="a"/>
    <w:link w:val="16"/>
    <w:uiPriority w:val="99"/>
    <w:rsid w:val="009C0877"/>
    <w:pPr>
      <w:widowControl w:val="0"/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6">
    <w:name w:val="Нижний колонтитул Знак1"/>
    <w:basedOn w:val="a0"/>
    <w:link w:val="afa"/>
    <w:uiPriority w:val="99"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b">
    <w:name w:val="annotation text"/>
    <w:basedOn w:val="a"/>
    <w:link w:val="afc"/>
    <w:uiPriority w:val="99"/>
    <w:semiHidden/>
    <w:unhideWhenUsed/>
    <w:qFormat/>
    <w:rsid w:val="009C087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c">
    <w:name w:val="Текст примечания Знак"/>
    <w:basedOn w:val="a0"/>
    <w:link w:val="afb"/>
    <w:uiPriority w:val="99"/>
    <w:semiHidden/>
    <w:rsid w:val="009C087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ма примечания Знак"/>
    <w:basedOn w:val="afc"/>
    <w:link w:val="afe"/>
    <w:uiPriority w:val="99"/>
    <w:semiHidden/>
    <w:rsid w:val="009C0877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e">
    <w:name w:val="annotation subject"/>
    <w:basedOn w:val="afb"/>
    <w:next w:val="afb"/>
    <w:link w:val="afd"/>
    <w:uiPriority w:val="99"/>
    <w:semiHidden/>
    <w:unhideWhenUsed/>
    <w:qFormat/>
    <w:rsid w:val="009C0877"/>
    <w:rPr>
      <w:b/>
      <w:bCs/>
    </w:rPr>
  </w:style>
  <w:style w:type="paragraph" w:customStyle="1" w:styleId="aff">
    <w:name w:val="Содержимое таблицы"/>
    <w:basedOn w:val="a"/>
    <w:qFormat/>
    <w:rsid w:val="009C0877"/>
    <w:pPr>
      <w:widowControl w:val="0"/>
      <w:suppressLineNumbers/>
      <w:suppressAutoHyphens/>
      <w:spacing w:after="0" w:line="240" w:lineRule="auto"/>
      <w:ind w:firstLine="720"/>
      <w:jc w:val="both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aff0">
    <w:name w:val="Заголовок таблицы"/>
    <w:basedOn w:val="aff"/>
    <w:qFormat/>
    <w:rsid w:val="009C0877"/>
    <w:pPr>
      <w:jc w:val="center"/>
    </w:pPr>
    <w:rPr>
      <w:b/>
      <w:bCs/>
    </w:rPr>
  </w:style>
  <w:style w:type="character" w:styleId="aff1">
    <w:name w:val="Hyperlink"/>
    <w:basedOn w:val="a0"/>
    <w:uiPriority w:val="99"/>
    <w:unhideWhenUsed/>
    <w:rsid w:val="008A7B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02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consultantplus://offline/ref=F6B0E2619850803AC5EB04706440FABDFCABA32C3EB675E89FF7BD074F0013AB3FE4FD5FC85A13D37E6E4A12D82D40D6CE77F1A5DF86694AA785F3D6p24AJ" TargetMode="Externa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E3AC179FE61FD4D90493A3F3DEACB60" ma:contentTypeVersion="0" ma:contentTypeDescription="Создание документа." ma:contentTypeScope="" ma:versionID="a9ed06beb102bbf12b31e5eee21def8d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BE903C-6EE2-4502-91CA-79B85227C50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2281F1A-F1BD-4549-85E5-ED699C1BBF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85D99A8E-9751-4D18-9EDF-7BB7A14AB833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8832AC81-96AE-46CD-9147-4CCE9DB39D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631</Words>
  <Characters>3599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Полевода Надежда Викторовна</dc:creator>
  <cp:lastModifiedBy>Грицюк Марина Геннадьевна</cp:lastModifiedBy>
  <cp:revision>4</cp:revision>
  <cp:lastPrinted>2023-12-14T07:24:00Z</cp:lastPrinted>
  <dcterms:created xsi:type="dcterms:W3CDTF">2025-01-24T04:49:00Z</dcterms:created>
  <dcterms:modified xsi:type="dcterms:W3CDTF">2025-01-28T04:56:00Z</dcterms:modified>
</cp:coreProperties>
</file>