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FF6629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E112A9" w:rsidP="0075617F">
      <w:pPr>
        <w:rPr>
          <w:sz w:val="26"/>
          <w:szCs w:val="26"/>
        </w:rPr>
      </w:pPr>
      <w:r>
        <w:rPr>
          <w:sz w:val="26"/>
          <w:szCs w:val="26"/>
        </w:rPr>
        <w:t>11.06.</w:t>
      </w:r>
      <w:r w:rsidR="0075617F" w:rsidRPr="009E7D13">
        <w:rPr>
          <w:sz w:val="26"/>
          <w:szCs w:val="26"/>
        </w:rPr>
        <w:t>20</w:t>
      </w:r>
      <w:r w:rsidR="00F70DD0">
        <w:rPr>
          <w:sz w:val="26"/>
          <w:szCs w:val="26"/>
        </w:rPr>
        <w:t>2</w:t>
      </w:r>
      <w:r w:rsidR="000522DF">
        <w:rPr>
          <w:sz w:val="26"/>
          <w:szCs w:val="26"/>
        </w:rPr>
        <w:t>1</w:t>
      </w:r>
      <w:r w:rsidR="0075617F" w:rsidRPr="009E7D13">
        <w:rPr>
          <w:sz w:val="26"/>
          <w:szCs w:val="26"/>
        </w:rPr>
        <w:tab/>
        <w:t xml:space="preserve">                   </w:t>
      </w:r>
      <w:r w:rsidR="009B4874">
        <w:rPr>
          <w:sz w:val="26"/>
          <w:szCs w:val="26"/>
        </w:rPr>
        <w:tab/>
      </w:r>
      <w:r w:rsidR="009B4874">
        <w:rPr>
          <w:sz w:val="26"/>
          <w:szCs w:val="26"/>
        </w:rPr>
        <w:tab/>
        <w:t xml:space="preserve">        </w:t>
      </w:r>
      <w:bookmarkStart w:id="0" w:name="_GoBack"/>
      <w:bookmarkEnd w:id="0"/>
      <w:r w:rsidR="0075617F" w:rsidRPr="009E7D13">
        <w:rPr>
          <w:sz w:val="26"/>
          <w:szCs w:val="26"/>
        </w:rPr>
        <w:t>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№ 2873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2291F" w:rsidRDefault="00C2291F" w:rsidP="00C2291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 внесении изменени</w:t>
      </w:r>
      <w:r w:rsidR="000522DF">
        <w:rPr>
          <w:rFonts w:eastAsiaTheme="minorHAnsi"/>
          <w:sz w:val="26"/>
          <w:szCs w:val="26"/>
          <w:lang w:eastAsia="en-US"/>
        </w:rPr>
        <w:t>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9B721B" w:rsidRPr="00B01383">
        <w:rPr>
          <w:rFonts w:eastAsiaTheme="minorHAnsi"/>
          <w:sz w:val="26"/>
          <w:szCs w:val="26"/>
          <w:lang w:eastAsia="en-US"/>
        </w:rPr>
        <w:t xml:space="preserve">в распоряжение Администрации города Норильска </w:t>
      </w:r>
      <w:r w:rsidR="009B721B">
        <w:rPr>
          <w:rFonts w:eastAsiaTheme="minorHAnsi"/>
          <w:sz w:val="26"/>
          <w:szCs w:val="26"/>
          <w:lang w:eastAsia="en-US"/>
        </w:rPr>
        <w:br/>
      </w:r>
      <w:r w:rsidR="009B721B" w:rsidRPr="00B01383">
        <w:rPr>
          <w:rFonts w:eastAsiaTheme="minorHAnsi"/>
          <w:sz w:val="26"/>
          <w:szCs w:val="26"/>
          <w:lang w:eastAsia="en-US"/>
        </w:rPr>
        <w:t>от 22.04.2010 № 1300</w:t>
      </w:r>
    </w:p>
    <w:p w:rsidR="00C2291F" w:rsidRDefault="00C2291F" w:rsidP="00C2291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2291F" w:rsidRDefault="00C2291F" w:rsidP="00C229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2291F" w:rsidRPr="003958D4" w:rsidRDefault="009B721B" w:rsidP="009B72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целях урегулирования отдельных вопросов обеспечения проведения антикоррупционной экспертизы нормативных правовых актов Главы города Норильска, Администрации города Норильска и их проектов</w:t>
      </w:r>
      <w:r w:rsidR="00C2291F" w:rsidRPr="003958D4">
        <w:rPr>
          <w:rFonts w:eastAsiaTheme="minorHAnsi"/>
          <w:sz w:val="26"/>
          <w:szCs w:val="26"/>
          <w:lang w:eastAsia="en-US"/>
        </w:rPr>
        <w:t>,</w:t>
      </w:r>
    </w:p>
    <w:p w:rsidR="0016733E" w:rsidRPr="00C804B3" w:rsidRDefault="0016733E" w:rsidP="00C804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B721B" w:rsidRDefault="009B721B" w:rsidP="00E455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5528">
        <w:rPr>
          <w:rFonts w:eastAsiaTheme="minorHAnsi"/>
          <w:sz w:val="26"/>
          <w:szCs w:val="26"/>
          <w:lang w:eastAsia="en-US"/>
        </w:rPr>
        <w:t>1</w:t>
      </w:r>
      <w:r w:rsidR="001F0064" w:rsidRPr="00E45528">
        <w:rPr>
          <w:rFonts w:eastAsiaTheme="minorHAnsi"/>
          <w:sz w:val="26"/>
          <w:szCs w:val="26"/>
          <w:lang w:eastAsia="en-US"/>
        </w:rPr>
        <w:t xml:space="preserve">. </w:t>
      </w:r>
      <w:r w:rsidRPr="00E45528">
        <w:rPr>
          <w:rFonts w:eastAsiaTheme="minorHAnsi"/>
          <w:sz w:val="26"/>
          <w:szCs w:val="26"/>
          <w:lang w:eastAsia="en-US"/>
        </w:rPr>
        <w:t xml:space="preserve">Внести </w:t>
      </w:r>
      <w:r w:rsidR="00460874">
        <w:rPr>
          <w:rFonts w:eastAsiaTheme="minorHAnsi"/>
          <w:sz w:val="26"/>
          <w:szCs w:val="26"/>
          <w:lang w:eastAsia="en-US"/>
        </w:rPr>
        <w:t xml:space="preserve">в </w:t>
      </w:r>
      <w:hyperlink r:id="rId6" w:history="1">
        <w:r w:rsidRPr="00E45528">
          <w:rPr>
            <w:rFonts w:eastAsiaTheme="minorHAnsi"/>
            <w:sz w:val="26"/>
            <w:szCs w:val="26"/>
            <w:lang w:eastAsia="en-US"/>
          </w:rPr>
          <w:t>Порядок</w:t>
        </w:r>
      </w:hyperlink>
      <w:r w:rsidRPr="00E45528">
        <w:rPr>
          <w:rFonts w:eastAsiaTheme="minorHAnsi"/>
          <w:sz w:val="26"/>
          <w:szCs w:val="26"/>
          <w:lang w:eastAsia="en-US"/>
        </w:rPr>
        <w:t xml:space="preserve"> проведения антикоррупционной экспертизы нормативных правовых актов и проектов нормативных правовых актов Главы города Норильска, Администрации города Норильска, утвержденный распоряжением Администрации города Норильска от 22.04.2010 № 1300 (далее - Порядок), следующ</w:t>
      </w:r>
      <w:r w:rsidR="000522DF" w:rsidRPr="00E45528">
        <w:rPr>
          <w:rFonts w:eastAsiaTheme="minorHAnsi"/>
          <w:sz w:val="26"/>
          <w:szCs w:val="26"/>
          <w:lang w:eastAsia="en-US"/>
        </w:rPr>
        <w:t>и</w:t>
      </w:r>
      <w:r w:rsidRPr="00E45528">
        <w:rPr>
          <w:rFonts w:eastAsiaTheme="minorHAnsi"/>
          <w:sz w:val="26"/>
          <w:szCs w:val="26"/>
          <w:lang w:eastAsia="en-US"/>
        </w:rPr>
        <w:t>е изменени</w:t>
      </w:r>
      <w:r w:rsidR="000522DF" w:rsidRPr="00E45528">
        <w:rPr>
          <w:rFonts w:eastAsiaTheme="minorHAnsi"/>
          <w:sz w:val="26"/>
          <w:szCs w:val="26"/>
          <w:lang w:eastAsia="en-US"/>
        </w:rPr>
        <w:t>я</w:t>
      </w:r>
      <w:r w:rsidRPr="00E45528">
        <w:rPr>
          <w:rFonts w:eastAsiaTheme="minorHAnsi"/>
          <w:sz w:val="26"/>
          <w:szCs w:val="26"/>
          <w:lang w:eastAsia="en-US"/>
        </w:rPr>
        <w:t>:</w:t>
      </w:r>
    </w:p>
    <w:p w:rsidR="00460874" w:rsidRPr="00DC103C" w:rsidRDefault="00460874" w:rsidP="00DC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 в абзаце четвертом пункта 1.2.1 Порядка цифры «5834» заменить цифрами </w:t>
      </w:r>
      <w:r w:rsidRPr="00DC103C">
        <w:rPr>
          <w:rFonts w:eastAsiaTheme="minorHAnsi"/>
          <w:sz w:val="26"/>
          <w:szCs w:val="26"/>
          <w:lang w:eastAsia="en-US"/>
        </w:rPr>
        <w:t>«5843»;</w:t>
      </w:r>
    </w:p>
    <w:p w:rsidR="00E45528" w:rsidRPr="00DC103C" w:rsidRDefault="000522DF" w:rsidP="00DC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C103C">
        <w:rPr>
          <w:rFonts w:eastAsiaTheme="minorHAnsi"/>
          <w:sz w:val="26"/>
          <w:szCs w:val="26"/>
          <w:lang w:eastAsia="en-US"/>
        </w:rPr>
        <w:t>1.</w:t>
      </w:r>
      <w:r w:rsidR="00460874" w:rsidRPr="00DC103C">
        <w:rPr>
          <w:rFonts w:eastAsiaTheme="minorHAnsi"/>
          <w:sz w:val="26"/>
          <w:szCs w:val="26"/>
          <w:lang w:eastAsia="en-US"/>
        </w:rPr>
        <w:t>2</w:t>
      </w:r>
      <w:r w:rsidRPr="00DC103C">
        <w:rPr>
          <w:rFonts w:eastAsiaTheme="minorHAnsi"/>
          <w:sz w:val="26"/>
          <w:szCs w:val="26"/>
          <w:lang w:eastAsia="en-US"/>
        </w:rPr>
        <w:t xml:space="preserve">. </w:t>
      </w:r>
      <w:r w:rsidR="00E45528" w:rsidRPr="00DC103C">
        <w:rPr>
          <w:rFonts w:eastAsiaTheme="minorHAnsi"/>
          <w:sz w:val="26"/>
          <w:szCs w:val="26"/>
          <w:lang w:eastAsia="en-US"/>
        </w:rPr>
        <w:t xml:space="preserve">подпункт «а» </w:t>
      </w:r>
      <w:r w:rsidRPr="00DC103C">
        <w:rPr>
          <w:rFonts w:eastAsiaTheme="minorHAnsi"/>
          <w:sz w:val="26"/>
          <w:szCs w:val="26"/>
          <w:lang w:eastAsia="en-US"/>
        </w:rPr>
        <w:t>пункт</w:t>
      </w:r>
      <w:r w:rsidR="00E45528" w:rsidRPr="00DC103C">
        <w:rPr>
          <w:rFonts w:eastAsiaTheme="minorHAnsi"/>
          <w:sz w:val="26"/>
          <w:szCs w:val="26"/>
          <w:lang w:eastAsia="en-US"/>
        </w:rPr>
        <w:t>а</w:t>
      </w:r>
      <w:r w:rsidRPr="00DC103C">
        <w:rPr>
          <w:rFonts w:eastAsiaTheme="minorHAnsi"/>
          <w:sz w:val="26"/>
          <w:szCs w:val="26"/>
          <w:lang w:eastAsia="en-US"/>
        </w:rPr>
        <w:t xml:space="preserve"> 1.2.2 Порядка </w:t>
      </w:r>
      <w:r w:rsidR="00E45528" w:rsidRPr="00DC103C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0522DF" w:rsidRPr="00DC103C" w:rsidRDefault="00E45528" w:rsidP="00DC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C103C">
        <w:rPr>
          <w:rFonts w:eastAsiaTheme="minorHAnsi"/>
          <w:sz w:val="26"/>
          <w:szCs w:val="26"/>
          <w:lang w:eastAsia="en-US"/>
        </w:rPr>
        <w:t xml:space="preserve">«а) в отношении Проектов, подлежащих изданию заместителями Главы города (за исключением Проектов, указанных в </w:t>
      </w:r>
      <w:hyperlink r:id="rId7" w:history="1">
        <w:r w:rsidRPr="00DC103C">
          <w:rPr>
            <w:rFonts w:eastAsiaTheme="minorHAnsi"/>
            <w:sz w:val="26"/>
            <w:szCs w:val="26"/>
            <w:lang w:eastAsia="en-US"/>
          </w:rPr>
          <w:t>абзаце третьем пункта 1.2.1</w:t>
        </w:r>
      </w:hyperlink>
      <w:r w:rsidRPr="00DC103C">
        <w:rPr>
          <w:rFonts w:eastAsiaTheme="minorHAnsi"/>
          <w:sz w:val="26"/>
          <w:szCs w:val="26"/>
          <w:lang w:eastAsia="en-US"/>
        </w:rPr>
        <w:t xml:space="preserve"> настоящего Порядка); руководителями структурных подразделений (за исключением Проектов, указанных в </w:t>
      </w:r>
      <w:hyperlink r:id="rId8" w:history="1">
        <w:r w:rsidRPr="00DC103C">
          <w:rPr>
            <w:rFonts w:eastAsiaTheme="minorHAnsi"/>
            <w:sz w:val="26"/>
            <w:szCs w:val="26"/>
            <w:lang w:eastAsia="en-US"/>
          </w:rPr>
          <w:t>абзаце четвертом пункта 1.2.1</w:t>
        </w:r>
      </w:hyperlink>
      <w:r w:rsidRPr="00DC103C">
        <w:rPr>
          <w:rFonts w:eastAsiaTheme="minorHAnsi"/>
          <w:sz w:val="26"/>
          <w:szCs w:val="26"/>
          <w:lang w:eastAsia="en-US"/>
        </w:rPr>
        <w:t xml:space="preserve"> настоящего Порядка);»;</w:t>
      </w:r>
    </w:p>
    <w:p w:rsidR="00E45528" w:rsidRPr="00DC103C" w:rsidRDefault="00E45528" w:rsidP="00DC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C103C">
        <w:rPr>
          <w:rFonts w:eastAsiaTheme="minorHAnsi"/>
          <w:sz w:val="26"/>
          <w:szCs w:val="26"/>
          <w:lang w:eastAsia="en-US"/>
        </w:rPr>
        <w:t>1.</w:t>
      </w:r>
      <w:r w:rsidR="00460874" w:rsidRPr="00DC103C">
        <w:rPr>
          <w:rFonts w:eastAsiaTheme="minorHAnsi"/>
          <w:sz w:val="26"/>
          <w:szCs w:val="26"/>
          <w:lang w:eastAsia="en-US"/>
        </w:rPr>
        <w:t>3</w:t>
      </w:r>
      <w:r w:rsidRPr="00DC103C">
        <w:rPr>
          <w:rFonts w:eastAsiaTheme="minorHAnsi"/>
          <w:sz w:val="26"/>
          <w:szCs w:val="26"/>
          <w:lang w:eastAsia="en-US"/>
        </w:rPr>
        <w:t>. подпункт «б» пункта 1.2.2 Порядка изложить в следующей редакции:</w:t>
      </w:r>
    </w:p>
    <w:p w:rsidR="00E45528" w:rsidRPr="00DC103C" w:rsidRDefault="00E45528" w:rsidP="00DC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C103C">
        <w:rPr>
          <w:rFonts w:eastAsiaTheme="minorHAnsi"/>
          <w:sz w:val="26"/>
          <w:szCs w:val="26"/>
          <w:lang w:eastAsia="en-US"/>
        </w:rPr>
        <w:t xml:space="preserve">«б) в отношении Актов, изданных заместителями Главы города (за исключением Актов, указанных в </w:t>
      </w:r>
      <w:hyperlink r:id="rId9" w:history="1">
        <w:r w:rsidRPr="00DC103C">
          <w:rPr>
            <w:rFonts w:eastAsiaTheme="minorHAnsi"/>
            <w:sz w:val="26"/>
            <w:szCs w:val="26"/>
            <w:lang w:eastAsia="en-US"/>
          </w:rPr>
          <w:t>абзаце пятом пункта 1.2.1</w:t>
        </w:r>
      </w:hyperlink>
      <w:r w:rsidRPr="00DC103C">
        <w:rPr>
          <w:rFonts w:eastAsiaTheme="minorHAnsi"/>
          <w:sz w:val="26"/>
          <w:szCs w:val="26"/>
          <w:lang w:eastAsia="en-US"/>
        </w:rPr>
        <w:t xml:space="preserve"> настоящего Порядка); руководителями структурных подразделений (за исключением Актов, изданных начальником Финансового управления (в соответствии с </w:t>
      </w:r>
      <w:hyperlink r:id="rId10" w:history="1">
        <w:r w:rsidRPr="00DC103C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Pr="00DC103C">
        <w:rPr>
          <w:rFonts w:eastAsiaTheme="minorHAnsi"/>
          <w:sz w:val="26"/>
          <w:szCs w:val="26"/>
          <w:lang w:eastAsia="en-US"/>
        </w:rPr>
        <w:t xml:space="preserve"> Администрации города Норильска от 12.10.2017 № 58</w:t>
      </w:r>
      <w:r w:rsidR="00460874" w:rsidRPr="00DC103C">
        <w:rPr>
          <w:rFonts w:eastAsiaTheme="minorHAnsi"/>
          <w:sz w:val="26"/>
          <w:szCs w:val="26"/>
          <w:lang w:eastAsia="en-US"/>
        </w:rPr>
        <w:t>43</w:t>
      </w:r>
      <w:r w:rsidRPr="00DC103C">
        <w:rPr>
          <w:rFonts w:eastAsiaTheme="minorHAnsi"/>
          <w:sz w:val="26"/>
          <w:szCs w:val="26"/>
          <w:lang w:eastAsia="en-US"/>
        </w:rPr>
        <w:t xml:space="preserve"> </w:t>
      </w:r>
      <w:r w:rsidR="00987B46" w:rsidRPr="00DC103C">
        <w:rPr>
          <w:rFonts w:eastAsiaTheme="minorHAnsi"/>
          <w:sz w:val="26"/>
          <w:szCs w:val="26"/>
          <w:lang w:eastAsia="en-US"/>
        </w:rPr>
        <w:t>«</w:t>
      </w:r>
      <w:r w:rsidRPr="00DC103C">
        <w:rPr>
          <w:rFonts w:eastAsiaTheme="minorHAnsi"/>
          <w:sz w:val="26"/>
          <w:szCs w:val="26"/>
          <w:lang w:eastAsia="en-US"/>
        </w:rPr>
        <w:t>Об условиях издания отдельных нормативных правовых актов Администрации города Норильска</w:t>
      </w:r>
      <w:r w:rsidR="00987B46" w:rsidRPr="00DC103C">
        <w:rPr>
          <w:rFonts w:eastAsiaTheme="minorHAnsi"/>
          <w:sz w:val="26"/>
          <w:szCs w:val="26"/>
          <w:lang w:eastAsia="en-US"/>
        </w:rPr>
        <w:t>»)</w:t>
      </w:r>
      <w:r w:rsidRPr="00DC103C">
        <w:rPr>
          <w:rFonts w:eastAsiaTheme="minorHAnsi"/>
          <w:sz w:val="26"/>
          <w:szCs w:val="26"/>
          <w:lang w:eastAsia="en-US"/>
        </w:rPr>
        <w:t>.»</w:t>
      </w:r>
      <w:r w:rsidR="00987B46" w:rsidRPr="00DC103C">
        <w:rPr>
          <w:rFonts w:eastAsiaTheme="minorHAnsi"/>
          <w:sz w:val="26"/>
          <w:szCs w:val="26"/>
          <w:lang w:eastAsia="en-US"/>
        </w:rPr>
        <w:t>.</w:t>
      </w:r>
    </w:p>
    <w:p w:rsidR="00DC103C" w:rsidRDefault="00DC103C" w:rsidP="00DC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" w:name="Par0"/>
      <w:bookmarkEnd w:id="1"/>
      <w:r>
        <w:rPr>
          <w:rFonts w:eastAsiaTheme="minorHAnsi"/>
          <w:sz w:val="26"/>
          <w:szCs w:val="26"/>
          <w:lang w:eastAsia="en-US"/>
        </w:rPr>
        <w:t>2</w:t>
      </w:r>
      <w:r w:rsidR="00FE5196" w:rsidRPr="00DC103C">
        <w:rPr>
          <w:rFonts w:eastAsiaTheme="minorHAnsi"/>
          <w:sz w:val="26"/>
          <w:szCs w:val="26"/>
          <w:lang w:eastAsia="en-US"/>
        </w:rPr>
        <w:t>. Руководителям структурных подразделений Администрации города Норильска, правовое обеспечение деятельности которых осуществляется их</w:t>
      </w:r>
      <w:r>
        <w:rPr>
          <w:rFonts w:eastAsiaTheme="minorHAnsi"/>
          <w:sz w:val="26"/>
          <w:szCs w:val="26"/>
          <w:lang w:eastAsia="en-US"/>
        </w:rPr>
        <w:t xml:space="preserve"> штатными юридическими службами:</w:t>
      </w:r>
    </w:p>
    <w:p w:rsidR="00DC103C" w:rsidRDefault="00DC103C" w:rsidP="00DC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2.1. ознакомить </w:t>
      </w:r>
      <w:r w:rsidRPr="00DC103C">
        <w:rPr>
          <w:rFonts w:eastAsiaTheme="minorHAnsi"/>
          <w:sz w:val="26"/>
          <w:szCs w:val="26"/>
          <w:lang w:eastAsia="en-US"/>
        </w:rPr>
        <w:t>подчиненных им работников юридических служб</w:t>
      </w:r>
      <w:r>
        <w:rPr>
          <w:rFonts w:eastAsiaTheme="minorHAnsi"/>
          <w:sz w:val="26"/>
          <w:szCs w:val="26"/>
          <w:lang w:eastAsia="en-US"/>
        </w:rPr>
        <w:t xml:space="preserve"> с настоящим распоряжением</w:t>
      </w:r>
      <w:r w:rsidR="002B0DD7">
        <w:rPr>
          <w:rFonts w:eastAsiaTheme="minorHAnsi"/>
          <w:sz w:val="26"/>
          <w:szCs w:val="26"/>
          <w:lang w:eastAsia="en-US"/>
        </w:rPr>
        <w:t xml:space="preserve">, распоряжением Администрации города Норильска от 06.07.2020 № 2633 «О внесении изменений в отдельные распоряжения Администрации города Норильска» (далее – распоряжение 1), распоряжением Администрации города Норильска от 09.07.2020 № 2834 «О внесении изменений в </w:t>
      </w:r>
      <w:r w:rsidR="001F64BF">
        <w:rPr>
          <w:rFonts w:eastAsiaTheme="minorHAnsi"/>
          <w:sz w:val="26"/>
          <w:szCs w:val="26"/>
          <w:lang w:eastAsia="en-US"/>
        </w:rPr>
        <w:t>распоряжение</w:t>
      </w:r>
      <w:r w:rsidR="002B0DD7">
        <w:rPr>
          <w:rFonts w:eastAsiaTheme="minorHAnsi"/>
          <w:sz w:val="26"/>
          <w:szCs w:val="26"/>
          <w:lang w:eastAsia="en-US"/>
        </w:rPr>
        <w:t xml:space="preserve"> Администрации города Норильска от 22.04.2010 № 1300»</w:t>
      </w:r>
      <w:r w:rsidR="001F64BF">
        <w:rPr>
          <w:rFonts w:eastAsiaTheme="minorHAnsi"/>
          <w:sz w:val="26"/>
          <w:szCs w:val="26"/>
          <w:lang w:eastAsia="en-US"/>
        </w:rPr>
        <w:t xml:space="preserve"> (далее – распоряжение 2)</w:t>
      </w:r>
      <w:r>
        <w:rPr>
          <w:rFonts w:eastAsiaTheme="minorHAnsi"/>
          <w:sz w:val="26"/>
          <w:szCs w:val="26"/>
          <w:lang w:eastAsia="en-US"/>
        </w:rPr>
        <w:t xml:space="preserve"> в порядке, установленном Регламентом Администрации города Норильска;</w:t>
      </w:r>
    </w:p>
    <w:p w:rsidR="00FE5196" w:rsidRPr="00DC103C" w:rsidRDefault="00DC103C" w:rsidP="00DC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2" w:name="Par1"/>
      <w:bookmarkEnd w:id="2"/>
      <w:r>
        <w:rPr>
          <w:rFonts w:eastAsiaTheme="minorHAnsi"/>
          <w:sz w:val="26"/>
          <w:szCs w:val="26"/>
          <w:lang w:eastAsia="en-US"/>
        </w:rPr>
        <w:lastRenderedPageBreak/>
        <w:t>2</w:t>
      </w:r>
      <w:r w:rsidR="00FE5196" w:rsidRPr="00DC103C">
        <w:rPr>
          <w:rFonts w:eastAsiaTheme="minorHAnsi"/>
          <w:sz w:val="26"/>
          <w:szCs w:val="26"/>
          <w:lang w:eastAsia="en-US"/>
        </w:rPr>
        <w:t xml:space="preserve">.2. листы ознакомления с настоящим </w:t>
      </w:r>
      <w:r>
        <w:rPr>
          <w:rFonts w:eastAsiaTheme="minorHAnsi"/>
          <w:sz w:val="26"/>
          <w:szCs w:val="26"/>
          <w:lang w:eastAsia="en-US"/>
        </w:rPr>
        <w:t>распоряжением</w:t>
      </w:r>
      <w:r w:rsidR="001F64BF">
        <w:rPr>
          <w:rFonts w:eastAsiaTheme="minorHAnsi"/>
          <w:sz w:val="26"/>
          <w:szCs w:val="26"/>
          <w:lang w:eastAsia="en-US"/>
        </w:rPr>
        <w:t>, распоряжением 1, распоряжением 2</w:t>
      </w:r>
      <w:r>
        <w:rPr>
          <w:rFonts w:eastAsiaTheme="minorHAnsi"/>
          <w:sz w:val="26"/>
          <w:szCs w:val="26"/>
          <w:lang w:eastAsia="en-US"/>
        </w:rPr>
        <w:t xml:space="preserve"> работников, указанных в пункте 3.1 настоящего распоряжения, </w:t>
      </w:r>
      <w:r w:rsidR="00FE5196" w:rsidRPr="00DC103C">
        <w:rPr>
          <w:rFonts w:eastAsiaTheme="minorHAnsi"/>
          <w:sz w:val="26"/>
          <w:szCs w:val="26"/>
          <w:lang w:eastAsia="en-US"/>
        </w:rPr>
        <w:t>направить в Управление по персоналу Администрации города Норильска для приобщения к материалам личных дел соответствующих работников.</w:t>
      </w:r>
    </w:p>
    <w:p w:rsidR="00FE5196" w:rsidRPr="00DC103C" w:rsidRDefault="00DC103C" w:rsidP="00DC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3" w:name="Par3"/>
      <w:bookmarkEnd w:id="3"/>
      <w:r>
        <w:rPr>
          <w:rFonts w:eastAsiaTheme="minorHAnsi"/>
          <w:sz w:val="26"/>
          <w:szCs w:val="26"/>
          <w:lang w:eastAsia="en-US"/>
        </w:rPr>
        <w:t>3</w:t>
      </w:r>
      <w:r w:rsidR="00FE5196" w:rsidRPr="00DC103C">
        <w:rPr>
          <w:rFonts w:eastAsiaTheme="minorHAnsi"/>
          <w:sz w:val="26"/>
          <w:szCs w:val="26"/>
          <w:lang w:eastAsia="en-US"/>
        </w:rPr>
        <w:t>. Начальнику Правового управления Администрации города Норильска:</w:t>
      </w:r>
    </w:p>
    <w:p w:rsidR="00FE5196" w:rsidRPr="00DC103C" w:rsidRDefault="00DC103C" w:rsidP="00DC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3.1.</w:t>
      </w:r>
      <w:r w:rsidR="00FE5196" w:rsidRPr="00DC103C">
        <w:rPr>
          <w:rFonts w:eastAsiaTheme="minorHAnsi"/>
          <w:sz w:val="26"/>
          <w:szCs w:val="26"/>
          <w:lang w:eastAsia="en-US"/>
        </w:rPr>
        <w:t xml:space="preserve"> ознакомить работников возглавляемого им структурного подразделения</w:t>
      </w:r>
      <w:r w:rsidR="002B0DD7">
        <w:rPr>
          <w:rFonts w:eastAsiaTheme="minorHAnsi"/>
          <w:sz w:val="26"/>
          <w:szCs w:val="26"/>
          <w:lang w:eastAsia="en-US"/>
        </w:rPr>
        <w:t xml:space="preserve"> с настоящим распоряжением,</w:t>
      </w:r>
      <w:r w:rsidR="001F64BF">
        <w:rPr>
          <w:rFonts w:eastAsiaTheme="minorHAnsi"/>
          <w:sz w:val="26"/>
          <w:szCs w:val="26"/>
          <w:lang w:eastAsia="en-US"/>
        </w:rPr>
        <w:t xml:space="preserve"> распоряжением 1, распоряжением 2</w:t>
      </w:r>
      <w:r w:rsidRPr="00DC103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в порядке, установленном Регламентом Администрации города Норильска</w:t>
      </w:r>
      <w:r w:rsidR="00FE5196" w:rsidRPr="00DC103C">
        <w:rPr>
          <w:rFonts w:eastAsiaTheme="minorHAnsi"/>
          <w:sz w:val="26"/>
          <w:szCs w:val="26"/>
          <w:lang w:eastAsia="en-US"/>
        </w:rPr>
        <w:t>;</w:t>
      </w:r>
    </w:p>
    <w:p w:rsidR="00FE5196" w:rsidRPr="00DC103C" w:rsidRDefault="00DC103C" w:rsidP="00DC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FE5196" w:rsidRPr="00DC103C">
        <w:rPr>
          <w:rFonts w:eastAsiaTheme="minorHAnsi"/>
          <w:sz w:val="26"/>
          <w:szCs w:val="26"/>
          <w:lang w:eastAsia="en-US"/>
        </w:rPr>
        <w:t xml:space="preserve">.2. листы ознакомления с настоящим </w:t>
      </w:r>
      <w:r>
        <w:rPr>
          <w:rFonts w:eastAsiaTheme="minorHAnsi"/>
          <w:sz w:val="26"/>
          <w:szCs w:val="26"/>
          <w:lang w:eastAsia="en-US"/>
        </w:rPr>
        <w:t>р</w:t>
      </w:r>
      <w:r w:rsidR="00FE5196" w:rsidRPr="00DC103C">
        <w:rPr>
          <w:rFonts w:eastAsiaTheme="minorHAnsi"/>
          <w:sz w:val="26"/>
          <w:szCs w:val="26"/>
          <w:lang w:eastAsia="en-US"/>
        </w:rPr>
        <w:t>аспоряжением</w:t>
      </w:r>
      <w:r w:rsidR="001F64BF">
        <w:rPr>
          <w:rFonts w:eastAsiaTheme="minorHAnsi"/>
          <w:sz w:val="26"/>
          <w:szCs w:val="26"/>
          <w:lang w:eastAsia="en-US"/>
        </w:rPr>
        <w:t xml:space="preserve">, распоряжением 1, распоряжением 2 </w:t>
      </w:r>
      <w:r w:rsidR="00FE5196" w:rsidRPr="00DC103C">
        <w:rPr>
          <w:rFonts w:eastAsiaTheme="minorHAnsi"/>
          <w:sz w:val="26"/>
          <w:szCs w:val="26"/>
          <w:lang w:eastAsia="en-US"/>
        </w:rPr>
        <w:t>подчиненных работников направить в Управление по персоналу Администрации города Норильска для приобщения к материалам личных дел соответствующих работников.</w:t>
      </w:r>
    </w:p>
    <w:p w:rsidR="00FE5196" w:rsidRPr="00DC103C" w:rsidRDefault="00CA4B96" w:rsidP="00DC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FE5196" w:rsidRPr="00DC103C">
        <w:rPr>
          <w:rFonts w:eastAsiaTheme="minorHAnsi"/>
          <w:sz w:val="26"/>
          <w:szCs w:val="26"/>
          <w:lang w:eastAsia="en-US"/>
        </w:rPr>
        <w:t>. Управлению по персоналу Администрации города Норильска:</w:t>
      </w:r>
    </w:p>
    <w:p w:rsidR="00CA4B96" w:rsidRDefault="00CA4B96" w:rsidP="00DC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FE5196" w:rsidRPr="00DC103C">
        <w:rPr>
          <w:rFonts w:eastAsiaTheme="minorHAnsi"/>
          <w:sz w:val="26"/>
          <w:szCs w:val="26"/>
          <w:lang w:eastAsia="en-US"/>
        </w:rPr>
        <w:t xml:space="preserve">.1. </w:t>
      </w:r>
      <w:r w:rsidRPr="00DC103C">
        <w:rPr>
          <w:rFonts w:eastAsiaTheme="minorHAnsi"/>
          <w:sz w:val="26"/>
          <w:szCs w:val="26"/>
          <w:lang w:eastAsia="en-US"/>
        </w:rPr>
        <w:t xml:space="preserve">ознакомить </w:t>
      </w:r>
      <w:r>
        <w:rPr>
          <w:rFonts w:eastAsiaTheme="minorHAnsi"/>
          <w:sz w:val="26"/>
          <w:szCs w:val="26"/>
          <w:lang w:eastAsia="en-US"/>
        </w:rPr>
        <w:t>должностных лиц Администрации города Норильска, указанных в пунктах 2, 3 настоящего распоряжения</w:t>
      </w:r>
      <w:r w:rsidR="001F64BF">
        <w:rPr>
          <w:rFonts w:eastAsiaTheme="minorHAnsi"/>
          <w:sz w:val="26"/>
          <w:szCs w:val="26"/>
          <w:lang w:eastAsia="en-US"/>
        </w:rPr>
        <w:t>,</w:t>
      </w:r>
      <w:r w:rsidRPr="00DC103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в порядке, установленном Регламентом Администрации города Норильска;</w:t>
      </w:r>
    </w:p>
    <w:p w:rsidR="00FE5196" w:rsidRDefault="00CA4B96" w:rsidP="00DC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FE5196" w:rsidRPr="00DC103C">
        <w:rPr>
          <w:rFonts w:eastAsiaTheme="minorHAnsi"/>
          <w:sz w:val="26"/>
          <w:szCs w:val="26"/>
          <w:lang w:eastAsia="en-US"/>
        </w:rPr>
        <w:t xml:space="preserve">.2. в срок не позднее семи рабочих дней со дня поступления в Управление по персоналу Администрации города Норильска листов ознакомления с настоящим </w:t>
      </w:r>
      <w:r>
        <w:rPr>
          <w:rFonts w:eastAsiaTheme="minorHAnsi"/>
          <w:sz w:val="26"/>
          <w:szCs w:val="26"/>
          <w:lang w:eastAsia="en-US"/>
        </w:rPr>
        <w:t>р</w:t>
      </w:r>
      <w:r w:rsidR="00FE5196" w:rsidRPr="00DC103C">
        <w:rPr>
          <w:rFonts w:eastAsiaTheme="minorHAnsi"/>
          <w:sz w:val="26"/>
          <w:szCs w:val="26"/>
          <w:lang w:eastAsia="en-US"/>
        </w:rPr>
        <w:t>аспоряжением</w:t>
      </w:r>
      <w:r w:rsidR="001F64BF">
        <w:rPr>
          <w:rFonts w:eastAsiaTheme="minorHAnsi"/>
          <w:sz w:val="26"/>
          <w:szCs w:val="26"/>
          <w:lang w:eastAsia="en-US"/>
        </w:rPr>
        <w:t>,</w:t>
      </w:r>
      <w:r w:rsidR="001F64BF" w:rsidRPr="001F64BF">
        <w:rPr>
          <w:rFonts w:eastAsiaTheme="minorHAnsi"/>
          <w:sz w:val="26"/>
          <w:szCs w:val="26"/>
          <w:lang w:eastAsia="en-US"/>
        </w:rPr>
        <w:t xml:space="preserve"> </w:t>
      </w:r>
      <w:r w:rsidR="001F64BF">
        <w:rPr>
          <w:rFonts w:eastAsiaTheme="minorHAnsi"/>
          <w:sz w:val="26"/>
          <w:szCs w:val="26"/>
          <w:lang w:eastAsia="en-US"/>
        </w:rPr>
        <w:t xml:space="preserve">распоряжением 1, распоряжением 2 </w:t>
      </w:r>
      <w:r w:rsidR="00FE5196" w:rsidRPr="00DC103C">
        <w:rPr>
          <w:rFonts w:eastAsiaTheme="minorHAnsi"/>
          <w:sz w:val="26"/>
          <w:szCs w:val="26"/>
          <w:lang w:eastAsia="en-US"/>
        </w:rPr>
        <w:t xml:space="preserve"> работников,</w:t>
      </w:r>
      <w:r w:rsidR="001F64BF">
        <w:rPr>
          <w:rFonts w:eastAsiaTheme="minorHAnsi"/>
          <w:sz w:val="26"/>
          <w:szCs w:val="26"/>
          <w:lang w:eastAsia="en-US"/>
        </w:rPr>
        <w:t xml:space="preserve"> </w:t>
      </w:r>
      <w:r w:rsidR="00FE5196" w:rsidRPr="00DC103C">
        <w:rPr>
          <w:rFonts w:eastAsiaTheme="minorHAnsi"/>
          <w:sz w:val="26"/>
          <w:szCs w:val="26"/>
          <w:lang w:eastAsia="en-US"/>
        </w:rPr>
        <w:t xml:space="preserve"> указанных в </w:t>
      </w:r>
      <w:r>
        <w:rPr>
          <w:sz w:val="26"/>
          <w:szCs w:val="26"/>
        </w:rPr>
        <w:t>пунктах 2.1, 3.1 настоящего распоряжения</w:t>
      </w:r>
      <w:r w:rsidR="00FE5196" w:rsidRPr="00DC103C">
        <w:rPr>
          <w:rFonts w:eastAsiaTheme="minorHAnsi"/>
          <w:sz w:val="26"/>
          <w:szCs w:val="26"/>
          <w:lang w:eastAsia="en-US"/>
        </w:rPr>
        <w:t xml:space="preserve">, со дня завершения ознакомления с настоящим </w:t>
      </w:r>
      <w:r w:rsidR="002B0DD7">
        <w:rPr>
          <w:rFonts w:eastAsiaTheme="minorHAnsi"/>
          <w:sz w:val="26"/>
          <w:szCs w:val="26"/>
          <w:lang w:eastAsia="en-US"/>
        </w:rPr>
        <w:t>р</w:t>
      </w:r>
      <w:r w:rsidR="00FE5196" w:rsidRPr="00DC103C">
        <w:rPr>
          <w:rFonts w:eastAsiaTheme="minorHAnsi"/>
          <w:sz w:val="26"/>
          <w:szCs w:val="26"/>
          <w:lang w:eastAsia="en-US"/>
        </w:rPr>
        <w:t xml:space="preserve">аспоряжением должностных лиц, указанных в </w:t>
      </w:r>
      <w:hyperlink r:id="rId11" w:history="1">
        <w:r w:rsidR="00FE5196" w:rsidRPr="00DC103C">
          <w:rPr>
            <w:rFonts w:eastAsiaTheme="minorHAnsi"/>
            <w:sz w:val="26"/>
            <w:szCs w:val="26"/>
            <w:lang w:eastAsia="en-US"/>
          </w:rPr>
          <w:t>пункт</w:t>
        </w:r>
        <w:r w:rsidR="002B0DD7">
          <w:rPr>
            <w:rFonts w:eastAsiaTheme="minorHAnsi"/>
            <w:sz w:val="26"/>
            <w:szCs w:val="26"/>
            <w:lang w:eastAsia="en-US"/>
          </w:rPr>
          <w:t>ах</w:t>
        </w:r>
        <w:r w:rsidR="00FE5196" w:rsidRPr="00DC103C">
          <w:rPr>
            <w:rFonts w:eastAsiaTheme="minorHAnsi"/>
            <w:sz w:val="26"/>
            <w:szCs w:val="26"/>
            <w:lang w:eastAsia="en-US"/>
          </w:rPr>
          <w:t xml:space="preserve"> 2</w:t>
        </w:r>
      </w:hyperlink>
      <w:r w:rsidR="002B0DD7">
        <w:rPr>
          <w:rFonts w:eastAsiaTheme="minorHAnsi"/>
          <w:sz w:val="26"/>
          <w:szCs w:val="26"/>
          <w:lang w:eastAsia="en-US"/>
        </w:rPr>
        <w:t>, 3</w:t>
      </w:r>
      <w:r w:rsidR="00FE5196" w:rsidRPr="00DC103C">
        <w:rPr>
          <w:rFonts w:eastAsiaTheme="minorHAnsi"/>
          <w:sz w:val="26"/>
          <w:szCs w:val="26"/>
          <w:lang w:eastAsia="en-US"/>
        </w:rPr>
        <w:t xml:space="preserve"> настоящего </w:t>
      </w:r>
      <w:r w:rsidR="002B0DD7">
        <w:rPr>
          <w:rFonts w:eastAsiaTheme="minorHAnsi"/>
          <w:sz w:val="26"/>
          <w:szCs w:val="26"/>
          <w:lang w:eastAsia="en-US"/>
        </w:rPr>
        <w:t>р</w:t>
      </w:r>
      <w:r w:rsidR="00FE5196" w:rsidRPr="00DC103C">
        <w:rPr>
          <w:rFonts w:eastAsiaTheme="minorHAnsi"/>
          <w:sz w:val="26"/>
          <w:szCs w:val="26"/>
          <w:lang w:eastAsia="en-US"/>
        </w:rPr>
        <w:t xml:space="preserve">аспоряжения, приобщить листы их ознакомления с настоящим </w:t>
      </w:r>
      <w:r w:rsidR="002B0DD7">
        <w:rPr>
          <w:rFonts w:eastAsiaTheme="minorHAnsi"/>
          <w:sz w:val="26"/>
          <w:szCs w:val="26"/>
          <w:lang w:eastAsia="en-US"/>
        </w:rPr>
        <w:t>р</w:t>
      </w:r>
      <w:r w:rsidR="00FE5196" w:rsidRPr="00DC103C">
        <w:rPr>
          <w:rFonts w:eastAsiaTheme="minorHAnsi"/>
          <w:sz w:val="26"/>
          <w:szCs w:val="26"/>
          <w:lang w:eastAsia="en-US"/>
        </w:rPr>
        <w:t>аспоряжением к материалам соответствующих личных дел.</w:t>
      </w:r>
    </w:p>
    <w:p w:rsidR="00C804B3" w:rsidRPr="00DC103C" w:rsidRDefault="001F64BF" w:rsidP="00DC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C804B3" w:rsidRPr="00DC103C">
        <w:rPr>
          <w:rFonts w:eastAsiaTheme="minorHAnsi"/>
          <w:sz w:val="26"/>
          <w:szCs w:val="26"/>
          <w:lang w:eastAsia="en-US"/>
        </w:rPr>
        <w:t xml:space="preserve">. </w:t>
      </w:r>
      <w:r w:rsidR="00E25803" w:rsidRPr="00DC103C">
        <w:rPr>
          <w:rFonts w:eastAsiaTheme="minorHAnsi"/>
          <w:sz w:val="26"/>
          <w:szCs w:val="26"/>
          <w:lang w:eastAsia="en-US"/>
        </w:rPr>
        <w:t>Р</w:t>
      </w:r>
      <w:r w:rsidR="00C804B3" w:rsidRPr="00DC103C">
        <w:rPr>
          <w:rFonts w:eastAsiaTheme="minorHAnsi"/>
          <w:sz w:val="26"/>
          <w:szCs w:val="26"/>
          <w:lang w:eastAsia="en-US"/>
        </w:rPr>
        <w:t xml:space="preserve">азместить </w:t>
      </w:r>
      <w:r w:rsidR="00E25803" w:rsidRPr="00DC103C">
        <w:rPr>
          <w:rFonts w:eastAsiaTheme="minorHAnsi"/>
          <w:sz w:val="26"/>
          <w:szCs w:val="26"/>
          <w:lang w:eastAsia="en-US"/>
        </w:rPr>
        <w:t>настоящее распоряжение</w:t>
      </w:r>
      <w:r w:rsidR="00C804B3" w:rsidRPr="00DC103C">
        <w:rPr>
          <w:rFonts w:eastAsiaTheme="minorHAnsi"/>
          <w:sz w:val="26"/>
          <w:szCs w:val="26"/>
          <w:lang w:eastAsia="en-US"/>
        </w:rPr>
        <w:t xml:space="preserve"> на официальном сайте муниципального образования город Норильск.</w:t>
      </w:r>
    </w:p>
    <w:p w:rsidR="00C73559" w:rsidRPr="00DC103C" w:rsidRDefault="00C73559" w:rsidP="00F821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5FC" w:rsidRPr="00DC103C" w:rsidRDefault="00D215FC" w:rsidP="00F821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5FC" w:rsidRPr="00DC103C" w:rsidRDefault="00D215FC" w:rsidP="00F821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0645" w:rsidRPr="006C7EE0" w:rsidRDefault="00B02B5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6C7EE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987B46">
        <w:rPr>
          <w:rFonts w:ascii="Times New Roman" w:hAnsi="Times New Roman" w:cs="Times New Roman"/>
          <w:sz w:val="26"/>
          <w:szCs w:val="26"/>
        </w:rPr>
        <w:t xml:space="preserve">   </w:t>
      </w:r>
      <w:r w:rsidR="005C23F7">
        <w:rPr>
          <w:rFonts w:ascii="Times New Roman" w:hAnsi="Times New Roman" w:cs="Times New Roman"/>
          <w:sz w:val="26"/>
          <w:szCs w:val="26"/>
        </w:rPr>
        <w:t xml:space="preserve"> </w:t>
      </w:r>
      <w:r w:rsidR="00987B46">
        <w:rPr>
          <w:rFonts w:ascii="Times New Roman" w:hAnsi="Times New Roman" w:cs="Times New Roman"/>
          <w:sz w:val="26"/>
          <w:szCs w:val="26"/>
        </w:rPr>
        <w:t>Д.В. Карасев</w:t>
      </w: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1F64BF" w:rsidRDefault="001F64B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1F64BF" w:rsidRDefault="001F64B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1F64BF" w:rsidRDefault="001F64B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1F64BF" w:rsidRDefault="001F64B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1F64BF" w:rsidRDefault="001F64B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1F64BF" w:rsidRDefault="001F64B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1F64BF" w:rsidRDefault="001F64B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1F64BF" w:rsidRDefault="001F64B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1F64BF" w:rsidRDefault="001F64B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1F64BF" w:rsidRDefault="001F64B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1F64BF" w:rsidRDefault="001F64B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1F64BF" w:rsidRDefault="001F64B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1F64BF" w:rsidRDefault="001F64B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1F64BF" w:rsidRDefault="001F64B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1F64BF" w:rsidRDefault="001F64B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1F64BF" w:rsidRDefault="001F64B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1F64BF" w:rsidRDefault="001F64B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sectPr w:rsidR="00D215FC" w:rsidSect="001E48E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21E0"/>
    <w:multiLevelType w:val="multilevel"/>
    <w:tmpl w:val="7022406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22A8D"/>
    <w:rsid w:val="000522DF"/>
    <w:rsid w:val="00072D14"/>
    <w:rsid w:val="000840BA"/>
    <w:rsid w:val="00087FC2"/>
    <w:rsid w:val="0009219C"/>
    <w:rsid w:val="000B22C5"/>
    <w:rsid w:val="000C40DA"/>
    <w:rsid w:val="000D6381"/>
    <w:rsid w:val="000E37A3"/>
    <w:rsid w:val="000E595D"/>
    <w:rsid w:val="000F029C"/>
    <w:rsid w:val="000F4B3A"/>
    <w:rsid w:val="001158D7"/>
    <w:rsid w:val="001230CA"/>
    <w:rsid w:val="0013377C"/>
    <w:rsid w:val="00154DF1"/>
    <w:rsid w:val="00163BDC"/>
    <w:rsid w:val="0016733E"/>
    <w:rsid w:val="00182A06"/>
    <w:rsid w:val="0019595E"/>
    <w:rsid w:val="001B74AA"/>
    <w:rsid w:val="001C0B54"/>
    <w:rsid w:val="001C6830"/>
    <w:rsid w:val="001E48E9"/>
    <w:rsid w:val="001F0064"/>
    <w:rsid w:val="001F5008"/>
    <w:rsid w:val="001F6463"/>
    <w:rsid w:val="001F64BF"/>
    <w:rsid w:val="001F7150"/>
    <w:rsid w:val="00203036"/>
    <w:rsid w:val="0021149D"/>
    <w:rsid w:val="002222F8"/>
    <w:rsid w:val="00227A39"/>
    <w:rsid w:val="002331AB"/>
    <w:rsid w:val="00240F54"/>
    <w:rsid w:val="00242293"/>
    <w:rsid w:val="00246770"/>
    <w:rsid w:val="00250A38"/>
    <w:rsid w:val="00261747"/>
    <w:rsid w:val="0027403B"/>
    <w:rsid w:val="0028128E"/>
    <w:rsid w:val="002874B3"/>
    <w:rsid w:val="00290A97"/>
    <w:rsid w:val="00296F8E"/>
    <w:rsid w:val="002A09FC"/>
    <w:rsid w:val="002A3631"/>
    <w:rsid w:val="002B0DD7"/>
    <w:rsid w:val="002C27C8"/>
    <w:rsid w:val="002C5EAE"/>
    <w:rsid w:val="002D6161"/>
    <w:rsid w:val="002D7360"/>
    <w:rsid w:val="002D7976"/>
    <w:rsid w:val="002E014F"/>
    <w:rsid w:val="002E3D8D"/>
    <w:rsid w:val="002E3EC4"/>
    <w:rsid w:val="002E6416"/>
    <w:rsid w:val="002F7873"/>
    <w:rsid w:val="00303741"/>
    <w:rsid w:val="00311B63"/>
    <w:rsid w:val="003161CC"/>
    <w:rsid w:val="003364BF"/>
    <w:rsid w:val="00342555"/>
    <w:rsid w:val="00354EC5"/>
    <w:rsid w:val="00355600"/>
    <w:rsid w:val="0036013A"/>
    <w:rsid w:val="00375493"/>
    <w:rsid w:val="00391118"/>
    <w:rsid w:val="003958D4"/>
    <w:rsid w:val="003A03A5"/>
    <w:rsid w:val="003B0629"/>
    <w:rsid w:val="003B402F"/>
    <w:rsid w:val="003F7D95"/>
    <w:rsid w:val="00413443"/>
    <w:rsid w:val="00433B52"/>
    <w:rsid w:val="00460874"/>
    <w:rsid w:val="00465AA5"/>
    <w:rsid w:val="00485639"/>
    <w:rsid w:val="004A72B7"/>
    <w:rsid w:val="004C0BA8"/>
    <w:rsid w:val="004C2AA2"/>
    <w:rsid w:val="004C5790"/>
    <w:rsid w:val="004D5DDA"/>
    <w:rsid w:val="004E64D8"/>
    <w:rsid w:val="004F5257"/>
    <w:rsid w:val="00523249"/>
    <w:rsid w:val="00524212"/>
    <w:rsid w:val="005411D1"/>
    <w:rsid w:val="00542AC9"/>
    <w:rsid w:val="00563D27"/>
    <w:rsid w:val="0059021B"/>
    <w:rsid w:val="00594495"/>
    <w:rsid w:val="00594EE4"/>
    <w:rsid w:val="005A3EBD"/>
    <w:rsid w:val="005B6438"/>
    <w:rsid w:val="005B7080"/>
    <w:rsid w:val="005C0A49"/>
    <w:rsid w:val="005C14DB"/>
    <w:rsid w:val="005C23F7"/>
    <w:rsid w:val="005E2C50"/>
    <w:rsid w:val="005E6245"/>
    <w:rsid w:val="005F2454"/>
    <w:rsid w:val="00633F8C"/>
    <w:rsid w:val="006507CC"/>
    <w:rsid w:val="00656175"/>
    <w:rsid w:val="00660D52"/>
    <w:rsid w:val="00665F0E"/>
    <w:rsid w:val="00666781"/>
    <w:rsid w:val="006767F1"/>
    <w:rsid w:val="006878D5"/>
    <w:rsid w:val="006969D7"/>
    <w:rsid w:val="00697FEB"/>
    <w:rsid w:val="006A7AE2"/>
    <w:rsid w:val="006B7C26"/>
    <w:rsid w:val="006C7EE0"/>
    <w:rsid w:val="006D241C"/>
    <w:rsid w:val="006D686B"/>
    <w:rsid w:val="006E0439"/>
    <w:rsid w:val="00711AB1"/>
    <w:rsid w:val="00712926"/>
    <w:rsid w:val="00715DAD"/>
    <w:rsid w:val="00730541"/>
    <w:rsid w:val="00734334"/>
    <w:rsid w:val="00734F5C"/>
    <w:rsid w:val="00751621"/>
    <w:rsid w:val="0075538D"/>
    <w:rsid w:val="0075617F"/>
    <w:rsid w:val="00762F84"/>
    <w:rsid w:val="00764D4A"/>
    <w:rsid w:val="0076520D"/>
    <w:rsid w:val="00773BA5"/>
    <w:rsid w:val="00774898"/>
    <w:rsid w:val="007756B3"/>
    <w:rsid w:val="007860A1"/>
    <w:rsid w:val="007921B0"/>
    <w:rsid w:val="007B08D4"/>
    <w:rsid w:val="007D6998"/>
    <w:rsid w:val="007D7337"/>
    <w:rsid w:val="007E7184"/>
    <w:rsid w:val="0080134D"/>
    <w:rsid w:val="0080187C"/>
    <w:rsid w:val="00804120"/>
    <w:rsid w:val="00805615"/>
    <w:rsid w:val="00805D41"/>
    <w:rsid w:val="00824B76"/>
    <w:rsid w:val="0083146C"/>
    <w:rsid w:val="00847E3D"/>
    <w:rsid w:val="0085364A"/>
    <w:rsid w:val="00861618"/>
    <w:rsid w:val="0086304D"/>
    <w:rsid w:val="008633CB"/>
    <w:rsid w:val="00863706"/>
    <w:rsid w:val="0087057C"/>
    <w:rsid w:val="008836EF"/>
    <w:rsid w:val="00891A21"/>
    <w:rsid w:val="008B3673"/>
    <w:rsid w:val="008D23C0"/>
    <w:rsid w:val="008F6E54"/>
    <w:rsid w:val="009061A4"/>
    <w:rsid w:val="00912FDD"/>
    <w:rsid w:val="00914C2A"/>
    <w:rsid w:val="00924150"/>
    <w:rsid w:val="0093249A"/>
    <w:rsid w:val="00936735"/>
    <w:rsid w:val="00937999"/>
    <w:rsid w:val="00937F7F"/>
    <w:rsid w:val="00946502"/>
    <w:rsid w:val="00980159"/>
    <w:rsid w:val="00980A5F"/>
    <w:rsid w:val="00981BD9"/>
    <w:rsid w:val="00981F96"/>
    <w:rsid w:val="00983BC1"/>
    <w:rsid w:val="00987B46"/>
    <w:rsid w:val="00990325"/>
    <w:rsid w:val="00995F37"/>
    <w:rsid w:val="00997E16"/>
    <w:rsid w:val="009B4874"/>
    <w:rsid w:val="009B721B"/>
    <w:rsid w:val="009C0E10"/>
    <w:rsid w:val="009D1780"/>
    <w:rsid w:val="009D63F4"/>
    <w:rsid w:val="009E2E50"/>
    <w:rsid w:val="009E3ECB"/>
    <w:rsid w:val="00A120EA"/>
    <w:rsid w:val="00A136D7"/>
    <w:rsid w:val="00A17F07"/>
    <w:rsid w:val="00A72929"/>
    <w:rsid w:val="00A95478"/>
    <w:rsid w:val="00A9554D"/>
    <w:rsid w:val="00A96EC6"/>
    <w:rsid w:val="00AA3298"/>
    <w:rsid w:val="00AA60B3"/>
    <w:rsid w:val="00AD543B"/>
    <w:rsid w:val="00AE7E43"/>
    <w:rsid w:val="00AF18D2"/>
    <w:rsid w:val="00AF5838"/>
    <w:rsid w:val="00B01383"/>
    <w:rsid w:val="00B02B5F"/>
    <w:rsid w:val="00B06CA8"/>
    <w:rsid w:val="00B1417E"/>
    <w:rsid w:val="00B21141"/>
    <w:rsid w:val="00B226A2"/>
    <w:rsid w:val="00B40616"/>
    <w:rsid w:val="00B43F8E"/>
    <w:rsid w:val="00B731E6"/>
    <w:rsid w:val="00B7727B"/>
    <w:rsid w:val="00B87443"/>
    <w:rsid w:val="00B90905"/>
    <w:rsid w:val="00B925CD"/>
    <w:rsid w:val="00B956A8"/>
    <w:rsid w:val="00BB11FE"/>
    <w:rsid w:val="00BB380B"/>
    <w:rsid w:val="00BD5683"/>
    <w:rsid w:val="00BE1F42"/>
    <w:rsid w:val="00BE51CE"/>
    <w:rsid w:val="00BE5F45"/>
    <w:rsid w:val="00BF53A5"/>
    <w:rsid w:val="00C108DD"/>
    <w:rsid w:val="00C21A84"/>
    <w:rsid w:val="00C2291F"/>
    <w:rsid w:val="00C2339D"/>
    <w:rsid w:val="00C50DA8"/>
    <w:rsid w:val="00C53139"/>
    <w:rsid w:val="00C70F07"/>
    <w:rsid w:val="00C71B7F"/>
    <w:rsid w:val="00C73559"/>
    <w:rsid w:val="00C804B3"/>
    <w:rsid w:val="00C82890"/>
    <w:rsid w:val="00C84CBA"/>
    <w:rsid w:val="00C85361"/>
    <w:rsid w:val="00C8772B"/>
    <w:rsid w:val="00C90306"/>
    <w:rsid w:val="00C956DB"/>
    <w:rsid w:val="00CA3C63"/>
    <w:rsid w:val="00CA4B96"/>
    <w:rsid w:val="00CA6A4A"/>
    <w:rsid w:val="00CB0F2E"/>
    <w:rsid w:val="00CB477C"/>
    <w:rsid w:val="00CC0479"/>
    <w:rsid w:val="00CE0813"/>
    <w:rsid w:val="00CF5AAA"/>
    <w:rsid w:val="00D01FB4"/>
    <w:rsid w:val="00D1442A"/>
    <w:rsid w:val="00D1705F"/>
    <w:rsid w:val="00D215FC"/>
    <w:rsid w:val="00D216D7"/>
    <w:rsid w:val="00D26D5D"/>
    <w:rsid w:val="00D33AFF"/>
    <w:rsid w:val="00D44865"/>
    <w:rsid w:val="00D47165"/>
    <w:rsid w:val="00D821A1"/>
    <w:rsid w:val="00D917B9"/>
    <w:rsid w:val="00DA01EF"/>
    <w:rsid w:val="00DA1B55"/>
    <w:rsid w:val="00DA374B"/>
    <w:rsid w:val="00DA6465"/>
    <w:rsid w:val="00DB3817"/>
    <w:rsid w:val="00DB3C8D"/>
    <w:rsid w:val="00DB676F"/>
    <w:rsid w:val="00DC103C"/>
    <w:rsid w:val="00DC7DF6"/>
    <w:rsid w:val="00DD70E9"/>
    <w:rsid w:val="00DE60A5"/>
    <w:rsid w:val="00DE70C2"/>
    <w:rsid w:val="00DF6EB2"/>
    <w:rsid w:val="00E00DB0"/>
    <w:rsid w:val="00E112A9"/>
    <w:rsid w:val="00E20645"/>
    <w:rsid w:val="00E25803"/>
    <w:rsid w:val="00E45528"/>
    <w:rsid w:val="00E45BF3"/>
    <w:rsid w:val="00E47276"/>
    <w:rsid w:val="00E55359"/>
    <w:rsid w:val="00E56ACA"/>
    <w:rsid w:val="00E6087F"/>
    <w:rsid w:val="00E61055"/>
    <w:rsid w:val="00E660A2"/>
    <w:rsid w:val="00E80728"/>
    <w:rsid w:val="00EA078E"/>
    <w:rsid w:val="00EA3332"/>
    <w:rsid w:val="00ED3752"/>
    <w:rsid w:val="00EE76CA"/>
    <w:rsid w:val="00F00002"/>
    <w:rsid w:val="00F020BC"/>
    <w:rsid w:val="00F031EC"/>
    <w:rsid w:val="00F114D8"/>
    <w:rsid w:val="00F11C2A"/>
    <w:rsid w:val="00F200A8"/>
    <w:rsid w:val="00F430D7"/>
    <w:rsid w:val="00F45B4C"/>
    <w:rsid w:val="00F62229"/>
    <w:rsid w:val="00F66E67"/>
    <w:rsid w:val="00F70DD0"/>
    <w:rsid w:val="00F8213F"/>
    <w:rsid w:val="00F82DA0"/>
    <w:rsid w:val="00FA095C"/>
    <w:rsid w:val="00FA0E10"/>
    <w:rsid w:val="00FD2983"/>
    <w:rsid w:val="00FE0510"/>
    <w:rsid w:val="00FE1F4D"/>
    <w:rsid w:val="00FE5196"/>
    <w:rsid w:val="00FF2B57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7DAF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0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60A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F5257"/>
    <w:pPr>
      <w:ind w:left="720"/>
      <w:contextualSpacing/>
    </w:pPr>
  </w:style>
  <w:style w:type="paragraph" w:customStyle="1" w:styleId="ConsPlusCell">
    <w:name w:val="ConsPlusCell"/>
    <w:uiPriority w:val="99"/>
    <w:rsid w:val="00250A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110056D65B4D80387DFA29F6EA61FE535E95FAF33A649A93E393CF3262B93B9B76DA9F89B0811C7D7AA46CAB1AADF579B29EB08A7AA03FF0A1EF0DnDrB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110056D65B4D80387DFA29F6EA61FE535E95FAF33A649A93E393CF3262B93B9B76DA9F89B0811C7D7AA46CAB1AADF579B29EB08A7AA03FF0A1EF0DnDrB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78ACEB59D8724AC7A0A46D1FB6C1B1E0EA99EAAB6A2F4D9193ED2AB43BA84BB61DC3E925CBD722587FF1EBECC620E45888F51FE952581268F6943BwETDJ" TargetMode="External"/><Relationship Id="rId11" Type="http://schemas.openxmlformats.org/officeDocument/2006/relationships/hyperlink" Target="consultantplus://offline/ref=9A867ABE6E982EA437E2E2FD3FE60EA297882434001A388890E6A0830EDE87CDF159B39D3616472B111E25826C5117ABE39CCFF7D0A892BC022DE9A3Q430K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6FD38D50F6799AFFC46AFC1A39E2B547A83F65D51E10E4C8F30FC5E454EFC76C2D526769FD2858A9773A00AE4B9DCF19ABe8z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51529&amp;dst=100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Ральцевич Лариса Юрьевна</cp:lastModifiedBy>
  <cp:revision>7</cp:revision>
  <cp:lastPrinted>2021-05-21T05:46:00Z</cp:lastPrinted>
  <dcterms:created xsi:type="dcterms:W3CDTF">2021-04-28T03:36:00Z</dcterms:created>
  <dcterms:modified xsi:type="dcterms:W3CDTF">2021-06-11T09:13:00Z</dcterms:modified>
</cp:coreProperties>
</file>