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3F2648">
      <w:pPr>
        <w:pStyle w:val="a8"/>
        <w:tabs>
          <w:tab w:val="left" w:pos="2694"/>
          <w:tab w:val="left" w:pos="7230"/>
        </w:tabs>
        <w:ind w:right="-142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1F0226" w:rsidP="0040094B">
      <w:pPr>
        <w:rPr>
          <w:sz w:val="26"/>
        </w:rPr>
      </w:pPr>
      <w:r>
        <w:rPr>
          <w:sz w:val="26"/>
        </w:rPr>
        <w:t>01.08.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045101">
        <w:rPr>
          <w:sz w:val="26"/>
        </w:rPr>
        <w:t>4</w:t>
      </w:r>
      <w:r w:rsidR="00242D73">
        <w:rPr>
          <w:sz w:val="26"/>
        </w:rPr>
        <w:tab/>
      </w:r>
      <w:r w:rsidR="00242D73">
        <w:rPr>
          <w:sz w:val="26"/>
        </w:rPr>
        <w:tab/>
      </w:r>
      <w:r w:rsidR="0088376C">
        <w:rPr>
          <w:sz w:val="26"/>
        </w:rPr>
        <w:tab/>
      </w:r>
      <w:r>
        <w:rPr>
          <w:sz w:val="26"/>
        </w:rPr>
        <w:t xml:space="preserve">                  </w:t>
      </w:r>
      <w:r w:rsidR="00670519">
        <w:rPr>
          <w:sz w:val="26"/>
        </w:rPr>
        <w:t>г. Норильск</w:t>
      </w:r>
      <w:r w:rsidR="00670519">
        <w:rPr>
          <w:sz w:val="26"/>
        </w:rPr>
        <w:tab/>
      </w:r>
      <w:r w:rsidR="00D02203">
        <w:rPr>
          <w:sz w:val="26"/>
        </w:rPr>
        <w:tab/>
      </w:r>
      <w:r>
        <w:rPr>
          <w:sz w:val="26"/>
        </w:rPr>
        <w:tab/>
        <w:t xml:space="preserve">                   № 368</w:t>
      </w:r>
    </w:p>
    <w:p w:rsidR="00D02203" w:rsidRDefault="00D02203" w:rsidP="0040094B">
      <w:pPr>
        <w:spacing w:line="259" w:lineRule="auto"/>
        <w:rPr>
          <w:rFonts w:ascii="Bookman Old Style" w:hAnsi="Bookman Old Style"/>
          <w:sz w:val="26"/>
        </w:rPr>
      </w:pPr>
    </w:p>
    <w:p w:rsidR="00AC3D12" w:rsidRDefault="00AC3D12" w:rsidP="0040094B">
      <w:pPr>
        <w:spacing w:line="259" w:lineRule="auto"/>
        <w:rPr>
          <w:rFonts w:ascii="Bookman Old Style" w:hAnsi="Bookman Old Style"/>
          <w:sz w:val="26"/>
        </w:rPr>
      </w:pPr>
    </w:p>
    <w:p w:rsidR="00316C8C" w:rsidRDefault="000E3901" w:rsidP="0040094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>остановление Администрации города Норильска от</w:t>
      </w:r>
      <w:r w:rsidR="00242D73">
        <w:rPr>
          <w:sz w:val="26"/>
          <w:szCs w:val="26"/>
        </w:rPr>
        <w:t> </w:t>
      </w:r>
      <w:r w:rsidR="001F1960">
        <w:rPr>
          <w:sz w:val="26"/>
          <w:szCs w:val="26"/>
        </w:rPr>
        <w:t>30</w:t>
      </w:r>
      <w:r w:rsidR="00C32E09">
        <w:rPr>
          <w:sz w:val="26"/>
          <w:szCs w:val="26"/>
        </w:rPr>
        <w:t>.0</w:t>
      </w:r>
      <w:r w:rsidR="001F1960">
        <w:rPr>
          <w:sz w:val="26"/>
          <w:szCs w:val="26"/>
        </w:rPr>
        <w:t>8</w:t>
      </w:r>
      <w:r w:rsidR="00C32E09">
        <w:rPr>
          <w:sz w:val="26"/>
          <w:szCs w:val="26"/>
        </w:rPr>
        <w:t>.20</w:t>
      </w:r>
      <w:r w:rsidR="001F1960">
        <w:rPr>
          <w:sz w:val="26"/>
          <w:szCs w:val="26"/>
        </w:rPr>
        <w:t>13</w:t>
      </w:r>
      <w:r w:rsidRPr="00D838C6">
        <w:rPr>
          <w:sz w:val="26"/>
          <w:szCs w:val="26"/>
        </w:rPr>
        <w:t xml:space="preserve"> № </w:t>
      </w:r>
      <w:r w:rsidR="001F1960">
        <w:rPr>
          <w:sz w:val="26"/>
          <w:szCs w:val="26"/>
        </w:rPr>
        <w:t>395</w:t>
      </w:r>
    </w:p>
    <w:p w:rsidR="00782301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242D73" w:rsidRPr="0070259B" w:rsidRDefault="00242D73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1F1960" w:rsidRDefault="001F1960" w:rsidP="001F19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усиления мер и осуществления контроля за снижением дебиторской задолженности в бюджет муниципального образования город Норильск,</w:t>
      </w:r>
    </w:p>
    <w:p w:rsidR="00856831" w:rsidRDefault="00856831" w:rsidP="00242D73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>
        <w:rPr>
          <w:sz w:val="26"/>
          <w:szCs w:val="26"/>
        </w:rPr>
        <w:tab/>
      </w:r>
    </w:p>
    <w:p w:rsidR="00856831" w:rsidRPr="00506FDE" w:rsidRDefault="00856831" w:rsidP="004E65D7">
      <w:pPr>
        <w:ind w:firstLine="709"/>
        <w:jc w:val="both"/>
        <w:rPr>
          <w:b/>
          <w:sz w:val="26"/>
          <w:szCs w:val="26"/>
        </w:rPr>
      </w:pPr>
    </w:p>
    <w:p w:rsidR="001F1960" w:rsidRDefault="001F1960" w:rsidP="001F1960">
      <w:pPr>
        <w:pStyle w:val="ae"/>
        <w:numPr>
          <w:ilvl w:val="0"/>
          <w:numId w:val="3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730B51">
        <w:rPr>
          <w:sz w:val="26"/>
        </w:rPr>
        <w:t>Внести в Порядок работы в Администрации города Норильска, муниципальных учреждениях муниципального образования город Норильск с дебиторской задолженностью по неналоговым платежам в бюджет муниципального образовани</w:t>
      </w:r>
      <w:r>
        <w:rPr>
          <w:sz w:val="26"/>
        </w:rPr>
        <w:t>я город Норильск, утвержденный п</w:t>
      </w:r>
      <w:r w:rsidRPr="00730B51">
        <w:rPr>
          <w:sz w:val="26"/>
        </w:rPr>
        <w:t xml:space="preserve">остановлением Администрации </w:t>
      </w:r>
      <w:r>
        <w:rPr>
          <w:sz w:val="26"/>
        </w:rPr>
        <w:t>города Норильска от 30.08.2013 №</w:t>
      </w:r>
      <w:r w:rsidRPr="00730B51">
        <w:rPr>
          <w:sz w:val="26"/>
        </w:rPr>
        <w:t xml:space="preserve"> 395 (далее - Порядок), следующие изменения:</w:t>
      </w:r>
    </w:p>
    <w:p w:rsidR="001F1960" w:rsidRDefault="001F1960" w:rsidP="001F1960">
      <w:pPr>
        <w:pStyle w:val="ae"/>
        <w:numPr>
          <w:ilvl w:val="1"/>
          <w:numId w:val="33"/>
        </w:num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Подпункт 7 пункта 1.1</w:t>
      </w:r>
      <w:r w:rsidR="00242D73">
        <w:rPr>
          <w:sz w:val="26"/>
        </w:rPr>
        <w:t>,</w:t>
      </w:r>
      <w:r w:rsidR="00242D73" w:rsidRPr="00242D73">
        <w:rPr>
          <w:sz w:val="26"/>
        </w:rPr>
        <w:t xml:space="preserve"> </w:t>
      </w:r>
      <w:r w:rsidR="00242D73">
        <w:rPr>
          <w:sz w:val="26"/>
        </w:rPr>
        <w:t>пункты 3.3, 4.4, 4.5</w:t>
      </w:r>
      <w:r>
        <w:rPr>
          <w:sz w:val="26"/>
        </w:rPr>
        <w:t xml:space="preserve"> Порядка исключить.</w:t>
      </w:r>
    </w:p>
    <w:p w:rsidR="004E5956" w:rsidRPr="00242D73" w:rsidRDefault="00C02119" w:rsidP="00791F27">
      <w:pPr>
        <w:pStyle w:val="ae"/>
        <w:numPr>
          <w:ilvl w:val="1"/>
          <w:numId w:val="3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42D73">
        <w:rPr>
          <w:sz w:val="26"/>
          <w:szCs w:val="26"/>
        </w:rPr>
        <w:t xml:space="preserve"> </w:t>
      </w:r>
      <w:r w:rsidR="004E5956" w:rsidRPr="00242D73">
        <w:rPr>
          <w:sz w:val="26"/>
          <w:szCs w:val="26"/>
        </w:rPr>
        <w:t>Пункт 4.1 Порядка изложить в следующей редакции:</w:t>
      </w:r>
    </w:p>
    <w:p w:rsidR="004E5956" w:rsidRPr="006D2330" w:rsidRDefault="004E5956" w:rsidP="009F5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«4.1. Муниципальное учреждение ежеквартально в срок до 15 числа месяца, следующего за отчетным кварталом (за 4 квартал - в срок до 25 января следующего года), </w:t>
      </w:r>
      <w:r w:rsidRPr="006D2330">
        <w:rPr>
          <w:sz w:val="26"/>
          <w:szCs w:val="26"/>
        </w:rPr>
        <w:t xml:space="preserve">подготавливает и направляет в Финансовое управление отчет о состоянии дебиторской задолженности и принятых мерах по взысканию данной задолженности либо списанию (при невозможности взыскания) по форме, разработанной и утвержденной Приказом </w:t>
      </w:r>
      <w:r w:rsidR="00465286">
        <w:rPr>
          <w:sz w:val="26"/>
          <w:szCs w:val="26"/>
        </w:rPr>
        <w:t>заместителя</w:t>
      </w:r>
      <w:r w:rsidR="00465286" w:rsidRPr="00C25EE6">
        <w:rPr>
          <w:sz w:val="26"/>
          <w:szCs w:val="26"/>
        </w:rPr>
        <w:t xml:space="preserve"> Главы </w:t>
      </w:r>
      <w:r w:rsidR="00465286">
        <w:rPr>
          <w:sz w:val="26"/>
          <w:szCs w:val="26"/>
        </w:rPr>
        <w:t xml:space="preserve">города Норильска </w:t>
      </w:r>
      <w:r w:rsidR="00465286" w:rsidRPr="00C25EE6">
        <w:rPr>
          <w:sz w:val="26"/>
          <w:szCs w:val="26"/>
        </w:rPr>
        <w:t>по экономике и финансам</w:t>
      </w:r>
      <w:r w:rsidR="00465286">
        <w:rPr>
          <w:sz w:val="26"/>
          <w:szCs w:val="26"/>
        </w:rPr>
        <w:t xml:space="preserve"> – начальником Финансового управления</w:t>
      </w:r>
      <w:r w:rsidRPr="006D2330">
        <w:rPr>
          <w:sz w:val="26"/>
          <w:szCs w:val="26"/>
        </w:rPr>
        <w:t>.</w:t>
      </w:r>
    </w:p>
    <w:p w:rsidR="005B4DB4" w:rsidRDefault="004E5956" w:rsidP="009F5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2330">
        <w:rPr>
          <w:sz w:val="26"/>
          <w:szCs w:val="26"/>
        </w:rPr>
        <w:t>Отчет о состоянии дебиторской задолженности Администрации (как юридического лица), предусмотре</w:t>
      </w:r>
      <w:r>
        <w:rPr>
          <w:sz w:val="26"/>
          <w:szCs w:val="26"/>
        </w:rPr>
        <w:t xml:space="preserve">нный настоящим пунктом, </w:t>
      </w:r>
      <w:r w:rsidRPr="006D2330">
        <w:rPr>
          <w:sz w:val="26"/>
          <w:szCs w:val="26"/>
        </w:rPr>
        <w:t>подготавливает и направляет в Финансовое управление бухгалтерская служба Администрации (как юридического лица).».</w:t>
      </w:r>
    </w:p>
    <w:p w:rsidR="00465286" w:rsidRPr="006D2330" w:rsidRDefault="00465286" w:rsidP="004652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5286">
        <w:rPr>
          <w:sz w:val="26"/>
          <w:szCs w:val="26"/>
        </w:rPr>
        <w:t>1.</w:t>
      </w:r>
      <w:r w:rsidR="00242D73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6D2330">
        <w:rPr>
          <w:sz w:val="26"/>
          <w:szCs w:val="26"/>
        </w:rPr>
        <w:t>Пункт 4.3 Порядка изложить в следующей редакции:</w:t>
      </w:r>
    </w:p>
    <w:p w:rsidR="00465286" w:rsidRDefault="00465286" w:rsidP="004652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2330">
        <w:rPr>
          <w:sz w:val="26"/>
          <w:szCs w:val="26"/>
        </w:rPr>
        <w:t xml:space="preserve">«4.3. Аналитическая записка, указанная в пункте 4.2 настоящего Порядка, </w:t>
      </w:r>
      <w:r w:rsidR="00336225">
        <w:rPr>
          <w:sz w:val="26"/>
          <w:szCs w:val="26"/>
        </w:rPr>
        <w:t>за подписью заместителя</w:t>
      </w:r>
      <w:r w:rsidRPr="00C25EE6">
        <w:rPr>
          <w:sz w:val="26"/>
          <w:szCs w:val="26"/>
        </w:rPr>
        <w:t xml:space="preserve"> Главы </w:t>
      </w:r>
      <w:r>
        <w:rPr>
          <w:sz w:val="26"/>
          <w:szCs w:val="26"/>
        </w:rPr>
        <w:t xml:space="preserve">города Норильска </w:t>
      </w:r>
      <w:r w:rsidRPr="00C25EE6">
        <w:rPr>
          <w:sz w:val="26"/>
          <w:szCs w:val="26"/>
        </w:rPr>
        <w:t>по экономике и финансам</w:t>
      </w:r>
      <w:r>
        <w:rPr>
          <w:sz w:val="26"/>
          <w:szCs w:val="26"/>
        </w:rPr>
        <w:t xml:space="preserve"> – начальник</w:t>
      </w:r>
      <w:r w:rsidR="00336225">
        <w:rPr>
          <w:sz w:val="26"/>
          <w:szCs w:val="26"/>
        </w:rPr>
        <w:t>а</w:t>
      </w:r>
      <w:r>
        <w:rPr>
          <w:sz w:val="26"/>
          <w:szCs w:val="26"/>
        </w:rPr>
        <w:t xml:space="preserve"> Финансового управления</w:t>
      </w:r>
      <w:r w:rsidRPr="00C25EE6">
        <w:rPr>
          <w:sz w:val="26"/>
          <w:szCs w:val="26"/>
        </w:rPr>
        <w:t>, направляется для информации Главе города Норильска в течение 3 рабочих дней со дня ее подготовки.</w:t>
      </w:r>
      <w:r>
        <w:rPr>
          <w:sz w:val="26"/>
          <w:szCs w:val="26"/>
        </w:rPr>
        <w:t>».</w:t>
      </w:r>
    </w:p>
    <w:p w:rsidR="00242D73" w:rsidRDefault="00465286" w:rsidP="00242D73">
      <w:pPr>
        <w:pStyle w:val="ae"/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</w:rPr>
        <w:t xml:space="preserve">1.5. </w:t>
      </w:r>
      <w:r w:rsidR="00005A4F" w:rsidRPr="008233B9">
        <w:rPr>
          <w:sz w:val="26"/>
          <w:szCs w:val="26"/>
        </w:rPr>
        <w:t xml:space="preserve">В пунктах 5.4, 5.5 </w:t>
      </w:r>
      <w:r w:rsidR="00242D73">
        <w:rPr>
          <w:sz w:val="26"/>
        </w:rPr>
        <w:t xml:space="preserve">Порядка </w:t>
      </w:r>
      <w:r w:rsidR="00005A4F" w:rsidRPr="008233B9">
        <w:rPr>
          <w:sz w:val="26"/>
          <w:szCs w:val="26"/>
        </w:rPr>
        <w:t>слово «утвержденного» заменить словом «утвержденным».</w:t>
      </w:r>
    </w:p>
    <w:p w:rsidR="00242D73" w:rsidRDefault="00242D73" w:rsidP="00242D73">
      <w:pPr>
        <w:pStyle w:val="ae"/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Управлению по персоналу Администрации города Норильска ознакомить с настоящим постановлением под подпись в порядке и сроки, предусмотренные </w:t>
      </w:r>
      <w:r>
        <w:rPr>
          <w:sz w:val="26"/>
          <w:szCs w:val="26"/>
        </w:rPr>
        <w:lastRenderedPageBreak/>
        <w:t>Регламентом Администрации города Норильска руководителей следующих структурных подразделений Администрации города Норильска:</w:t>
      </w:r>
    </w:p>
    <w:p w:rsidR="00AC3D12" w:rsidRDefault="00AC3D12" w:rsidP="00242D73">
      <w:pPr>
        <w:pStyle w:val="ae"/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C3D12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Управление жилищного фонда Администрации города Норильска;</w:t>
      </w:r>
    </w:p>
    <w:p w:rsidR="00242D73" w:rsidRDefault="00242D73" w:rsidP="00AC3D12">
      <w:pPr>
        <w:pStyle w:val="ae"/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Контрольно-ревизионный отдел Администрации города Норильска</w:t>
      </w:r>
      <w:r w:rsidR="00AC3D12">
        <w:rPr>
          <w:sz w:val="26"/>
          <w:szCs w:val="26"/>
        </w:rPr>
        <w:t>;</w:t>
      </w:r>
    </w:p>
    <w:p w:rsidR="00242D73" w:rsidRDefault="00AC3D12" w:rsidP="00242D73">
      <w:pPr>
        <w:pStyle w:val="ae"/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Отдел финансирования, учета и отчетности Администрации города Норильска.</w:t>
      </w:r>
    </w:p>
    <w:p w:rsidR="00E30079" w:rsidRDefault="00AC3D12" w:rsidP="00E300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30079" w:rsidRPr="00334777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56831" w:rsidRDefault="00856831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260B33" w:rsidRDefault="00260B33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C02119" w:rsidRDefault="00C02119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856831" w:rsidRDefault="00856831" w:rsidP="00856831">
      <w:pPr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>
        <w:rPr>
          <w:sz w:val="26"/>
          <w:szCs w:val="26"/>
        </w:rPr>
        <w:t>Д.В. Карасев</w:t>
      </w:r>
    </w:p>
    <w:p w:rsidR="00856831" w:rsidRDefault="00856831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FB0670" w:rsidRDefault="00FB0670" w:rsidP="00856831">
      <w:pPr>
        <w:rPr>
          <w:sz w:val="26"/>
          <w:szCs w:val="26"/>
        </w:rPr>
      </w:pPr>
    </w:p>
    <w:p w:rsidR="00FB0670" w:rsidRDefault="00FB0670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</w:p>
    <w:p w:rsidR="003F2648" w:rsidRDefault="003F2648" w:rsidP="00856831">
      <w:pPr>
        <w:rPr>
          <w:sz w:val="26"/>
          <w:szCs w:val="26"/>
        </w:rPr>
      </w:pPr>
    </w:p>
    <w:p w:rsidR="00260B33" w:rsidRDefault="00260B33" w:rsidP="00856831">
      <w:pPr>
        <w:rPr>
          <w:sz w:val="26"/>
          <w:szCs w:val="26"/>
        </w:rPr>
      </w:pPr>
      <w:bookmarkStart w:id="0" w:name="_GoBack"/>
      <w:bookmarkEnd w:id="0"/>
    </w:p>
    <w:sectPr w:rsidR="00260B33" w:rsidSect="003F2648">
      <w:pgSz w:w="11907" w:h="16840"/>
      <w:pgMar w:top="1134" w:right="851" w:bottom="1701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EAC" w:rsidRDefault="00B11EAC">
      <w:r>
        <w:separator/>
      </w:r>
    </w:p>
  </w:endnote>
  <w:endnote w:type="continuationSeparator" w:id="0">
    <w:p w:rsidR="00B11EAC" w:rsidRDefault="00B1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EAC" w:rsidRDefault="00B11EAC">
      <w:r>
        <w:separator/>
      </w:r>
    </w:p>
  </w:footnote>
  <w:footnote w:type="continuationSeparator" w:id="0">
    <w:p w:rsidR="00B11EAC" w:rsidRDefault="00B11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5EAE79E3"/>
    <w:multiLevelType w:val="multilevel"/>
    <w:tmpl w:val="7FFC8A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6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9"/>
  </w:num>
  <w:num w:numId="4">
    <w:abstractNumId w:val="27"/>
  </w:num>
  <w:num w:numId="5">
    <w:abstractNumId w:val="7"/>
  </w:num>
  <w:num w:numId="6">
    <w:abstractNumId w:val="19"/>
  </w:num>
  <w:num w:numId="7">
    <w:abstractNumId w:val="31"/>
  </w:num>
  <w:num w:numId="8">
    <w:abstractNumId w:val="20"/>
  </w:num>
  <w:num w:numId="9">
    <w:abstractNumId w:val="28"/>
  </w:num>
  <w:num w:numId="10">
    <w:abstractNumId w:val="24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5"/>
  </w:num>
  <w:num w:numId="22">
    <w:abstractNumId w:val="15"/>
  </w:num>
  <w:num w:numId="23">
    <w:abstractNumId w:val="12"/>
  </w:num>
  <w:num w:numId="24">
    <w:abstractNumId w:val="5"/>
  </w:num>
  <w:num w:numId="25">
    <w:abstractNumId w:val="29"/>
  </w:num>
  <w:num w:numId="26">
    <w:abstractNumId w:val="17"/>
  </w:num>
  <w:num w:numId="27">
    <w:abstractNumId w:val="0"/>
  </w:num>
  <w:num w:numId="28">
    <w:abstractNumId w:val="30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5A4F"/>
    <w:rsid w:val="00010AB5"/>
    <w:rsid w:val="00011A3F"/>
    <w:rsid w:val="00020FB6"/>
    <w:rsid w:val="0003469F"/>
    <w:rsid w:val="000422BE"/>
    <w:rsid w:val="000428A4"/>
    <w:rsid w:val="00044485"/>
    <w:rsid w:val="00045101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B7D93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701B7"/>
    <w:rsid w:val="0017675B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A36B9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226"/>
    <w:rsid w:val="001F0CDE"/>
    <w:rsid w:val="001F1960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2D73"/>
    <w:rsid w:val="002447F6"/>
    <w:rsid w:val="00245B4B"/>
    <w:rsid w:val="00247669"/>
    <w:rsid w:val="00247D2D"/>
    <w:rsid w:val="00260B33"/>
    <w:rsid w:val="002618FD"/>
    <w:rsid w:val="00262D9B"/>
    <w:rsid w:val="00265CC4"/>
    <w:rsid w:val="002668F2"/>
    <w:rsid w:val="0026722D"/>
    <w:rsid w:val="0026772A"/>
    <w:rsid w:val="002721D3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7D64"/>
    <w:rsid w:val="002C12BF"/>
    <w:rsid w:val="002C4F00"/>
    <w:rsid w:val="002D2727"/>
    <w:rsid w:val="002E2B95"/>
    <w:rsid w:val="002E727E"/>
    <w:rsid w:val="002E74F7"/>
    <w:rsid w:val="002F0104"/>
    <w:rsid w:val="002F077D"/>
    <w:rsid w:val="002F10F4"/>
    <w:rsid w:val="002F341B"/>
    <w:rsid w:val="002F5A99"/>
    <w:rsid w:val="002F748C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4777"/>
    <w:rsid w:val="0033535F"/>
    <w:rsid w:val="00336225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76A8A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2648"/>
    <w:rsid w:val="003F5F0C"/>
    <w:rsid w:val="003F76DF"/>
    <w:rsid w:val="003F7BC9"/>
    <w:rsid w:val="0040094B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45EF6"/>
    <w:rsid w:val="00446C88"/>
    <w:rsid w:val="00462240"/>
    <w:rsid w:val="00465286"/>
    <w:rsid w:val="00475B09"/>
    <w:rsid w:val="00480BF1"/>
    <w:rsid w:val="00485BB3"/>
    <w:rsid w:val="00487A22"/>
    <w:rsid w:val="00492311"/>
    <w:rsid w:val="00493AA6"/>
    <w:rsid w:val="004948BD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B6E7E"/>
    <w:rsid w:val="004C1B71"/>
    <w:rsid w:val="004C2B65"/>
    <w:rsid w:val="004C35D7"/>
    <w:rsid w:val="004C47C7"/>
    <w:rsid w:val="004D2AA2"/>
    <w:rsid w:val="004E3528"/>
    <w:rsid w:val="004E3780"/>
    <w:rsid w:val="004E5956"/>
    <w:rsid w:val="004E63A8"/>
    <w:rsid w:val="004E65D7"/>
    <w:rsid w:val="004F18C1"/>
    <w:rsid w:val="004F339A"/>
    <w:rsid w:val="004F7074"/>
    <w:rsid w:val="004F76A1"/>
    <w:rsid w:val="005021EA"/>
    <w:rsid w:val="0050409B"/>
    <w:rsid w:val="005051CE"/>
    <w:rsid w:val="00506310"/>
    <w:rsid w:val="00506FDE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4DB4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1AAE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3C6"/>
    <w:rsid w:val="0071247A"/>
    <w:rsid w:val="00715FEE"/>
    <w:rsid w:val="007237B2"/>
    <w:rsid w:val="00724289"/>
    <w:rsid w:val="00732E23"/>
    <w:rsid w:val="007352EA"/>
    <w:rsid w:val="00736091"/>
    <w:rsid w:val="00741AF4"/>
    <w:rsid w:val="0074560F"/>
    <w:rsid w:val="00746D73"/>
    <w:rsid w:val="0075170C"/>
    <w:rsid w:val="007673CE"/>
    <w:rsid w:val="0077027F"/>
    <w:rsid w:val="00773035"/>
    <w:rsid w:val="00781985"/>
    <w:rsid w:val="00781D7F"/>
    <w:rsid w:val="00782301"/>
    <w:rsid w:val="00782A45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33B9"/>
    <w:rsid w:val="00825573"/>
    <w:rsid w:val="00825754"/>
    <w:rsid w:val="00836CF5"/>
    <w:rsid w:val="0084185C"/>
    <w:rsid w:val="0085145F"/>
    <w:rsid w:val="008556BF"/>
    <w:rsid w:val="00856831"/>
    <w:rsid w:val="008600A7"/>
    <w:rsid w:val="00876B1E"/>
    <w:rsid w:val="00876D7A"/>
    <w:rsid w:val="0088376C"/>
    <w:rsid w:val="00887638"/>
    <w:rsid w:val="00890F6E"/>
    <w:rsid w:val="0089567D"/>
    <w:rsid w:val="008A1BF2"/>
    <w:rsid w:val="008A3916"/>
    <w:rsid w:val="008A3FB2"/>
    <w:rsid w:val="008B011A"/>
    <w:rsid w:val="008B019E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4A13"/>
    <w:rsid w:val="00905041"/>
    <w:rsid w:val="0091737A"/>
    <w:rsid w:val="009267DB"/>
    <w:rsid w:val="00927A56"/>
    <w:rsid w:val="00932894"/>
    <w:rsid w:val="00937E25"/>
    <w:rsid w:val="00941C64"/>
    <w:rsid w:val="0094257D"/>
    <w:rsid w:val="00943A6C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9F58EE"/>
    <w:rsid w:val="00A00095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7604F"/>
    <w:rsid w:val="00A85DBD"/>
    <w:rsid w:val="00A92848"/>
    <w:rsid w:val="00A937D8"/>
    <w:rsid w:val="00A979E2"/>
    <w:rsid w:val="00AA54F1"/>
    <w:rsid w:val="00AB12C4"/>
    <w:rsid w:val="00AB13EC"/>
    <w:rsid w:val="00AB6D06"/>
    <w:rsid w:val="00AC0210"/>
    <w:rsid w:val="00AC35F6"/>
    <w:rsid w:val="00AC3D12"/>
    <w:rsid w:val="00AC4496"/>
    <w:rsid w:val="00AC5994"/>
    <w:rsid w:val="00AC79E7"/>
    <w:rsid w:val="00AD5B14"/>
    <w:rsid w:val="00AD679B"/>
    <w:rsid w:val="00AE3005"/>
    <w:rsid w:val="00AF3288"/>
    <w:rsid w:val="00AF7A69"/>
    <w:rsid w:val="00B00C88"/>
    <w:rsid w:val="00B04087"/>
    <w:rsid w:val="00B11EAC"/>
    <w:rsid w:val="00B143C0"/>
    <w:rsid w:val="00B14B9B"/>
    <w:rsid w:val="00B161A3"/>
    <w:rsid w:val="00B174E9"/>
    <w:rsid w:val="00B24275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03E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E5B6F"/>
    <w:rsid w:val="00BE79BC"/>
    <w:rsid w:val="00BF24F7"/>
    <w:rsid w:val="00BF6E2B"/>
    <w:rsid w:val="00C00D80"/>
    <w:rsid w:val="00C02119"/>
    <w:rsid w:val="00C02C66"/>
    <w:rsid w:val="00C1184B"/>
    <w:rsid w:val="00C14BE4"/>
    <w:rsid w:val="00C16C6E"/>
    <w:rsid w:val="00C23D7A"/>
    <w:rsid w:val="00C24356"/>
    <w:rsid w:val="00C27373"/>
    <w:rsid w:val="00C31A0E"/>
    <w:rsid w:val="00C32E09"/>
    <w:rsid w:val="00C34FBF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4D88"/>
    <w:rsid w:val="00CD607D"/>
    <w:rsid w:val="00CE26F7"/>
    <w:rsid w:val="00CF286A"/>
    <w:rsid w:val="00CF79FF"/>
    <w:rsid w:val="00D00BE9"/>
    <w:rsid w:val="00D00F9F"/>
    <w:rsid w:val="00D013A3"/>
    <w:rsid w:val="00D01FED"/>
    <w:rsid w:val="00D02203"/>
    <w:rsid w:val="00D05B7B"/>
    <w:rsid w:val="00D07116"/>
    <w:rsid w:val="00D07711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4503B"/>
    <w:rsid w:val="00D512BA"/>
    <w:rsid w:val="00D53985"/>
    <w:rsid w:val="00D54159"/>
    <w:rsid w:val="00D55C00"/>
    <w:rsid w:val="00D57D24"/>
    <w:rsid w:val="00D6069C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A716C"/>
    <w:rsid w:val="00DB05C8"/>
    <w:rsid w:val="00DB2590"/>
    <w:rsid w:val="00DB4C38"/>
    <w:rsid w:val="00DB5468"/>
    <w:rsid w:val="00DC3230"/>
    <w:rsid w:val="00DC4D20"/>
    <w:rsid w:val="00DC607A"/>
    <w:rsid w:val="00DC6887"/>
    <w:rsid w:val="00DD12F6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0079"/>
    <w:rsid w:val="00E3142C"/>
    <w:rsid w:val="00E34FC7"/>
    <w:rsid w:val="00E35558"/>
    <w:rsid w:val="00E410F1"/>
    <w:rsid w:val="00E43E8F"/>
    <w:rsid w:val="00E4638B"/>
    <w:rsid w:val="00E50678"/>
    <w:rsid w:val="00E5375C"/>
    <w:rsid w:val="00E54E14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066D"/>
    <w:rsid w:val="00E92508"/>
    <w:rsid w:val="00E9456D"/>
    <w:rsid w:val="00E96FE0"/>
    <w:rsid w:val="00EA157D"/>
    <w:rsid w:val="00EA50C3"/>
    <w:rsid w:val="00EA78AD"/>
    <w:rsid w:val="00EB0BAD"/>
    <w:rsid w:val="00EB157A"/>
    <w:rsid w:val="00EB3751"/>
    <w:rsid w:val="00EB6B68"/>
    <w:rsid w:val="00EB773F"/>
    <w:rsid w:val="00EC197C"/>
    <w:rsid w:val="00EC1C53"/>
    <w:rsid w:val="00EC665A"/>
    <w:rsid w:val="00ED375E"/>
    <w:rsid w:val="00ED603C"/>
    <w:rsid w:val="00ED7063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4080E"/>
    <w:rsid w:val="00F514A6"/>
    <w:rsid w:val="00F51763"/>
    <w:rsid w:val="00F538A9"/>
    <w:rsid w:val="00F60E6A"/>
    <w:rsid w:val="00F668EE"/>
    <w:rsid w:val="00F7061B"/>
    <w:rsid w:val="00F72C02"/>
    <w:rsid w:val="00F774E7"/>
    <w:rsid w:val="00F80541"/>
    <w:rsid w:val="00F82A1C"/>
    <w:rsid w:val="00F83E66"/>
    <w:rsid w:val="00F950E6"/>
    <w:rsid w:val="00F95EFD"/>
    <w:rsid w:val="00FA4008"/>
    <w:rsid w:val="00FA578E"/>
    <w:rsid w:val="00FB0670"/>
    <w:rsid w:val="00FB327A"/>
    <w:rsid w:val="00FB6AC7"/>
    <w:rsid w:val="00FB7BB8"/>
    <w:rsid w:val="00FC71E1"/>
    <w:rsid w:val="00FD0696"/>
    <w:rsid w:val="00FD11F0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A32C2-A331-4DE5-B41D-901DA0D5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16</cp:revision>
  <cp:lastPrinted>2024-06-25T10:43:00Z</cp:lastPrinted>
  <dcterms:created xsi:type="dcterms:W3CDTF">2023-02-22T03:21:00Z</dcterms:created>
  <dcterms:modified xsi:type="dcterms:W3CDTF">2024-08-01T02:26:00Z</dcterms:modified>
</cp:coreProperties>
</file>