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761" w:rsidRPr="00C63D50" w:rsidRDefault="001F4761" w:rsidP="001F4761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47370"/>
            <wp:effectExtent l="19050" t="0" r="825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4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761" w:rsidRPr="00842C1C" w:rsidRDefault="001F4761" w:rsidP="001F4761">
      <w:pPr>
        <w:pStyle w:val="a3"/>
        <w:tabs>
          <w:tab w:val="left" w:pos="5529"/>
        </w:tabs>
        <w:spacing w:line="228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42C1C">
        <w:rPr>
          <w:rFonts w:ascii="Times New Roman" w:hAnsi="Times New Roman" w:cs="Times New Roman"/>
          <w:color w:val="000000"/>
          <w:sz w:val="26"/>
          <w:szCs w:val="26"/>
        </w:rPr>
        <w:t>АДМИНИСТРАЦИЯ ГОРОДА НОРИЛЬСКА</w:t>
      </w:r>
    </w:p>
    <w:p w:rsidR="001F4761" w:rsidRPr="00842C1C" w:rsidRDefault="001F4761" w:rsidP="001F4761">
      <w:pPr>
        <w:pStyle w:val="a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42C1C">
        <w:rPr>
          <w:rFonts w:ascii="Times New Roman" w:hAnsi="Times New Roman" w:cs="Times New Roman"/>
          <w:color w:val="000000"/>
          <w:sz w:val="26"/>
          <w:szCs w:val="26"/>
        </w:rPr>
        <w:t>КРАСНОЯРСКОГО КРАЯ</w:t>
      </w:r>
    </w:p>
    <w:p w:rsidR="001F4761" w:rsidRPr="00842C1C" w:rsidRDefault="001F4761" w:rsidP="001F4761">
      <w:pPr>
        <w:pStyle w:val="a3"/>
        <w:jc w:val="center"/>
        <w:outlineLvl w:val="0"/>
        <w:rPr>
          <w:rFonts w:ascii="Times New Roman" w:hAnsi="Times New Roman" w:cs="Times New Roman"/>
          <w:b/>
          <w:bCs/>
          <w:color w:val="000000"/>
        </w:rPr>
      </w:pPr>
    </w:p>
    <w:p w:rsidR="001F4761" w:rsidRPr="00842C1C" w:rsidRDefault="001F4761" w:rsidP="001F4761">
      <w:pPr>
        <w:pStyle w:val="a3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42C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1F4761" w:rsidRPr="00C63D50" w:rsidRDefault="001F4761" w:rsidP="001F4761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285813" w:rsidRPr="00285813" w:rsidRDefault="00B53917" w:rsidP="00285813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14.02.</w:t>
      </w:r>
      <w:r w:rsidR="00354827">
        <w:rPr>
          <w:rFonts w:ascii="Times New Roman" w:eastAsia="Times New Roman" w:hAnsi="Times New Roman" w:cs="Times New Roman"/>
          <w:sz w:val="26"/>
          <w:szCs w:val="26"/>
        </w:rPr>
        <w:t>201</w:t>
      </w:r>
      <w:r w:rsidR="00331FD6">
        <w:rPr>
          <w:rFonts w:ascii="Times New Roman" w:eastAsia="Times New Roman" w:hAnsi="Times New Roman" w:cs="Times New Roman"/>
          <w:sz w:val="26"/>
          <w:szCs w:val="26"/>
        </w:rPr>
        <w:t>8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ab/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</w:t>
      </w:r>
      <w:r w:rsidR="00BF78C9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7112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3548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>г</w:t>
      </w:r>
      <w:r w:rsidR="00285813">
        <w:rPr>
          <w:rFonts w:ascii="Times New Roman" w:hAnsi="Times New Roman" w:cs="Times New Roman"/>
          <w:sz w:val="26"/>
          <w:szCs w:val="26"/>
        </w:rPr>
        <w:t>.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 xml:space="preserve"> Норильск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</w:t>
      </w:r>
      <w:r w:rsidR="00800065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354827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8000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A0834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BF78C9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BF78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A0834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800065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64</w:t>
      </w:r>
    </w:p>
    <w:p w:rsidR="001F4761" w:rsidRPr="005D3FB1" w:rsidRDefault="001F4761" w:rsidP="005D3FB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5D3FB1" w:rsidRPr="005D3FB1" w:rsidRDefault="005D3FB1" w:rsidP="005D3FB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1F4761" w:rsidRPr="0098507D" w:rsidRDefault="001F4761" w:rsidP="001F4761">
      <w:pPr>
        <w:pStyle w:val="a5"/>
        <w:spacing w:after="0" w:line="240" w:lineRule="auto"/>
        <w:ind w:left="0" w:right="-2"/>
        <w:jc w:val="both"/>
        <w:rPr>
          <w:rFonts w:ascii="Times New Roman" w:hAnsi="Times New Roman" w:cs="Times New Roman"/>
          <w:sz w:val="26"/>
          <w:szCs w:val="26"/>
        </w:rPr>
      </w:pPr>
      <w:r w:rsidRPr="0098507D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внесении изменений в постановление</w:t>
      </w:r>
      <w:r w:rsidR="005D3FB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5D3FB1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6D702D">
        <w:rPr>
          <w:rFonts w:ascii="Times New Roman" w:hAnsi="Times New Roman" w:cs="Times New Roman"/>
          <w:sz w:val="26"/>
          <w:szCs w:val="26"/>
        </w:rPr>
        <w:t>21.12.2012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6D702D">
        <w:rPr>
          <w:rFonts w:ascii="Times New Roman" w:hAnsi="Times New Roman" w:cs="Times New Roman"/>
          <w:sz w:val="26"/>
          <w:szCs w:val="26"/>
        </w:rPr>
        <w:t>442</w:t>
      </w:r>
      <w:r>
        <w:rPr>
          <w:rFonts w:ascii="Times New Roman" w:hAnsi="Times New Roman" w:cs="Times New Roman"/>
          <w:sz w:val="26"/>
          <w:szCs w:val="26"/>
        </w:rPr>
        <w:t xml:space="preserve"> «Об образовании</w:t>
      </w:r>
      <w:r w:rsidR="005D3FB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избирательных участков</w:t>
      </w:r>
      <w:r w:rsidR="006D702D">
        <w:rPr>
          <w:rFonts w:ascii="Times New Roman" w:hAnsi="Times New Roman" w:cs="Times New Roman"/>
          <w:sz w:val="26"/>
          <w:szCs w:val="26"/>
        </w:rPr>
        <w:t>, участков референдума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1F4761" w:rsidRDefault="001F4761" w:rsidP="001F476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1F4761" w:rsidRPr="00C56B43" w:rsidRDefault="001F4761" w:rsidP="001F476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1F4761" w:rsidRPr="00A07F5E" w:rsidRDefault="001F4761" w:rsidP="001F47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F17BC0">
        <w:rPr>
          <w:rFonts w:ascii="Times New Roman" w:hAnsi="Times New Roman" w:cs="Times New Roman"/>
          <w:sz w:val="26"/>
          <w:szCs w:val="26"/>
        </w:rPr>
        <w:t xml:space="preserve"> соответствии </w:t>
      </w:r>
      <w:r w:rsidR="0048422F">
        <w:rPr>
          <w:rFonts w:ascii="Times New Roman" w:hAnsi="Times New Roman" w:cs="Times New Roman"/>
          <w:sz w:val="26"/>
          <w:szCs w:val="26"/>
        </w:rPr>
        <w:t>с Федеральным</w:t>
      </w:r>
      <w:r w:rsidR="0048422F" w:rsidRPr="0048422F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48422F">
        <w:rPr>
          <w:rFonts w:ascii="Times New Roman" w:hAnsi="Times New Roman" w:cs="Times New Roman"/>
          <w:sz w:val="26"/>
          <w:szCs w:val="26"/>
        </w:rPr>
        <w:t>ом</w:t>
      </w:r>
      <w:r w:rsidR="0048422F" w:rsidRPr="0048422F">
        <w:rPr>
          <w:rFonts w:ascii="Times New Roman" w:hAnsi="Times New Roman" w:cs="Times New Roman"/>
          <w:sz w:val="26"/>
          <w:szCs w:val="26"/>
        </w:rPr>
        <w:t xml:space="preserve"> от 12.06.2002 </w:t>
      </w:r>
      <w:r w:rsidR="00331FD6">
        <w:rPr>
          <w:rFonts w:ascii="Times New Roman" w:hAnsi="Times New Roman" w:cs="Times New Roman"/>
          <w:sz w:val="26"/>
          <w:szCs w:val="26"/>
        </w:rPr>
        <w:t xml:space="preserve">№ </w:t>
      </w:r>
      <w:r w:rsidR="0048422F" w:rsidRPr="0048422F">
        <w:rPr>
          <w:rFonts w:ascii="Times New Roman" w:hAnsi="Times New Roman" w:cs="Times New Roman"/>
          <w:sz w:val="26"/>
          <w:szCs w:val="26"/>
        </w:rPr>
        <w:t xml:space="preserve">67-ФЗ </w:t>
      </w:r>
      <w:r w:rsidR="0048422F">
        <w:rPr>
          <w:rFonts w:ascii="Times New Roman" w:hAnsi="Times New Roman" w:cs="Times New Roman"/>
          <w:sz w:val="26"/>
          <w:szCs w:val="26"/>
        </w:rPr>
        <w:t>«</w:t>
      </w:r>
      <w:r w:rsidR="0048422F" w:rsidRPr="0048422F">
        <w:rPr>
          <w:rFonts w:ascii="Times New Roman" w:hAnsi="Times New Roman" w:cs="Times New Roman"/>
          <w:sz w:val="26"/>
          <w:szCs w:val="26"/>
        </w:rPr>
        <w:t>Об основных гарантиях избирательных прав и права на участие в референдуме граждан Российской Федерации</w:t>
      </w:r>
      <w:r w:rsidR="0048422F">
        <w:rPr>
          <w:rFonts w:ascii="Times New Roman" w:hAnsi="Times New Roman" w:cs="Times New Roman"/>
          <w:sz w:val="26"/>
          <w:szCs w:val="26"/>
        </w:rPr>
        <w:t xml:space="preserve">», руководствуясь пунктом 4 статьи 5 </w:t>
      </w:r>
      <w:r w:rsidR="00F17BC0">
        <w:rPr>
          <w:rFonts w:ascii="Times New Roman" w:hAnsi="Times New Roman" w:cs="Times New Roman"/>
          <w:sz w:val="26"/>
          <w:szCs w:val="26"/>
        </w:rPr>
        <w:t>Федеральн</w:t>
      </w:r>
      <w:r w:rsidR="0048422F">
        <w:rPr>
          <w:rFonts w:ascii="Times New Roman" w:hAnsi="Times New Roman" w:cs="Times New Roman"/>
          <w:sz w:val="26"/>
          <w:szCs w:val="26"/>
        </w:rPr>
        <w:t>ого</w:t>
      </w:r>
      <w:r w:rsidR="00F17BC0" w:rsidRPr="00F17BC0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48422F">
        <w:rPr>
          <w:rFonts w:ascii="Times New Roman" w:hAnsi="Times New Roman" w:cs="Times New Roman"/>
          <w:sz w:val="26"/>
          <w:szCs w:val="26"/>
        </w:rPr>
        <w:t>а</w:t>
      </w:r>
      <w:r w:rsidR="00F17BC0" w:rsidRPr="00F17BC0">
        <w:rPr>
          <w:rFonts w:ascii="Times New Roman" w:hAnsi="Times New Roman" w:cs="Times New Roman"/>
          <w:sz w:val="26"/>
          <w:szCs w:val="26"/>
        </w:rPr>
        <w:t xml:space="preserve"> от 01.06.2017</w:t>
      </w:r>
      <w:r w:rsidR="0048422F">
        <w:rPr>
          <w:rFonts w:ascii="Times New Roman" w:hAnsi="Times New Roman" w:cs="Times New Roman"/>
          <w:sz w:val="26"/>
          <w:szCs w:val="26"/>
        </w:rPr>
        <w:t xml:space="preserve">   </w:t>
      </w:r>
      <w:r w:rsidR="00F17BC0" w:rsidRPr="00F17BC0">
        <w:rPr>
          <w:rFonts w:ascii="Times New Roman" w:hAnsi="Times New Roman" w:cs="Times New Roman"/>
          <w:sz w:val="26"/>
          <w:szCs w:val="26"/>
        </w:rPr>
        <w:t xml:space="preserve"> </w:t>
      </w:r>
      <w:r w:rsidR="0048422F">
        <w:rPr>
          <w:rFonts w:ascii="Times New Roman" w:hAnsi="Times New Roman" w:cs="Times New Roman"/>
          <w:sz w:val="26"/>
          <w:szCs w:val="26"/>
        </w:rPr>
        <w:t>№ 104-ФЗ «</w:t>
      </w:r>
      <w:r w:rsidR="00F17BC0" w:rsidRPr="00F17BC0">
        <w:rPr>
          <w:rFonts w:ascii="Times New Roman" w:hAnsi="Times New Roman" w:cs="Times New Roman"/>
          <w:sz w:val="26"/>
          <w:szCs w:val="26"/>
        </w:rPr>
        <w:t>О внесении изменений в отдельные законодате</w:t>
      </w:r>
      <w:r w:rsidR="0048422F">
        <w:rPr>
          <w:rFonts w:ascii="Times New Roman" w:hAnsi="Times New Roman" w:cs="Times New Roman"/>
          <w:sz w:val="26"/>
          <w:szCs w:val="26"/>
        </w:rPr>
        <w:t>льные акты Российской Федерации»</w:t>
      </w:r>
      <w:r w:rsidR="00062C2C">
        <w:rPr>
          <w:rFonts w:ascii="Times New Roman" w:hAnsi="Times New Roman" w:cs="Times New Roman"/>
          <w:sz w:val="26"/>
          <w:szCs w:val="26"/>
        </w:rPr>
        <w:t>,</w:t>
      </w:r>
      <w:r w:rsidR="009A6BA4" w:rsidRPr="00A07F5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F4761" w:rsidRDefault="001F4761" w:rsidP="001F476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</w:t>
      </w:r>
      <w:r w:rsidRPr="00C56B43">
        <w:rPr>
          <w:rFonts w:ascii="Times New Roman" w:hAnsi="Times New Roman" w:cs="Times New Roman"/>
          <w:sz w:val="26"/>
          <w:szCs w:val="26"/>
        </w:rPr>
        <w:t>:</w:t>
      </w:r>
    </w:p>
    <w:p w:rsidR="00D371A3" w:rsidRPr="00C56B43" w:rsidRDefault="00D371A3" w:rsidP="001F476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2B7474" w:rsidRDefault="002B7474" w:rsidP="002E1792">
      <w:pPr>
        <w:pStyle w:val="ConsPlusTitle"/>
        <w:widowControl/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B7474">
        <w:rPr>
          <w:rFonts w:ascii="Times New Roman" w:hAnsi="Times New Roman" w:cs="Times New Roman"/>
          <w:b w:val="0"/>
          <w:sz w:val="26"/>
          <w:szCs w:val="26"/>
        </w:rPr>
        <w:t xml:space="preserve">1. Внести в </w:t>
      </w:r>
      <w:r w:rsidR="006542DE">
        <w:rPr>
          <w:rFonts w:ascii="Times New Roman" w:hAnsi="Times New Roman" w:cs="Times New Roman"/>
          <w:b w:val="0"/>
          <w:sz w:val="26"/>
          <w:szCs w:val="26"/>
        </w:rPr>
        <w:t>постановление</w:t>
      </w:r>
      <w:r w:rsidRPr="002B7474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города Норильска от 21.12.2012 </w:t>
      </w:r>
      <w:r w:rsidR="0048422F">
        <w:rPr>
          <w:rFonts w:ascii="Times New Roman" w:hAnsi="Times New Roman" w:cs="Times New Roman"/>
          <w:b w:val="0"/>
          <w:sz w:val="26"/>
          <w:szCs w:val="26"/>
        </w:rPr>
        <w:t xml:space="preserve">         </w:t>
      </w:r>
      <w:r w:rsidRPr="002B7474">
        <w:rPr>
          <w:rFonts w:ascii="Times New Roman" w:hAnsi="Times New Roman" w:cs="Times New Roman"/>
          <w:b w:val="0"/>
          <w:sz w:val="26"/>
          <w:szCs w:val="26"/>
        </w:rPr>
        <w:t>№ 442 «Об образовании избирательных участков, участков реф</w:t>
      </w:r>
      <w:r w:rsidR="00331FD6">
        <w:rPr>
          <w:rFonts w:ascii="Times New Roman" w:hAnsi="Times New Roman" w:cs="Times New Roman"/>
          <w:b w:val="0"/>
          <w:sz w:val="26"/>
          <w:szCs w:val="26"/>
        </w:rPr>
        <w:t>ерендума» (далее – Постановление)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следующие изменения:</w:t>
      </w:r>
    </w:p>
    <w:p w:rsidR="002B7474" w:rsidRDefault="002B7474" w:rsidP="009D746D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1.1. В </w:t>
      </w:r>
      <w:r w:rsidR="006542DE">
        <w:rPr>
          <w:rFonts w:ascii="Times New Roman" w:hAnsi="Times New Roman" w:cs="Times New Roman"/>
          <w:b w:val="0"/>
          <w:sz w:val="26"/>
          <w:szCs w:val="26"/>
        </w:rPr>
        <w:t>пункте</w:t>
      </w:r>
      <w:r w:rsidR="0048422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331FD6">
        <w:rPr>
          <w:rFonts w:ascii="Times New Roman" w:hAnsi="Times New Roman" w:cs="Times New Roman"/>
          <w:b w:val="0"/>
          <w:sz w:val="26"/>
          <w:szCs w:val="26"/>
        </w:rPr>
        <w:t>1 Постановления слова «сроком на пять лет» исключить.</w:t>
      </w:r>
    </w:p>
    <w:p w:rsidR="001F4761" w:rsidRDefault="001F4761" w:rsidP="002E1792">
      <w:pPr>
        <w:pStyle w:val="ConsPlusTitle"/>
        <w:widowControl/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766C2">
        <w:rPr>
          <w:rFonts w:ascii="Times New Roman" w:hAnsi="Times New Roman" w:cs="Times New Roman"/>
          <w:b w:val="0"/>
          <w:sz w:val="26"/>
          <w:szCs w:val="26"/>
        </w:rPr>
        <w:t>2. Опубликовать настоящее постановление</w:t>
      </w:r>
      <w:r w:rsidRPr="00DB38CA">
        <w:rPr>
          <w:rFonts w:ascii="Times New Roman" w:hAnsi="Times New Roman" w:cs="Times New Roman"/>
          <w:b w:val="0"/>
          <w:sz w:val="26"/>
          <w:szCs w:val="26"/>
        </w:rPr>
        <w:t xml:space="preserve"> в газете «Заполярная </w:t>
      </w:r>
      <w:proofErr w:type="gramStart"/>
      <w:r w:rsidR="00505FD9" w:rsidRPr="00DB38CA">
        <w:rPr>
          <w:rFonts w:ascii="Times New Roman" w:hAnsi="Times New Roman" w:cs="Times New Roman"/>
          <w:b w:val="0"/>
          <w:sz w:val="26"/>
          <w:szCs w:val="26"/>
        </w:rPr>
        <w:t>правда»</w:t>
      </w:r>
      <w:r w:rsidR="00505FD9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05068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gramEnd"/>
      <w:r w:rsidR="00050686">
        <w:rPr>
          <w:rFonts w:ascii="Times New Roman" w:hAnsi="Times New Roman" w:cs="Times New Roman"/>
          <w:b w:val="0"/>
          <w:sz w:val="26"/>
          <w:szCs w:val="26"/>
        </w:rPr>
        <w:t xml:space="preserve">                       </w:t>
      </w:r>
      <w:r w:rsidRPr="00DB38CA">
        <w:rPr>
          <w:rFonts w:ascii="Times New Roman" w:hAnsi="Times New Roman" w:cs="Times New Roman"/>
          <w:b w:val="0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331FD6" w:rsidRPr="00DB38CA" w:rsidRDefault="00331FD6" w:rsidP="002E1792">
      <w:pPr>
        <w:pStyle w:val="ConsPlusTitle"/>
        <w:widowControl/>
        <w:ind w:right="-1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3. Настоящее постановление вступает в силу после опубликования в газете «Заполярная правда» и распространяет свое действие на правоотношения, возникшие с 01.06.2017. </w:t>
      </w:r>
    </w:p>
    <w:p w:rsidR="001F4761" w:rsidRDefault="001F4761" w:rsidP="001F4761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</w:p>
    <w:p w:rsidR="001F4761" w:rsidRDefault="001F4761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0C6E1F" w:rsidRDefault="000C6E1F" w:rsidP="000C6E1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 Главы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Н.А</w:t>
      </w:r>
      <w:proofErr w:type="spellEnd"/>
      <w:r>
        <w:rPr>
          <w:rFonts w:ascii="Times New Roman" w:hAnsi="Times New Roman" w:cs="Times New Roman"/>
          <w:sz w:val="26"/>
          <w:szCs w:val="26"/>
        </w:rPr>
        <w:t>. Тимофеев</w:t>
      </w:r>
    </w:p>
    <w:p w:rsidR="002E1792" w:rsidRDefault="002E1792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123222" w:rsidRDefault="00123222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123222" w:rsidRDefault="00123222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123222" w:rsidRDefault="00123222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26534C" w:rsidRDefault="0026534C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26534C" w:rsidRDefault="0026534C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331FD6" w:rsidRDefault="00331FD6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331FD6" w:rsidRDefault="00331FD6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331FD6" w:rsidRDefault="00331FD6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331FD6" w:rsidSect="0090021B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470F8"/>
    <w:multiLevelType w:val="hybridMultilevel"/>
    <w:tmpl w:val="39BC4D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86076E"/>
    <w:multiLevelType w:val="hybridMultilevel"/>
    <w:tmpl w:val="7CF06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304918"/>
    <w:multiLevelType w:val="hybridMultilevel"/>
    <w:tmpl w:val="CE8457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FF73E7"/>
    <w:multiLevelType w:val="hybridMultilevel"/>
    <w:tmpl w:val="BA56112C"/>
    <w:lvl w:ilvl="0" w:tplc="747E692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064F71"/>
    <w:multiLevelType w:val="hybridMultilevel"/>
    <w:tmpl w:val="C49C15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761"/>
    <w:rsid w:val="0003796D"/>
    <w:rsid w:val="0004181C"/>
    <w:rsid w:val="00050686"/>
    <w:rsid w:val="0006157F"/>
    <w:rsid w:val="00062C2C"/>
    <w:rsid w:val="00071401"/>
    <w:rsid w:val="00071BCB"/>
    <w:rsid w:val="000832F1"/>
    <w:rsid w:val="000872C1"/>
    <w:rsid w:val="00096613"/>
    <w:rsid w:val="000C6E1F"/>
    <w:rsid w:val="000E26F7"/>
    <w:rsid w:val="000E3125"/>
    <w:rsid w:val="000F73AA"/>
    <w:rsid w:val="00116982"/>
    <w:rsid w:val="001227CB"/>
    <w:rsid w:val="00123222"/>
    <w:rsid w:val="00131105"/>
    <w:rsid w:val="00140184"/>
    <w:rsid w:val="00160E89"/>
    <w:rsid w:val="0016259F"/>
    <w:rsid w:val="00173C6B"/>
    <w:rsid w:val="00173E70"/>
    <w:rsid w:val="001A1CB5"/>
    <w:rsid w:val="001A2636"/>
    <w:rsid w:val="001C0068"/>
    <w:rsid w:val="001C481F"/>
    <w:rsid w:val="001F4761"/>
    <w:rsid w:val="002006EC"/>
    <w:rsid w:val="0023293E"/>
    <w:rsid w:val="00250860"/>
    <w:rsid w:val="00257313"/>
    <w:rsid w:val="002615B7"/>
    <w:rsid w:val="00262897"/>
    <w:rsid w:val="0026534C"/>
    <w:rsid w:val="002762D7"/>
    <w:rsid w:val="00285813"/>
    <w:rsid w:val="002859BE"/>
    <w:rsid w:val="00295602"/>
    <w:rsid w:val="002B7474"/>
    <w:rsid w:val="002C3D1D"/>
    <w:rsid w:val="002E1792"/>
    <w:rsid w:val="002E53CD"/>
    <w:rsid w:val="00311734"/>
    <w:rsid w:val="00331FD6"/>
    <w:rsid w:val="00341407"/>
    <w:rsid w:val="00347188"/>
    <w:rsid w:val="00354827"/>
    <w:rsid w:val="00377595"/>
    <w:rsid w:val="003A0834"/>
    <w:rsid w:val="003B55EC"/>
    <w:rsid w:val="003C69CA"/>
    <w:rsid w:val="003D134D"/>
    <w:rsid w:val="00436839"/>
    <w:rsid w:val="00452DAF"/>
    <w:rsid w:val="00473059"/>
    <w:rsid w:val="00474B83"/>
    <w:rsid w:val="0048422F"/>
    <w:rsid w:val="00486FDF"/>
    <w:rsid w:val="004A1963"/>
    <w:rsid w:val="004B7FC4"/>
    <w:rsid w:val="004C5E9D"/>
    <w:rsid w:val="004D3466"/>
    <w:rsid w:val="00505FD9"/>
    <w:rsid w:val="005107DC"/>
    <w:rsid w:val="0053555B"/>
    <w:rsid w:val="00550040"/>
    <w:rsid w:val="005A2EB0"/>
    <w:rsid w:val="005D3FB1"/>
    <w:rsid w:val="005F5354"/>
    <w:rsid w:val="005F75AE"/>
    <w:rsid w:val="00626090"/>
    <w:rsid w:val="006500DE"/>
    <w:rsid w:val="006542DE"/>
    <w:rsid w:val="00656ECB"/>
    <w:rsid w:val="006A695F"/>
    <w:rsid w:val="006B450C"/>
    <w:rsid w:val="006C0E67"/>
    <w:rsid w:val="006C593E"/>
    <w:rsid w:val="006D702D"/>
    <w:rsid w:val="00705B73"/>
    <w:rsid w:val="00711240"/>
    <w:rsid w:val="007255E0"/>
    <w:rsid w:val="00741C61"/>
    <w:rsid w:val="00751B4B"/>
    <w:rsid w:val="0078401A"/>
    <w:rsid w:val="00790373"/>
    <w:rsid w:val="007A1B5D"/>
    <w:rsid w:val="00800065"/>
    <w:rsid w:val="00802E02"/>
    <w:rsid w:val="00833526"/>
    <w:rsid w:val="008B5B74"/>
    <w:rsid w:val="008C209C"/>
    <w:rsid w:val="008E5DED"/>
    <w:rsid w:val="008F019C"/>
    <w:rsid w:val="0090021B"/>
    <w:rsid w:val="0090200D"/>
    <w:rsid w:val="00902318"/>
    <w:rsid w:val="00926568"/>
    <w:rsid w:val="00970D0C"/>
    <w:rsid w:val="009A6BA4"/>
    <w:rsid w:val="009D2193"/>
    <w:rsid w:val="009D746D"/>
    <w:rsid w:val="00A07F5E"/>
    <w:rsid w:val="00A13E1A"/>
    <w:rsid w:val="00A56AC4"/>
    <w:rsid w:val="00A60826"/>
    <w:rsid w:val="00A620BE"/>
    <w:rsid w:val="00A84553"/>
    <w:rsid w:val="00A96996"/>
    <w:rsid w:val="00AA4215"/>
    <w:rsid w:val="00AB3DE8"/>
    <w:rsid w:val="00AD4F77"/>
    <w:rsid w:val="00B3049D"/>
    <w:rsid w:val="00B31EBD"/>
    <w:rsid w:val="00B36B59"/>
    <w:rsid w:val="00B36DE5"/>
    <w:rsid w:val="00B42D3D"/>
    <w:rsid w:val="00B43933"/>
    <w:rsid w:val="00B53917"/>
    <w:rsid w:val="00B64F92"/>
    <w:rsid w:val="00B971D6"/>
    <w:rsid w:val="00BE064C"/>
    <w:rsid w:val="00BE2F19"/>
    <w:rsid w:val="00BF78C9"/>
    <w:rsid w:val="00C36DFC"/>
    <w:rsid w:val="00C431F1"/>
    <w:rsid w:val="00C442CD"/>
    <w:rsid w:val="00C47F7F"/>
    <w:rsid w:val="00C67CCB"/>
    <w:rsid w:val="00C766C2"/>
    <w:rsid w:val="00CA36A2"/>
    <w:rsid w:val="00CE0EB3"/>
    <w:rsid w:val="00CF64D8"/>
    <w:rsid w:val="00D25E6D"/>
    <w:rsid w:val="00D371A3"/>
    <w:rsid w:val="00D619CE"/>
    <w:rsid w:val="00D6643A"/>
    <w:rsid w:val="00D74FD8"/>
    <w:rsid w:val="00DB2A18"/>
    <w:rsid w:val="00DC0C13"/>
    <w:rsid w:val="00DC69F3"/>
    <w:rsid w:val="00DD0B07"/>
    <w:rsid w:val="00DD196F"/>
    <w:rsid w:val="00E23D40"/>
    <w:rsid w:val="00E25282"/>
    <w:rsid w:val="00E45B26"/>
    <w:rsid w:val="00E82C28"/>
    <w:rsid w:val="00E96CCF"/>
    <w:rsid w:val="00EC1DD5"/>
    <w:rsid w:val="00EE2892"/>
    <w:rsid w:val="00EF22BB"/>
    <w:rsid w:val="00F07491"/>
    <w:rsid w:val="00F12ED2"/>
    <w:rsid w:val="00F13292"/>
    <w:rsid w:val="00F16655"/>
    <w:rsid w:val="00F17BC0"/>
    <w:rsid w:val="00F90632"/>
    <w:rsid w:val="00FA3518"/>
    <w:rsid w:val="00FE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ABC2F9-3E6C-4E8D-91D0-CE47F132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F4761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1F4761"/>
    <w:rPr>
      <w:rFonts w:ascii="Calibri" w:eastAsia="Times New Roman" w:hAnsi="Calibri" w:cs="Calibri"/>
      <w:sz w:val="24"/>
      <w:szCs w:val="24"/>
    </w:rPr>
  </w:style>
  <w:style w:type="paragraph" w:styleId="a5">
    <w:name w:val="Body Text Indent"/>
    <w:basedOn w:val="a"/>
    <w:link w:val="a6"/>
    <w:uiPriority w:val="99"/>
    <w:rsid w:val="001F4761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a6">
    <w:name w:val="Основной текст с отступом Знак"/>
    <w:basedOn w:val="a0"/>
    <w:link w:val="a5"/>
    <w:uiPriority w:val="99"/>
    <w:rsid w:val="001F4761"/>
    <w:rPr>
      <w:rFonts w:ascii="Calibri" w:eastAsia="Times New Roman" w:hAnsi="Calibri" w:cs="Calibri"/>
    </w:rPr>
  </w:style>
  <w:style w:type="paragraph" w:customStyle="1" w:styleId="ConsPlusNormal">
    <w:name w:val="ConsPlusNormal"/>
    <w:rsid w:val="001F47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1F47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F4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761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C766C2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C766C2"/>
    <w:rPr>
      <w:rFonts w:ascii="Calibri" w:eastAsia="Calibri" w:hAnsi="Calibri" w:cs="Times New Roman"/>
      <w:lang w:eastAsia="en-US"/>
    </w:rPr>
  </w:style>
  <w:style w:type="paragraph" w:styleId="ab">
    <w:name w:val="No Spacing"/>
    <w:uiPriority w:val="1"/>
    <w:qFormat/>
    <w:rsid w:val="005D3FB1"/>
    <w:pPr>
      <w:spacing w:after="0" w:line="240" w:lineRule="auto"/>
    </w:pPr>
  </w:style>
  <w:style w:type="paragraph" w:customStyle="1" w:styleId="ConsPlusNonformat">
    <w:name w:val="ConsPlusNonformat"/>
    <w:uiPriority w:val="99"/>
    <w:rsid w:val="009002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c">
    <w:name w:val="Table Grid"/>
    <w:basedOn w:val="a1"/>
    <w:uiPriority w:val="59"/>
    <w:rsid w:val="009002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5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adm117</dc:creator>
  <cp:keywords/>
  <dc:description/>
  <cp:lastModifiedBy>Грицюк Марина Геннадьевна</cp:lastModifiedBy>
  <cp:revision>8</cp:revision>
  <cp:lastPrinted>2018-01-16T09:33:00Z</cp:lastPrinted>
  <dcterms:created xsi:type="dcterms:W3CDTF">2018-01-16T08:16:00Z</dcterms:created>
  <dcterms:modified xsi:type="dcterms:W3CDTF">2018-02-14T03:36:00Z</dcterms:modified>
</cp:coreProperties>
</file>