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200D74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28.06.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392ABE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         </w:t>
      </w:r>
      <w:r w:rsidR="00285A13">
        <w:rPr>
          <w:rFonts w:ascii="Times New Roman" w:hAnsi="Times New Roman"/>
          <w:sz w:val="26"/>
        </w:rPr>
        <w:t xml:space="preserve">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 </w:t>
      </w:r>
      <w:r>
        <w:rPr>
          <w:rFonts w:ascii="Times New Roman" w:hAnsi="Times New Roman"/>
          <w:sz w:val="26"/>
        </w:rPr>
        <w:t xml:space="preserve">                        </w:t>
      </w:r>
      <w:r w:rsidR="00673D10">
        <w:rPr>
          <w:rFonts w:ascii="Times New Roman" w:hAnsi="Times New Roman"/>
          <w:sz w:val="26"/>
        </w:rPr>
        <w:t xml:space="preserve">    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285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3179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993179">
        <w:rPr>
          <w:rFonts w:ascii="Times New Roman" w:hAnsi="Times New Roman"/>
          <w:sz w:val="26"/>
          <w:szCs w:val="26"/>
        </w:rPr>
        <w:t xml:space="preserve"> </w:t>
      </w:r>
      <w:r w:rsidR="005A3AB9">
        <w:rPr>
          <w:rFonts w:ascii="Times New Roman" w:hAnsi="Times New Roman"/>
          <w:sz w:val="26"/>
          <w:szCs w:val="26"/>
        </w:rPr>
        <w:t>13.</w:t>
      </w:r>
      <w:r w:rsidR="00AB0666" w:rsidRPr="00AB0666">
        <w:rPr>
          <w:rFonts w:ascii="Times New Roman" w:hAnsi="Times New Roman"/>
          <w:sz w:val="26"/>
          <w:szCs w:val="26"/>
        </w:rPr>
        <w:t>0</w:t>
      </w:r>
      <w:r w:rsidR="005A3AB9">
        <w:rPr>
          <w:rFonts w:ascii="Times New Roman" w:hAnsi="Times New Roman"/>
          <w:sz w:val="26"/>
          <w:szCs w:val="26"/>
        </w:rPr>
        <w:t>9</w:t>
      </w:r>
      <w:r w:rsidR="00AB0666" w:rsidRPr="00AB0666">
        <w:rPr>
          <w:rFonts w:ascii="Times New Roman" w:hAnsi="Times New Roman"/>
          <w:sz w:val="26"/>
          <w:szCs w:val="26"/>
        </w:rPr>
        <w:t>.20</w:t>
      </w:r>
      <w:r w:rsidR="005A3AB9">
        <w:rPr>
          <w:rFonts w:ascii="Times New Roman" w:hAnsi="Times New Roman"/>
          <w:sz w:val="26"/>
          <w:szCs w:val="26"/>
        </w:rPr>
        <w:t>12</w:t>
      </w:r>
      <w:r w:rsidR="00AB0666" w:rsidRPr="00AB0666">
        <w:rPr>
          <w:rFonts w:ascii="Times New Roman" w:hAnsi="Times New Roman"/>
          <w:sz w:val="26"/>
          <w:szCs w:val="26"/>
        </w:rPr>
        <w:t xml:space="preserve"> </w:t>
      </w:r>
      <w:r w:rsidR="00AB0666">
        <w:rPr>
          <w:rFonts w:ascii="Times New Roman" w:hAnsi="Times New Roman"/>
          <w:sz w:val="26"/>
          <w:szCs w:val="26"/>
        </w:rPr>
        <w:t>№</w:t>
      </w:r>
      <w:r w:rsidR="005A3AB9">
        <w:rPr>
          <w:rFonts w:ascii="Times New Roman" w:hAnsi="Times New Roman"/>
          <w:sz w:val="26"/>
          <w:szCs w:val="26"/>
        </w:rPr>
        <w:t xml:space="preserve"> 290</w:t>
      </w:r>
    </w:p>
    <w:p w:rsidR="00AB0666" w:rsidRPr="009B4D0B" w:rsidRDefault="00AB0666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180D75" w:rsidRDefault="00180D75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F2D20" w:rsidRPr="009F2D20" w:rsidRDefault="009F2D20" w:rsidP="009F2D20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>Руководствуясь Федеральным законом от 27.07.2010 № 210-ФЗ «Об организации предоставления государственных и муниципальных услуг», в соответствии с распоряжением Правительства Красноярского края от 15.03.2023 № 167-р «</w:t>
      </w:r>
      <w:r w:rsidRPr="009F2D20">
        <w:rPr>
          <w:rFonts w:ascii="Times New Roman" w:hAnsi="Times New Roman"/>
          <w:color w:val="000000"/>
          <w:sz w:val="26"/>
          <w:szCs w:val="26"/>
        </w:rPr>
        <w:t>Об утверждении рекомендованного переч</w:t>
      </w:r>
      <w:r>
        <w:rPr>
          <w:rFonts w:ascii="Times New Roman" w:hAnsi="Times New Roman"/>
          <w:color w:val="000000"/>
          <w:sz w:val="26"/>
          <w:szCs w:val="26"/>
        </w:rPr>
        <w:t>ня типовых муниципальных услуг,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 </w:t>
      </w:r>
      <w:r w:rsidRPr="009F2D20">
        <w:rPr>
          <w:rFonts w:ascii="Times New Roman" w:hAnsi="Times New Roman"/>
          <w:color w:val="000000"/>
          <w:sz w:val="26"/>
          <w:szCs w:val="26"/>
        </w:rPr>
        <w:t>предоставляемых органами местного самоуправления муниципальных образований Красноярского края</w:t>
      </w:r>
      <w:r w:rsidRPr="009F2D20">
        <w:rPr>
          <w:rFonts w:ascii="Times New Roman" w:hAnsi="Times New Roman"/>
          <w:sz w:val="26"/>
          <w:szCs w:val="26"/>
        </w:rPr>
        <w:t>»</w:t>
      </w:r>
      <w:r w:rsidR="00966397">
        <w:rPr>
          <w:rFonts w:ascii="Times New Roman" w:hAnsi="Times New Roman"/>
          <w:sz w:val="26"/>
          <w:szCs w:val="26"/>
        </w:rPr>
        <w:t>,</w:t>
      </w:r>
    </w:p>
    <w:p w:rsidR="00285A13" w:rsidRPr="0079481D" w:rsidRDefault="00285A13" w:rsidP="00180D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Pr="009B4D0B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180D75" w:rsidRDefault="009F2D20" w:rsidP="005A3AB9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</w:t>
      </w:r>
      <w:r w:rsidR="00180D75" w:rsidRPr="00180D75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</w:t>
      </w:r>
      <w:r>
        <w:rPr>
          <w:rFonts w:ascii="Times New Roman" w:hAnsi="Times New Roman"/>
          <w:sz w:val="26"/>
          <w:szCs w:val="26"/>
        </w:rPr>
        <w:t>13.09.2012 №</w:t>
      </w:r>
      <w:r>
        <w:rPr>
          <w:rFonts w:ascii="Times New Roman" w:hAnsi="Times New Roman"/>
          <w:sz w:val="26"/>
          <w:szCs w:val="26"/>
          <w:lang w:val="en-US"/>
        </w:rPr>
        <w:t> </w:t>
      </w:r>
      <w:r w:rsidR="005A3AB9" w:rsidRPr="005A3AB9">
        <w:rPr>
          <w:rFonts w:ascii="Times New Roman" w:hAnsi="Times New Roman"/>
          <w:sz w:val="26"/>
          <w:szCs w:val="26"/>
        </w:rPr>
        <w:t>290</w:t>
      </w:r>
      <w:r w:rsidR="00180D75" w:rsidRPr="00180D75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предоставления муниципальной услуги </w:t>
      </w:r>
      <w:r w:rsidR="00C70049" w:rsidRPr="00C70049">
        <w:rPr>
          <w:rFonts w:ascii="Times New Roman" w:hAnsi="Times New Roman"/>
          <w:sz w:val="26"/>
          <w:szCs w:val="26"/>
        </w:rPr>
        <w:t>по 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C70049">
        <w:rPr>
          <w:rFonts w:ascii="Times New Roman" w:hAnsi="Times New Roman"/>
          <w:sz w:val="26"/>
          <w:szCs w:val="26"/>
        </w:rPr>
        <w:t xml:space="preserve">» </w:t>
      </w:r>
      <w:r w:rsidR="00180D75" w:rsidRPr="00180D75">
        <w:rPr>
          <w:rFonts w:ascii="Times New Roman" w:hAnsi="Times New Roman"/>
          <w:sz w:val="26"/>
          <w:szCs w:val="26"/>
        </w:rPr>
        <w:t>(далее - Постановление) следующ</w:t>
      </w:r>
      <w:r w:rsidR="00FF1746">
        <w:rPr>
          <w:rFonts w:ascii="Times New Roman" w:hAnsi="Times New Roman"/>
          <w:sz w:val="26"/>
          <w:szCs w:val="26"/>
        </w:rPr>
        <w:t>и</w:t>
      </w:r>
      <w:r w:rsidR="00180D75" w:rsidRPr="00180D75">
        <w:rPr>
          <w:rFonts w:ascii="Times New Roman" w:hAnsi="Times New Roman"/>
          <w:sz w:val="26"/>
          <w:szCs w:val="26"/>
        </w:rPr>
        <w:t>е изменени</w:t>
      </w:r>
      <w:r w:rsidR="00FF1746">
        <w:rPr>
          <w:rFonts w:ascii="Times New Roman" w:hAnsi="Times New Roman"/>
          <w:sz w:val="26"/>
          <w:szCs w:val="26"/>
        </w:rPr>
        <w:t>я</w:t>
      </w:r>
      <w:r w:rsidR="00180D75" w:rsidRPr="00180D75">
        <w:rPr>
          <w:rFonts w:ascii="Times New Roman" w:hAnsi="Times New Roman"/>
          <w:sz w:val="26"/>
          <w:szCs w:val="26"/>
        </w:rPr>
        <w:t>:</w:t>
      </w:r>
    </w:p>
    <w:p w:rsidR="009F2D20" w:rsidRPr="009F2D20" w:rsidRDefault="009F2D20" w:rsidP="009F2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>1.1. Наименование Постановления изложить в следующей редакции:</w:t>
      </w:r>
    </w:p>
    <w:p w:rsidR="009F2D20" w:rsidRPr="009F2D20" w:rsidRDefault="009F2D20" w:rsidP="009F2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предоставления муниципальной услуги </w:t>
      </w:r>
      <w:r w:rsidR="00614091" w:rsidRPr="00614091">
        <w:rPr>
          <w:rFonts w:ascii="Times New Roman" w:hAnsi="Times New Roman"/>
          <w:sz w:val="26"/>
          <w:szCs w:val="26"/>
        </w:rPr>
        <w:t>по предоставлению разрешения на отклонение от предельных параметров разрешенного строительства, реконструкции объекта капитального</w:t>
      </w:r>
      <w:r w:rsidR="00614091" w:rsidRPr="00614091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614091" w:rsidRPr="00614091">
        <w:rPr>
          <w:rFonts w:ascii="Times New Roman" w:hAnsi="Times New Roman"/>
          <w:sz w:val="26"/>
          <w:szCs w:val="26"/>
        </w:rPr>
        <w:t>строительства</w:t>
      </w:r>
      <w:r w:rsidRPr="009F2D20">
        <w:rPr>
          <w:rFonts w:ascii="Times New Roman" w:hAnsi="Times New Roman"/>
          <w:sz w:val="26"/>
          <w:szCs w:val="26"/>
        </w:rPr>
        <w:t>».</w:t>
      </w:r>
    </w:p>
    <w:p w:rsidR="009F2D20" w:rsidRPr="009F2D20" w:rsidRDefault="00BD4F16" w:rsidP="009F2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Пункт 1 П</w:t>
      </w:r>
      <w:r w:rsidR="009F2D20" w:rsidRPr="009F2D20">
        <w:rPr>
          <w:rFonts w:ascii="Times New Roman" w:hAnsi="Times New Roman"/>
          <w:sz w:val="26"/>
          <w:szCs w:val="26"/>
        </w:rPr>
        <w:t>остановления изложить в следующей редакции:</w:t>
      </w:r>
    </w:p>
    <w:p w:rsidR="009F2D20" w:rsidRPr="009F2D20" w:rsidRDefault="009F2D20" w:rsidP="009F2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 xml:space="preserve">«1. Утвердить Административный </w:t>
      </w:r>
      <w:hyperlink w:anchor="P41" w:tooltip="АДМИНИСТРАТИВНЫЙ РЕГЛАМЕНТ">
        <w:r w:rsidRPr="009F2D20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9F2D20">
        <w:rPr>
          <w:rFonts w:ascii="Times New Roman" w:hAnsi="Times New Roman"/>
          <w:sz w:val="26"/>
          <w:szCs w:val="26"/>
        </w:rPr>
        <w:t xml:space="preserve"> предоставления муниципальной услуги </w:t>
      </w:r>
      <w:r w:rsidR="00614091" w:rsidRPr="00614091">
        <w:rPr>
          <w:rFonts w:ascii="Times New Roman" w:hAnsi="Times New Roman"/>
          <w:sz w:val="26"/>
          <w:szCs w:val="26"/>
        </w:rPr>
        <w:t>по предоставлению разрешения на отклонение от предельных параметров разрешенного строительства, реконструкции объекта капитального</w:t>
      </w:r>
      <w:r w:rsidR="00614091" w:rsidRPr="00614091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614091" w:rsidRPr="00614091">
        <w:rPr>
          <w:rFonts w:ascii="Times New Roman" w:hAnsi="Times New Roman"/>
          <w:sz w:val="26"/>
          <w:szCs w:val="26"/>
        </w:rPr>
        <w:t>строительства</w:t>
      </w:r>
      <w:r w:rsidRPr="009F2D20">
        <w:rPr>
          <w:rFonts w:ascii="Times New Roman" w:hAnsi="Times New Roman"/>
          <w:sz w:val="26"/>
          <w:szCs w:val="26"/>
        </w:rPr>
        <w:t xml:space="preserve"> (прилагается).». </w:t>
      </w:r>
    </w:p>
    <w:p w:rsidR="009F2D20" w:rsidRPr="009F2D20" w:rsidRDefault="009F2D20" w:rsidP="009F2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 xml:space="preserve">2. Административный </w:t>
      </w:r>
      <w:hyperlink w:anchor="P41" w:tooltip="АДМИНИСТРАТИВНЫЙ РЕГЛАМЕНТ">
        <w:r w:rsidRPr="009F2D20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9F2D20">
        <w:rPr>
          <w:rFonts w:ascii="Times New Roman" w:hAnsi="Times New Roman"/>
          <w:sz w:val="26"/>
          <w:szCs w:val="26"/>
        </w:rPr>
        <w:t xml:space="preserve">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объектов капитального строительства, утвержденный Постановлением, изложить в редакции согласно приложению к настоящему постановлению.</w:t>
      </w:r>
    </w:p>
    <w:p w:rsidR="00F23641" w:rsidRPr="00943AAF" w:rsidRDefault="009F2D20" w:rsidP="00F23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F2D20">
        <w:rPr>
          <w:rFonts w:ascii="Times New Roman" w:hAnsi="Times New Roman"/>
          <w:sz w:val="26"/>
          <w:szCs w:val="26"/>
        </w:rPr>
        <w:t>3. Управлени</w:t>
      </w:r>
      <w:r w:rsidR="00F23641">
        <w:rPr>
          <w:rFonts w:ascii="Times New Roman" w:hAnsi="Times New Roman"/>
          <w:sz w:val="26"/>
          <w:szCs w:val="26"/>
        </w:rPr>
        <w:t>ю</w:t>
      </w:r>
      <w:r w:rsidRPr="009F2D20">
        <w:rPr>
          <w:rFonts w:ascii="Times New Roman" w:hAnsi="Times New Roman"/>
          <w:sz w:val="26"/>
          <w:szCs w:val="26"/>
        </w:rPr>
        <w:t xml:space="preserve"> </w:t>
      </w:r>
      <w:r w:rsidR="001205BB">
        <w:rPr>
          <w:rFonts w:ascii="Times New Roman" w:hAnsi="Times New Roman"/>
          <w:sz w:val="26"/>
          <w:szCs w:val="26"/>
        </w:rPr>
        <w:t>по градостроительству и землепользованию</w:t>
      </w:r>
      <w:r w:rsidRPr="009F2D20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F23641" w:rsidRPr="00943AAF">
        <w:rPr>
          <w:rFonts w:ascii="Times New Roman" w:hAnsi="Times New Roman"/>
          <w:sz w:val="26"/>
          <w:szCs w:val="26"/>
        </w:rPr>
        <w:t>:</w:t>
      </w:r>
    </w:p>
    <w:p w:rsidR="00F23641" w:rsidRPr="00943AAF" w:rsidRDefault="00F23641" w:rsidP="005C1F1F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3.1. </w:t>
      </w:r>
      <w:r w:rsidR="002F77EF" w:rsidRPr="00943AA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 w:rsidR="002F77EF">
        <w:rPr>
          <w:rFonts w:ascii="Times New Roman" w:hAnsi="Times New Roman"/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="002F77EF" w:rsidRPr="00D641C1">
        <w:rPr>
          <w:rFonts w:ascii="Times New Roman" w:hAnsi="Times New Roman"/>
          <w:sz w:val="26"/>
          <w:szCs w:val="26"/>
        </w:rPr>
        <w:t xml:space="preserve"> </w:t>
      </w:r>
      <w:r w:rsidR="002F77EF" w:rsidRPr="00943AAF">
        <w:rPr>
          <w:rFonts w:ascii="Times New Roman" w:hAnsi="Times New Roman"/>
          <w:sz w:val="26"/>
          <w:szCs w:val="26"/>
        </w:rPr>
        <w:t>Постановлением (в редакции настоящего постановления)</w:t>
      </w:r>
      <w:r w:rsidR="002F77EF">
        <w:rPr>
          <w:rFonts w:ascii="Times New Roman" w:hAnsi="Times New Roman"/>
          <w:sz w:val="26"/>
          <w:szCs w:val="26"/>
        </w:rPr>
        <w:t>;</w:t>
      </w:r>
    </w:p>
    <w:p w:rsidR="00F23641" w:rsidRPr="00943AAF" w:rsidRDefault="00F23641" w:rsidP="00F23641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lastRenderedPageBreak/>
        <w:t>3.2. обеспечить осуществление текущего контроля за соблюдением и исполнением Административного регламента, утвержденного Постановлением (в редакции настоящего постановления)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943AAF">
        <w:rPr>
          <w:rFonts w:ascii="Times New Roman" w:hAnsi="Times New Roman"/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rFonts w:ascii="Times New Roman" w:hAnsi="Times New Roman"/>
          <w:sz w:val="26"/>
          <w:szCs w:val="26"/>
        </w:rPr>
        <w:t>4.1, 4.1.1, 4.2.1</w:t>
      </w:r>
      <w:r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F23641" w:rsidRPr="00943AAF" w:rsidRDefault="00F23641" w:rsidP="00F23641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3.3.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6639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должностно</w:t>
      </w:r>
      <w:r w:rsidR="0096639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лиц</w:t>
      </w:r>
      <w:r w:rsidR="00966397">
        <w:rPr>
          <w:rFonts w:ascii="Times New Roman" w:hAnsi="Times New Roman"/>
          <w:sz w:val="26"/>
          <w:szCs w:val="26"/>
        </w:rPr>
        <w:t>о</w:t>
      </w:r>
      <w:r w:rsidRPr="00943AA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966397">
        <w:rPr>
          <w:rFonts w:ascii="Times New Roman" w:hAnsi="Times New Roman"/>
          <w:sz w:val="26"/>
          <w:szCs w:val="26"/>
        </w:rPr>
        <w:t>,</w:t>
      </w:r>
      <w:r w:rsidRPr="00943AAF">
        <w:rPr>
          <w:rFonts w:ascii="Times New Roman" w:hAnsi="Times New Roman"/>
          <w:sz w:val="26"/>
          <w:szCs w:val="26"/>
        </w:rPr>
        <w:t xml:space="preserve"> уполномоченн</w:t>
      </w:r>
      <w:r w:rsidR="00966397">
        <w:rPr>
          <w:rFonts w:ascii="Times New Roman" w:hAnsi="Times New Roman"/>
          <w:sz w:val="26"/>
          <w:szCs w:val="26"/>
        </w:rPr>
        <w:t xml:space="preserve">ое </w:t>
      </w:r>
      <w:r w:rsidRPr="00943AAF">
        <w:rPr>
          <w:rFonts w:ascii="Times New Roman" w:hAnsi="Times New Roman"/>
          <w:sz w:val="26"/>
          <w:szCs w:val="26"/>
        </w:rPr>
        <w:t>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F23641" w:rsidRPr="00943AAF" w:rsidRDefault="00F23641" w:rsidP="005C1F1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3.4.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6639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должностно</w:t>
      </w:r>
      <w:r w:rsidR="0096639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лиц</w:t>
      </w:r>
      <w:r w:rsidR="00966397">
        <w:rPr>
          <w:rFonts w:ascii="Times New Roman" w:hAnsi="Times New Roman"/>
          <w:sz w:val="26"/>
          <w:szCs w:val="26"/>
        </w:rPr>
        <w:t>о</w:t>
      </w:r>
      <w:r w:rsidRPr="00943AA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966397">
        <w:rPr>
          <w:rFonts w:ascii="Times New Roman" w:hAnsi="Times New Roman"/>
          <w:sz w:val="26"/>
          <w:szCs w:val="26"/>
        </w:rPr>
        <w:t>,</w:t>
      </w:r>
      <w:r w:rsidRPr="00943AAF">
        <w:rPr>
          <w:rFonts w:ascii="Times New Roman" w:hAnsi="Times New Roman"/>
          <w:sz w:val="26"/>
          <w:szCs w:val="26"/>
        </w:rPr>
        <w:t xml:space="preserve"> уполномоченн</w:t>
      </w:r>
      <w:r w:rsidR="00966397">
        <w:rPr>
          <w:rFonts w:ascii="Times New Roman" w:hAnsi="Times New Roman"/>
          <w:sz w:val="26"/>
          <w:szCs w:val="26"/>
        </w:rPr>
        <w:t>ое</w:t>
      </w:r>
      <w:r w:rsidRPr="00943AA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>
        <w:rPr>
          <w:rFonts w:ascii="Times New Roman" w:hAnsi="Times New Roman"/>
          <w:sz w:val="26"/>
          <w:szCs w:val="26"/>
        </w:rPr>
        <w:t>5.8</w:t>
      </w:r>
      <w:r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Постановлением (в ред</w:t>
      </w:r>
      <w:r w:rsidR="000166E6">
        <w:rPr>
          <w:rFonts w:ascii="Times New Roman" w:hAnsi="Times New Roman"/>
          <w:sz w:val="26"/>
          <w:szCs w:val="26"/>
        </w:rPr>
        <w:t>акции настоящего постановления).</w:t>
      </w:r>
    </w:p>
    <w:p w:rsidR="00F23641" w:rsidRPr="00943AAF" w:rsidRDefault="005C1F1F" w:rsidP="00F23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23641" w:rsidRPr="00943AAF">
        <w:rPr>
          <w:rFonts w:ascii="Times New Roman" w:hAnsi="Times New Roman"/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F23641" w:rsidRPr="00943AAF" w:rsidRDefault="005C1F1F" w:rsidP="00F2364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F23641" w:rsidRPr="00943AAF">
        <w:rPr>
          <w:rFonts w:ascii="Times New Roman" w:hAnsi="Times New Roman"/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85194" w:rsidRDefault="005C1F1F" w:rsidP="00F23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F23641" w:rsidRPr="00943AAF">
        <w:rPr>
          <w:rFonts w:ascii="Times New Roman" w:hAnsi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B85194" w:rsidRDefault="00B85194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205BB" w:rsidRDefault="001205BB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r w:rsidR="00CE0D66">
        <w:rPr>
          <w:rFonts w:ascii="Times New Roman" w:hAnsi="Times New Roman"/>
          <w:sz w:val="26"/>
          <w:szCs w:val="26"/>
        </w:rPr>
        <w:t xml:space="preserve">   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180D75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C70049" w:rsidRDefault="00C70049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205BB" w:rsidRDefault="001205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C1F1F" w:rsidRDefault="005C1F1F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205BB" w:rsidRDefault="001205BB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1205BB" w:rsidSect="00B85194">
      <w:headerReference w:type="default" r:id="rId9"/>
      <w:pgSz w:w="11906" w:h="16838"/>
      <w:pgMar w:top="993" w:right="567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461" w:rsidRDefault="008A7461" w:rsidP="0034417F">
      <w:pPr>
        <w:spacing w:after="0" w:line="240" w:lineRule="auto"/>
      </w:pPr>
      <w:r>
        <w:separator/>
      </w:r>
    </w:p>
  </w:endnote>
  <w:endnote w:type="continuationSeparator" w:id="0">
    <w:p w:rsidR="008A7461" w:rsidRDefault="008A7461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461" w:rsidRDefault="008A7461" w:rsidP="0034417F">
      <w:pPr>
        <w:spacing w:after="0" w:line="240" w:lineRule="auto"/>
      </w:pPr>
      <w:r>
        <w:separator/>
      </w:r>
    </w:p>
  </w:footnote>
  <w:footnote w:type="continuationSeparator" w:id="0">
    <w:p w:rsidR="008A7461" w:rsidRDefault="008A7461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555395129"/>
      <w:docPartObj>
        <w:docPartGallery w:val="Page Numbers (Top of Page)"/>
        <w:docPartUnique/>
      </w:docPartObj>
    </w:sdtPr>
    <w:sdtEndPr/>
    <w:sdtContent>
      <w:p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200D74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66E6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B23"/>
    <w:rsid w:val="00075A1A"/>
    <w:rsid w:val="00076525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479A"/>
    <w:rsid w:val="000F4AA9"/>
    <w:rsid w:val="00113CEA"/>
    <w:rsid w:val="001166F0"/>
    <w:rsid w:val="001205BB"/>
    <w:rsid w:val="001242F4"/>
    <w:rsid w:val="0012600E"/>
    <w:rsid w:val="00132B3D"/>
    <w:rsid w:val="00134AF8"/>
    <w:rsid w:val="00163945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06F9"/>
    <w:rsid w:val="001D1081"/>
    <w:rsid w:val="001D6AF0"/>
    <w:rsid w:val="001E7CFB"/>
    <w:rsid w:val="00200D74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E58"/>
    <w:rsid w:val="00296837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7EF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4349"/>
    <w:rsid w:val="0036774B"/>
    <w:rsid w:val="0036794E"/>
    <w:rsid w:val="0036796C"/>
    <w:rsid w:val="00371E2C"/>
    <w:rsid w:val="00371FEF"/>
    <w:rsid w:val="00392ABE"/>
    <w:rsid w:val="003A0BAE"/>
    <w:rsid w:val="003A6F19"/>
    <w:rsid w:val="003A6F77"/>
    <w:rsid w:val="003A7BB0"/>
    <w:rsid w:val="003E2120"/>
    <w:rsid w:val="003E3721"/>
    <w:rsid w:val="003F1630"/>
    <w:rsid w:val="00401551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3BB6"/>
    <w:rsid w:val="00481753"/>
    <w:rsid w:val="00490EC7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45F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3F1A"/>
    <w:rsid w:val="0059409E"/>
    <w:rsid w:val="0059489E"/>
    <w:rsid w:val="005A2FDC"/>
    <w:rsid w:val="005A3AB9"/>
    <w:rsid w:val="005B3868"/>
    <w:rsid w:val="005C1F1F"/>
    <w:rsid w:val="005C239E"/>
    <w:rsid w:val="005C44C6"/>
    <w:rsid w:val="005C5517"/>
    <w:rsid w:val="005C6DCF"/>
    <w:rsid w:val="00601613"/>
    <w:rsid w:val="00614091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6F06DF"/>
    <w:rsid w:val="00702A65"/>
    <w:rsid w:val="00707AA3"/>
    <w:rsid w:val="00712EBB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816AB9"/>
    <w:rsid w:val="0082111F"/>
    <w:rsid w:val="00822692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59BF"/>
    <w:rsid w:val="008A6E75"/>
    <w:rsid w:val="008A7461"/>
    <w:rsid w:val="008C689B"/>
    <w:rsid w:val="008D50A4"/>
    <w:rsid w:val="00902608"/>
    <w:rsid w:val="00906D66"/>
    <w:rsid w:val="00915207"/>
    <w:rsid w:val="00916FA3"/>
    <w:rsid w:val="009257D6"/>
    <w:rsid w:val="00930985"/>
    <w:rsid w:val="009510B7"/>
    <w:rsid w:val="00955750"/>
    <w:rsid w:val="00966397"/>
    <w:rsid w:val="009674EC"/>
    <w:rsid w:val="00970345"/>
    <w:rsid w:val="00975E90"/>
    <w:rsid w:val="0098306A"/>
    <w:rsid w:val="00983DC2"/>
    <w:rsid w:val="00993179"/>
    <w:rsid w:val="009A11CC"/>
    <w:rsid w:val="009A13C9"/>
    <w:rsid w:val="009B4D0B"/>
    <w:rsid w:val="009B5386"/>
    <w:rsid w:val="009B7784"/>
    <w:rsid w:val="009C2E45"/>
    <w:rsid w:val="009D2035"/>
    <w:rsid w:val="009E608D"/>
    <w:rsid w:val="009F2A44"/>
    <w:rsid w:val="009F2D20"/>
    <w:rsid w:val="009F2FBC"/>
    <w:rsid w:val="00A108F9"/>
    <w:rsid w:val="00A312AC"/>
    <w:rsid w:val="00A32AC4"/>
    <w:rsid w:val="00A37382"/>
    <w:rsid w:val="00A37713"/>
    <w:rsid w:val="00A50F81"/>
    <w:rsid w:val="00A63DB3"/>
    <w:rsid w:val="00A756FA"/>
    <w:rsid w:val="00AA186C"/>
    <w:rsid w:val="00AA7394"/>
    <w:rsid w:val="00AB0666"/>
    <w:rsid w:val="00AB57ED"/>
    <w:rsid w:val="00AC26BF"/>
    <w:rsid w:val="00AC3FC1"/>
    <w:rsid w:val="00AD256A"/>
    <w:rsid w:val="00AF4782"/>
    <w:rsid w:val="00AF7E9C"/>
    <w:rsid w:val="00B04643"/>
    <w:rsid w:val="00B12F1F"/>
    <w:rsid w:val="00B275E5"/>
    <w:rsid w:val="00B312A6"/>
    <w:rsid w:val="00B33E1A"/>
    <w:rsid w:val="00B41046"/>
    <w:rsid w:val="00B43223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4F16"/>
    <w:rsid w:val="00BD63A2"/>
    <w:rsid w:val="00BF0329"/>
    <w:rsid w:val="00C11AF6"/>
    <w:rsid w:val="00C26C42"/>
    <w:rsid w:val="00C40A27"/>
    <w:rsid w:val="00C47595"/>
    <w:rsid w:val="00C5233C"/>
    <w:rsid w:val="00C54357"/>
    <w:rsid w:val="00C5505F"/>
    <w:rsid w:val="00C61E7F"/>
    <w:rsid w:val="00C637B8"/>
    <w:rsid w:val="00C70049"/>
    <w:rsid w:val="00C72D32"/>
    <w:rsid w:val="00C7641A"/>
    <w:rsid w:val="00C83AC9"/>
    <w:rsid w:val="00C87F7C"/>
    <w:rsid w:val="00C977E1"/>
    <w:rsid w:val="00CA2401"/>
    <w:rsid w:val="00CB45B3"/>
    <w:rsid w:val="00CC1BD4"/>
    <w:rsid w:val="00CC492C"/>
    <w:rsid w:val="00CC6DBD"/>
    <w:rsid w:val="00CD2ED5"/>
    <w:rsid w:val="00CD30D0"/>
    <w:rsid w:val="00CD3A64"/>
    <w:rsid w:val="00CE03F4"/>
    <w:rsid w:val="00CE0D66"/>
    <w:rsid w:val="00D03E7E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F4C16"/>
    <w:rsid w:val="00E0140F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3553"/>
    <w:rsid w:val="00E45831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F4E60"/>
    <w:rsid w:val="00EF51E9"/>
    <w:rsid w:val="00F05165"/>
    <w:rsid w:val="00F11AAC"/>
    <w:rsid w:val="00F129FC"/>
    <w:rsid w:val="00F23641"/>
    <w:rsid w:val="00F34E37"/>
    <w:rsid w:val="00F361BB"/>
    <w:rsid w:val="00F41B7D"/>
    <w:rsid w:val="00F530C7"/>
    <w:rsid w:val="00F5424B"/>
    <w:rsid w:val="00F6717D"/>
    <w:rsid w:val="00F8048A"/>
    <w:rsid w:val="00F918B9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746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9F2D2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2D20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2AA1-76D2-41A1-9F37-B266116C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4725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20</cp:revision>
  <cp:lastPrinted>2023-06-01T08:54:00Z</cp:lastPrinted>
  <dcterms:created xsi:type="dcterms:W3CDTF">2022-04-26T09:55:00Z</dcterms:created>
  <dcterms:modified xsi:type="dcterms:W3CDTF">2023-06-28T03:59:00Z</dcterms:modified>
</cp:coreProperties>
</file>