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25D" w:rsidRDefault="00BA025D" w:rsidP="00BA025D">
      <w:pPr>
        <w:pStyle w:val="a4"/>
        <w:jc w:val="center"/>
      </w:pPr>
      <w:r>
        <w:rPr>
          <w:noProof/>
        </w:rPr>
        <w:drawing>
          <wp:inline distT="0" distB="0" distL="0" distR="0">
            <wp:extent cx="466090" cy="560705"/>
            <wp:effectExtent l="19050" t="0" r="0" b="0"/>
            <wp:docPr id="1" name="Рисунок 6"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Герб"/>
                    <pic:cNvPicPr>
                      <a:picLocks noChangeAspect="1" noChangeArrowheads="1"/>
                    </pic:cNvPicPr>
                  </pic:nvPicPr>
                  <pic:blipFill>
                    <a:blip r:embed="rId5" cstate="print"/>
                    <a:srcRect/>
                    <a:stretch>
                      <a:fillRect/>
                    </a:stretch>
                  </pic:blipFill>
                  <pic:spPr bwMode="auto">
                    <a:xfrm>
                      <a:off x="0" y="0"/>
                      <a:ext cx="466090" cy="560705"/>
                    </a:xfrm>
                    <a:prstGeom prst="rect">
                      <a:avLst/>
                    </a:prstGeom>
                    <a:noFill/>
                    <a:ln w="9525">
                      <a:noFill/>
                      <a:miter lim="800000"/>
                      <a:headEnd/>
                      <a:tailEnd/>
                    </a:ln>
                  </pic:spPr>
                </pic:pic>
              </a:graphicData>
            </a:graphic>
          </wp:inline>
        </w:drawing>
      </w:r>
    </w:p>
    <w:p w:rsidR="00BA025D" w:rsidRDefault="00BA025D" w:rsidP="00BA025D">
      <w:pPr>
        <w:pStyle w:val="a4"/>
        <w:jc w:val="center"/>
      </w:pPr>
      <w:r>
        <w:t>АДМИНИСТРАЦИЯ ГОРОДА НОРИЛЬСКА</w:t>
      </w:r>
    </w:p>
    <w:p w:rsidR="00BA025D" w:rsidRDefault="00BA025D" w:rsidP="00BA025D">
      <w:pPr>
        <w:pStyle w:val="a4"/>
        <w:jc w:val="center"/>
      </w:pPr>
      <w:r>
        <w:t>КРАСНОЯРСКОГО КРАЯ</w:t>
      </w:r>
    </w:p>
    <w:p w:rsidR="00BA025D" w:rsidRDefault="00BA025D" w:rsidP="00BA025D">
      <w:pPr>
        <w:pStyle w:val="a4"/>
        <w:jc w:val="center"/>
      </w:pPr>
    </w:p>
    <w:p w:rsidR="00BA025D" w:rsidRDefault="00BA025D" w:rsidP="00BA025D">
      <w:pPr>
        <w:pStyle w:val="a4"/>
        <w:jc w:val="center"/>
        <w:rPr>
          <w:b/>
          <w:bCs/>
          <w:color w:val="000000"/>
          <w:sz w:val="28"/>
          <w:szCs w:val="28"/>
        </w:rPr>
      </w:pPr>
      <w:r w:rsidRPr="00C63D50">
        <w:rPr>
          <w:b/>
          <w:bCs/>
          <w:color w:val="000000"/>
          <w:sz w:val="28"/>
          <w:szCs w:val="28"/>
        </w:rPr>
        <w:t>ПОСТАНОВЛЕНИЕ</w:t>
      </w:r>
    </w:p>
    <w:p w:rsidR="00BA025D" w:rsidRDefault="00BA025D" w:rsidP="00BA025D">
      <w:pPr>
        <w:pStyle w:val="a4"/>
        <w:jc w:val="center"/>
      </w:pPr>
    </w:p>
    <w:p w:rsidR="00BA025D" w:rsidRDefault="007D0BEE" w:rsidP="00BA025D">
      <w:pPr>
        <w:pStyle w:val="a4"/>
        <w:tabs>
          <w:tab w:val="clear" w:pos="4153"/>
          <w:tab w:val="clear" w:pos="8306"/>
        </w:tabs>
        <w:jc w:val="both"/>
      </w:pPr>
      <w:r>
        <w:t xml:space="preserve">20.01.2015 </w:t>
      </w:r>
      <w:r>
        <w:tab/>
      </w:r>
      <w:r>
        <w:tab/>
      </w:r>
      <w:r w:rsidR="00BA025D">
        <w:tab/>
      </w:r>
      <w:r w:rsidR="00BA025D">
        <w:tab/>
        <w:t xml:space="preserve">      г. Норильск</w:t>
      </w:r>
      <w:r w:rsidR="00BA025D">
        <w:tab/>
      </w:r>
      <w:r w:rsidR="00BA025D">
        <w:tab/>
      </w:r>
      <w:r w:rsidR="00BA025D">
        <w:tab/>
      </w:r>
      <w:r w:rsidR="00BA025D">
        <w:tab/>
      </w:r>
      <w:r>
        <w:tab/>
        <w:t xml:space="preserve">   </w:t>
      </w:r>
      <w:r w:rsidR="00BA025D">
        <w:t>№</w:t>
      </w:r>
      <w:r>
        <w:t>19</w:t>
      </w:r>
    </w:p>
    <w:p w:rsidR="00BA025D" w:rsidRDefault="00BA025D" w:rsidP="00BA025D">
      <w:pPr>
        <w:pStyle w:val="a4"/>
        <w:tabs>
          <w:tab w:val="left" w:pos="4253"/>
          <w:tab w:val="left" w:pos="7513"/>
        </w:tabs>
      </w:pPr>
    </w:p>
    <w:p w:rsidR="00BA025D" w:rsidRPr="004518B1" w:rsidRDefault="00BA025D" w:rsidP="00BA025D">
      <w:pPr>
        <w:autoSpaceDE w:val="0"/>
        <w:autoSpaceDN w:val="0"/>
        <w:adjustRightInd w:val="0"/>
        <w:spacing w:after="0" w:line="240" w:lineRule="auto"/>
        <w:jc w:val="both"/>
        <w:rPr>
          <w:lang w:val="ru-RU"/>
        </w:rPr>
      </w:pPr>
      <w:r w:rsidRPr="004518B1">
        <w:rPr>
          <w:rFonts w:ascii="Times New Roman" w:hAnsi="Times New Roman" w:cs="Times New Roman"/>
          <w:sz w:val="26"/>
          <w:szCs w:val="26"/>
          <w:lang w:val="ru-RU"/>
        </w:rPr>
        <w:t>О внесении изменений в постановление Администрации города Норильска            от 08.05.2014 № 274</w:t>
      </w:r>
      <w:r w:rsidR="004D55A0">
        <w:rPr>
          <w:rFonts w:ascii="Times New Roman" w:hAnsi="Times New Roman" w:cs="Times New Roman"/>
          <w:sz w:val="26"/>
          <w:szCs w:val="26"/>
          <w:lang w:val="ru-RU"/>
        </w:rPr>
        <w:t xml:space="preserve"> «Об утверждении Административного регламента организации и проведения проверок при осуществлении муниципального жилищного контроля на территории муниципального образования город Норильск»</w:t>
      </w:r>
    </w:p>
    <w:p w:rsidR="00BA025D" w:rsidRDefault="00BA025D" w:rsidP="00BA025D">
      <w:pPr>
        <w:pStyle w:val="a4"/>
        <w:tabs>
          <w:tab w:val="left" w:pos="4253"/>
          <w:tab w:val="left" w:pos="7513"/>
        </w:tabs>
        <w:ind w:firstLine="709"/>
      </w:pPr>
    </w:p>
    <w:p w:rsidR="00C7109B" w:rsidRDefault="00C7109B" w:rsidP="00BA025D">
      <w:pPr>
        <w:pStyle w:val="a4"/>
        <w:tabs>
          <w:tab w:val="left" w:pos="4253"/>
          <w:tab w:val="left" w:pos="7513"/>
        </w:tabs>
        <w:ind w:firstLine="709"/>
      </w:pPr>
    </w:p>
    <w:p w:rsidR="00BA025D" w:rsidRPr="004518B1" w:rsidRDefault="00BA025D" w:rsidP="00BA025D">
      <w:pPr>
        <w:autoSpaceDE w:val="0"/>
        <w:autoSpaceDN w:val="0"/>
        <w:adjustRightInd w:val="0"/>
        <w:spacing w:after="0" w:line="240" w:lineRule="auto"/>
        <w:ind w:firstLine="709"/>
        <w:jc w:val="both"/>
        <w:rPr>
          <w:rFonts w:ascii="Times New Roman" w:hAnsi="Times New Roman" w:cs="Times New Roman"/>
          <w:sz w:val="26"/>
          <w:szCs w:val="26"/>
          <w:lang w:val="ru-RU"/>
        </w:rPr>
      </w:pPr>
      <w:r w:rsidRPr="004518B1">
        <w:rPr>
          <w:rFonts w:ascii="Times New Roman" w:hAnsi="Times New Roman" w:cs="Times New Roman"/>
          <w:sz w:val="26"/>
          <w:szCs w:val="26"/>
          <w:lang w:val="ru-RU"/>
        </w:rPr>
        <w:t xml:space="preserve">В целях урегулирования отдельных вопросов организации и проведения проверок при осуществлении муниципального жилищного контроля на территории муниципального образования город Норильск, в соответствии с Федеральным законом от </w:t>
      </w:r>
      <w:r w:rsidR="00967FB2">
        <w:rPr>
          <w:rFonts w:ascii="Times New Roman" w:hAnsi="Times New Roman" w:cs="Times New Roman"/>
          <w:sz w:val="26"/>
          <w:szCs w:val="26"/>
          <w:lang w:val="ru-RU"/>
        </w:rPr>
        <w:t>14.10.2014 № 307</w:t>
      </w:r>
      <w:r w:rsidRPr="004518B1">
        <w:rPr>
          <w:rFonts w:ascii="Times New Roman" w:hAnsi="Times New Roman" w:cs="Times New Roman"/>
          <w:sz w:val="26"/>
          <w:szCs w:val="26"/>
          <w:lang w:val="ru-RU"/>
        </w:rPr>
        <w:t xml:space="preserve">-ФЗ «О внесении изменений </w:t>
      </w:r>
      <w:r w:rsidR="00967FB2">
        <w:rPr>
          <w:rFonts w:ascii="Times New Roman" w:hAnsi="Times New Roman" w:cs="Times New Roman"/>
          <w:sz w:val="26"/>
          <w:szCs w:val="26"/>
          <w:lang w:val="ru-RU"/>
        </w:rPr>
        <w:t xml:space="preserve">Кодекс Российской Федерации об административных правонарушениях и отдельные законодательные акты Российской Федерации и о признании </w:t>
      </w:r>
      <w:proofErr w:type="gramStart"/>
      <w:r w:rsidR="00967FB2">
        <w:rPr>
          <w:rFonts w:ascii="Times New Roman" w:hAnsi="Times New Roman" w:cs="Times New Roman"/>
          <w:sz w:val="26"/>
          <w:szCs w:val="26"/>
          <w:lang w:val="ru-RU"/>
        </w:rPr>
        <w:t>утратившими</w:t>
      </w:r>
      <w:proofErr w:type="gramEnd"/>
      <w:r w:rsidR="00967FB2">
        <w:rPr>
          <w:rFonts w:ascii="Times New Roman" w:hAnsi="Times New Roman" w:cs="Times New Roman"/>
          <w:sz w:val="26"/>
          <w:szCs w:val="26"/>
          <w:lang w:val="ru-RU"/>
        </w:rPr>
        <w:t xml:space="preserve">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w:t>
      </w:r>
      <w:r w:rsidRPr="004518B1">
        <w:rPr>
          <w:rFonts w:ascii="Times New Roman" w:hAnsi="Times New Roman" w:cs="Times New Roman"/>
          <w:sz w:val="26"/>
          <w:szCs w:val="26"/>
          <w:lang w:val="ru-RU"/>
        </w:rPr>
        <w:t xml:space="preserve">», </w:t>
      </w:r>
    </w:p>
    <w:p w:rsidR="00BA025D" w:rsidRPr="004518B1" w:rsidRDefault="00BA025D" w:rsidP="007D0BEE">
      <w:pPr>
        <w:shd w:val="clear" w:color="auto" w:fill="FFFFFF"/>
        <w:spacing w:after="0" w:line="240" w:lineRule="auto"/>
        <w:contextualSpacing/>
        <w:jc w:val="both"/>
        <w:rPr>
          <w:rFonts w:ascii="Times New Roman" w:hAnsi="Times New Roman"/>
          <w:spacing w:val="-3"/>
          <w:sz w:val="26"/>
          <w:szCs w:val="26"/>
          <w:lang w:val="ru-RU"/>
        </w:rPr>
      </w:pPr>
      <w:r w:rsidRPr="004518B1">
        <w:rPr>
          <w:rFonts w:ascii="Times New Roman" w:hAnsi="Times New Roman"/>
          <w:spacing w:val="-3"/>
          <w:sz w:val="26"/>
          <w:szCs w:val="26"/>
          <w:lang w:val="ru-RU"/>
        </w:rPr>
        <w:t>ПОСТАНОВЛЯЮ:</w:t>
      </w:r>
    </w:p>
    <w:p w:rsidR="00BA025D" w:rsidRPr="004518B1" w:rsidRDefault="00BA025D" w:rsidP="00BA025D">
      <w:pPr>
        <w:autoSpaceDE w:val="0"/>
        <w:autoSpaceDN w:val="0"/>
        <w:adjustRightInd w:val="0"/>
        <w:spacing w:after="0" w:line="240" w:lineRule="auto"/>
        <w:ind w:firstLine="709"/>
        <w:jc w:val="both"/>
        <w:outlineLvl w:val="0"/>
        <w:rPr>
          <w:rFonts w:ascii="Times New Roman" w:hAnsi="Times New Roman" w:cs="Times New Roman"/>
          <w:sz w:val="26"/>
          <w:szCs w:val="26"/>
          <w:lang w:val="ru-RU"/>
        </w:rPr>
      </w:pPr>
    </w:p>
    <w:p w:rsidR="00096FD0" w:rsidRPr="004518B1" w:rsidRDefault="00096FD0" w:rsidP="00E9230F">
      <w:pPr>
        <w:autoSpaceDE w:val="0"/>
        <w:autoSpaceDN w:val="0"/>
        <w:adjustRightInd w:val="0"/>
        <w:spacing w:after="0" w:line="240" w:lineRule="auto"/>
        <w:ind w:firstLine="567"/>
        <w:jc w:val="both"/>
        <w:rPr>
          <w:rFonts w:ascii="Times New Roman" w:hAnsi="Times New Roman" w:cs="Times New Roman"/>
          <w:sz w:val="26"/>
          <w:szCs w:val="26"/>
          <w:lang w:val="ru-RU"/>
        </w:rPr>
      </w:pPr>
      <w:r w:rsidRPr="004518B1">
        <w:rPr>
          <w:rFonts w:ascii="Times New Roman" w:hAnsi="Times New Roman" w:cs="Times New Roman"/>
          <w:sz w:val="26"/>
          <w:szCs w:val="26"/>
          <w:lang w:val="ru-RU"/>
        </w:rPr>
        <w:t xml:space="preserve">1. Внести в </w:t>
      </w:r>
      <w:hyperlink r:id="rId6" w:history="1">
        <w:r w:rsidRPr="004518B1">
          <w:rPr>
            <w:rFonts w:ascii="Times New Roman" w:hAnsi="Times New Roman" w:cs="Times New Roman"/>
            <w:sz w:val="26"/>
            <w:szCs w:val="26"/>
            <w:lang w:val="ru-RU"/>
          </w:rPr>
          <w:t>Административный регламент</w:t>
        </w:r>
      </w:hyperlink>
      <w:r w:rsidRPr="004518B1">
        <w:rPr>
          <w:rFonts w:ascii="Times New Roman" w:hAnsi="Times New Roman" w:cs="Times New Roman"/>
          <w:sz w:val="26"/>
          <w:szCs w:val="26"/>
          <w:lang w:val="ru-RU"/>
        </w:rPr>
        <w:t xml:space="preserve"> организации и проведения проверок при осуществлении муниципального жилищного контроля на территории муниципального образования город Норильск, утвержденный постановлением Администрации города Норильска от 08.05.2014 № 274 (далее – Административный регламент), следующие изменения:</w:t>
      </w:r>
    </w:p>
    <w:p w:rsidR="002920EB" w:rsidRDefault="00BA025D" w:rsidP="00E9230F">
      <w:pPr>
        <w:autoSpaceDE w:val="0"/>
        <w:autoSpaceDN w:val="0"/>
        <w:adjustRightInd w:val="0"/>
        <w:spacing w:after="0" w:line="240" w:lineRule="auto"/>
        <w:ind w:firstLine="567"/>
        <w:jc w:val="both"/>
        <w:rPr>
          <w:rFonts w:ascii="Times New Roman" w:hAnsi="Times New Roman" w:cs="Times New Roman"/>
          <w:sz w:val="26"/>
          <w:szCs w:val="26"/>
          <w:lang w:val="ru-RU"/>
        </w:rPr>
      </w:pPr>
      <w:r w:rsidRPr="00584968">
        <w:rPr>
          <w:rFonts w:ascii="Times New Roman" w:hAnsi="Times New Roman" w:cs="Times New Roman"/>
          <w:sz w:val="26"/>
          <w:szCs w:val="26"/>
          <w:lang w:val="ru-RU"/>
        </w:rPr>
        <w:t xml:space="preserve">1.1. </w:t>
      </w:r>
      <w:r w:rsidR="002920EB" w:rsidRPr="002920EB">
        <w:rPr>
          <w:rFonts w:ascii="Times New Roman" w:hAnsi="Times New Roman" w:cs="Times New Roman"/>
          <w:sz w:val="26"/>
          <w:szCs w:val="26"/>
          <w:lang w:val="ru-RU"/>
        </w:rPr>
        <w:t>По всему тексту Административного регламента слова «электронной цифровой подписью» заменить словами «усиленной квалифицированной</w:t>
      </w:r>
      <w:r w:rsidR="001E0D05">
        <w:rPr>
          <w:rFonts w:ascii="Times New Roman" w:hAnsi="Times New Roman" w:cs="Times New Roman"/>
          <w:sz w:val="26"/>
          <w:szCs w:val="26"/>
          <w:lang w:val="ru-RU"/>
        </w:rPr>
        <w:t xml:space="preserve"> электронной</w:t>
      </w:r>
      <w:r w:rsidR="002920EB" w:rsidRPr="002920EB">
        <w:rPr>
          <w:rFonts w:ascii="Times New Roman" w:hAnsi="Times New Roman" w:cs="Times New Roman"/>
          <w:sz w:val="26"/>
          <w:szCs w:val="26"/>
          <w:lang w:val="ru-RU"/>
        </w:rPr>
        <w:t xml:space="preserve"> </w:t>
      </w:r>
      <w:r w:rsidR="00B22729" w:rsidRPr="002920EB">
        <w:rPr>
          <w:rFonts w:ascii="Times New Roman" w:hAnsi="Times New Roman" w:cs="Times New Roman"/>
          <w:sz w:val="26"/>
          <w:szCs w:val="26"/>
          <w:lang w:val="ru-RU"/>
        </w:rPr>
        <w:t>подписью</w:t>
      </w:r>
      <w:r w:rsidR="002920EB" w:rsidRPr="002920EB">
        <w:rPr>
          <w:rFonts w:ascii="Times New Roman" w:hAnsi="Times New Roman" w:cs="Times New Roman"/>
          <w:sz w:val="26"/>
          <w:szCs w:val="26"/>
          <w:lang w:val="ru-RU"/>
        </w:rPr>
        <w:t>»</w:t>
      </w:r>
      <w:r w:rsidR="002920EB">
        <w:rPr>
          <w:rFonts w:ascii="Times New Roman" w:hAnsi="Times New Roman" w:cs="Times New Roman"/>
          <w:sz w:val="26"/>
          <w:szCs w:val="26"/>
          <w:lang w:val="ru-RU"/>
        </w:rPr>
        <w:t>;</w:t>
      </w:r>
    </w:p>
    <w:p w:rsidR="005D7707" w:rsidRDefault="005D7707" w:rsidP="00E9230F">
      <w:pPr>
        <w:autoSpaceDE w:val="0"/>
        <w:autoSpaceDN w:val="0"/>
        <w:adjustRightInd w:val="0"/>
        <w:spacing w:after="0" w:line="240" w:lineRule="auto"/>
        <w:ind w:firstLine="567"/>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1.2. Абзац 10 пункта 1.4 Административного регламента </w:t>
      </w:r>
      <w:r w:rsidR="00100FFF">
        <w:rPr>
          <w:rFonts w:ascii="Times New Roman" w:hAnsi="Times New Roman" w:cs="Times New Roman"/>
          <w:sz w:val="26"/>
          <w:szCs w:val="26"/>
          <w:lang w:val="ru-RU"/>
        </w:rPr>
        <w:t>изложить в следующей редакции:</w:t>
      </w:r>
    </w:p>
    <w:p w:rsidR="00100FFF" w:rsidRDefault="00100FFF" w:rsidP="00100FFF">
      <w:pPr>
        <w:autoSpaceDE w:val="0"/>
        <w:autoSpaceDN w:val="0"/>
        <w:adjustRightInd w:val="0"/>
        <w:spacing w:after="0" w:line="240" w:lineRule="auto"/>
        <w:ind w:firstLine="540"/>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 </w:t>
      </w:r>
      <w:r w:rsidRPr="00100FFF">
        <w:rPr>
          <w:rFonts w:ascii="Times New Roman" w:hAnsi="Times New Roman" w:cs="Times New Roman"/>
          <w:sz w:val="26"/>
          <w:szCs w:val="26"/>
          <w:lang w:val="ru-RU"/>
        </w:rPr>
        <w:t xml:space="preserve">Постановление </w:t>
      </w:r>
      <w:r>
        <w:rPr>
          <w:rFonts w:ascii="Times New Roman" w:hAnsi="Times New Roman" w:cs="Times New Roman"/>
          <w:sz w:val="26"/>
          <w:szCs w:val="26"/>
          <w:lang w:val="ru-RU"/>
        </w:rPr>
        <w:t>Правительства РФ от 27.08.2012 №</w:t>
      </w:r>
      <w:r w:rsidRPr="00100FFF">
        <w:rPr>
          <w:rFonts w:ascii="Times New Roman" w:hAnsi="Times New Roman" w:cs="Times New Roman"/>
          <w:sz w:val="26"/>
          <w:szCs w:val="26"/>
          <w:lang w:val="ru-RU"/>
        </w:rPr>
        <w:t xml:space="preserve"> 857 </w:t>
      </w:r>
      <w:r>
        <w:rPr>
          <w:rFonts w:ascii="Times New Roman" w:hAnsi="Times New Roman" w:cs="Times New Roman"/>
          <w:sz w:val="26"/>
          <w:szCs w:val="26"/>
          <w:lang w:val="ru-RU"/>
        </w:rPr>
        <w:t>«</w:t>
      </w:r>
      <w:r w:rsidRPr="00100FFF">
        <w:rPr>
          <w:rFonts w:ascii="Times New Roman" w:hAnsi="Times New Roman" w:cs="Times New Roman"/>
          <w:sz w:val="26"/>
          <w:szCs w:val="26"/>
          <w:lang w:val="ru-RU"/>
        </w:rPr>
        <w:t>Об особенностях применения Правил предоставления коммунальных услуг собственникам и пользователям помещений в многоквартирных домах и жилых домов</w:t>
      </w:r>
      <w:r>
        <w:rPr>
          <w:rFonts w:ascii="Times New Roman" w:hAnsi="Times New Roman" w:cs="Times New Roman"/>
          <w:sz w:val="26"/>
          <w:szCs w:val="26"/>
          <w:lang w:val="ru-RU"/>
        </w:rPr>
        <w:t>, опубликовано в изданиях: «Собрание законодательства Российской Федерации», 2012, № 36, ст. 4908; 2013, № 37, ст. 4709; «Российская газета», 2012, № 200;»;</w:t>
      </w:r>
    </w:p>
    <w:p w:rsidR="00557F59" w:rsidRDefault="002920EB" w:rsidP="00E9230F">
      <w:pPr>
        <w:widowControl w:val="0"/>
        <w:autoSpaceDE w:val="0"/>
        <w:autoSpaceDN w:val="0"/>
        <w:adjustRightInd w:val="0"/>
        <w:spacing w:after="0" w:line="240" w:lineRule="auto"/>
        <w:ind w:firstLine="567"/>
        <w:contextualSpacing/>
        <w:jc w:val="both"/>
        <w:rPr>
          <w:rFonts w:ascii="Times New Roman" w:hAnsi="Times New Roman" w:cs="Times New Roman"/>
          <w:sz w:val="26"/>
          <w:szCs w:val="26"/>
          <w:lang w:val="ru-RU"/>
        </w:rPr>
      </w:pPr>
      <w:r>
        <w:rPr>
          <w:rFonts w:ascii="Times New Roman" w:hAnsi="Times New Roman" w:cs="Times New Roman"/>
          <w:sz w:val="26"/>
          <w:szCs w:val="26"/>
          <w:lang w:val="ru-RU"/>
        </w:rPr>
        <w:t>1.</w:t>
      </w:r>
      <w:r w:rsidR="005B266D">
        <w:rPr>
          <w:rFonts w:ascii="Times New Roman" w:hAnsi="Times New Roman" w:cs="Times New Roman"/>
          <w:sz w:val="26"/>
          <w:szCs w:val="26"/>
          <w:lang w:val="ru-RU"/>
        </w:rPr>
        <w:t>3</w:t>
      </w:r>
      <w:r>
        <w:rPr>
          <w:rFonts w:ascii="Times New Roman" w:hAnsi="Times New Roman" w:cs="Times New Roman"/>
          <w:sz w:val="26"/>
          <w:szCs w:val="26"/>
          <w:lang w:val="ru-RU"/>
        </w:rPr>
        <w:t xml:space="preserve">. </w:t>
      </w:r>
      <w:r w:rsidR="00557F59">
        <w:rPr>
          <w:rFonts w:ascii="Times New Roman" w:hAnsi="Times New Roman" w:cs="Times New Roman"/>
          <w:sz w:val="26"/>
          <w:szCs w:val="26"/>
          <w:lang w:val="ru-RU"/>
        </w:rPr>
        <w:t>Абзац 5 пункта 1.7.2 Административного регламента изложить в следующей редакции:</w:t>
      </w:r>
    </w:p>
    <w:p w:rsidR="00557F59" w:rsidRPr="00557F59" w:rsidRDefault="00557F59" w:rsidP="00557F59">
      <w:pPr>
        <w:autoSpaceDE w:val="0"/>
        <w:autoSpaceDN w:val="0"/>
        <w:adjustRightInd w:val="0"/>
        <w:spacing w:after="0" w:line="240" w:lineRule="auto"/>
        <w:ind w:firstLine="540"/>
        <w:jc w:val="both"/>
        <w:rPr>
          <w:rFonts w:ascii="Times New Roman" w:hAnsi="Times New Roman" w:cs="Times New Roman"/>
          <w:sz w:val="26"/>
          <w:szCs w:val="26"/>
          <w:lang w:val="ru-RU"/>
        </w:rPr>
      </w:pPr>
      <w:r w:rsidRPr="00557F59">
        <w:rPr>
          <w:rFonts w:ascii="Times New Roman" w:hAnsi="Times New Roman" w:cs="Times New Roman"/>
          <w:sz w:val="26"/>
          <w:szCs w:val="26"/>
          <w:lang w:val="ru-RU"/>
        </w:rPr>
        <w:t xml:space="preserve">«- вести </w:t>
      </w:r>
      <w:hyperlink r:id="rId7" w:history="1">
        <w:r w:rsidRPr="00557F59">
          <w:rPr>
            <w:rFonts w:ascii="Times New Roman" w:hAnsi="Times New Roman" w:cs="Times New Roman"/>
            <w:sz w:val="26"/>
            <w:szCs w:val="26"/>
            <w:lang w:val="ru-RU"/>
          </w:rPr>
          <w:t>Журнал</w:t>
        </w:r>
      </w:hyperlink>
      <w:r w:rsidRPr="00557F59">
        <w:rPr>
          <w:rFonts w:ascii="Times New Roman" w:hAnsi="Times New Roman" w:cs="Times New Roman"/>
          <w:sz w:val="26"/>
          <w:szCs w:val="26"/>
          <w:lang w:val="ru-RU"/>
        </w:rPr>
        <w:t xml:space="preserve"> учета проверок с соблюдением требований к его ведению, установленных Федеральным </w:t>
      </w:r>
      <w:hyperlink r:id="rId8" w:history="1">
        <w:r w:rsidRPr="00557F59">
          <w:rPr>
            <w:rFonts w:ascii="Times New Roman" w:hAnsi="Times New Roman" w:cs="Times New Roman"/>
            <w:sz w:val="26"/>
            <w:szCs w:val="26"/>
            <w:lang w:val="ru-RU"/>
          </w:rPr>
          <w:t>законом</w:t>
        </w:r>
      </w:hyperlink>
      <w:r>
        <w:rPr>
          <w:rFonts w:ascii="Times New Roman" w:hAnsi="Times New Roman" w:cs="Times New Roman"/>
          <w:sz w:val="26"/>
          <w:szCs w:val="26"/>
          <w:lang w:val="ru-RU"/>
        </w:rPr>
        <w:t xml:space="preserve"> №</w:t>
      </w:r>
      <w:r w:rsidRPr="00557F59">
        <w:rPr>
          <w:rFonts w:ascii="Times New Roman" w:hAnsi="Times New Roman" w:cs="Times New Roman"/>
          <w:sz w:val="26"/>
          <w:szCs w:val="26"/>
          <w:lang w:val="ru-RU"/>
        </w:rPr>
        <w:t xml:space="preserve"> 294-ФЗ</w:t>
      </w:r>
      <w:proofErr w:type="gramStart"/>
      <w:r>
        <w:rPr>
          <w:rFonts w:ascii="Times New Roman" w:hAnsi="Times New Roman" w:cs="Times New Roman"/>
          <w:sz w:val="26"/>
          <w:szCs w:val="26"/>
          <w:lang w:val="ru-RU"/>
        </w:rPr>
        <w:t>;»</w:t>
      </w:r>
      <w:proofErr w:type="gramEnd"/>
      <w:r w:rsidR="00B22729">
        <w:rPr>
          <w:rFonts w:ascii="Times New Roman" w:hAnsi="Times New Roman" w:cs="Times New Roman"/>
          <w:sz w:val="26"/>
          <w:szCs w:val="26"/>
          <w:lang w:val="ru-RU"/>
        </w:rPr>
        <w:t>;</w:t>
      </w:r>
    </w:p>
    <w:p w:rsidR="00557F59" w:rsidRDefault="002920EB" w:rsidP="00E9230F">
      <w:pPr>
        <w:widowControl w:val="0"/>
        <w:autoSpaceDE w:val="0"/>
        <w:autoSpaceDN w:val="0"/>
        <w:adjustRightInd w:val="0"/>
        <w:spacing w:after="0" w:line="240" w:lineRule="auto"/>
        <w:ind w:firstLine="567"/>
        <w:contextualSpacing/>
        <w:jc w:val="both"/>
        <w:rPr>
          <w:rFonts w:ascii="Times New Roman" w:hAnsi="Times New Roman" w:cs="Times New Roman"/>
          <w:sz w:val="26"/>
          <w:szCs w:val="26"/>
          <w:lang w:val="ru-RU"/>
        </w:rPr>
      </w:pPr>
      <w:r>
        <w:rPr>
          <w:rFonts w:ascii="Times New Roman" w:hAnsi="Times New Roman" w:cs="Times New Roman"/>
          <w:sz w:val="26"/>
          <w:szCs w:val="26"/>
          <w:lang w:val="ru-RU"/>
        </w:rPr>
        <w:t>1.</w:t>
      </w:r>
      <w:r w:rsidR="005B266D">
        <w:rPr>
          <w:rFonts w:ascii="Times New Roman" w:hAnsi="Times New Roman" w:cs="Times New Roman"/>
          <w:sz w:val="26"/>
          <w:szCs w:val="26"/>
          <w:lang w:val="ru-RU"/>
        </w:rPr>
        <w:t>4</w:t>
      </w:r>
      <w:r w:rsidR="00557F59">
        <w:rPr>
          <w:rFonts w:ascii="Times New Roman" w:hAnsi="Times New Roman" w:cs="Times New Roman"/>
          <w:sz w:val="26"/>
          <w:szCs w:val="26"/>
          <w:lang w:val="ru-RU"/>
        </w:rPr>
        <w:t xml:space="preserve">. Дополнить Административный регламент пунктом 1.7.3 следующего </w:t>
      </w:r>
      <w:r w:rsidR="00557F59">
        <w:rPr>
          <w:rFonts w:ascii="Times New Roman" w:hAnsi="Times New Roman" w:cs="Times New Roman"/>
          <w:sz w:val="26"/>
          <w:szCs w:val="26"/>
          <w:lang w:val="ru-RU"/>
        </w:rPr>
        <w:lastRenderedPageBreak/>
        <w:t>содержания:</w:t>
      </w:r>
    </w:p>
    <w:p w:rsidR="00557F59" w:rsidRPr="00557F59" w:rsidRDefault="00557F59" w:rsidP="00E9230F">
      <w:pPr>
        <w:autoSpaceDE w:val="0"/>
        <w:autoSpaceDN w:val="0"/>
        <w:adjustRightInd w:val="0"/>
        <w:spacing w:after="0" w:line="240" w:lineRule="auto"/>
        <w:ind w:firstLine="567"/>
        <w:jc w:val="both"/>
        <w:rPr>
          <w:rFonts w:ascii="Times New Roman" w:hAnsi="Times New Roman" w:cs="Times New Roman"/>
          <w:sz w:val="26"/>
          <w:szCs w:val="26"/>
          <w:lang w:val="ru-RU"/>
        </w:rPr>
      </w:pPr>
      <w:r w:rsidRPr="00557F59">
        <w:rPr>
          <w:rFonts w:ascii="Times New Roman" w:hAnsi="Times New Roman" w:cs="Times New Roman"/>
          <w:sz w:val="26"/>
          <w:szCs w:val="26"/>
          <w:lang w:val="ru-RU"/>
        </w:rPr>
        <w:t xml:space="preserve">«1.7.3. Юридические лица и индивидуальные предприниматели в целях реализации положений Федерального </w:t>
      </w:r>
      <w:hyperlink r:id="rId9" w:history="1">
        <w:r w:rsidRPr="00557F59">
          <w:rPr>
            <w:rFonts w:ascii="Times New Roman" w:hAnsi="Times New Roman" w:cs="Times New Roman"/>
            <w:sz w:val="26"/>
            <w:szCs w:val="26"/>
            <w:lang w:val="ru-RU"/>
          </w:rPr>
          <w:t>закона</w:t>
        </w:r>
      </w:hyperlink>
      <w:r w:rsidRPr="00557F59">
        <w:rPr>
          <w:rFonts w:ascii="Times New Roman" w:hAnsi="Times New Roman" w:cs="Times New Roman"/>
          <w:sz w:val="26"/>
          <w:szCs w:val="26"/>
          <w:lang w:val="ru-RU"/>
        </w:rPr>
        <w:t xml:space="preserve"> </w:t>
      </w:r>
      <w:r>
        <w:rPr>
          <w:rFonts w:ascii="Times New Roman" w:hAnsi="Times New Roman" w:cs="Times New Roman"/>
          <w:sz w:val="26"/>
          <w:szCs w:val="26"/>
          <w:lang w:val="ru-RU"/>
        </w:rPr>
        <w:t>№</w:t>
      </w:r>
      <w:r w:rsidRPr="00557F59">
        <w:rPr>
          <w:rFonts w:ascii="Times New Roman" w:hAnsi="Times New Roman" w:cs="Times New Roman"/>
          <w:sz w:val="26"/>
          <w:szCs w:val="26"/>
          <w:lang w:val="ru-RU"/>
        </w:rPr>
        <w:t xml:space="preserve"> 294-ФЗ вправе вести </w:t>
      </w:r>
      <w:hyperlink r:id="rId10" w:history="1">
        <w:r w:rsidRPr="00557F59">
          <w:rPr>
            <w:rFonts w:ascii="Times New Roman" w:hAnsi="Times New Roman" w:cs="Times New Roman"/>
            <w:sz w:val="26"/>
            <w:szCs w:val="26"/>
            <w:lang w:val="ru-RU"/>
          </w:rPr>
          <w:t>Журнал</w:t>
        </w:r>
      </w:hyperlink>
      <w:r w:rsidRPr="00557F59">
        <w:rPr>
          <w:rFonts w:ascii="Times New Roman" w:hAnsi="Times New Roman" w:cs="Times New Roman"/>
          <w:sz w:val="26"/>
          <w:szCs w:val="26"/>
          <w:lang w:val="ru-RU"/>
        </w:rPr>
        <w:t xml:space="preserve"> учета проверок по типовой форме, утвержденной Приказом Минэкономразвития РФ от 30.04.2009 № 141.»</w:t>
      </w:r>
      <w:r w:rsidR="00B22729">
        <w:rPr>
          <w:rFonts w:ascii="Times New Roman" w:hAnsi="Times New Roman" w:cs="Times New Roman"/>
          <w:sz w:val="26"/>
          <w:szCs w:val="26"/>
          <w:lang w:val="ru-RU"/>
        </w:rPr>
        <w:t>;</w:t>
      </w:r>
    </w:p>
    <w:p w:rsidR="00B86624" w:rsidRDefault="00557F59" w:rsidP="00E9230F">
      <w:pPr>
        <w:widowControl w:val="0"/>
        <w:autoSpaceDE w:val="0"/>
        <w:autoSpaceDN w:val="0"/>
        <w:adjustRightInd w:val="0"/>
        <w:spacing w:after="0" w:line="240" w:lineRule="auto"/>
        <w:ind w:firstLine="567"/>
        <w:contextualSpacing/>
        <w:jc w:val="both"/>
        <w:rPr>
          <w:rFonts w:ascii="Times New Roman" w:hAnsi="Times New Roman" w:cs="Times New Roman"/>
          <w:sz w:val="26"/>
          <w:szCs w:val="26"/>
          <w:lang w:val="ru-RU"/>
        </w:rPr>
      </w:pPr>
      <w:r>
        <w:rPr>
          <w:rFonts w:ascii="Times New Roman" w:hAnsi="Times New Roman" w:cs="Times New Roman"/>
          <w:sz w:val="26"/>
          <w:szCs w:val="26"/>
          <w:lang w:val="ru-RU"/>
        </w:rPr>
        <w:t>1.</w:t>
      </w:r>
      <w:r w:rsidR="005B266D">
        <w:rPr>
          <w:rFonts w:ascii="Times New Roman" w:hAnsi="Times New Roman" w:cs="Times New Roman"/>
          <w:sz w:val="26"/>
          <w:szCs w:val="26"/>
          <w:lang w:val="ru-RU"/>
        </w:rPr>
        <w:t>5</w:t>
      </w:r>
      <w:r>
        <w:rPr>
          <w:rFonts w:ascii="Times New Roman" w:hAnsi="Times New Roman" w:cs="Times New Roman"/>
          <w:sz w:val="26"/>
          <w:szCs w:val="26"/>
          <w:lang w:val="ru-RU"/>
        </w:rPr>
        <w:t>.</w:t>
      </w:r>
      <w:r w:rsidR="007E5265">
        <w:rPr>
          <w:rFonts w:ascii="Times New Roman" w:hAnsi="Times New Roman" w:cs="Times New Roman"/>
          <w:sz w:val="26"/>
          <w:szCs w:val="26"/>
          <w:lang w:val="ru-RU"/>
        </w:rPr>
        <w:t xml:space="preserve"> </w:t>
      </w:r>
      <w:r w:rsidR="00B86624">
        <w:rPr>
          <w:rFonts w:ascii="Times New Roman" w:hAnsi="Times New Roman" w:cs="Times New Roman"/>
          <w:sz w:val="26"/>
          <w:szCs w:val="26"/>
          <w:lang w:val="ru-RU"/>
        </w:rPr>
        <w:t xml:space="preserve">Пункт 2.5 </w:t>
      </w:r>
      <w:r w:rsidR="00B86624" w:rsidRPr="00584968">
        <w:rPr>
          <w:rFonts w:ascii="Times New Roman" w:hAnsi="Times New Roman" w:cs="Times New Roman"/>
          <w:sz w:val="26"/>
          <w:szCs w:val="26"/>
          <w:lang w:val="ru-RU"/>
        </w:rPr>
        <w:t>Административного регламента изложить в следующей редакции</w:t>
      </w:r>
      <w:r w:rsidR="00B86624">
        <w:rPr>
          <w:rFonts w:ascii="Times New Roman" w:hAnsi="Times New Roman" w:cs="Times New Roman"/>
          <w:sz w:val="26"/>
          <w:szCs w:val="26"/>
          <w:lang w:val="ru-RU"/>
        </w:rPr>
        <w:t>:</w:t>
      </w:r>
    </w:p>
    <w:p w:rsidR="00FD0BE4" w:rsidRDefault="00B86624" w:rsidP="00FD0BE4">
      <w:pPr>
        <w:autoSpaceDE w:val="0"/>
        <w:autoSpaceDN w:val="0"/>
        <w:adjustRightInd w:val="0"/>
        <w:spacing w:after="0" w:line="240" w:lineRule="auto"/>
        <w:ind w:firstLine="540"/>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«2.5. Срок проведения каждой из проверок, предусмотренных настоящим Административным регламентом, не может превышать двадцать рабочих дней.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Pr>
          <w:rFonts w:ascii="Times New Roman" w:hAnsi="Times New Roman" w:cs="Times New Roman"/>
          <w:sz w:val="26"/>
          <w:szCs w:val="26"/>
          <w:lang w:val="ru-RU"/>
        </w:rPr>
        <w:t>микропредприятия</w:t>
      </w:r>
      <w:proofErr w:type="spellEnd"/>
      <w:r>
        <w:rPr>
          <w:rFonts w:ascii="Times New Roman" w:hAnsi="Times New Roman" w:cs="Times New Roman"/>
          <w:sz w:val="26"/>
          <w:szCs w:val="26"/>
          <w:lang w:val="ru-RU"/>
        </w:rPr>
        <w:t xml:space="preserve"> в год. </w:t>
      </w:r>
      <w:proofErr w:type="gramStart"/>
      <w:r w:rsidR="00FD0BE4">
        <w:rPr>
          <w:rFonts w:ascii="Times New Roman" w:hAnsi="Times New Roman" w:cs="Times New Roman"/>
          <w:sz w:val="26"/>
          <w:szCs w:val="26"/>
          <w:lang w:val="ru-RU"/>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контроля, проводящих выездную плановую проверку, срок проведения выездной плановой проверки может быть продлен руководителем Органа контроля, но не более чем на двадцать рабочих дней, в отношении малых предприятий не более чем на пятьдесят часов, </w:t>
      </w:r>
      <w:proofErr w:type="spellStart"/>
      <w:r w:rsidR="00FD0BE4">
        <w:rPr>
          <w:rFonts w:ascii="Times New Roman" w:hAnsi="Times New Roman" w:cs="Times New Roman"/>
          <w:sz w:val="26"/>
          <w:szCs w:val="26"/>
          <w:lang w:val="ru-RU"/>
        </w:rPr>
        <w:t>микропредприятий</w:t>
      </w:r>
      <w:proofErr w:type="spellEnd"/>
      <w:r w:rsidR="00FD0BE4">
        <w:rPr>
          <w:rFonts w:ascii="Times New Roman" w:hAnsi="Times New Roman" w:cs="Times New Roman"/>
          <w:sz w:val="26"/>
          <w:szCs w:val="26"/>
          <w:lang w:val="ru-RU"/>
        </w:rPr>
        <w:t xml:space="preserve"> не</w:t>
      </w:r>
      <w:proofErr w:type="gramEnd"/>
      <w:r w:rsidR="00FD0BE4">
        <w:rPr>
          <w:rFonts w:ascii="Times New Roman" w:hAnsi="Times New Roman" w:cs="Times New Roman"/>
          <w:sz w:val="26"/>
          <w:szCs w:val="26"/>
          <w:lang w:val="ru-RU"/>
        </w:rPr>
        <w:t xml:space="preserve"> более чем на пятнадцать часов</w:t>
      </w:r>
      <w:proofErr w:type="gramStart"/>
      <w:r w:rsidR="00FD0BE4">
        <w:rPr>
          <w:rFonts w:ascii="Times New Roman" w:hAnsi="Times New Roman" w:cs="Times New Roman"/>
          <w:sz w:val="26"/>
          <w:szCs w:val="26"/>
          <w:lang w:val="ru-RU"/>
        </w:rPr>
        <w:t>.»</w:t>
      </w:r>
      <w:r w:rsidR="00642F88">
        <w:rPr>
          <w:rFonts w:ascii="Times New Roman" w:hAnsi="Times New Roman" w:cs="Times New Roman"/>
          <w:sz w:val="26"/>
          <w:szCs w:val="26"/>
          <w:lang w:val="ru-RU"/>
        </w:rPr>
        <w:t>;</w:t>
      </w:r>
      <w:proofErr w:type="gramEnd"/>
    </w:p>
    <w:p w:rsidR="00BA025D" w:rsidRPr="00584968" w:rsidRDefault="007E5265" w:rsidP="00E9230F">
      <w:pPr>
        <w:widowControl w:val="0"/>
        <w:autoSpaceDE w:val="0"/>
        <w:autoSpaceDN w:val="0"/>
        <w:adjustRightInd w:val="0"/>
        <w:spacing w:after="0" w:line="240" w:lineRule="auto"/>
        <w:ind w:firstLine="567"/>
        <w:contextualSpacing/>
        <w:jc w:val="both"/>
        <w:rPr>
          <w:rFonts w:ascii="Times New Roman" w:hAnsi="Times New Roman" w:cs="Times New Roman"/>
          <w:sz w:val="26"/>
          <w:szCs w:val="26"/>
          <w:lang w:val="ru-RU"/>
        </w:rPr>
      </w:pPr>
      <w:r>
        <w:rPr>
          <w:rFonts w:ascii="Times New Roman" w:hAnsi="Times New Roman" w:cs="Times New Roman"/>
          <w:sz w:val="26"/>
          <w:szCs w:val="26"/>
          <w:lang w:val="ru-RU"/>
        </w:rPr>
        <w:t>1.</w:t>
      </w:r>
      <w:r w:rsidR="005B266D">
        <w:rPr>
          <w:rFonts w:ascii="Times New Roman" w:hAnsi="Times New Roman" w:cs="Times New Roman"/>
          <w:sz w:val="26"/>
          <w:szCs w:val="26"/>
          <w:lang w:val="ru-RU"/>
        </w:rPr>
        <w:t>6</w:t>
      </w:r>
      <w:r w:rsidR="00B86624">
        <w:rPr>
          <w:rFonts w:ascii="Times New Roman" w:hAnsi="Times New Roman" w:cs="Times New Roman"/>
          <w:sz w:val="26"/>
          <w:szCs w:val="26"/>
          <w:lang w:val="ru-RU"/>
        </w:rPr>
        <w:t xml:space="preserve">. </w:t>
      </w:r>
      <w:r w:rsidR="00B22729">
        <w:rPr>
          <w:rFonts w:ascii="Times New Roman" w:hAnsi="Times New Roman" w:cs="Times New Roman"/>
          <w:sz w:val="26"/>
          <w:szCs w:val="26"/>
          <w:lang w:val="ru-RU"/>
        </w:rPr>
        <w:t>П</w:t>
      </w:r>
      <w:r w:rsidR="00135D09" w:rsidRPr="00584968">
        <w:rPr>
          <w:rFonts w:ascii="Times New Roman" w:hAnsi="Times New Roman" w:cs="Times New Roman"/>
          <w:sz w:val="26"/>
          <w:szCs w:val="26"/>
          <w:lang w:val="ru-RU"/>
        </w:rPr>
        <w:t>ункт 3.3</w:t>
      </w:r>
      <w:r w:rsidR="00BA025D" w:rsidRPr="00584968">
        <w:rPr>
          <w:rFonts w:ascii="Times New Roman" w:hAnsi="Times New Roman" w:cs="Times New Roman"/>
          <w:sz w:val="26"/>
          <w:szCs w:val="26"/>
          <w:lang w:val="ru-RU"/>
        </w:rPr>
        <w:t xml:space="preserve"> Административного регламента изложить в следующей редакции:</w:t>
      </w:r>
    </w:p>
    <w:p w:rsidR="00D34E56" w:rsidRPr="00584968" w:rsidRDefault="00A61C0A" w:rsidP="00830B1B">
      <w:pPr>
        <w:tabs>
          <w:tab w:val="left" w:pos="709"/>
        </w:tabs>
        <w:autoSpaceDE w:val="0"/>
        <w:autoSpaceDN w:val="0"/>
        <w:adjustRightInd w:val="0"/>
        <w:spacing w:after="0" w:line="240" w:lineRule="auto"/>
        <w:ind w:firstLine="540"/>
        <w:jc w:val="both"/>
        <w:rPr>
          <w:rFonts w:ascii="Times New Roman" w:hAnsi="Times New Roman" w:cs="Times New Roman"/>
          <w:sz w:val="26"/>
          <w:szCs w:val="26"/>
          <w:lang w:val="ru-RU"/>
        </w:rPr>
      </w:pPr>
      <w:r w:rsidRPr="00584968">
        <w:rPr>
          <w:rFonts w:ascii="Times New Roman" w:hAnsi="Times New Roman" w:cs="Times New Roman"/>
          <w:sz w:val="26"/>
          <w:szCs w:val="26"/>
          <w:lang w:val="ru-RU"/>
        </w:rPr>
        <w:t xml:space="preserve">«3.3. Плановая проверка.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w:t>
      </w:r>
      <w:hyperlink r:id="rId11" w:history="1">
        <w:r w:rsidRPr="00584968">
          <w:rPr>
            <w:rFonts w:ascii="Times New Roman" w:hAnsi="Times New Roman" w:cs="Times New Roman"/>
            <w:sz w:val="26"/>
            <w:szCs w:val="26"/>
            <w:lang w:val="ru-RU"/>
          </w:rPr>
          <w:t>уведомлении</w:t>
        </w:r>
      </w:hyperlink>
      <w:r w:rsidRPr="00584968">
        <w:rPr>
          <w:rFonts w:ascii="Times New Roman" w:hAnsi="Times New Roman" w:cs="Times New Roman"/>
          <w:sz w:val="26"/>
          <w:szCs w:val="26"/>
          <w:lang w:val="ru-RU"/>
        </w:rPr>
        <w:t xml:space="preserve"> о начале осуществления отдельных видов предпринимательской деятельности, обязательным требованиям</w:t>
      </w:r>
      <w:proofErr w:type="gramStart"/>
      <w:r w:rsidRPr="00584968">
        <w:rPr>
          <w:rFonts w:ascii="Times New Roman" w:hAnsi="Times New Roman" w:cs="Times New Roman"/>
          <w:sz w:val="26"/>
          <w:szCs w:val="26"/>
          <w:lang w:val="ru-RU"/>
        </w:rPr>
        <w:t>.</w:t>
      </w:r>
      <w:r w:rsidR="00D34E56" w:rsidRPr="00584968">
        <w:rPr>
          <w:rFonts w:ascii="Times New Roman" w:hAnsi="Times New Roman" w:cs="Times New Roman"/>
          <w:sz w:val="26"/>
          <w:szCs w:val="26"/>
          <w:lang w:val="ru-RU"/>
        </w:rPr>
        <w:t>»</w:t>
      </w:r>
      <w:r w:rsidR="00642F88">
        <w:rPr>
          <w:rFonts w:ascii="Times New Roman" w:hAnsi="Times New Roman" w:cs="Times New Roman"/>
          <w:sz w:val="26"/>
          <w:szCs w:val="26"/>
          <w:lang w:val="ru-RU"/>
        </w:rPr>
        <w:t>;</w:t>
      </w:r>
      <w:proofErr w:type="gramEnd"/>
    </w:p>
    <w:p w:rsidR="006723E0" w:rsidRDefault="00D34E56" w:rsidP="00830B1B">
      <w:pPr>
        <w:tabs>
          <w:tab w:val="left" w:pos="709"/>
        </w:tabs>
        <w:autoSpaceDE w:val="0"/>
        <w:autoSpaceDN w:val="0"/>
        <w:adjustRightInd w:val="0"/>
        <w:spacing w:after="0" w:line="240" w:lineRule="auto"/>
        <w:ind w:firstLine="540"/>
        <w:jc w:val="both"/>
        <w:outlineLvl w:val="0"/>
        <w:rPr>
          <w:rFonts w:ascii="Times New Roman" w:hAnsi="Times New Roman" w:cs="Times New Roman"/>
          <w:sz w:val="26"/>
          <w:szCs w:val="26"/>
          <w:lang w:val="ru-RU"/>
        </w:rPr>
      </w:pPr>
      <w:r w:rsidRPr="002A080D">
        <w:rPr>
          <w:rFonts w:ascii="Times New Roman" w:hAnsi="Times New Roman" w:cs="Times New Roman"/>
          <w:sz w:val="26"/>
          <w:szCs w:val="26"/>
          <w:lang w:val="ru-RU"/>
        </w:rPr>
        <w:t>1.</w:t>
      </w:r>
      <w:r w:rsidR="005B266D">
        <w:rPr>
          <w:rFonts w:ascii="Times New Roman" w:hAnsi="Times New Roman" w:cs="Times New Roman"/>
          <w:sz w:val="26"/>
          <w:szCs w:val="26"/>
          <w:lang w:val="ru-RU"/>
        </w:rPr>
        <w:t>7</w:t>
      </w:r>
      <w:r w:rsidRPr="002A080D">
        <w:rPr>
          <w:rFonts w:ascii="Times New Roman" w:hAnsi="Times New Roman" w:cs="Times New Roman"/>
          <w:sz w:val="26"/>
          <w:szCs w:val="26"/>
          <w:lang w:val="ru-RU"/>
        </w:rPr>
        <w:t xml:space="preserve">. </w:t>
      </w:r>
      <w:r w:rsidR="00A91456">
        <w:rPr>
          <w:rFonts w:ascii="Times New Roman" w:hAnsi="Times New Roman" w:cs="Times New Roman"/>
          <w:sz w:val="26"/>
          <w:szCs w:val="26"/>
          <w:lang w:val="ru-RU"/>
        </w:rPr>
        <w:t>Пункт</w:t>
      </w:r>
      <w:r w:rsidRPr="002A080D">
        <w:rPr>
          <w:rFonts w:ascii="Times New Roman" w:hAnsi="Times New Roman" w:cs="Times New Roman"/>
          <w:sz w:val="26"/>
          <w:szCs w:val="26"/>
          <w:lang w:val="ru-RU"/>
        </w:rPr>
        <w:t xml:space="preserve"> </w:t>
      </w:r>
      <w:r w:rsidR="00A91456">
        <w:rPr>
          <w:rFonts w:ascii="Times New Roman" w:hAnsi="Times New Roman" w:cs="Times New Roman"/>
          <w:sz w:val="26"/>
          <w:szCs w:val="26"/>
          <w:lang w:val="ru-RU"/>
        </w:rPr>
        <w:t>3.4</w:t>
      </w:r>
      <w:r w:rsidRPr="002A080D">
        <w:rPr>
          <w:rFonts w:ascii="Times New Roman" w:hAnsi="Times New Roman" w:cs="Times New Roman"/>
          <w:sz w:val="26"/>
          <w:szCs w:val="26"/>
          <w:lang w:val="ru-RU"/>
        </w:rPr>
        <w:t xml:space="preserve"> Административного регламента </w:t>
      </w:r>
      <w:r w:rsidR="006723E0">
        <w:rPr>
          <w:rFonts w:ascii="Times New Roman" w:hAnsi="Times New Roman" w:cs="Times New Roman"/>
          <w:sz w:val="26"/>
          <w:szCs w:val="26"/>
          <w:lang w:val="ru-RU"/>
        </w:rPr>
        <w:t>изложить в следующей редакции:</w:t>
      </w:r>
    </w:p>
    <w:p w:rsidR="006723E0" w:rsidRDefault="006723E0" w:rsidP="006723E0">
      <w:pPr>
        <w:autoSpaceDE w:val="0"/>
        <w:autoSpaceDN w:val="0"/>
        <w:adjustRightInd w:val="0"/>
        <w:spacing w:after="0" w:line="240" w:lineRule="auto"/>
        <w:ind w:firstLine="540"/>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«3.4. Внеплановая проверка. </w:t>
      </w:r>
      <w:proofErr w:type="gramStart"/>
      <w:r>
        <w:rPr>
          <w:rFonts w:ascii="Times New Roman" w:hAnsi="Times New Roman" w:cs="Times New Roman"/>
          <w:sz w:val="26"/>
          <w:szCs w:val="26"/>
          <w:lang w:val="ru-RU"/>
        </w:rPr>
        <w:t xml:space="preserve">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w:t>
      </w:r>
      <w:r w:rsidRPr="002A080D">
        <w:rPr>
          <w:rFonts w:ascii="Times New Roman" w:hAnsi="Times New Roman" w:cs="Times New Roman"/>
          <w:sz w:val="26"/>
          <w:szCs w:val="26"/>
          <w:lang w:val="ru-RU"/>
        </w:rPr>
        <w:t>(в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государственного контроля (надзора) и (или) органом</w:t>
      </w:r>
      <w:proofErr w:type="gramEnd"/>
      <w:r w:rsidRPr="002A080D">
        <w:rPr>
          <w:rFonts w:ascii="Times New Roman" w:hAnsi="Times New Roman" w:cs="Times New Roman"/>
          <w:sz w:val="26"/>
          <w:szCs w:val="26"/>
          <w:lang w:val="ru-RU"/>
        </w:rPr>
        <w:t xml:space="preserve"> муниципального контроля предписания</w:t>
      </w:r>
      <w:r>
        <w:rPr>
          <w:rFonts w:ascii="Times New Roman" w:hAnsi="Times New Roman" w:cs="Times New Roman"/>
          <w:sz w:val="26"/>
          <w:szCs w:val="26"/>
          <w:lang w:val="ru-RU"/>
        </w:rPr>
        <w:t>),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roofErr w:type="gramStart"/>
      <w:r>
        <w:rPr>
          <w:rFonts w:ascii="Times New Roman" w:hAnsi="Times New Roman" w:cs="Times New Roman"/>
          <w:sz w:val="26"/>
          <w:szCs w:val="26"/>
          <w:lang w:val="ru-RU"/>
        </w:rPr>
        <w:t>.»;</w:t>
      </w:r>
      <w:proofErr w:type="gramEnd"/>
    </w:p>
    <w:p w:rsidR="00E9230F" w:rsidRDefault="005B266D" w:rsidP="002920EB">
      <w:pPr>
        <w:autoSpaceDE w:val="0"/>
        <w:autoSpaceDN w:val="0"/>
        <w:adjustRightInd w:val="0"/>
        <w:spacing w:after="0" w:line="240" w:lineRule="auto"/>
        <w:ind w:firstLine="540"/>
        <w:jc w:val="both"/>
        <w:rPr>
          <w:rFonts w:ascii="Times New Roman" w:hAnsi="Times New Roman" w:cs="Times New Roman"/>
          <w:sz w:val="26"/>
          <w:szCs w:val="26"/>
          <w:lang w:val="ru-RU"/>
        </w:rPr>
      </w:pPr>
      <w:r>
        <w:rPr>
          <w:rFonts w:ascii="Times New Roman" w:hAnsi="Times New Roman" w:cs="Times New Roman"/>
          <w:sz w:val="26"/>
          <w:szCs w:val="26"/>
          <w:lang w:val="ru-RU"/>
        </w:rPr>
        <w:t>1.8</w:t>
      </w:r>
      <w:r w:rsidR="001F63BE">
        <w:rPr>
          <w:rFonts w:ascii="Times New Roman" w:hAnsi="Times New Roman" w:cs="Times New Roman"/>
          <w:sz w:val="26"/>
          <w:szCs w:val="26"/>
          <w:lang w:val="ru-RU"/>
        </w:rPr>
        <w:t xml:space="preserve">. </w:t>
      </w:r>
      <w:r w:rsidR="00E9230F">
        <w:rPr>
          <w:rFonts w:ascii="Times New Roman" w:hAnsi="Times New Roman" w:cs="Times New Roman"/>
          <w:sz w:val="26"/>
          <w:szCs w:val="26"/>
          <w:lang w:val="ru-RU"/>
        </w:rPr>
        <w:t>Пункт 3.7.4 Административного регламента изложить в следующей редакции:</w:t>
      </w:r>
    </w:p>
    <w:p w:rsidR="002920EB" w:rsidRPr="00E9230F" w:rsidRDefault="00E9230F" w:rsidP="00E9230F">
      <w:pPr>
        <w:autoSpaceDE w:val="0"/>
        <w:autoSpaceDN w:val="0"/>
        <w:adjustRightInd w:val="0"/>
        <w:spacing w:after="0" w:line="240" w:lineRule="auto"/>
        <w:ind w:firstLine="540"/>
        <w:jc w:val="both"/>
        <w:rPr>
          <w:rFonts w:ascii="Times New Roman" w:hAnsi="Times New Roman" w:cs="Times New Roman"/>
          <w:sz w:val="26"/>
          <w:szCs w:val="26"/>
          <w:lang w:val="ru-RU"/>
        </w:rPr>
      </w:pPr>
      <w:r w:rsidRPr="00E9230F">
        <w:rPr>
          <w:rFonts w:ascii="Times New Roman" w:hAnsi="Times New Roman" w:cs="Times New Roman"/>
          <w:sz w:val="26"/>
          <w:szCs w:val="26"/>
          <w:lang w:val="ru-RU"/>
        </w:rPr>
        <w:t xml:space="preserve">«3.7.4. </w:t>
      </w:r>
      <w:proofErr w:type="gramStart"/>
      <w:r w:rsidRPr="00E9230F">
        <w:rPr>
          <w:rFonts w:ascii="Times New Roman" w:hAnsi="Times New Roman" w:cs="Times New Roman"/>
          <w:sz w:val="26"/>
          <w:szCs w:val="26"/>
          <w:lang w:val="ru-RU"/>
        </w:rPr>
        <w:t xml:space="preserve">Муниципальными жилищными инспекторами осуществляется запись о проведенной проверке в </w:t>
      </w:r>
      <w:hyperlink r:id="rId12" w:history="1">
        <w:r w:rsidRPr="00E9230F">
          <w:rPr>
            <w:rFonts w:ascii="Times New Roman" w:hAnsi="Times New Roman" w:cs="Times New Roman"/>
            <w:sz w:val="26"/>
            <w:szCs w:val="26"/>
            <w:lang w:val="ru-RU"/>
          </w:rPr>
          <w:t>Журнале</w:t>
        </w:r>
      </w:hyperlink>
      <w:r w:rsidRPr="00E9230F">
        <w:rPr>
          <w:rFonts w:ascii="Times New Roman" w:hAnsi="Times New Roman" w:cs="Times New Roman"/>
          <w:sz w:val="26"/>
          <w:szCs w:val="26"/>
          <w:lang w:val="ru-RU"/>
        </w:rPr>
        <w:t xml:space="preserve"> учета проверок юридического лица, </w:t>
      </w:r>
      <w:r w:rsidRPr="00E9230F">
        <w:rPr>
          <w:rFonts w:ascii="Times New Roman" w:hAnsi="Times New Roman" w:cs="Times New Roman"/>
          <w:sz w:val="26"/>
          <w:szCs w:val="26"/>
          <w:lang w:val="ru-RU"/>
        </w:rPr>
        <w:lastRenderedPageBreak/>
        <w:t>индивидуальн</w:t>
      </w:r>
      <w:r w:rsidR="009D0B57">
        <w:rPr>
          <w:rFonts w:ascii="Times New Roman" w:hAnsi="Times New Roman" w:cs="Times New Roman"/>
          <w:sz w:val="26"/>
          <w:szCs w:val="26"/>
          <w:lang w:val="ru-RU"/>
        </w:rPr>
        <w:t>ого предпринимателя, проводимых</w:t>
      </w:r>
      <w:r w:rsidRPr="00E9230F">
        <w:rPr>
          <w:rFonts w:ascii="Times New Roman" w:hAnsi="Times New Roman" w:cs="Times New Roman"/>
          <w:sz w:val="26"/>
          <w:szCs w:val="26"/>
          <w:lang w:val="ru-RU"/>
        </w:rPr>
        <w:t xml:space="preserve"> органами муниципального жилищного контроля</w:t>
      </w:r>
      <w:r w:rsidR="009D0B57">
        <w:rPr>
          <w:rFonts w:ascii="Times New Roman" w:hAnsi="Times New Roman" w:cs="Times New Roman"/>
          <w:sz w:val="26"/>
          <w:szCs w:val="26"/>
          <w:lang w:val="ru-RU"/>
        </w:rPr>
        <w:t>,</w:t>
      </w:r>
      <w:r w:rsidRPr="00E9230F">
        <w:rPr>
          <w:rFonts w:ascii="Times New Roman" w:hAnsi="Times New Roman" w:cs="Times New Roman"/>
          <w:sz w:val="26"/>
          <w:szCs w:val="26"/>
          <w:lang w:val="ru-RU"/>
        </w:rPr>
        <w:t xml:space="preserve"> по типовой форме, утвержденной Приказом Минэ</w:t>
      </w:r>
      <w:r w:rsidR="00F3456F">
        <w:rPr>
          <w:rFonts w:ascii="Times New Roman" w:hAnsi="Times New Roman" w:cs="Times New Roman"/>
          <w:sz w:val="26"/>
          <w:szCs w:val="26"/>
          <w:lang w:val="ru-RU"/>
        </w:rPr>
        <w:t>кономразвития РФ от 30.04.2009 №</w:t>
      </w:r>
      <w:r w:rsidRPr="00E9230F">
        <w:rPr>
          <w:rFonts w:ascii="Times New Roman" w:hAnsi="Times New Roman" w:cs="Times New Roman"/>
          <w:sz w:val="26"/>
          <w:szCs w:val="26"/>
          <w:lang w:val="ru-RU"/>
        </w:rPr>
        <w:t xml:space="preserve"> 141</w:t>
      </w:r>
      <w:r w:rsidR="00F3456F">
        <w:rPr>
          <w:rFonts w:ascii="Times New Roman" w:hAnsi="Times New Roman" w:cs="Times New Roman"/>
          <w:sz w:val="26"/>
          <w:szCs w:val="26"/>
          <w:lang w:val="ru-RU"/>
        </w:rPr>
        <w:t>,</w:t>
      </w:r>
      <w:r w:rsidRPr="00E9230F">
        <w:rPr>
          <w:rFonts w:ascii="Times New Roman" w:hAnsi="Times New Roman" w:cs="Times New Roman"/>
          <w:sz w:val="26"/>
          <w:szCs w:val="26"/>
          <w:lang w:val="ru-RU"/>
        </w:rPr>
        <w:t xml:space="preserve"> </w:t>
      </w:r>
      <w:r w:rsidR="002920EB" w:rsidRPr="00E9230F">
        <w:rPr>
          <w:rFonts w:ascii="Times New Roman" w:hAnsi="Times New Roman" w:cs="Times New Roman"/>
          <w:sz w:val="26"/>
          <w:szCs w:val="26"/>
          <w:lang w:val="ru-RU"/>
        </w:rPr>
        <w:t xml:space="preserve">либо </w:t>
      </w:r>
      <w:r w:rsidR="00591D30">
        <w:rPr>
          <w:rFonts w:ascii="Times New Roman" w:hAnsi="Times New Roman" w:cs="Times New Roman"/>
          <w:sz w:val="26"/>
          <w:szCs w:val="26"/>
          <w:lang w:val="ru-RU"/>
        </w:rPr>
        <w:t xml:space="preserve">в акте проверки </w:t>
      </w:r>
      <w:r w:rsidR="002920EB" w:rsidRPr="00E9230F">
        <w:rPr>
          <w:rFonts w:ascii="Times New Roman" w:hAnsi="Times New Roman" w:cs="Times New Roman"/>
          <w:sz w:val="26"/>
          <w:szCs w:val="26"/>
          <w:lang w:val="ru-RU"/>
        </w:rPr>
        <w:t>о невозможности внесения такой записи в связи с отсутствием у юридического лица, индивидуального предпринимателя указанного журнала</w:t>
      </w:r>
      <w:r>
        <w:rPr>
          <w:rFonts w:ascii="Times New Roman" w:hAnsi="Times New Roman" w:cs="Times New Roman"/>
          <w:sz w:val="26"/>
          <w:szCs w:val="26"/>
          <w:lang w:val="ru-RU"/>
        </w:rPr>
        <w:t>.».</w:t>
      </w:r>
      <w:r w:rsidRPr="00E9230F">
        <w:rPr>
          <w:rFonts w:ascii="Times New Roman" w:hAnsi="Times New Roman" w:cs="Times New Roman"/>
          <w:sz w:val="26"/>
          <w:szCs w:val="26"/>
          <w:lang w:val="ru-RU"/>
        </w:rPr>
        <w:t xml:space="preserve"> </w:t>
      </w:r>
      <w:proofErr w:type="gramEnd"/>
    </w:p>
    <w:p w:rsidR="00BA025D" w:rsidRPr="00BA025D" w:rsidRDefault="00BA025D" w:rsidP="00E9230F">
      <w:pPr>
        <w:tabs>
          <w:tab w:val="left" w:pos="567"/>
        </w:tabs>
        <w:autoSpaceDE w:val="0"/>
        <w:autoSpaceDN w:val="0"/>
        <w:adjustRightInd w:val="0"/>
        <w:spacing w:after="0" w:line="240" w:lineRule="auto"/>
        <w:ind w:firstLine="540"/>
        <w:jc w:val="both"/>
        <w:rPr>
          <w:rFonts w:ascii="Times New Roman" w:hAnsi="Times New Roman" w:cs="Times New Roman"/>
          <w:sz w:val="26"/>
          <w:szCs w:val="26"/>
          <w:lang w:val="ru-RU"/>
        </w:rPr>
      </w:pPr>
      <w:r w:rsidRPr="00BA025D">
        <w:rPr>
          <w:rFonts w:ascii="Times New Roman" w:hAnsi="Times New Roman" w:cs="Times New Roman"/>
          <w:sz w:val="26"/>
          <w:szCs w:val="26"/>
          <w:lang w:val="ru-RU"/>
        </w:rPr>
        <w:t>2. Опубликовать настоящее постановление в газете «</w:t>
      </w:r>
      <w:proofErr w:type="gramStart"/>
      <w:r w:rsidRPr="00BA025D">
        <w:rPr>
          <w:rFonts w:ascii="Times New Roman" w:hAnsi="Times New Roman" w:cs="Times New Roman"/>
          <w:sz w:val="26"/>
          <w:szCs w:val="26"/>
          <w:lang w:val="ru-RU"/>
        </w:rPr>
        <w:t>Заполярная</w:t>
      </w:r>
      <w:proofErr w:type="gramEnd"/>
      <w:r w:rsidRPr="00BA025D">
        <w:rPr>
          <w:rFonts w:ascii="Times New Roman" w:hAnsi="Times New Roman" w:cs="Times New Roman"/>
          <w:sz w:val="26"/>
          <w:szCs w:val="26"/>
          <w:lang w:val="ru-RU"/>
        </w:rPr>
        <w:t xml:space="preserve"> правда» и разместить его на официальном сайте муниципального образования город Норильск.</w:t>
      </w:r>
    </w:p>
    <w:p w:rsidR="00BA025D" w:rsidRPr="00BA025D" w:rsidRDefault="00BA025D" w:rsidP="00E9230F">
      <w:pPr>
        <w:widowControl w:val="0"/>
        <w:autoSpaceDE w:val="0"/>
        <w:autoSpaceDN w:val="0"/>
        <w:adjustRightInd w:val="0"/>
        <w:spacing w:after="0" w:line="240" w:lineRule="auto"/>
        <w:ind w:firstLine="567"/>
        <w:contextualSpacing/>
        <w:jc w:val="both"/>
        <w:rPr>
          <w:rFonts w:ascii="Times New Roman" w:hAnsi="Times New Roman" w:cs="Times New Roman"/>
          <w:sz w:val="26"/>
          <w:szCs w:val="26"/>
          <w:lang w:val="ru-RU"/>
        </w:rPr>
      </w:pPr>
      <w:r w:rsidRPr="00BA025D">
        <w:rPr>
          <w:rFonts w:ascii="Times New Roman" w:hAnsi="Times New Roman" w:cs="Times New Roman"/>
          <w:sz w:val="26"/>
          <w:szCs w:val="26"/>
          <w:lang w:val="ru-RU"/>
        </w:rPr>
        <w:t>3. Настоящее постановление вступает в силу после его официального опубликован</w:t>
      </w:r>
      <w:r w:rsidR="00321C63">
        <w:rPr>
          <w:rFonts w:ascii="Times New Roman" w:hAnsi="Times New Roman" w:cs="Times New Roman"/>
          <w:sz w:val="26"/>
          <w:szCs w:val="26"/>
          <w:lang w:val="ru-RU"/>
        </w:rPr>
        <w:t>ия в газете «Заполярная правда».</w:t>
      </w:r>
    </w:p>
    <w:p w:rsidR="00B46279" w:rsidRPr="00BA025D" w:rsidRDefault="00B46279" w:rsidP="00BA025D">
      <w:pPr>
        <w:widowControl w:val="0"/>
        <w:autoSpaceDE w:val="0"/>
        <w:autoSpaceDN w:val="0"/>
        <w:adjustRightInd w:val="0"/>
        <w:spacing w:after="0" w:line="240" w:lineRule="auto"/>
        <w:contextualSpacing/>
        <w:rPr>
          <w:rFonts w:ascii="Times New Roman" w:hAnsi="Times New Roman" w:cs="Times New Roman"/>
          <w:sz w:val="26"/>
          <w:szCs w:val="26"/>
          <w:lang w:val="ru-RU"/>
        </w:rPr>
      </w:pPr>
    </w:p>
    <w:p w:rsidR="00BA025D" w:rsidRPr="00BA025D" w:rsidRDefault="00BA025D" w:rsidP="00BA025D">
      <w:pPr>
        <w:widowControl w:val="0"/>
        <w:autoSpaceDE w:val="0"/>
        <w:autoSpaceDN w:val="0"/>
        <w:adjustRightInd w:val="0"/>
        <w:spacing w:after="0" w:line="240" w:lineRule="auto"/>
        <w:contextualSpacing/>
        <w:rPr>
          <w:rFonts w:ascii="Times New Roman" w:hAnsi="Times New Roman" w:cs="Times New Roman"/>
          <w:sz w:val="26"/>
          <w:szCs w:val="26"/>
          <w:lang w:val="ru-RU"/>
        </w:rPr>
      </w:pPr>
      <w:r w:rsidRPr="00BA025D">
        <w:rPr>
          <w:rFonts w:ascii="Times New Roman" w:hAnsi="Times New Roman" w:cs="Times New Roman"/>
          <w:sz w:val="26"/>
          <w:szCs w:val="26"/>
          <w:lang w:val="ru-RU"/>
        </w:rPr>
        <w:t>Руководитель Администрации города Норильска</w:t>
      </w:r>
      <w:r w:rsidRPr="00BA025D">
        <w:rPr>
          <w:rFonts w:ascii="Times New Roman" w:hAnsi="Times New Roman" w:cs="Times New Roman"/>
          <w:sz w:val="26"/>
          <w:szCs w:val="26"/>
          <w:lang w:val="ru-RU"/>
        </w:rPr>
        <w:tab/>
      </w:r>
      <w:r w:rsidRPr="00BA025D">
        <w:rPr>
          <w:rFonts w:ascii="Times New Roman" w:hAnsi="Times New Roman" w:cs="Times New Roman"/>
          <w:sz w:val="26"/>
          <w:szCs w:val="26"/>
          <w:lang w:val="ru-RU"/>
        </w:rPr>
        <w:tab/>
      </w:r>
      <w:r w:rsidRPr="00BA025D">
        <w:rPr>
          <w:rFonts w:ascii="Times New Roman" w:hAnsi="Times New Roman" w:cs="Times New Roman"/>
          <w:sz w:val="26"/>
          <w:szCs w:val="26"/>
          <w:lang w:val="ru-RU"/>
        </w:rPr>
        <w:tab/>
        <w:t xml:space="preserve">  </w:t>
      </w:r>
      <w:r w:rsidR="00B46279">
        <w:rPr>
          <w:rFonts w:ascii="Times New Roman" w:hAnsi="Times New Roman" w:cs="Times New Roman"/>
          <w:sz w:val="26"/>
          <w:szCs w:val="26"/>
          <w:lang w:val="ru-RU"/>
        </w:rPr>
        <w:t xml:space="preserve">  </w:t>
      </w:r>
      <w:r w:rsidRPr="00BA025D">
        <w:rPr>
          <w:rFonts w:ascii="Times New Roman" w:hAnsi="Times New Roman" w:cs="Times New Roman"/>
          <w:sz w:val="26"/>
          <w:szCs w:val="26"/>
          <w:lang w:val="ru-RU"/>
        </w:rPr>
        <w:t xml:space="preserve"> </w:t>
      </w:r>
      <w:r w:rsidR="00B46279">
        <w:rPr>
          <w:rFonts w:ascii="Times New Roman" w:hAnsi="Times New Roman" w:cs="Times New Roman"/>
          <w:sz w:val="26"/>
          <w:szCs w:val="26"/>
          <w:lang w:val="ru-RU"/>
        </w:rPr>
        <w:t xml:space="preserve">  </w:t>
      </w:r>
      <w:r w:rsidRPr="00BA025D">
        <w:rPr>
          <w:rFonts w:ascii="Times New Roman" w:hAnsi="Times New Roman" w:cs="Times New Roman"/>
          <w:sz w:val="26"/>
          <w:szCs w:val="26"/>
          <w:lang w:val="ru-RU"/>
        </w:rPr>
        <w:t>Е.Ю.</w:t>
      </w:r>
      <w:r w:rsidR="00B46279">
        <w:rPr>
          <w:rFonts w:ascii="Times New Roman" w:hAnsi="Times New Roman" w:cs="Times New Roman"/>
          <w:sz w:val="26"/>
          <w:szCs w:val="26"/>
          <w:lang w:val="ru-RU"/>
        </w:rPr>
        <w:t xml:space="preserve"> </w:t>
      </w:r>
      <w:r w:rsidRPr="00BA025D">
        <w:rPr>
          <w:rFonts w:ascii="Times New Roman" w:hAnsi="Times New Roman" w:cs="Times New Roman"/>
          <w:sz w:val="26"/>
          <w:szCs w:val="26"/>
          <w:lang w:val="ru-RU"/>
        </w:rPr>
        <w:t>Поздняков</w:t>
      </w:r>
    </w:p>
    <w:p w:rsidR="00830B1B" w:rsidRDefault="00830B1B" w:rsidP="00BA025D">
      <w:pPr>
        <w:widowControl w:val="0"/>
        <w:autoSpaceDE w:val="0"/>
        <w:autoSpaceDN w:val="0"/>
        <w:adjustRightInd w:val="0"/>
        <w:spacing w:after="0" w:line="240" w:lineRule="auto"/>
        <w:contextualSpacing/>
        <w:rPr>
          <w:rFonts w:ascii="Times New Roman" w:hAnsi="Times New Roman" w:cs="Times New Roman"/>
          <w:sz w:val="20"/>
          <w:szCs w:val="20"/>
          <w:lang w:val="ru-RU"/>
        </w:rPr>
      </w:pPr>
    </w:p>
    <w:p w:rsidR="00C7109B" w:rsidRDefault="00C7109B" w:rsidP="00BA025D">
      <w:pPr>
        <w:widowControl w:val="0"/>
        <w:autoSpaceDE w:val="0"/>
        <w:autoSpaceDN w:val="0"/>
        <w:adjustRightInd w:val="0"/>
        <w:spacing w:after="0" w:line="240" w:lineRule="auto"/>
        <w:contextualSpacing/>
        <w:rPr>
          <w:rFonts w:ascii="Times New Roman" w:hAnsi="Times New Roman" w:cs="Times New Roman"/>
          <w:sz w:val="20"/>
          <w:szCs w:val="20"/>
          <w:lang w:val="ru-RU"/>
        </w:rPr>
      </w:pPr>
    </w:p>
    <w:p w:rsidR="00C7109B" w:rsidRDefault="00C7109B" w:rsidP="00BA025D">
      <w:pPr>
        <w:widowControl w:val="0"/>
        <w:autoSpaceDE w:val="0"/>
        <w:autoSpaceDN w:val="0"/>
        <w:adjustRightInd w:val="0"/>
        <w:spacing w:after="0" w:line="240" w:lineRule="auto"/>
        <w:contextualSpacing/>
        <w:rPr>
          <w:rFonts w:ascii="Times New Roman" w:hAnsi="Times New Roman" w:cs="Times New Roman"/>
          <w:sz w:val="20"/>
          <w:szCs w:val="20"/>
          <w:lang w:val="ru-RU"/>
        </w:rPr>
      </w:pPr>
    </w:p>
    <w:p w:rsidR="00C7109B" w:rsidRDefault="00C7109B" w:rsidP="00BA025D">
      <w:pPr>
        <w:widowControl w:val="0"/>
        <w:autoSpaceDE w:val="0"/>
        <w:autoSpaceDN w:val="0"/>
        <w:adjustRightInd w:val="0"/>
        <w:spacing w:after="0" w:line="240" w:lineRule="auto"/>
        <w:contextualSpacing/>
        <w:rPr>
          <w:rFonts w:ascii="Times New Roman" w:hAnsi="Times New Roman" w:cs="Times New Roman"/>
          <w:sz w:val="20"/>
          <w:szCs w:val="20"/>
          <w:lang w:val="ru-RU"/>
        </w:rPr>
      </w:pPr>
    </w:p>
    <w:p w:rsidR="00C7109B" w:rsidRDefault="00C7109B" w:rsidP="00BA025D">
      <w:pPr>
        <w:widowControl w:val="0"/>
        <w:autoSpaceDE w:val="0"/>
        <w:autoSpaceDN w:val="0"/>
        <w:adjustRightInd w:val="0"/>
        <w:spacing w:after="0" w:line="240" w:lineRule="auto"/>
        <w:contextualSpacing/>
        <w:rPr>
          <w:rFonts w:ascii="Times New Roman" w:hAnsi="Times New Roman" w:cs="Times New Roman"/>
          <w:sz w:val="20"/>
          <w:szCs w:val="20"/>
          <w:lang w:val="ru-RU"/>
        </w:rPr>
      </w:pPr>
    </w:p>
    <w:p w:rsidR="00C7109B" w:rsidRDefault="00C7109B" w:rsidP="00BA025D">
      <w:pPr>
        <w:widowControl w:val="0"/>
        <w:autoSpaceDE w:val="0"/>
        <w:autoSpaceDN w:val="0"/>
        <w:adjustRightInd w:val="0"/>
        <w:spacing w:after="0" w:line="240" w:lineRule="auto"/>
        <w:contextualSpacing/>
        <w:rPr>
          <w:rFonts w:ascii="Times New Roman" w:hAnsi="Times New Roman" w:cs="Times New Roman"/>
          <w:sz w:val="20"/>
          <w:szCs w:val="20"/>
          <w:lang w:val="ru-RU"/>
        </w:rPr>
      </w:pPr>
    </w:p>
    <w:p w:rsidR="00C7109B" w:rsidRDefault="00C7109B" w:rsidP="00BA025D">
      <w:pPr>
        <w:widowControl w:val="0"/>
        <w:autoSpaceDE w:val="0"/>
        <w:autoSpaceDN w:val="0"/>
        <w:adjustRightInd w:val="0"/>
        <w:spacing w:after="0" w:line="240" w:lineRule="auto"/>
        <w:contextualSpacing/>
        <w:rPr>
          <w:rFonts w:ascii="Times New Roman" w:hAnsi="Times New Roman" w:cs="Times New Roman"/>
          <w:sz w:val="20"/>
          <w:szCs w:val="20"/>
          <w:lang w:val="ru-RU"/>
        </w:rPr>
      </w:pPr>
    </w:p>
    <w:p w:rsidR="00C7109B" w:rsidRDefault="00C7109B" w:rsidP="00BA025D">
      <w:pPr>
        <w:widowControl w:val="0"/>
        <w:autoSpaceDE w:val="0"/>
        <w:autoSpaceDN w:val="0"/>
        <w:adjustRightInd w:val="0"/>
        <w:spacing w:after="0" w:line="240" w:lineRule="auto"/>
        <w:contextualSpacing/>
        <w:rPr>
          <w:rFonts w:ascii="Times New Roman" w:hAnsi="Times New Roman" w:cs="Times New Roman"/>
          <w:sz w:val="20"/>
          <w:szCs w:val="20"/>
          <w:lang w:val="ru-RU"/>
        </w:rPr>
      </w:pPr>
    </w:p>
    <w:p w:rsidR="00C7109B" w:rsidRDefault="00C7109B" w:rsidP="00BA025D">
      <w:pPr>
        <w:widowControl w:val="0"/>
        <w:autoSpaceDE w:val="0"/>
        <w:autoSpaceDN w:val="0"/>
        <w:adjustRightInd w:val="0"/>
        <w:spacing w:after="0" w:line="240" w:lineRule="auto"/>
        <w:contextualSpacing/>
        <w:rPr>
          <w:rFonts w:ascii="Times New Roman" w:hAnsi="Times New Roman" w:cs="Times New Roman"/>
          <w:sz w:val="20"/>
          <w:szCs w:val="20"/>
          <w:lang w:val="ru-RU"/>
        </w:rPr>
      </w:pPr>
    </w:p>
    <w:p w:rsidR="00C7109B" w:rsidRDefault="00C7109B" w:rsidP="00BA025D">
      <w:pPr>
        <w:widowControl w:val="0"/>
        <w:autoSpaceDE w:val="0"/>
        <w:autoSpaceDN w:val="0"/>
        <w:adjustRightInd w:val="0"/>
        <w:spacing w:after="0" w:line="240" w:lineRule="auto"/>
        <w:contextualSpacing/>
        <w:rPr>
          <w:rFonts w:ascii="Times New Roman" w:hAnsi="Times New Roman" w:cs="Times New Roman"/>
          <w:sz w:val="20"/>
          <w:szCs w:val="20"/>
          <w:lang w:val="ru-RU"/>
        </w:rPr>
      </w:pPr>
    </w:p>
    <w:p w:rsidR="00C7109B" w:rsidRDefault="00C7109B" w:rsidP="00BA025D">
      <w:pPr>
        <w:widowControl w:val="0"/>
        <w:autoSpaceDE w:val="0"/>
        <w:autoSpaceDN w:val="0"/>
        <w:adjustRightInd w:val="0"/>
        <w:spacing w:after="0" w:line="240" w:lineRule="auto"/>
        <w:contextualSpacing/>
        <w:rPr>
          <w:rFonts w:ascii="Times New Roman" w:hAnsi="Times New Roman" w:cs="Times New Roman"/>
          <w:sz w:val="20"/>
          <w:szCs w:val="20"/>
          <w:lang w:val="ru-RU"/>
        </w:rPr>
      </w:pPr>
    </w:p>
    <w:p w:rsidR="00C7109B" w:rsidRDefault="00C7109B" w:rsidP="00BA025D">
      <w:pPr>
        <w:widowControl w:val="0"/>
        <w:autoSpaceDE w:val="0"/>
        <w:autoSpaceDN w:val="0"/>
        <w:adjustRightInd w:val="0"/>
        <w:spacing w:after="0" w:line="240" w:lineRule="auto"/>
        <w:contextualSpacing/>
        <w:rPr>
          <w:rFonts w:ascii="Times New Roman" w:hAnsi="Times New Roman" w:cs="Times New Roman"/>
          <w:sz w:val="20"/>
          <w:szCs w:val="20"/>
          <w:lang w:val="ru-RU"/>
        </w:rPr>
      </w:pPr>
    </w:p>
    <w:p w:rsidR="00C7109B" w:rsidRDefault="00C7109B" w:rsidP="00BA025D">
      <w:pPr>
        <w:widowControl w:val="0"/>
        <w:autoSpaceDE w:val="0"/>
        <w:autoSpaceDN w:val="0"/>
        <w:adjustRightInd w:val="0"/>
        <w:spacing w:after="0" w:line="240" w:lineRule="auto"/>
        <w:contextualSpacing/>
        <w:rPr>
          <w:rFonts w:ascii="Times New Roman" w:hAnsi="Times New Roman" w:cs="Times New Roman"/>
          <w:sz w:val="20"/>
          <w:szCs w:val="20"/>
          <w:lang w:val="ru-RU"/>
        </w:rPr>
      </w:pPr>
    </w:p>
    <w:p w:rsidR="00C7109B" w:rsidRDefault="00C7109B" w:rsidP="00BA025D">
      <w:pPr>
        <w:widowControl w:val="0"/>
        <w:autoSpaceDE w:val="0"/>
        <w:autoSpaceDN w:val="0"/>
        <w:adjustRightInd w:val="0"/>
        <w:spacing w:after="0" w:line="240" w:lineRule="auto"/>
        <w:contextualSpacing/>
        <w:rPr>
          <w:rFonts w:ascii="Times New Roman" w:hAnsi="Times New Roman" w:cs="Times New Roman"/>
          <w:sz w:val="20"/>
          <w:szCs w:val="20"/>
          <w:lang w:val="ru-RU"/>
        </w:rPr>
      </w:pPr>
    </w:p>
    <w:p w:rsidR="00C7109B" w:rsidRDefault="00C7109B" w:rsidP="00BA025D">
      <w:pPr>
        <w:widowControl w:val="0"/>
        <w:autoSpaceDE w:val="0"/>
        <w:autoSpaceDN w:val="0"/>
        <w:adjustRightInd w:val="0"/>
        <w:spacing w:after="0" w:line="240" w:lineRule="auto"/>
        <w:contextualSpacing/>
        <w:rPr>
          <w:rFonts w:ascii="Times New Roman" w:hAnsi="Times New Roman" w:cs="Times New Roman"/>
          <w:sz w:val="20"/>
          <w:szCs w:val="20"/>
          <w:lang w:val="ru-RU"/>
        </w:rPr>
      </w:pPr>
    </w:p>
    <w:p w:rsidR="00C7109B" w:rsidRDefault="00C7109B" w:rsidP="00BA025D">
      <w:pPr>
        <w:widowControl w:val="0"/>
        <w:autoSpaceDE w:val="0"/>
        <w:autoSpaceDN w:val="0"/>
        <w:adjustRightInd w:val="0"/>
        <w:spacing w:after="0" w:line="240" w:lineRule="auto"/>
        <w:contextualSpacing/>
        <w:rPr>
          <w:rFonts w:ascii="Times New Roman" w:hAnsi="Times New Roman" w:cs="Times New Roman"/>
          <w:sz w:val="20"/>
          <w:szCs w:val="20"/>
          <w:lang w:val="ru-RU"/>
        </w:rPr>
      </w:pPr>
    </w:p>
    <w:p w:rsidR="00C7109B" w:rsidRDefault="00C7109B" w:rsidP="00BA025D">
      <w:pPr>
        <w:widowControl w:val="0"/>
        <w:autoSpaceDE w:val="0"/>
        <w:autoSpaceDN w:val="0"/>
        <w:adjustRightInd w:val="0"/>
        <w:spacing w:after="0" w:line="240" w:lineRule="auto"/>
        <w:contextualSpacing/>
        <w:rPr>
          <w:rFonts w:ascii="Times New Roman" w:hAnsi="Times New Roman" w:cs="Times New Roman"/>
          <w:sz w:val="20"/>
          <w:szCs w:val="20"/>
          <w:lang w:val="ru-RU"/>
        </w:rPr>
      </w:pPr>
    </w:p>
    <w:p w:rsidR="00C7109B" w:rsidRDefault="00C7109B" w:rsidP="00BA025D">
      <w:pPr>
        <w:widowControl w:val="0"/>
        <w:autoSpaceDE w:val="0"/>
        <w:autoSpaceDN w:val="0"/>
        <w:adjustRightInd w:val="0"/>
        <w:spacing w:after="0" w:line="240" w:lineRule="auto"/>
        <w:contextualSpacing/>
        <w:rPr>
          <w:rFonts w:ascii="Times New Roman" w:hAnsi="Times New Roman" w:cs="Times New Roman"/>
          <w:sz w:val="20"/>
          <w:szCs w:val="20"/>
          <w:lang w:val="ru-RU"/>
        </w:rPr>
      </w:pPr>
    </w:p>
    <w:p w:rsidR="00C7109B" w:rsidRDefault="00C7109B" w:rsidP="00BA025D">
      <w:pPr>
        <w:widowControl w:val="0"/>
        <w:autoSpaceDE w:val="0"/>
        <w:autoSpaceDN w:val="0"/>
        <w:adjustRightInd w:val="0"/>
        <w:spacing w:after="0" w:line="240" w:lineRule="auto"/>
        <w:contextualSpacing/>
        <w:rPr>
          <w:rFonts w:ascii="Times New Roman" w:hAnsi="Times New Roman" w:cs="Times New Roman"/>
          <w:sz w:val="20"/>
          <w:szCs w:val="20"/>
          <w:lang w:val="ru-RU"/>
        </w:rPr>
      </w:pPr>
    </w:p>
    <w:p w:rsidR="00C7109B" w:rsidRDefault="00C7109B" w:rsidP="00BA025D">
      <w:pPr>
        <w:widowControl w:val="0"/>
        <w:autoSpaceDE w:val="0"/>
        <w:autoSpaceDN w:val="0"/>
        <w:adjustRightInd w:val="0"/>
        <w:spacing w:after="0" w:line="240" w:lineRule="auto"/>
        <w:contextualSpacing/>
        <w:rPr>
          <w:rFonts w:ascii="Times New Roman" w:hAnsi="Times New Roman" w:cs="Times New Roman"/>
          <w:sz w:val="20"/>
          <w:szCs w:val="20"/>
          <w:lang w:val="ru-RU"/>
        </w:rPr>
      </w:pPr>
    </w:p>
    <w:p w:rsidR="00C7109B" w:rsidRDefault="00C7109B" w:rsidP="00BA025D">
      <w:pPr>
        <w:widowControl w:val="0"/>
        <w:autoSpaceDE w:val="0"/>
        <w:autoSpaceDN w:val="0"/>
        <w:adjustRightInd w:val="0"/>
        <w:spacing w:after="0" w:line="240" w:lineRule="auto"/>
        <w:contextualSpacing/>
        <w:rPr>
          <w:rFonts w:ascii="Times New Roman" w:hAnsi="Times New Roman" w:cs="Times New Roman"/>
          <w:sz w:val="20"/>
          <w:szCs w:val="20"/>
          <w:lang w:val="ru-RU"/>
        </w:rPr>
      </w:pPr>
    </w:p>
    <w:p w:rsidR="00C7109B" w:rsidRDefault="00C7109B" w:rsidP="00BA025D">
      <w:pPr>
        <w:widowControl w:val="0"/>
        <w:autoSpaceDE w:val="0"/>
        <w:autoSpaceDN w:val="0"/>
        <w:adjustRightInd w:val="0"/>
        <w:spacing w:after="0" w:line="240" w:lineRule="auto"/>
        <w:contextualSpacing/>
        <w:rPr>
          <w:rFonts w:ascii="Times New Roman" w:hAnsi="Times New Roman" w:cs="Times New Roman"/>
          <w:sz w:val="20"/>
          <w:szCs w:val="20"/>
          <w:lang w:val="ru-RU"/>
        </w:rPr>
      </w:pPr>
    </w:p>
    <w:p w:rsidR="00C7109B" w:rsidRDefault="00C7109B" w:rsidP="00BA025D">
      <w:pPr>
        <w:widowControl w:val="0"/>
        <w:autoSpaceDE w:val="0"/>
        <w:autoSpaceDN w:val="0"/>
        <w:adjustRightInd w:val="0"/>
        <w:spacing w:after="0" w:line="240" w:lineRule="auto"/>
        <w:contextualSpacing/>
        <w:rPr>
          <w:rFonts w:ascii="Times New Roman" w:hAnsi="Times New Roman" w:cs="Times New Roman"/>
          <w:sz w:val="20"/>
          <w:szCs w:val="20"/>
          <w:lang w:val="ru-RU"/>
        </w:rPr>
      </w:pPr>
    </w:p>
    <w:p w:rsidR="00C7109B" w:rsidRDefault="00C7109B" w:rsidP="00BA025D">
      <w:pPr>
        <w:widowControl w:val="0"/>
        <w:autoSpaceDE w:val="0"/>
        <w:autoSpaceDN w:val="0"/>
        <w:adjustRightInd w:val="0"/>
        <w:spacing w:after="0" w:line="240" w:lineRule="auto"/>
        <w:contextualSpacing/>
        <w:rPr>
          <w:rFonts w:ascii="Times New Roman" w:hAnsi="Times New Roman" w:cs="Times New Roman"/>
          <w:sz w:val="20"/>
          <w:szCs w:val="20"/>
          <w:lang w:val="ru-RU"/>
        </w:rPr>
      </w:pPr>
    </w:p>
    <w:p w:rsidR="00C7109B" w:rsidRDefault="00C7109B" w:rsidP="00BA025D">
      <w:pPr>
        <w:widowControl w:val="0"/>
        <w:autoSpaceDE w:val="0"/>
        <w:autoSpaceDN w:val="0"/>
        <w:adjustRightInd w:val="0"/>
        <w:spacing w:after="0" w:line="240" w:lineRule="auto"/>
        <w:contextualSpacing/>
        <w:rPr>
          <w:rFonts w:ascii="Times New Roman" w:hAnsi="Times New Roman" w:cs="Times New Roman"/>
          <w:sz w:val="20"/>
          <w:szCs w:val="20"/>
          <w:lang w:val="ru-RU"/>
        </w:rPr>
      </w:pPr>
    </w:p>
    <w:p w:rsidR="00C7109B" w:rsidRDefault="00C7109B" w:rsidP="00BA025D">
      <w:pPr>
        <w:widowControl w:val="0"/>
        <w:autoSpaceDE w:val="0"/>
        <w:autoSpaceDN w:val="0"/>
        <w:adjustRightInd w:val="0"/>
        <w:spacing w:after="0" w:line="240" w:lineRule="auto"/>
        <w:contextualSpacing/>
        <w:rPr>
          <w:rFonts w:ascii="Times New Roman" w:hAnsi="Times New Roman" w:cs="Times New Roman"/>
          <w:sz w:val="20"/>
          <w:szCs w:val="20"/>
          <w:lang w:val="ru-RU"/>
        </w:rPr>
      </w:pPr>
    </w:p>
    <w:p w:rsidR="00C7109B" w:rsidRDefault="00C7109B" w:rsidP="00BA025D">
      <w:pPr>
        <w:widowControl w:val="0"/>
        <w:autoSpaceDE w:val="0"/>
        <w:autoSpaceDN w:val="0"/>
        <w:adjustRightInd w:val="0"/>
        <w:spacing w:after="0" w:line="240" w:lineRule="auto"/>
        <w:contextualSpacing/>
        <w:rPr>
          <w:rFonts w:ascii="Times New Roman" w:hAnsi="Times New Roman" w:cs="Times New Roman"/>
          <w:sz w:val="20"/>
          <w:szCs w:val="20"/>
          <w:lang w:val="ru-RU"/>
        </w:rPr>
      </w:pPr>
    </w:p>
    <w:p w:rsidR="00C7109B" w:rsidRDefault="00C7109B" w:rsidP="00BA025D">
      <w:pPr>
        <w:widowControl w:val="0"/>
        <w:autoSpaceDE w:val="0"/>
        <w:autoSpaceDN w:val="0"/>
        <w:adjustRightInd w:val="0"/>
        <w:spacing w:after="0" w:line="240" w:lineRule="auto"/>
        <w:contextualSpacing/>
        <w:rPr>
          <w:rFonts w:ascii="Times New Roman" w:hAnsi="Times New Roman" w:cs="Times New Roman"/>
          <w:sz w:val="20"/>
          <w:szCs w:val="20"/>
          <w:lang w:val="ru-RU"/>
        </w:rPr>
      </w:pPr>
    </w:p>
    <w:p w:rsidR="00C7109B" w:rsidRDefault="00C7109B" w:rsidP="00BA025D">
      <w:pPr>
        <w:widowControl w:val="0"/>
        <w:autoSpaceDE w:val="0"/>
        <w:autoSpaceDN w:val="0"/>
        <w:adjustRightInd w:val="0"/>
        <w:spacing w:after="0" w:line="240" w:lineRule="auto"/>
        <w:contextualSpacing/>
        <w:rPr>
          <w:rFonts w:ascii="Times New Roman" w:hAnsi="Times New Roman" w:cs="Times New Roman"/>
          <w:sz w:val="20"/>
          <w:szCs w:val="20"/>
          <w:lang w:val="ru-RU"/>
        </w:rPr>
      </w:pPr>
    </w:p>
    <w:p w:rsidR="00C7109B" w:rsidRDefault="00C7109B" w:rsidP="00BA025D">
      <w:pPr>
        <w:widowControl w:val="0"/>
        <w:autoSpaceDE w:val="0"/>
        <w:autoSpaceDN w:val="0"/>
        <w:adjustRightInd w:val="0"/>
        <w:spacing w:after="0" w:line="240" w:lineRule="auto"/>
        <w:contextualSpacing/>
        <w:rPr>
          <w:rFonts w:ascii="Times New Roman" w:hAnsi="Times New Roman" w:cs="Times New Roman"/>
          <w:sz w:val="20"/>
          <w:szCs w:val="20"/>
          <w:lang w:val="ru-RU"/>
        </w:rPr>
      </w:pPr>
    </w:p>
    <w:p w:rsidR="00C7109B" w:rsidRDefault="00C7109B" w:rsidP="00BA025D">
      <w:pPr>
        <w:widowControl w:val="0"/>
        <w:autoSpaceDE w:val="0"/>
        <w:autoSpaceDN w:val="0"/>
        <w:adjustRightInd w:val="0"/>
        <w:spacing w:after="0" w:line="240" w:lineRule="auto"/>
        <w:contextualSpacing/>
        <w:rPr>
          <w:rFonts w:ascii="Times New Roman" w:hAnsi="Times New Roman" w:cs="Times New Roman"/>
          <w:sz w:val="20"/>
          <w:szCs w:val="20"/>
          <w:lang w:val="ru-RU"/>
        </w:rPr>
      </w:pPr>
    </w:p>
    <w:p w:rsidR="00C7109B" w:rsidRDefault="00C7109B" w:rsidP="00BA025D">
      <w:pPr>
        <w:widowControl w:val="0"/>
        <w:autoSpaceDE w:val="0"/>
        <w:autoSpaceDN w:val="0"/>
        <w:adjustRightInd w:val="0"/>
        <w:spacing w:after="0" w:line="240" w:lineRule="auto"/>
        <w:contextualSpacing/>
        <w:rPr>
          <w:rFonts w:ascii="Times New Roman" w:hAnsi="Times New Roman" w:cs="Times New Roman"/>
          <w:sz w:val="20"/>
          <w:szCs w:val="20"/>
          <w:lang w:val="ru-RU"/>
        </w:rPr>
      </w:pPr>
    </w:p>
    <w:p w:rsidR="00C7109B" w:rsidRDefault="00C7109B" w:rsidP="00BA025D">
      <w:pPr>
        <w:widowControl w:val="0"/>
        <w:autoSpaceDE w:val="0"/>
        <w:autoSpaceDN w:val="0"/>
        <w:adjustRightInd w:val="0"/>
        <w:spacing w:after="0" w:line="240" w:lineRule="auto"/>
        <w:contextualSpacing/>
        <w:rPr>
          <w:rFonts w:ascii="Times New Roman" w:hAnsi="Times New Roman" w:cs="Times New Roman"/>
          <w:sz w:val="20"/>
          <w:szCs w:val="20"/>
          <w:lang w:val="ru-RU"/>
        </w:rPr>
      </w:pPr>
    </w:p>
    <w:p w:rsidR="00C7109B" w:rsidRDefault="00C7109B" w:rsidP="00BA025D">
      <w:pPr>
        <w:widowControl w:val="0"/>
        <w:autoSpaceDE w:val="0"/>
        <w:autoSpaceDN w:val="0"/>
        <w:adjustRightInd w:val="0"/>
        <w:spacing w:after="0" w:line="240" w:lineRule="auto"/>
        <w:contextualSpacing/>
        <w:rPr>
          <w:rFonts w:ascii="Times New Roman" w:hAnsi="Times New Roman" w:cs="Times New Roman"/>
          <w:sz w:val="20"/>
          <w:szCs w:val="20"/>
          <w:lang w:val="ru-RU"/>
        </w:rPr>
      </w:pPr>
    </w:p>
    <w:p w:rsidR="00C7109B" w:rsidRDefault="00C7109B" w:rsidP="00BA025D">
      <w:pPr>
        <w:widowControl w:val="0"/>
        <w:autoSpaceDE w:val="0"/>
        <w:autoSpaceDN w:val="0"/>
        <w:adjustRightInd w:val="0"/>
        <w:spacing w:after="0" w:line="240" w:lineRule="auto"/>
        <w:contextualSpacing/>
        <w:rPr>
          <w:rFonts w:ascii="Times New Roman" w:hAnsi="Times New Roman" w:cs="Times New Roman"/>
          <w:sz w:val="20"/>
          <w:szCs w:val="20"/>
          <w:lang w:val="ru-RU"/>
        </w:rPr>
      </w:pPr>
    </w:p>
    <w:p w:rsidR="00C7109B" w:rsidRDefault="00C7109B" w:rsidP="00BA025D">
      <w:pPr>
        <w:widowControl w:val="0"/>
        <w:autoSpaceDE w:val="0"/>
        <w:autoSpaceDN w:val="0"/>
        <w:adjustRightInd w:val="0"/>
        <w:spacing w:after="0" w:line="240" w:lineRule="auto"/>
        <w:contextualSpacing/>
        <w:rPr>
          <w:rFonts w:ascii="Times New Roman" w:hAnsi="Times New Roman" w:cs="Times New Roman"/>
          <w:sz w:val="20"/>
          <w:szCs w:val="20"/>
          <w:lang w:val="ru-RU"/>
        </w:rPr>
      </w:pPr>
    </w:p>
    <w:p w:rsidR="00C7109B" w:rsidRDefault="00C7109B" w:rsidP="00BA025D">
      <w:pPr>
        <w:widowControl w:val="0"/>
        <w:autoSpaceDE w:val="0"/>
        <w:autoSpaceDN w:val="0"/>
        <w:adjustRightInd w:val="0"/>
        <w:spacing w:after="0" w:line="240" w:lineRule="auto"/>
        <w:contextualSpacing/>
        <w:rPr>
          <w:rFonts w:ascii="Times New Roman" w:hAnsi="Times New Roman" w:cs="Times New Roman"/>
          <w:sz w:val="20"/>
          <w:szCs w:val="20"/>
          <w:lang w:val="ru-RU"/>
        </w:rPr>
      </w:pPr>
    </w:p>
    <w:p w:rsidR="00C7109B" w:rsidRDefault="00C7109B" w:rsidP="00BA025D">
      <w:pPr>
        <w:widowControl w:val="0"/>
        <w:autoSpaceDE w:val="0"/>
        <w:autoSpaceDN w:val="0"/>
        <w:adjustRightInd w:val="0"/>
        <w:spacing w:after="0" w:line="240" w:lineRule="auto"/>
        <w:contextualSpacing/>
        <w:rPr>
          <w:rFonts w:ascii="Times New Roman" w:hAnsi="Times New Roman" w:cs="Times New Roman"/>
          <w:sz w:val="20"/>
          <w:szCs w:val="20"/>
          <w:lang w:val="ru-RU"/>
        </w:rPr>
      </w:pPr>
    </w:p>
    <w:p w:rsidR="00C7109B" w:rsidRDefault="00C7109B" w:rsidP="00BA025D">
      <w:pPr>
        <w:widowControl w:val="0"/>
        <w:autoSpaceDE w:val="0"/>
        <w:autoSpaceDN w:val="0"/>
        <w:adjustRightInd w:val="0"/>
        <w:spacing w:after="0" w:line="240" w:lineRule="auto"/>
        <w:contextualSpacing/>
        <w:rPr>
          <w:rFonts w:ascii="Times New Roman" w:hAnsi="Times New Roman" w:cs="Times New Roman"/>
          <w:sz w:val="20"/>
          <w:szCs w:val="20"/>
          <w:lang w:val="ru-RU"/>
        </w:rPr>
      </w:pPr>
    </w:p>
    <w:p w:rsidR="00C7109B" w:rsidRDefault="00C7109B" w:rsidP="00BA025D">
      <w:pPr>
        <w:widowControl w:val="0"/>
        <w:autoSpaceDE w:val="0"/>
        <w:autoSpaceDN w:val="0"/>
        <w:adjustRightInd w:val="0"/>
        <w:spacing w:after="0" w:line="240" w:lineRule="auto"/>
        <w:contextualSpacing/>
        <w:rPr>
          <w:rFonts w:ascii="Times New Roman" w:hAnsi="Times New Roman" w:cs="Times New Roman"/>
          <w:sz w:val="20"/>
          <w:szCs w:val="20"/>
          <w:lang w:val="ru-RU"/>
        </w:rPr>
      </w:pPr>
    </w:p>
    <w:p w:rsidR="00C7109B" w:rsidRDefault="00C7109B" w:rsidP="00BA025D">
      <w:pPr>
        <w:widowControl w:val="0"/>
        <w:autoSpaceDE w:val="0"/>
        <w:autoSpaceDN w:val="0"/>
        <w:adjustRightInd w:val="0"/>
        <w:spacing w:after="0" w:line="240" w:lineRule="auto"/>
        <w:contextualSpacing/>
        <w:rPr>
          <w:rFonts w:ascii="Times New Roman" w:hAnsi="Times New Roman" w:cs="Times New Roman"/>
          <w:sz w:val="20"/>
          <w:szCs w:val="20"/>
          <w:lang w:val="ru-RU"/>
        </w:rPr>
      </w:pPr>
    </w:p>
    <w:p w:rsidR="00C7109B" w:rsidRDefault="00C7109B" w:rsidP="00BA025D">
      <w:pPr>
        <w:widowControl w:val="0"/>
        <w:autoSpaceDE w:val="0"/>
        <w:autoSpaceDN w:val="0"/>
        <w:adjustRightInd w:val="0"/>
        <w:spacing w:after="0" w:line="240" w:lineRule="auto"/>
        <w:contextualSpacing/>
        <w:rPr>
          <w:rFonts w:ascii="Times New Roman" w:hAnsi="Times New Roman" w:cs="Times New Roman"/>
          <w:sz w:val="20"/>
          <w:szCs w:val="20"/>
          <w:lang w:val="ru-RU"/>
        </w:rPr>
      </w:pPr>
    </w:p>
    <w:p w:rsidR="00C7109B" w:rsidRDefault="00C7109B" w:rsidP="00BA025D">
      <w:pPr>
        <w:widowControl w:val="0"/>
        <w:autoSpaceDE w:val="0"/>
        <w:autoSpaceDN w:val="0"/>
        <w:adjustRightInd w:val="0"/>
        <w:spacing w:after="0" w:line="240" w:lineRule="auto"/>
        <w:contextualSpacing/>
        <w:rPr>
          <w:rFonts w:ascii="Times New Roman" w:hAnsi="Times New Roman" w:cs="Times New Roman"/>
          <w:sz w:val="20"/>
          <w:szCs w:val="20"/>
          <w:lang w:val="ru-RU"/>
        </w:rPr>
      </w:pPr>
    </w:p>
    <w:p w:rsidR="00C7109B" w:rsidRDefault="00C7109B" w:rsidP="00BA025D">
      <w:pPr>
        <w:widowControl w:val="0"/>
        <w:autoSpaceDE w:val="0"/>
        <w:autoSpaceDN w:val="0"/>
        <w:adjustRightInd w:val="0"/>
        <w:spacing w:after="0" w:line="240" w:lineRule="auto"/>
        <w:contextualSpacing/>
        <w:rPr>
          <w:rFonts w:ascii="Times New Roman" w:hAnsi="Times New Roman" w:cs="Times New Roman"/>
          <w:sz w:val="20"/>
          <w:szCs w:val="20"/>
          <w:lang w:val="ru-RU"/>
        </w:rPr>
      </w:pPr>
    </w:p>
    <w:sectPr w:rsidR="00C7109B" w:rsidSect="00830B1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85C7D"/>
    <w:multiLevelType w:val="hybridMultilevel"/>
    <w:tmpl w:val="1A0A5330"/>
    <w:lvl w:ilvl="0" w:tplc="3B5245C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91155E"/>
    <w:rsid w:val="00002E33"/>
    <w:rsid w:val="00096FD0"/>
    <w:rsid w:val="000C05DD"/>
    <w:rsid w:val="00100FFF"/>
    <w:rsid w:val="00135D09"/>
    <w:rsid w:val="0017628D"/>
    <w:rsid w:val="001E0D05"/>
    <w:rsid w:val="001F63BE"/>
    <w:rsid w:val="0020045A"/>
    <w:rsid w:val="00270AE8"/>
    <w:rsid w:val="002920EB"/>
    <w:rsid w:val="002A080D"/>
    <w:rsid w:val="002A54A5"/>
    <w:rsid w:val="002D02E6"/>
    <w:rsid w:val="00313BE2"/>
    <w:rsid w:val="00316580"/>
    <w:rsid w:val="00321C63"/>
    <w:rsid w:val="003277E5"/>
    <w:rsid w:val="003A4673"/>
    <w:rsid w:val="00433EC6"/>
    <w:rsid w:val="004518B1"/>
    <w:rsid w:val="004530F2"/>
    <w:rsid w:val="0047790E"/>
    <w:rsid w:val="004B4058"/>
    <w:rsid w:val="004D55A0"/>
    <w:rsid w:val="00557F59"/>
    <w:rsid w:val="00584968"/>
    <w:rsid w:val="005864F4"/>
    <w:rsid w:val="00591D30"/>
    <w:rsid w:val="005B16BF"/>
    <w:rsid w:val="005B266D"/>
    <w:rsid w:val="005D7707"/>
    <w:rsid w:val="00633AC0"/>
    <w:rsid w:val="0063436A"/>
    <w:rsid w:val="00642F88"/>
    <w:rsid w:val="00671A1D"/>
    <w:rsid w:val="006723E0"/>
    <w:rsid w:val="00682590"/>
    <w:rsid w:val="007263C9"/>
    <w:rsid w:val="007D0BEE"/>
    <w:rsid w:val="007D170B"/>
    <w:rsid w:val="007E146F"/>
    <w:rsid w:val="007E5265"/>
    <w:rsid w:val="00830B1B"/>
    <w:rsid w:val="00835C49"/>
    <w:rsid w:val="00880C19"/>
    <w:rsid w:val="008B2BF4"/>
    <w:rsid w:val="008D051D"/>
    <w:rsid w:val="008F62A7"/>
    <w:rsid w:val="0091155E"/>
    <w:rsid w:val="00915B6B"/>
    <w:rsid w:val="00930EED"/>
    <w:rsid w:val="00967FB2"/>
    <w:rsid w:val="0098564A"/>
    <w:rsid w:val="009A07C6"/>
    <w:rsid w:val="009D0B57"/>
    <w:rsid w:val="00A23FD6"/>
    <w:rsid w:val="00A61C0A"/>
    <w:rsid w:val="00A91456"/>
    <w:rsid w:val="00AD64A6"/>
    <w:rsid w:val="00B22729"/>
    <w:rsid w:val="00B46279"/>
    <w:rsid w:val="00B54ED1"/>
    <w:rsid w:val="00B57B66"/>
    <w:rsid w:val="00B86624"/>
    <w:rsid w:val="00BA025D"/>
    <w:rsid w:val="00BC5771"/>
    <w:rsid w:val="00C120A1"/>
    <w:rsid w:val="00C7109B"/>
    <w:rsid w:val="00C73F64"/>
    <w:rsid w:val="00D2590F"/>
    <w:rsid w:val="00D34E56"/>
    <w:rsid w:val="00DF5963"/>
    <w:rsid w:val="00DF7583"/>
    <w:rsid w:val="00E62EF6"/>
    <w:rsid w:val="00E9230F"/>
    <w:rsid w:val="00EF7011"/>
    <w:rsid w:val="00F3456F"/>
    <w:rsid w:val="00F5207D"/>
    <w:rsid w:val="00FA339E"/>
    <w:rsid w:val="00FC4389"/>
    <w:rsid w:val="00FC4718"/>
    <w:rsid w:val="00FD0B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0A1"/>
    <w:rPr>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590F"/>
    <w:pPr>
      <w:ind w:left="720"/>
      <w:contextualSpacing/>
    </w:pPr>
  </w:style>
  <w:style w:type="paragraph" w:styleId="a4">
    <w:name w:val="header"/>
    <w:basedOn w:val="a"/>
    <w:link w:val="a5"/>
    <w:rsid w:val="00BA025D"/>
    <w:pPr>
      <w:tabs>
        <w:tab w:val="center" w:pos="4153"/>
        <w:tab w:val="right" w:pos="8306"/>
      </w:tabs>
      <w:spacing w:after="0" w:line="240" w:lineRule="auto"/>
    </w:pPr>
    <w:rPr>
      <w:rFonts w:ascii="Times New Roman" w:eastAsia="Times New Roman" w:hAnsi="Times New Roman" w:cs="Times New Roman"/>
      <w:sz w:val="26"/>
      <w:szCs w:val="20"/>
      <w:lang w:val="ru-RU" w:eastAsia="ru-RU"/>
    </w:rPr>
  </w:style>
  <w:style w:type="character" w:customStyle="1" w:styleId="a5">
    <w:name w:val="Верхний колонтитул Знак"/>
    <w:basedOn w:val="a0"/>
    <w:link w:val="a4"/>
    <w:rsid w:val="00BA025D"/>
    <w:rPr>
      <w:rFonts w:ascii="Times New Roman" w:eastAsia="Times New Roman" w:hAnsi="Times New Roman" w:cs="Times New Roman"/>
      <w:sz w:val="26"/>
      <w:szCs w:val="20"/>
      <w:lang w:eastAsia="ru-RU"/>
    </w:rPr>
  </w:style>
  <w:style w:type="paragraph" w:styleId="a6">
    <w:name w:val="Balloon Text"/>
    <w:basedOn w:val="a"/>
    <w:link w:val="a7"/>
    <w:uiPriority w:val="99"/>
    <w:semiHidden/>
    <w:unhideWhenUsed/>
    <w:rsid w:val="00BA025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A025D"/>
    <w:rPr>
      <w:rFonts w:ascii="Tahoma" w:hAnsi="Tahoma" w:cs="Tahoma"/>
      <w:sz w:val="16"/>
      <w:szCs w:val="16"/>
      <w:lang w:val="en-US"/>
    </w:rPr>
  </w:style>
  <w:style w:type="table" w:styleId="a8">
    <w:name w:val="Table Grid"/>
    <w:basedOn w:val="a1"/>
    <w:uiPriority w:val="59"/>
    <w:rsid w:val="00830B1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4E3E24B7E9C0B4075076CCA4831D3FE99E8BADA9E4B51DF44F8D0D43AhBx4J"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54E3E24B7E9C0B4075076CCA4831D3FE99ECB2D4994A51DF44F8D0D43AB464F33407EFCAh9xAJ" TargetMode="External"/><Relationship Id="rId12" Type="http://schemas.openxmlformats.org/officeDocument/2006/relationships/hyperlink" Target="consultantplus://offline/ref=3A596D0D948F2E303421EE5800A2404C4B423F346C78106ABD05602B99830309A1DEDE5ANCV4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F02CF448532A0BE3BB847DA55ADCC9A3453B6C8E1750136F7117B3374155DC7D22FE8AA8B374E2B43751RBE7G" TargetMode="External"/><Relationship Id="rId11" Type="http://schemas.openxmlformats.org/officeDocument/2006/relationships/hyperlink" Target="consultantplus://offline/ref=B05F3646028210221EE8E4B6AD5145E3C9B3B87364E6640FC41654FA8691F2F73182B1DC019201DDn9K3E" TargetMode="External"/><Relationship Id="rId5" Type="http://schemas.openxmlformats.org/officeDocument/2006/relationships/image" Target="media/image1.jpeg"/><Relationship Id="rId10" Type="http://schemas.openxmlformats.org/officeDocument/2006/relationships/hyperlink" Target="consultantplus://offline/ref=9517D2511759316F908E3AAAF2A1005710E1A9BE0E403F2C5D5B2ED2A900C215661E4CBEm335J" TargetMode="External"/><Relationship Id="rId4" Type="http://schemas.openxmlformats.org/officeDocument/2006/relationships/webSettings" Target="webSettings.xml"/><Relationship Id="rId9" Type="http://schemas.openxmlformats.org/officeDocument/2006/relationships/hyperlink" Target="consultantplus://offline/ref=EF88248FFFD74399A0BBD982A18D7BACFEF90C4E54627CCDCCCF281980333C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3</Pages>
  <Words>1004</Words>
  <Characters>5729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ugkh</Company>
  <LinksUpToDate>false</LinksUpToDate>
  <CharactersWithSpaces>6720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adm114</cp:lastModifiedBy>
  <cp:revision>29</cp:revision>
  <cp:lastPrinted>2014-12-25T10:26:00Z</cp:lastPrinted>
  <dcterms:created xsi:type="dcterms:W3CDTF">2014-12-24T07:54:00Z</dcterms:created>
  <dcterms:modified xsi:type="dcterms:W3CDTF">2015-01-20T02:46:00Z</dcterms:modified>
</cp:coreProperties>
</file>