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9E33DF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14.11.</w:t>
      </w:r>
      <w:r w:rsidR="001A7823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6710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FE1086" w:rsidRPr="00FE1086">
        <w:rPr>
          <w:sz w:val="26"/>
        </w:rPr>
        <w:t>С.С.о</w:t>
      </w:r>
      <w:proofErr w:type="spellEnd"/>
      <w:r w:rsidR="00FE1086" w:rsidRPr="00FE1086">
        <w:rPr>
          <w:sz w:val="26"/>
        </w:rPr>
        <w:t>. Мирзоев</w:t>
      </w:r>
      <w:r w:rsidR="00FE1086">
        <w:rPr>
          <w:sz w:val="26"/>
        </w:rPr>
        <w:t>а</w:t>
      </w:r>
      <w:r w:rsidR="006C3505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FE1086">
        <w:rPr>
          <w:sz w:val="26"/>
        </w:rPr>
        <w:t>для размещения гаража-бокса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FE1086">
        <w:rPr>
          <w:sz w:val="26"/>
          <w:szCs w:val="26"/>
        </w:rPr>
        <w:t>гараж-бокс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E1086">
        <w:rPr>
          <w:sz w:val="26"/>
          <w:szCs w:val="26"/>
        </w:rPr>
        <w:t>для размещения гаража-бокса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E1086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 xml:space="preserve">епутатов от 10.11.2009 </w:t>
      </w:r>
      <w:r w:rsidR="00F05817">
        <w:rPr>
          <w:sz w:val="26"/>
        </w:rPr>
        <w:br/>
      </w:r>
      <w:r w:rsidR="00137733">
        <w:rPr>
          <w:sz w:val="26"/>
        </w:rPr>
        <w:t>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FE1086" w:rsidRPr="00FE1086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FE1086" w:rsidRPr="00FE1086">
        <w:rPr>
          <w:sz w:val="26"/>
          <w:szCs w:val="26"/>
        </w:rPr>
        <w:t>зон</w:t>
      </w:r>
      <w:r w:rsidR="00FE1086">
        <w:rPr>
          <w:sz w:val="26"/>
          <w:szCs w:val="26"/>
        </w:rPr>
        <w:t>е</w:t>
      </w:r>
      <w:r w:rsidR="00FE1086" w:rsidRPr="00FE1086">
        <w:rPr>
          <w:sz w:val="26"/>
          <w:szCs w:val="26"/>
        </w:rPr>
        <w:t xml:space="preserve"> объектов инженерной инфраструктуры - П-4</w:t>
      </w:r>
      <w:r w:rsidR="00DE3FB4" w:rsidRPr="00DE3FB4">
        <w:rPr>
          <w:sz w:val="26"/>
        </w:rPr>
        <w:t xml:space="preserve"> </w:t>
      </w:r>
      <w:r w:rsidR="0056475F" w:rsidRPr="00A25E0E">
        <w:rPr>
          <w:sz w:val="26"/>
          <w:szCs w:val="26"/>
        </w:rPr>
        <w:t xml:space="preserve">в городе Норильске, </w:t>
      </w:r>
      <w:r w:rsidR="00DE3FB4">
        <w:rPr>
          <w:sz w:val="26"/>
          <w:szCs w:val="26"/>
        </w:rPr>
        <w:t xml:space="preserve">район Центральный, </w:t>
      </w:r>
      <w:r w:rsidR="00FE1086" w:rsidRPr="00FE1086">
        <w:rPr>
          <w:sz w:val="26"/>
          <w:szCs w:val="26"/>
        </w:rPr>
        <w:t>район улицы Лауреатов, 70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FE1086">
        <w:rPr>
          <w:sz w:val="26"/>
          <w:szCs w:val="26"/>
        </w:rPr>
        <w:t>гараж-бокс</w:t>
      </w:r>
      <w:r w:rsidR="00EA22A2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               </w:t>
      </w:r>
      <w:proofErr w:type="spellStart"/>
      <w:r>
        <w:rPr>
          <w:sz w:val="26"/>
        </w:rPr>
        <w:t>Р.В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Ахметчин</w:t>
      </w:r>
      <w:proofErr w:type="spellEnd"/>
    </w:p>
    <w:p w:rsidR="00560FBC" w:rsidRDefault="00560FBC">
      <w:pPr>
        <w:ind w:right="-619"/>
        <w:rPr>
          <w:sz w:val="22"/>
        </w:rPr>
      </w:pPr>
    </w:p>
    <w:p w:rsidR="00FF48D8" w:rsidRDefault="00FF48D8">
      <w:pPr>
        <w:ind w:right="-619"/>
        <w:rPr>
          <w:sz w:val="22"/>
        </w:rPr>
      </w:pPr>
    </w:p>
    <w:p w:rsidR="00C478B2" w:rsidRDefault="00C478B2">
      <w:pPr>
        <w:ind w:right="-619"/>
        <w:rPr>
          <w:sz w:val="22"/>
        </w:rPr>
      </w:pPr>
      <w:bookmarkStart w:id="0" w:name="_GoBack"/>
      <w:bookmarkEnd w:id="0"/>
    </w:p>
    <w:sectPr w:rsidR="00C478B2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3DF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FB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086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35987-2328-4DF6-8054-B845876F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2017-10-25T02:57:00Z</cp:lastPrinted>
  <dcterms:created xsi:type="dcterms:W3CDTF">2017-07-19T02:30:00Z</dcterms:created>
  <dcterms:modified xsi:type="dcterms:W3CDTF">2017-11-14T07:19:00Z</dcterms:modified>
</cp:coreProperties>
</file>