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9E763F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20.07.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20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EA764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 xml:space="preserve">    №</w:t>
      </w:r>
      <w:r>
        <w:rPr>
          <w:rFonts w:ascii="Times New Roman" w:hAnsi="Times New Roman"/>
          <w:color w:val="000000"/>
          <w:sz w:val="26"/>
          <w:szCs w:val="26"/>
        </w:rPr>
        <w:t xml:space="preserve"> 3057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Pr="006E39EB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 w:rsidRPr="006E39EB">
        <w:rPr>
          <w:color w:val="000000"/>
          <w:spacing w:val="-2"/>
          <w:sz w:val="26"/>
          <w:szCs w:val="26"/>
        </w:rPr>
        <w:t>О внесении изменени</w:t>
      </w:r>
      <w:r w:rsidR="00545FF0" w:rsidRPr="006E39EB">
        <w:rPr>
          <w:color w:val="000000"/>
          <w:spacing w:val="-2"/>
          <w:sz w:val="26"/>
          <w:szCs w:val="26"/>
        </w:rPr>
        <w:t>й</w:t>
      </w:r>
      <w:r w:rsidRPr="006E39EB">
        <w:rPr>
          <w:color w:val="000000"/>
          <w:spacing w:val="-2"/>
          <w:sz w:val="26"/>
          <w:szCs w:val="26"/>
        </w:rPr>
        <w:t xml:space="preserve"> в распоряжение </w:t>
      </w:r>
      <w:r w:rsidR="0020619E" w:rsidRPr="006E39EB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 w:rsidRPr="006E39EB">
        <w:rPr>
          <w:color w:val="000000"/>
          <w:spacing w:val="-2"/>
          <w:sz w:val="26"/>
          <w:szCs w:val="26"/>
        </w:rPr>
        <w:t>от 19.07.2013 №</w:t>
      </w:r>
      <w:r w:rsidR="00660611" w:rsidRPr="006E39EB">
        <w:rPr>
          <w:color w:val="000000"/>
          <w:spacing w:val="-2"/>
          <w:sz w:val="26"/>
          <w:szCs w:val="26"/>
        </w:rPr>
        <w:t xml:space="preserve"> </w:t>
      </w:r>
      <w:r w:rsidRPr="006E39EB">
        <w:rPr>
          <w:color w:val="000000"/>
          <w:spacing w:val="-2"/>
          <w:sz w:val="26"/>
          <w:szCs w:val="26"/>
        </w:rPr>
        <w:t>3864</w:t>
      </w:r>
    </w:p>
    <w:p w:rsidR="004678D0" w:rsidRPr="006E39EB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6E39EB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6E39EB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EB"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 w:rsidRPr="006E39EB"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</w:t>
      </w:r>
      <w:r w:rsidR="00A41A1D" w:rsidRPr="006E39EB">
        <w:rPr>
          <w:rFonts w:ascii="Times New Roman" w:hAnsi="Times New Roman" w:cs="Times New Roman"/>
          <w:sz w:val="26"/>
          <w:szCs w:val="26"/>
        </w:rPr>
        <w:t>п</w:t>
      </w:r>
      <w:r w:rsidRPr="006E39EB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30.06.2014 №</w:t>
      </w:r>
      <w:r w:rsidR="009F17A0">
        <w:rPr>
          <w:rFonts w:ascii="Times New Roman" w:hAnsi="Times New Roman" w:cs="Times New Roman"/>
          <w:sz w:val="26"/>
          <w:szCs w:val="26"/>
        </w:rPr>
        <w:t xml:space="preserve"> </w:t>
      </w:r>
      <w:r w:rsidRPr="006E39EB">
        <w:rPr>
          <w:rFonts w:ascii="Times New Roman" w:hAnsi="Times New Roman" w:cs="Times New Roman"/>
          <w:sz w:val="26"/>
          <w:szCs w:val="26"/>
        </w:rPr>
        <w:t xml:space="preserve">372, </w:t>
      </w:r>
      <w:r w:rsidR="00CE0F0C" w:rsidRPr="006E39EB">
        <w:rPr>
          <w:rFonts w:ascii="Times New Roman" w:hAnsi="Times New Roman" w:cs="Times New Roman"/>
          <w:sz w:val="26"/>
          <w:szCs w:val="26"/>
        </w:rPr>
        <w:t>на основании протокола за</w:t>
      </w:r>
      <w:r w:rsidR="00BD723E" w:rsidRPr="006E39EB">
        <w:rPr>
          <w:rFonts w:ascii="Times New Roman" w:hAnsi="Times New Roman" w:cs="Times New Roman"/>
          <w:sz w:val="26"/>
          <w:szCs w:val="26"/>
        </w:rPr>
        <w:t xml:space="preserve">седания бюджетной комиссии от </w:t>
      </w:r>
      <w:r w:rsidR="00A82918" w:rsidRPr="006E39EB">
        <w:rPr>
          <w:rFonts w:ascii="Times New Roman" w:hAnsi="Times New Roman" w:cs="Times New Roman"/>
          <w:sz w:val="26"/>
          <w:szCs w:val="26"/>
        </w:rPr>
        <w:t>10.07.2020</w:t>
      </w:r>
      <w:r w:rsidR="00A35FC0" w:rsidRPr="006E39EB">
        <w:rPr>
          <w:rFonts w:ascii="Times New Roman" w:hAnsi="Times New Roman" w:cs="Times New Roman"/>
          <w:sz w:val="26"/>
          <w:szCs w:val="26"/>
        </w:rPr>
        <w:t xml:space="preserve"> №</w:t>
      </w:r>
      <w:r w:rsidR="009F17A0">
        <w:rPr>
          <w:rFonts w:ascii="Times New Roman" w:hAnsi="Times New Roman" w:cs="Times New Roman"/>
          <w:sz w:val="26"/>
          <w:szCs w:val="26"/>
        </w:rPr>
        <w:t xml:space="preserve"> </w:t>
      </w:r>
      <w:r w:rsidR="00A35FC0" w:rsidRPr="006E39EB">
        <w:rPr>
          <w:rFonts w:ascii="Times New Roman" w:hAnsi="Times New Roman" w:cs="Times New Roman"/>
          <w:sz w:val="26"/>
          <w:szCs w:val="26"/>
        </w:rPr>
        <w:t>100 п-6</w:t>
      </w:r>
      <w:r w:rsidR="00CE0F0C" w:rsidRPr="006E39EB">
        <w:rPr>
          <w:rFonts w:ascii="Times New Roman" w:hAnsi="Times New Roman" w:cs="Times New Roman"/>
          <w:sz w:val="26"/>
          <w:szCs w:val="26"/>
        </w:rPr>
        <w:t>,</w:t>
      </w:r>
    </w:p>
    <w:p w:rsidR="00A95E92" w:rsidRPr="006E39EB" w:rsidRDefault="00A95E92" w:rsidP="009F17A0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550A" w:rsidRPr="006E39EB" w:rsidRDefault="00B117BD" w:rsidP="009F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EB">
        <w:rPr>
          <w:rFonts w:ascii="Times New Roman" w:hAnsi="Times New Roman" w:cs="Times New Roman"/>
          <w:sz w:val="26"/>
          <w:szCs w:val="26"/>
        </w:rPr>
        <w:t xml:space="preserve">1. </w:t>
      </w:r>
      <w:r w:rsidR="006E39EB" w:rsidRPr="00174328">
        <w:rPr>
          <w:rFonts w:ascii="Times New Roman" w:hAnsi="Times New Roman" w:cs="Times New Roman"/>
          <w:sz w:val="26"/>
          <w:szCs w:val="26"/>
        </w:rPr>
        <w:t xml:space="preserve">Внести в Перечень муниципальных программ, </w:t>
      </w:r>
      <w:r w:rsidR="006E39EB">
        <w:rPr>
          <w:rFonts w:ascii="Times New Roman" w:hAnsi="Times New Roman" w:cs="Times New Roman"/>
          <w:sz w:val="26"/>
          <w:szCs w:val="26"/>
        </w:rPr>
        <w:t xml:space="preserve">реализуемых на территории муниципального образования город Норильск, </w:t>
      </w:r>
      <w:r w:rsidR="006E39EB" w:rsidRPr="00174328">
        <w:rPr>
          <w:rFonts w:ascii="Times New Roman" w:hAnsi="Times New Roman" w:cs="Times New Roman"/>
          <w:sz w:val="26"/>
          <w:szCs w:val="26"/>
        </w:rPr>
        <w:t xml:space="preserve">утвержденный распоряжением Администрации города </w:t>
      </w:r>
      <w:r w:rsidR="006E39EB">
        <w:rPr>
          <w:rFonts w:ascii="Times New Roman" w:hAnsi="Times New Roman" w:cs="Times New Roman"/>
          <w:sz w:val="26"/>
          <w:szCs w:val="26"/>
        </w:rPr>
        <w:t xml:space="preserve">Норильска от 19.07.2013 № 3864 (далее </w:t>
      </w:r>
      <w:r w:rsidR="008E09AA">
        <w:rPr>
          <w:rFonts w:ascii="Times New Roman" w:hAnsi="Times New Roman" w:cs="Times New Roman"/>
          <w:sz w:val="26"/>
          <w:szCs w:val="26"/>
        </w:rPr>
        <w:t>–</w:t>
      </w:r>
      <w:r w:rsidR="006E39EB">
        <w:rPr>
          <w:rFonts w:ascii="Times New Roman" w:hAnsi="Times New Roman" w:cs="Times New Roman"/>
          <w:sz w:val="26"/>
          <w:szCs w:val="26"/>
        </w:rPr>
        <w:t xml:space="preserve"> Перечень</w:t>
      </w:r>
      <w:r w:rsidR="008E09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09AA">
        <w:rPr>
          <w:rFonts w:ascii="Times New Roman" w:hAnsi="Times New Roman" w:cs="Times New Roman"/>
          <w:sz w:val="26"/>
          <w:szCs w:val="26"/>
        </w:rPr>
        <w:t>МП</w:t>
      </w:r>
      <w:proofErr w:type="spellEnd"/>
      <w:r w:rsidR="006E39EB">
        <w:rPr>
          <w:rFonts w:ascii="Times New Roman" w:hAnsi="Times New Roman" w:cs="Times New Roman"/>
          <w:sz w:val="26"/>
          <w:szCs w:val="26"/>
        </w:rPr>
        <w:t>)</w:t>
      </w:r>
      <w:r w:rsidR="006E39EB" w:rsidRPr="00174328">
        <w:rPr>
          <w:rFonts w:ascii="Times New Roman" w:hAnsi="Times New Roman" w:cs="Times New Roman"/>
          <w:sz w:val="26"/>
          <w:szCs w:val="26"/>
        </w:rPr>
        <w:t>, следующ</w:t>
      </w:r>
      <w:r w:rsidR="006E39EB">
        <w:rPr>
          <w:rFonts w:ascii="Times New Roman" w:hAnsi="Times New Roman" w:cs="Times New Roman"/>
          <w:sz w:val="26"/>
          <w:szCs w:val="26"/>
        </w:rPr>
        <w:t>и</w:t>
      </w:r>
      <w:r w:rsidR="006E39EB" w:rsidRPr="00174328">
        <w:rPr>
          <w:rFonts w:ascii="Times New Roman" w:hAnsi="Times New Roman" w:cs="Times New Roman"/>
          <w:sz w:val="26"/>
          <w:szCs w:val="26"/>
        </w:rPr>
        <w:t>е и</w:t>
      </w:r>
      <w:r w:rsidR="006E39EB">
        <w:rPr>
          <w:rFonts w:ascii="Times New Roman" w:hAnsi="Times New Roman" w:cs="Times New Roman"/>
          <w:sz w:val="26"/>
          <w:szCs w:val="26"/>
        </w:rPr>
        <w:t>зменения:</w:t>
      </w:r>
    </w:p>
    <w:p w:rsidR="00BF3E2A" w:rsidRPr="006E39EB" w:rsidRDefault="00AB4248" w:rsidP="009F17A0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6E39EB">
        <w:rPr>
          <w:rFonts w:ascii="Times New Roman" w:hAnsi="Times New Roman"/>
          <w:sz w:val="26"/>
          <w:szCs w:val="26"/>
        </w:rPr>
        <w:t>1.1.</w:t>
      </w:r>
      <w:r w:rsidR="00BF3E2A" w:rsidRPr="006E39EB">
        <w:rPr>
          <w:rFonts w:ascii="Times New Roman" w:hAnsi="Times New Roman"/>
          <w:sz w:val="26"/>
          <w:szCs w:val="26"/>
        </w:rPr>
        <w:t xml:space="preserve"> </w:t>
      </w:r>
      <w:r w:rsidR="009F17A0">
        <w:rPr>
          <w:rFonts w:ascii="Times New Roman" w:hAnsi="Times New Roman"/>
          <w:sz w:val="26"/>
          <w:szCs w:val="26"/>
        </w:rPr>
        <w:t>Строки</w:t>
      </w:r>
      <w:r w:rsidR="00BF3E2A" w:rsidRPr="006E39EB">
        <w:rPr>
          <w:rFonts w:ascii="Times New Roman" w:hAnsi="Times New Roman"/>
          <w:sz w:val="26"/>
          <w:szCs w:val="26"/>
        </w:rPr>
        <w:t xml:space="preserve"> 2.1</w:t>
      </w:r>
      <w:r w:rsidR="008E09AA">
        <w:rPr>
          <w:rFonts w:ascii="Times New Roman" w:hAnsi="Times New Roman"/>
          <w:sz w:val="26"/>
          <w:szCs w:val="26"/>
        </w:rPr>
        <w:t xml:space="preserve">, 2.2, </w:t>
      </w:r>
      <w:r w:rsidR="00BF3E2A" w:rsidRPr="006E39EB">
        <w:rPr>
          <w:rFonts w:ascii="Times New Roman" w:hAnsi="Times New Roman"/>
          <w:sz w:val="26"/>
          <w:szCs w:val="26"/>
        </w:rPr>
        <w:t xml:space="preserve">2.3, 4.6 </w:t>
      </w:r>
      <w:r w:rsidR="008E09AA">
        <w:rPr>
          <w:rFonts w:ascii="Times New Roman" w:hAnsi="Times New Roman"/>
          <w:sz w:val="26"/>
          <w:szCs w:val="26"/>
        </w:rPr>
        <w:t xml:space="preserve">Перечня </w:t>
      </w:r>
      <w:proofErr w:type="spellStart"/>
      <w:r w:rsidR="008E09AA">
        <w:rPr>
          <w:rFonts w:ascii="Times New Roman" w:hAnsi="Times New Roman"/>
          <w:sz w:val="26"/>
          <w:szCs w:val="26"/>
        </w:rPr>
        <w:t>МП</w:t>
      </w:r>
      <w:proofErr w:type="spellEnd"/>
      <w:r w:rsidR="008E09AA">
        <w:rPr>
          <w:rFonts w:ascii="Times New Roman" w:hAnsi="Times New Roman"/>
          <w:sz w:val="26"/>
          <w:szCs w:val="26"/>
        </w:rPr>
        <w:t xml:space="preserve"> </w:t>
      </w:r>
      <w:r w:rsidR="00BF3E2A" w:rsidRPr="006E39EB">
        <w:rPr>
          <w:rFonts w:ascii="Times New Roman" w:hAnsi="Times New Roman"/>
          <w:sz w:val="26"/>
          <w:szCs w:val="26"/>
        </w:rPr>
        <w:t>исключить.</w:t>
      </w:r>
    </w:p>
    <w:p w:rsidR="00060B5C" w:rsidRPr="006E39EB" w:rsidRDefault="00B117BD" w:rsidP="009F17A0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E39EB">
        <w:rPr>
          <w:rFonts w:ascii="Times New Roman" w:hAnsi="Times New Roman"/>
          <w:sz w:val="26"/>
          <w:szCs w:val="26"/>
        </w:rPr>
        <w:t>2</w:t>
      </w:r>
      <w:r w:rsidR="00BF3E2A" w:rsidRPr="006E39EB">
        <w:rPr>
          <w:rFonts w:ascii="Times New Roman" w:hAnsi="Times New Roman"/>
          <w:sz w:val="26"/>
          <w:szCs w:val="26"/>
        </w:rPr>
        <w:t xml:space="preserve">. </w:t>
      </w:r>
      <w:r w:rsidR="00A95E92" w:rsidRPr="006E39EB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617362" w:rsidRPr="006E39EB" w:rsidRDefault="00B117BD" w:rsidP="009F1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EB">
        <w:rPr>
          <w:rFonts w:ascii="Times New Roman" w:hAnsi="Times New Roman" w:cs="Times New Roman"/>
          <w:sz w:val="26"/>
          <w:szCs w:val="26"/>
        </w:rPr>
        <w:t xml:space="preserve">3. </w:t>
      </w:r>
      <w:r w:rsidR="00B655B0">
        <w:rPr>
          <w:rFonts w:ascii="Times New Roman" w:hAnsi="Times New Roman" w:cs="Times New Roman"/>
          <w:sz w:val="26"/>
          <w:szCs w:val="26"/>
        </w:rPr>
        <w:t>Настоящее р</w:t>
      </w:r>
      <w:r w:rsidR="00A35FC0" w:rsidRPr="006E39EB">
        <w:rPr>
          <w:rFonts w:ascii="Times New Roman" w:hAnsi="Times New Roman" w:cs="Times New Roman"/>
          <w:sz w:val="26"/>
          <w:szCs w:val="26"/>
        </w:rPr>
        <w:t>аспоряжение вступает в силу с 01.01.2021</w:t>
      </w:r>
      <w:r w:rsidR="00081203" w:rsidRPr="006E39EB">
        <w:rPr>
          <w:rFonts w:ascii="Times New Roman" w:hAnsi="Times New Roman" w:cs="Times New Roman"/>
          <w:sz w:val="26"/>
          <w:szCs w:val="26"/>
        </w:rPr>
        <w:t>.</w:t>
      </w:r>
    </w:p>
    <w:p w:rsidR="005910D3" w:rsidRPr="006E39EB" w:rsidRDefault="005910D3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14A80" w:rsidRPr="006E39EB" w:rsidRDefault="00D14A80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984A5E" w:rsidRPr="006E39EB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EA764F" w:rsidRPr="006E39EB" w:rsidRDefault="00D14A80" w:rsidP="00D14A80">
      <w:pPr>
        <w:pStyle w:val="afa"/>
        <w:jc w:val="both"/>
        <w:rPr>
          <w:rFonts w:ascii="Times New Roman" w:hAnsi="Times New Roman"/>
          <w:sz w:val="26"/>
          <w:szCs w:val="26"/>
        </w:rPr>
      </w:pPr>
      <w:r w:rsidRPr="006E39EB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 </w:t>
      </w:r>
      <w:r w:rsidR="00B117BD" w:rsidRPr="006E39EB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6E39EB"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  <w:proofErr w:type="spellStart"/>
      <w:r w:rsidRPr="006E39EB">
        <w:rPr>
          <w:rFonts w:ascii="Times New Roman" w:hAnsi="Times New Roman"/>
          <w:color w:val="000000"/>
          <w:spacing w:val="-2"/>
          <w:sz w:val="26"/>
          <w:szCs w:val="26"/>
        </w:rPr>
        <w:t>Р.В</w:t>
      </w:r>
      <w:proofErr w:type="spellEnd"/>
      <w:r w:rsidRPr="006E39EB"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proofErr w:type="spellStart"/>
      <w:r w:rsidRPr="006E39EB">
        <w:rPr>
          <w:rFonts w:ascii="Times New Roman" w:hAnsi="Times New Roman"/>
          <w:color w:val="000000"/>
          <w:spacing w:val="-2"/>
          <w:sz w:val="26"/>
          <w:szCs w:val="26"/>
        </w:rPr>
        <w:t>Ахметчин</w:t>
      </w:r>
      <w:proofErr w:type="spellEnd"/>
    </w:p>
    <w:p w:rsidR="00EA764F" w:rsidRPr="006E39EB" w:rsidRDefault="00EA764F" w:rsidP="00EA764F">
      <w:pPr>
        <w:rPr>
          <w:rFonts w:ascii="Times New Roman" w:hAnsi="Times New Roman" w:cs="Times New Roman"/>
          <w:sz w:val="26"/>
          <w:szCs w:val="26"/>
        </w:rPr>
      </w:pPr>
    </w:p>
    <w:p w:rsidR="00297A74" w:rsidRPr="006E39EB" w:rsidRDefault="00EA764F" w:rsidP="00EA764F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  <w:bookmarkStart w:id="0" w:name="_GoBack"/>
      <w:bookmarkEnd w:id="0"/>
      <w:r w:rsidRPr="006E39EB">
        <w:rPr>
          <w:rFonts w:ascii="Times New Roman" w:hAnsi="Times New Roman" w:cs="Times New Roman"/>
          <w:color w:val="000000"/>
        </w:rPr>
        <w:t xml:space="preserve"> </w:t>
      </w:r>
    </w:p>
    <w:sectPr w:rsidR="00297A74" w:rsidRPr="006E39EB" w:rsidSect="00EA764F">
      <w:headerReference w:type="even" r:id="rId10"/>
      <w:headerReference w:type="default" r:id="rId11"/>
      <w:footerReference w:type="default" r:id="rId12"/>
      <w:pgSz w:w="11906" w:h="16838"/>
      <w:pgMar w:top="1134" w:right="567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675" w:rsidRDefault="003C0675" w:rsidP="0029696B">
      <w:pPr>
        <w:spacing w:after="0" w:line="240" w:lineRule="auto"/>
      </w:pPr>
      <w:r>
        <w:separator/>
      </w:r>
    </w:p>
  </w:endnote>
  <w:endnote w:type="continuationSeparator" w:id="0">
    <w:p w:rsidR="003C0675" w:rsidRDefault="003C067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DF" w:rsidRPr="00EA764F" w:rsidRDefault="005910D3" w:rsidP="00EA764F">
    <w:pPr>
      <w:pStyle w:val="a6"/>
    </w:pPr>
    <w:r w:rsidRPr="00EA764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675" w:rsidRDefault="003C0675" w:rsidP="0029696B">
      <w:pPr>
        <w:spacing w:after="0" w:line="240" w:lineRule="auto"/>
      </w:pPr>
      <w:r>
        <w:separator/>
      </w:r>
    </w:p>
  </w:footnote>
  <w:footnote w:type="continuationSeparator" w:id="0">
    <w:p w:rsidR="003C0675" w:rsidRDefault="003C067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741F"/>
    <w:rsid w:val="001805C8"/>
    <w:rsid w:val="00187FE1"/>
    <w:rsid w:val="0019080B"/>
    <w:rsid w:val="001A0E32"/>
    <w:rsid w:val="001A4271"/>
    <w:rsid w:val="001A5A8E"/>
    <w:rsid w:val="001B40C2"/>
    <w:rsid w:val="001C0D0F"/>
    <w:rsid w:val="001C7C30"/>
    <w:rsid w:val="001C7E42"/>
    <w:rsid w:val="001D1595"/>
    <w:rsid w:val="001D782D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73A7"/>
    <w:rsid w:val="00394233"/>
    <w:rsid w:val="00396807"/>
    <w:rsid w:val="003A049B"/>
    <w:rsid w:val="003B7685"/>
    <w:rsid w:val="003C067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5FF0"/>
    <w:rsid w:val="00552BD3"/>
    <w:rsid w:val="00563781"/>
    <w:rsid w:val="00567B7A"/>
    <w:rsid w:val="005710D0"/>
    <w:rsid w:val="00571DC7"/>
    <w:rsid w:val="00576777"/>
    <w:rsid w:val="005910D3"/>
    <w:rsid w:val="00594332"/>
    <w:rsid w:val="005A3127"/>
    <w:rsid w:val="005A7E8C"/>
    <w:rsid w:val="005B57EF"/>
    <w:rsid w:val="005D17EC"/>
    <w:rsid w:val="005D3DA0"/>
    <w:rsid w:val="005D73B4"/>
    <w:rsid w:val="005E2491"/>
    <w:rsid w:val="005E6A99"/>
    <w:rsid w:val="005F047E"/>
    <w:rsid w:val="005F0C15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39EB"/>
    <w:rsid w:val="006E6BB7"/>
    <w:rsid w:val="006F003A"/>
    <w:rsid w:val="006F5FC0"/>
    <w:rsid w:val="007129B7"/>
    <w:rsid w:val="00723E0D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09AA"/>
    <w:rsid w:val="008E3EA2"/>
    <w:rsid w:val="008E548A"/>
    <w:rsid w:val="008E5B76"/>
    <w:rsid w:val="008F11CE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A0821"/>
    <w:rsid w:val="009B036D"/>
    <w:rsid w:val="009B08CA"/>
    <w:rsid w:val="009B613C"/>
    <w:rsid w:val="009B72F1"/>
    <w:rsid w:val="009B7831"/>
    <w:rsid w:val="009C782B"/>
    <w:rsid w:val="009D3ECF"/>
    <w:rsid w:val="009D6551"/>
    <w:rsid w:val="009E6799"/>
    <w:rsid w:val="009E763F"/>
    <w:rsid w:val="009F17A0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3AD4"/>
    <w:rsid w:val="00A35FC0"/>
    <w:rsid w:val="00A37841"/>
    <w:rsid w:val="00A41A1D"/>
    <w:rsid w:val="00A42E94"/>
    <w:rsid w:val="00A6004C"/>
    <w:rsid w:val="00A62C63"/>
    <w:rsid w:val="00A74236"/>
    <w:rsid w:val="00A752EC"/>
    <w:rsid w:val="00A76F2C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D53AD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655B0"/>
    <w:rsid w:val="00B736C3"/>
    <w:rsid w:val="00B74613"/>
    <w:rsid w:val="00B85528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E0123"/>
    <w:rsid w:val="00DE0665"/>
    <w:rsid w:val="00DE3FA6"/>
    <w:rsid w:val="00DE5A82"/>
    <w:rsid w:val="00E00AD4"/>
    <w:rsid w:val="00E061E6"/>
    <w:rsid w:val="00E065CA"/>
    <w:rsid w:val="00E1043B"/>
    <w:rsid w:val="00E10980"/>
    <w:rsid w:val="00E14877"/>
    <w:rsid w:val="00E16983"/>
    <w:rsid w:val="00E209E2"/>
    <w:rsid w:val="00E24668"/>
    <w:rsid w:val="00E35842"/>
    <w:rsid w:val="00E451CF"/>
    <w:rsid w:val="00E5419D"/>
    <w:rsid w:val="00E551FD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A764F"/>
    <w:rsid w:val="00EB106A"/>
    <w:rsid w:val="00EB1C49"/>
    <w:rsid w:val="00EB6637"/>
    <w:rsid w:val="00EC019F"/>
    <w:rsid w:val="00ED3252"/>
    <w:rsid w:val="00ED4520"/>
    <w:rsid w:val="00ED4CE5"/>
    <w:rsid w:val="00EE003B"/>
    <w:rsid w:val="00EE34AE"/>
    <w:rsid w:val="00EE61D1"/>
    <w:rsid w:val="00EF1D9E"/>
    <w:rsid w:val="00EF328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809E6"/>
    <w:rsid w:val="00F815F8"/>
    <w:rsid w:val="00F8322B"/>
    <w:rsid w:val="00F87F61"/>
    <w:rsid w:val="00FA264E"/>
    <w:rsid w:val="00FB0F27"/>
    <w:rsid w:val="00FC27F3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A9167-FDA4-4234-871F-72E7216B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5</cp:revision>
  <cp:lastPrinted>2020-07-15T09:39:00Z</cp:lastPrinted>
  <dcterms:created xsi:type="dcterms:W3CDTF">2020-07-15T09:22:00Z</dcterms:created>
  <dcterms:modified xsi:type="dcterms:W3CDTF">2020-07-20T03:38:00Z</dcterms:modified>
</cp:coreProperties>
</file>