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77" w:rsidRPr="001D5277" w:rsidRDefault="001D5277" w:rsidP="001D5277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1D527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7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D5277" w:rsidRPr="00475021" w:rsidRDefault="001D5277" w:rsidP="001D5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5277" w:rsidRPr="001D5277" w:rsidRDefault="007C761F" w:rsidP="001D5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C761F">
        <w:rPr>
          <w:rFonts w:ascii="Times New Roman" w:hAnsi="Times New Roman" w:cs="Times New Roman"/>
          <w:sz w:val="26"/>
          <w:szCs w:val="26"/>
        </w:rPr>
        <w:t>07.09.</w:t>
      </w:r>
      <w:r w:rsidR="001D5277" w:rsidRPr="007C761F">
        <w:rPr>
          <w:rFonts w:ascii="Times New Roman" w:hAnsi="Times New Roman" w:cs="Times New Roman"/>
          <w:sz w:val="26"/>
          <w:szCs w:val="26"/>
        </w:rPr>
        <w:t>2016</w:t>
      </w:r>
      <w:r w:rsidR="001D5277" w:rsidRPr="001D5277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D5277" w:rsidRPr="001D5277">
        <w:rPr>
          <w:rFonts w:ascii="Times New Roman" w:hAnsi="Times New Roman" w:cs="Times New Roman"/>
          <w:sz w:val="26"/>
          <w:szCs w:val="26"/>
        </w:rPr>
        <w:t xml:space="preserve">                      г. Норильск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5277" w:rsidRPr="001D527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75021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1D5277" w:rsidRPr="007C761F">
        <w:rPr>
          <w:rFonts w:ascii="Times New Roman" w:hAnsi="Times New Roman" w:cs="Times New Roman"/>
          <w:sz w:val="26"/>
          <w:szCs w:val="26"/>
        </w:rPr>
        <w:t>№</w:t>
      </w:r>
      <w:r w:rsidRPr="007C761F">
        <w:rPr>
          <w:rFonts w:ascii="Times New Roman" w:hAnsi="Times New Roman" w:cs="Times New Roman"/>
          <w:sz w:val="26"/>
          <w:szCs w:val="26"/>
        </w:rPr>
        <w:t xml:space="preserve">  467</w:t>
      </w:r>
      <w:proofErr w:type="gramEnd"/>
    </w:p>
    <w:p w:rsidR="001D5277" w:rsidRDefault="001D5277" w:rsidP="001D5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75021" w:rsidRPr="001D5277" w:rsidRDefault="00475021" w:rsidP="001D5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277">
        <w:rPr>
          <w:rFonts w:ascii="Times New Roman" w:hAnsi="Times New Roman" w:cs="Times New Roman"/>
          <w:bCs/>
          <w:sz w:val="26"/>
          <w:szCs w:val="26"/>
        </w:rPr>
        <w:t>Об утверждении Положения об оплате труда директоров, заместителей директор</w:t>
      </w:r>
      <w:r w:rsidR="00475021">
        <w:rPr>
          <w:rFonts w:ascii="Times New Roman" w:hAnsi="Times New Roman" w:cs="Times New Roman"/>
          <w:bCs/>
          <w:sz w:val="26"/>
          <w:szCs w:val="26"/>
        </w:rPr>
        <w:t>ов</w:t>
      </w:r>
      <w:r w:rsidRPr="001D5277">
        <w:rPr>
          <w:rFonts w:ascii="Times New Roman" w:hAnsi="Times New Roman" w:cs="Times New Roman"/>
          <w:bCs/>
          <w:sz w:val="26"/>
          <w:szCs w:val="26"/>
        </w:rPr>
        <w:t xml:space="preserve"> и главных бухгалтеров муниципальных бюджетных учреждений, подведомственных Управлению социальной политики Администрации города Норильска</w:t>
      </w: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 xml:space="preserve">Руководствуясь статьей </w:t>
      </w:r>
      <w:hyperlink r:id="rId9" w:history="1">
        <w:r w:rsidRPr="001D5277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1D5277">
        <w:rPr>
          <w:rFonts w:ascii="Times New Roman" w:hAnsi="Times New Roman" w:cs="Times New Roman"/>
          <w:sz w:val="26"/>
          <w:szCs w:val="26"/>
        </w:rPr>
        <w:t xml:space="preserve">5 Трудового кодекса Российской Федерации, в целях регулирования условий оплаты труда </w:t>
      </w:r>
      <w:r w:rsidRPr="001D5277">
        <w:rPr>
          <w:rFonts w:ascii="Times New Roman" w:hAnsi="Times New Roman" w:cs="Times New Roman"/>
          <w:bCs/>
          <w:sz w:val="26"/>
          <w:szCs w:val="26"/>
        </w:rPr>
        <w:t>директоров, заместителей директор</w:t>
      </w:r>
      <w:r w:rsidR="00475021">
        <w:rPr>
          <w:rFonts w:ascii="Times New Roman" w:hAnsi="Times New Roman" w:cs="Times New Roman"/>
          <w:bCs/>
          <w:sz w:val="26"/>
          <w:szCs w:val="26"/>
        </w:rPr>
        <w:t>ов</w:t>
      </w:r>
      <w:r w:rsidRPr="001D5277">
        <w:rPr>
          <w:rFonts w:ascii="Times New Roman" w:hAnsi="Times New Roman" w:cs="Times New Roman"/>
          <w:sz w:val="26"/>
          <w:szCs w:val="26"/>
        </w:rPr>
        <w:t xml:space="preserve"> и главных бухгалтеров</w:t>
      </w:r>
      <w:r w:rsidRPr="001D5277">
        <w:rPr>
          <w:rFonts w:ascii="Times New Roman" w:hAnsi="Times New Roman" w:cs="Times New Roman"/>
          <w:bCs/>
          <w:sz w:val="26"/>
          <w:szCs w:val="26"/>
        </w:rPr>
        <w:t xml:space="preserve"> муниципальных бюджетных учреждений, подведомственных Управлению социальной политики Администрации города Норильска,</w:t>
      </w: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5277" w:rsidRPr="001D5277" w:rsidRDefault="001D5277" w:rsidP="001D527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 xml:space="preserve">Утвердить Положение об оплате труда </w:t>
      </w:r>
      <w:r w:rsidRPr="001D5277">
        <w:rPr>
          <w:rFonts w:ascii="Times New Roman" w:hAnsi="Times New Roman" w:cs="Times New Roman"/>
          <w:bCs/>
          <w:sz w:val="26"/>
          <w:szCs w:val="26"/>
        </w:rPr>
        <w:t>директоров, заместителей директор</w:t>
      </w:r>
      <w:r w:rsidR="00475021">
        <w:rPr>
          <w:rFonts w:ascii="Times New Roman" w:hAnsi="Times New Roman" w:cs="Times New Roman"/>
          <w:bCs/>
          <w:sz w:val="26"/>
          <w:szCs w:val="26"/>
        </w:rPr>
        <w:t>ов</w:t>
      </w:r>
      <w:r w:rsidRPr="001D52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D5277">
        <w:rPr>
          <w:rFonts w:ascii="Times New Roman" w:hAnsi="Times New Roman" w:cs="Times New Roman"/>
          <w:sz w:val="26"/>
          <w:szCs w:val="26"/>
        </w:rPr>
        <w:t>и главных бухгалтеров муниципальных бюджетных учреждений, подведомственных Управлению социальной политики Администрации города Норильска (прилагается).</w:t>
      </w:r>
    </w:p>
    <w:p w:rsidR="001D5277" w:rsidRPr="001D5277" w:rsidRDefault="001D5277" w:rsidP="001D527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1D5277" w:rsidRPr="001D5277" w:rsidRDefault="001D5277" w:rsidP="001D527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04.12.2014 № 679 </w:t>
      </w:r>
      <w:r w:rsidRPr="001D5277">
        <w:rPr>
          <w:rFonts w:ascii="Times New Roman" w:hAnsi="Times New Roman" w:cs="Times New Roman"/>
          <w:sz w:val="26"/>
          <w:szCs w:val="26"/>
        </w:rPr>
        <w:br/>
        <w:t>«Об утверждении положения об оплате труда руководителей муниципальных бюджетных учреждений, подведомственных Управлению социальной политики Администрации города Норильска»;</w:t>
      </w:r>
    </w:p>
    <w:p w:rsidR="001D5277" w:rsidRPr="001D5277" w:rsidRDefault="001D5277" w:rsidP="001D527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11.03.2015 № 90 </w:t>
      </w:r>
      <w:r w:rsidRPr="001D5277">
        <w:rPr>
          <w:rFonts w:ascii="Times New Roman" w:hAnsi="Times New Roman" w:cs="Times New Roman"/>
          <w:sz w:val="26"/>
          <w:szCs w:val="26"/>
        </w:rPr>
        <w:br/>
        <w:t>«О внесении изменений в постановление Администрации города Норильска от 04.12.2014 № 679»;</w:t>
      </w:r>
    </w:p>
    <w:p w:rsidR="001D5277" w:rsidRPr="001D5277" w:rsidRDefault="001D5277" w:rsidP="001D527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20.08.2015 № 433 </w:t>
      </w:r>
      <w:r w:rsidRPr="001D5277">
        <w:rPr>
          <w:rFonts w:ascii="Times New Roman" w:hAnsi="Times New Roman" w:cs="Times New Roman"/>
          <w:sz w:val="26"/>
          <w:szCs w:val="26"/>
        </w:rPr>
        <w:br/>
        <w:t>«О внесении изменений в постановление Администрации города Норильска от 04.12.2014 № 679».</w:t>
      </w:r>
    </w:p>
    <w:p w:rsidR="001D5277" w:rsidRPr="001D5277" w:rsidRDefault="001D5277" w:rsidP="001D527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D5277" w:rsidRPr="001D5277" w:rsidRDefault="001D5277" w:rsidP="001D52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277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75021">
        <w:rPr>
          <w:rFonts w:ascii="Times New Roman" w:hAnsi="Times New Roman" w:cs="Times New Roman"/>
          <w:sz w:val="26"/>
          <w:szCs w:val="26"/>
        </w:rPr>
        <w:t>п</w:t>
      </w:r>
      <w:r w:rsidRPr="001D5277">
        <w:rPr>
          <w:rFonts w:ascii="Times New Roman" w:hAnsi="Times New Roman" w:cs="Times New Roman"/>
          <w:sz w:val="26"/>
          <w:szCs w:val="26"/>
        </w:rPr>
        <w:t>остановление вступает в силу с 01.11.2016.</w:t>
      </w:r>
    </w:p>
    <w:p w:rsidR="001D5277" w:rsidRPr="001D5277" w:rsidRDefault="001D5277" w:rsidP="001D52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5277" w:rsidRPr="001D5277" w:rsidRDefault="001D5277" w:rsidP="001D527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5277" w:rsidRPr="001D5277" w:rsidRDefault="001D5277" w:rsidP="001D527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5277" w:rsidRPr="001D5277" w:rsidRDefault="007C761F" w:rsidP="001D527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Руководителя</w:t>
      </w:r>
      <w:r w:rsidR="001D5277" w:rsidRPr="001D5277">
        <w:rPr>
          <w:rFonts w:ascii="Times New Roman" w:hAnsi="Times New Roman" w:cs="Times New Roman"/>
          <w:sz w:val="26"/>
          <w:szCs w:val="26"/>
        </w:rPr>
        <w:t xml:space="preserve"> Админист</w:t>
      </w:r>
      <w:r>
        <w:rPr>
          <w:rFonts w:ascii="Times New Roman" w:hAnsi="Times New Roman" w:cs="Times New Roman"/>
          <w:sz w:val="26"/>
          <w:szCs w:val="26"/>
        </w:rPr>
        <w:t>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1D5277" w:rsidRPr="001D5277" w:rsidRDefault="001D5277" w:rsidP="001D52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277" w:rsidRPr="001D5277" w:rsidRDefault="001D5277" w:rsidP="001D52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277" w:rsidRPr="001D5277" w:rsidRDefault="001D5277" w:rsidP="001D52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277" w:rsidRPr="001D5277" w:rsidRDefault="001D5277" w:rsidP="001D52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277" w:rsidRPr="001D5277" w:rsidRDefault="001D5277" w:rsidP="001D52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277" w:rsidRPr="001D5277" w:rsidRDefault="001D5277" w:rsidP="001D5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277" w:rsidRDefault="001D5277" w:rsidP="002D3D6B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  <w:sectPr w:rsidR="001D5277" w:rsidSect="00FE3FA5">
          <w:headerReference w:type="default" r:id="rId10"/>
          <w:pgSz w:w="11906" w:h="16838" w:code="9"/>
          <w:pgMar w:top="1134" w:right="567" w:bottom="1134" w:left="1701" w:header="567" w:footer="0" w:gutter="0"/>
          <w:cols w:space="720"/>
          <w:titlePg/>
          <w:docGrid w:linePitch="299"/>
        </w:sectPr>
      </w:pPr>
    </w:p>
    <w:p w:rsidR="002D3D6B" w:rsidRPr="00EF6148" w:rsidRDefault="002D3D6B" w:rsidP="002D3D6B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475021" w:rsidRDefault="002D3D6B" w:rsidP="002D3D6B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2D3D6B" w:rsidRPr="00EF6148" w:rsidRDefault="002D3D6B" w:rsidP="002D3D6B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D3D6B" w:rsidRPr="00EF6148" w:rsidRDefault="007C761F" w:rsidP="002D3D6B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  07.09.2016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№467</w:t>
      </w:r>
    </w:p>
    <w:p w:rsidR="0021579B" w:rsidRPr="00B93B70" w:rsidRDefault="00215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3B70" w:rsidRPr="00B93B70" w:rsidRDefault="00B93B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4423" w:rsidRPr="00B93B70" w:rsidRDefault="00CE4423" w:rsidP="00CE442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3B70">
        <w:rPr>
          <w:rFonts w:ascii="Times New Roman" w:hAnsi="Times New Roman" w:cs="Times New Roman"/>
          <w:bCs/>
          <w:sz w:val="26"/>
          <w:szCs w:val="26"/>
        </w:rPr>
        <w:t>Положение</w:t>
      </w:r>
    </w:p>
    <w:p w:rsidR="00CE4423" w:rsidRPr="00B93B70" w:rsidRDefault="00CE4423" w:rsidP="00CE442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3B70">
        <w:rPr>
          <w:rFonts w:ascii="Times New Roman" w:hAnsi="Times New Roman" w:cs="Times New Roman"/>
          <w:bCs/>
          <w:sz w:val="26"/>
          <w:szCs w:val="26"/>
        </w:rPr>
        <w:t xml:space="preserve">об оплате труда </w:t>
      </w:r>
      <w:r w:rsidR="007E2129" w:rsidRPr="00B93B70">
        <w:rPr>
          <w:rFonts w:ascii="Times New Roman" w:hAnsi="Times New Roman" w:cs="Times New Roman"/>
          <w:bCs/>
          <w:sz w:val="26"/>
          <w:szCs w:val="26"/>
        </w:rPr>
        <w:t>директор</w:t>
      </w:r>
      <w:r w:rsidR="00D30CCB" w:rsidRPr="00B93B70">
        <w:rPr>
          <w:rFonts w:ascii="Times New Roman" w:hAnsi="Times New Roman" w:cs="Times New Roman"/>
          <w:bCs/>
          <w:sz w:val="26"/>
          <w:szCs w:val="26"/>
        </w:rPr>
        <w:t>ов</w:t>
      </w:r>
      <w:r w:rsidRPr="00B93B70">
        <w:rPr>
          <w:rFonts w:ascii="Times New Roman" w:hAnsi="Times New Roman" w:cs="Times New Roman"/>
          <w:bCs/>
          <w:sz w:val="26"/>
          <w:szCs w:val="26"/>
        </w:rPr>
        <w:t xml:space="preserve">, заместителей </w:t>
      </w:r>
      <w:r w:rsidR="007E2129" w:rsidRPr="00B93B70">
        <w:rPr>
          <w:rFonts w:ascii="Times New Roman" w:hAnsi="Times New Roman" w:cs="Times New Roman"/>
          <w:bCs/>
          <w:sz w:val="26"/>
          <w:szCs w:val="26"/>
        </w:rPr>
        <w:t>директор</w:t>
      </w:r>
      <w:r w:rsidR="00475021" w:rsidRPr="00B93B70">
        <w:rPr>
          <w:rFonts w:ascii="Times New Roman" w:hAnsi="Times New Roman" w:cs="Times New Roman"/>
          <w:bCs/>
          <w:sz w:val="26"/>
          <w:szCs w:val="26"/>
        </w:rPr>
        <w:t>ов</w:t>
      </w:r>
      <w:r w:rsidR="007E2129" w:rsidRPr="00B93B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bCs/>
          <w:sz w:val="26"/>
          <w:szCs w:val="26"/>
        </w:rPr>
        <w:t>и главных бухгалтеров муниципальных бюджетных учреждений, подведомственных Управлению социальной политики Администрации города Норильска</w:t>
      </w:r>
    </w:p>
    <w:p w:rsidR="0021579B" w:rsidRPr="00B93B70" w:rsidRDefault="00215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764D" w:rsidRPr="00B93B70" w:rsidRDefault="00B4764D" w:rsidP="00B4764D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B4764D" w:rsidRPr="00B93B70" w:rsidRDefault="00B4764D" w:rsidP="00B476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764D" w:rsidRPr="00B93B70" w:rsidRDefault="00B4764D" w:rsidP="00B4764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Настоящее Положение регулирует порядок и условия оплаты труда </w:t>
      </w:r>
      <w:r w:rsidR="007E2129" w:rsidRPr="00B93B70">
        <w:rPr>
          <w:rFonts w:ascii="Times New Roman" w:hAnsi="Times New Roman" w:cs="Times New Roman"/>
          <w:bCs/>
          <w:sz w:val="26"/>
          <w:szCs w:val="26"/>
        </w:rPr>
        <w:t>директор</w:t>
      </w:r>
      <w:r w:rsidR="00D30CCB" w:rsidRPr="00B93B70">
        <w:rPr>
          <w:rFonts w:ascii="Times New Roman" w:hAnsi="Times New Roman" w:cs="Times New Roman"/>
          <w:bCs/>
          <w:sz w:val="26"/>
          <w:szCs w:val="26"/>
        </w:rPr>
        <w:t>ов</w:t>
      </w:r>
      <w:r w:rsidR="007E2129" w:rsidRPr="00B93B70">
        <w:rPr>
          <w:rFonts w:ascii="Times New Roman" w:hAnsi="Times New Roman" w:cs="Times New Roman"/>
          <w:bCs/>
          <w:sz w:val="26"/>
          <w:szCs w:val="26"/>
        </w:rPr>
        <w:t>, заместителей директор</w:t>
      </w:r>
      <w:r w:rsidR="00475021" w:rsidRPr="00B93B70">
        <w:rPr>
          <w:rFonts w:ascii="Times New Roman" w:hAnsi="Times New Roman" w:cs="Times New Roman"/>
          <w:bCs/>
          <w:sz w:val="26"/>
          <w:szCs w:val="26"/>
        </w:rPr>
        <w:t>ов</w:t>
      </w:r>
      <w:r w:rsidR="007E2129" w:rsidRPr="00B93B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bCs/>
          <w:sz w:val="26"/>
          <w:szCs w:val="26"/>
        </w:rPr>
        <w:t xml:space="preserve">и главных бухгалтеров муниципальных бюджетных учреждений, подведомственных Управлению социальной политики Администрации города Норильска (далее </w:t>
      </w:r>
      <w:r w:rsidR="002D3D6B" w:rsidRPr="00B93B70">
        <w:rPr>
          <w:rFonts w:ascii="Times New Roman" w:hAnsi="Times New Roman" w:cs="Times New Roman"/>
          <w:bCs/>
          <w:sz w:val="26"/>
          <w:szCs w:val="26"/>
        </w:rPr>
        <w:t>–</w:t>
      </w:r>
      <w:r w:rsidR="00EB6A55">
        <w:rPr>
          <w:rFonts w:ascii="Times New Roman" w:hAnsi="Times New Roman" w:cs="Times New Roman"/>
          <w:bCs/>
          <w:sz w:val="26"/>
          <w:szCs w:val="26"/>
        </w:rPr>
        <w:t xml:space="preserve"> учреждение;</w:t>
      </w:r>
      <w:r w:rsidRPr="00B93B70">
        <w:rPr>
          <w:rFonts w:ascii="Times New Roman" w:hAnsi="Times New Roman" w:cs="Times New Roman"/>
          <w:bCs/>
          <w:sz w:val="26"/>
          <w:szCs w:val="26"/>
        </w:rPr>
        <w:t xml:space="preserve"> Управление)</w:t>
      </w:r>
      <w:r w:rsidRPr="00B93B70">
        <w:rPr>
          <w:rFonts w:ascii="Times New Roman" w:hAnsi="Times New Roman" w:cs="Times New Roman"/>
          <w:sz w:val="26"/>
          <w:szCs w:val="26"/>
        </w:rPr>
        <w:t>.</w:t>
      </w:r>
    </w:p>
    <w:p w:rsidR="00B4764D" w:rsidRPr="00B93B70" w:rsidRDefault="00B4764D" w:rsidP="00B4764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Заработная плата </w:t>
      </w:r>
      <w:r w:rsidR="00D30CCB" w:rsidRPr="00B93B70">
        <w:rPr>
          <w:rFonts w:ascii="Times New Roman" w:hAnsi="Times New Roman" w:cs="Times New Roman"/>
          <w:bCs/>
          <w:sz w:val="26"/>
          <w:szCs w:val="26"/>
        </w:rPr>
        <w:t>директор</w:t>
      </w:r>
      <w:r w:rsidR="002D3D6B" w:rsidRPr="00B93B70">
        <w:rPr>
          <w:rFonts w:ascii="Times New Roman" w:hAnsi="Times New Roman" w:cs="Times New Roman"/>
          <w:bCs/>
          <w:sz w:val="26"/>
          <w:szCs w:val="26"/>
        </w:rPr>
        <w:t>а</w:t>
      </w:r>
      <w:r w:rsidR="007E2129" w:rsidRPr="00B93B70">
        <w:rPr>
          <w:rFonts w:ascii="Times New Roman" w:hAnsi="Times New Roman" w:cs="Times New Roman"/>
          <w:bCs/>
          <w:sz w:val="26"/>
          <w:szCs w:val="26"/>
        </w:rPr>
        <w:t xml:space="preserve">, заместителей директора </w:t>
      </w:r>
      <w:r w:rsidRPr="00B93B70">
        <w:rPr>
          <w:rFonts w:ascii="Times New Roman" w:hAnsi="Times New Roman" w:cs="Times New Roman"/>
          <w:sz w:val="26"/>
          <w:szCs w:val="26"/>
        </w:rPr>
        <w:t>и главн</w:t>
      </w:r>
      <w:r w:rsidR="002D3D6B" w:rsidRPr="00B93B70">
        <w:rPr>
          <w:rFonts w:ascii="Times New Roman" w:hAnsi="Times New Roman" w:cs="Times New Roman"/>
          <w:sz w:val="26"/>
          <w:szCs w:val="26"/>
        </w:rPr>
        <w:t>ого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2D3D6B" w:rsidRPr="00B93B70">
        <w:rPr>
          <w:rFonts w:ascii="Times New Roman" w:hAnsi="Times New Roman" w:cs="Times New Roman"/>
          <w:sz w:val="26"/>
          <w:szCs w:val="26"/>
        </w:rPr>
        <w:t>а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включает в себя:</w:t>
      </w:r>
    </w:p>
    <w:p w:rsidR="00B4764D" w:rsidRPr="00B93B70" w:rsidRDefault="00B4764D" w:rsidP="00B4764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должностной оклад;</w:t>
      </w:r>
    </w:p>
    <w:p w:rsidR="00B4764D" w:rsidRPr="00B93B70" w:rsidRDefault="00B4764D" w:rsidP="00B4764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выплаты компенсационного характера;</w:t>
      </w:r>
    </w:p>
    <w:p w:rsidR="00B4764D" w:rsidRPr="00B93B70" w:rsidRDefault="00B4764D" w:rsidP="00B4764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выплаты стимулирующего характера.</w:t>
      </w:r>
    </w:p>
    <w:p w:rsidR="00B4764D" w:rsidRPr="00B93B70" w:rsidRDefault="002D3D6B" w:rsidP="00B4764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bCs/>
          <w:sz w:val="26"/>
          <w:szCs w:val="26"/>
        </w:rPr>
        <w:t>Директору</w:t>
      </w:r>
      <w:r w:rsidR="007E2129" w:rsidRPr="00B93B70">
        <w:rPr>
          <w:rFonts w:ascii="Times New Roman" w:hAnsi="Times New Roman" w:cs="Times New Roman"/>
          <w:bCs/>
          <w:sz w:val="26"/>
          <w:szCs w:val="26"/>
        </w:rPr>
        <w:t xml:space="preserve">, заместителям директора </w:t>
      </w:r>
      <w:r w:rsidR="00B4764D" w:rsidRPr="00B93B70">
        <w:rPr>
          <w:rFonts w:ascii="Times New Roman" w:hAnsi="Times New Roman" w:cs="Times New Roman"/>
          <w:sz w:val="26"/>
          <w:szCs w:val="26"/>
        </w:rPr>
        <w:t>и главн</w:t>
      </w:r>
      <w:r w:rsidRPr="00B93B70">
        <w:rPr>
          <w:rFonts w:ascii="Times New Roman" w:hAnsi="Times New Roman" w:cs="Times New Roman"/>
          <w:sz w:val="26"/>
          <w:szCs w:val="26"/>
        </w:rPr>
        <w:t>о</w:t>
      </w:r>
      <w:r w:rsidR="00B4764D" w:rsidRPr="00B93B70">
        <w:rPr>
          <w:rFonts w:ascii="Times New Roman" w:hAnsi="Times New Roman" w:cs="Times New Roman"/>
          <w:sz w:val="26"/>
          <w:szCs w:val="26"/>
        </w:rPr>
        <w:t>м</w:t>
      </w:r>
      <w:r w:rsidRPr="00B93B70">
        <w:rPr>
          <w:rFonts w:ascii="Times New Roman" w:hAnsi="Times New Roman" w:cs="Times New Roman"/>
          <w:sz w:val="26"/>
          <w:szCs w:val="26"/>
        </w:rPr>
        <w:t>у</w:t>
      </w:r>
      <w:r w:rsidR="00B4764D"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Pr="00B93B70">
        <w:rPr>
          <w:rFonts w:ascii="Times New Roman" w:hAnsi="Times New Roman" w:cs="Times New Roman"/>
          <w:sz w:val="26"/>
          <w:szCs w:val="26"/>
        </w:rPr>
        <w:t>у</w:t>
      </w:r>
      <w:r w:rsidR="00B4764D"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Pr="00B93B70">
        <w:rPr>
          <w:rFonts w:ascii="Times New Roman" w:hAnsi="Times New Roman" w:cs="Times New Roman"/>
          <w:sz w:val="26"/>
          <w:szCs w:val="26"/>
        </w:rPr>
        <w:t>я</w:t>
      </w:r>
      <w:r w:rsidR="00B4764D" w:rsidRPr="00B93B70">
        <w:rPr>
          <w:rFonts w:ascii="Times New Roman" w:hAnsi="Times New Roman" w:cs="Times New Roman"/>
          <w:sz w:val="26"/>
          <w:szCs w:val="26"/>
        </w:rPr>
        <w:t xml:space="preserve"> в случаях, установленных настоящим Положением, осуществляется выплата материальной помощи.</w:t>
      </w:r>
    </w:p>
    <w:p w:rsidR="00B4764D" w:rsidRPr="00B93B70" w:rsidRDefault="007E2129" w:rsidP="00B4764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6"/>
      <w:bookmarkEnd w:id="0"/>
      <w:r w:rsidRPr="00B93B70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>Директор</w:t>
      </w:r>
      <w:r w:rsidR="002D3D6B" w:rsidRPr="00B93B70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>у</w:t>
      </w:r>
      <w:r w:rsidRPr="00B93B70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 xml:space="preserve">, заместителям директора </w:t>
      </w:r>
      <w:r w:rsidR="00B4764D" w:rsidRPr="00B93B7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="00B4764D" w:rsidRPr="00B93B70">
        <w:rPr>
          <w:rFonts w:ascii="Times New Roman" w:hAnsi="Times New Roman" w:cs="Times New Roman"/>
          <w:sz w:val="26"/>
          <w:szCs w:val="26"/>
        </w:rPr>
        <w:t xml:space="preserve"> главн</w:t>
      </w:r>
      <w:r w:rsidR="002D3D6B" w:rsidRPr="00B93B70">
        <w:rPr>
          <w:rFonts w:ascii="Times New Roman" w:hAnsi="Times New Roman" w:cs="Times New Roman"/>
          <w:sz w:val="26"/>
          <w:szCs w:val="26"/>
        </w:rPr>
        <w:t>о</w:t>
      </w:r>
      <w:r w:rsidR="00B4764D" w:rsidRPr="00B93B70">
        <w:rPr>
          <w:rFonts w:ascii="Times New Roman" w:hAnsi="Times New Roman" w:cs="Times New Roman"/>
          <w:sz w:val="26"/>
          <w:szCs w:val="26"/>
        </w:rPr>
        <w:t>м</w:t>
      </w:r>
      <w:r w:rsidR="002D3D6B" w:rsidRPr="00B93B70">
        <w:rPr>
          <w:rFonts w:ascii="Times New Roman" w:hAnsi="Times New Roman" w:cs="Times New Roman"/>
          <w:sz w:val="26"/>
          <w:szCs w:val="26"/>
        </w:rPr>
        <w:t>у</w:t>
      </w:r>
      <w:r w:rsidR="00B4764D"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2D3D6B" w:rsidRPr="00B93B70">
        <w:rPr>
          <w:rFonts w:ascii="Times New Roman" w:hAnsi="Times New Roman" w:cs="Times New Roman"/>
          <w:sz w:val="26"/>
          <w:szCs w:val="26"/>
        </w:rPr>
        <w:t>у</w:t>
      </w:r>
      <w:r w:rsidR="00B4764D"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2D3D6B" w:rsidRPr="00B93B70">
        <w:rPr>
          <w:rFonts w:ascii="Times New Roman" w:hAnsi="Times New Roman" w:cs="Times New Roman"/>
          <w:sz w:val="26"/>
          <w:szCs w:val="26"/>
        </w:rPr>
        <w:t>я</w:t>
      </w:r>
      <w:r w:rsidR="00B4764D" w:rsidRPr="00B93B70">
        <w:rPr>
          <w:rFonts w:ascii="Times New Roman" w:hAnsi="Times New Roman" w:cs="Times New Roman"/>
          <w:sz w:val="26"/>
          <w:szCs w:val="26"/>
        </w:rPr>
        <w:t xml:space="preserve"> не могут осуществляться выплаты, </w:t>
      </w:r>
      <w:r w:rsidR="006B281B" w:rsidRPr="00B93B70">
        <w:rPr>
          <w:rFonts w:ascii="Times New Roman" w:hAnsi="Times New Roman" w:cs="Times New Roman"/>
          <w:sz w:val="26"/>
          <w:szCs w:val="26"/>
        </w:rPr>
        <w:t xml:space="preserve">не </w:t>
      </w:r>
      <w:r w:rsidR="00B4764D" w:rsidRPr="00B93B70">
        <w:rPr>
          <w:rFonts w:ascii="Times New Roman" w:hAnsi="Times New Roman" w:cs="Times New Roman"/>
          <w:sz w:val="26"/>
          <w:szCs w:val="26"/>
        </w:rPr>
        <w:t>предусмотренные настоящим Положением.</w:t>
      </w:r>
    </w:p>
    <w:p w:rsidR="0021579B" w:rsidRPr="00B93B70" w:rsidRDefault="00215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764D" w:rsidRPr="00B93B70" w:rsidRDefault="00B4764D" w:rsidP="00B4764D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Должностной оклад</w:t>
      </w:r>
    </w:p>
    <w:p w:rsidR="0021579B" w:rsidRPr="00B93B70" w:rsidRDefault="00215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764D" w:rsidRPr="00B93B70" w:rsidRDefault="00B4764D" w:rsidP="002D3D6B">
      <w:pPr>
        <w:pStyle w:val="ConsPlusNormal"/>
        <w:numPr>
          <w:ilvl w:val="1"/>
          <w:numId w:val="5"/>
        </w:numPr>
        <w:tabs>
          <w:tab w:val="left" w:pos="1276"/>
        </w:tabs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Размер должностного оклада </w:t>
      </w:r>
      <w:r w:rsidR="00ED6A4A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2D3D6B" w:rsidRPr="00B93B70">
        <w:rPr>
          <w:rFonts w:ascii="Times New Roman" w:hAnsi="Times New Roman" w:cs="Times New Roman"/>
          <w:sz w:val="26"/>
          <w:szCs w:val="26"/>
        </w:rPr>
        <w:t>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2D3D6B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определяется в кратном отношении к среднему размеру оклада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 (должностного оклада) заработной платы</w:t>
      </w:r>
      <w:r w:rsidRPr="00B93B70">
        <w:rPr>
          <w:rFonts w:ascii="Times New Roman" w:hAnsi="Times New Roman" w:cs="Times New Roman"/>
          <w:sz w:val="26"/>
          <w:szCs w:val="26"/>
        </w:rPr>
        <w:t xml:space="preserve"> работников основного персонала</w:t>
      </w:r>
      <w:r w:rsidR="002D3D6B" w:rsidRPr="00B93B70">
        <w:rPr>
          <w:rFonts w:ascii="Times New Roman" w:hAnsi="Times New Roman" w:cs="Times New Roman"/>
          <w:sz w:val="26"/>
          <w:szCs w:val="26"/>
        </w:rPr>
        <w:t>,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возглавляем</w:t>
      </w:r>
      <w:r w:rsidR="002D3D6B" w:rsidRPr="00B93B70">
        <w:rPr>
          <w:rFonts w:ascii="Times New Roman" w:hAnsi="Times New Roman" w:cs="Times New Roman"/>
          <w:sz w:val="26"/>
          <w:szCs w:val="26"/>
        </w:rPr>
        <w:t>ого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им учреждени</w:t>
      </w:r>
      <w:r w:rsidR="002D3D6B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, с учетом отнесения учреждения к группе по оплате труда </w:t>
      </w:r>
      <w:r w:rsidR="00ED6A4A" w:rsidRPr="00B93B70">
        <w:rPr>
          <w:rFonts w:ascii="Times New Roman" w:hAnsi="Times New Roman" w:cs="Times New Roman"/>
          <w:sz w:val="26"/>
          <w:szCs w:val="26"/>
        </w:rPr>
        <w:t>директоров</w:t>
      </w:r>
      <w:r w:rsidRPr="00B93B7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5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4423"/>
        <w:gridCol w:w="1134"/>
        <w:gridCol w:w="1134"/>
        <w:gridCol w:w="1134"/>
        <w:gridCol w:w="1241"/>
      </w:tblGrid>
      <w:tr w:rsidR="00966402" w:rsidRPr="00B93B70" w:rsidTr="00480B59">
        <w:trPr>
          <w:trHeight w:val="858"/>
        </w:trPr>
        <w:tc>
          <w:tcPr>
            <w:tcW w:w="5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2D3D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Учреждени</w:t>
            </w:r>
            <w:r w:rsidR="002D3D6B" w:rsidRPr="00B93B7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64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2D3D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Количество средних окладов</w:t>
            </w:r>
            <w:r w:rsidR="002D3D6B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(должностных окладов)</w:t>
            </w:r>
            <w:r w:rsidR="002D3D6B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заработной</w:t>
            </w:r>
            <w:r w:rsidR="00475021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платы</w:t>
            </w:r>
            <w:r w:rsidR="002D3D6B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работников основного персонала учреждения</w:t>
            </w:r>
          </w:p>
        </w:tc>
      </w:tr>
      <w:tr w:rsidR="00966402" w:rsidRPr="00B93B70" w:rsidTr="00480B59">
        <w:trPr>
          <w:trHeight w:val="381"/>
        </w:trPr>
        <w:tc>
          <w:tcPr>
            <w:tcW w:w="5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3C2C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3C2C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 группа</w:t>
            </w:r>
          </w:p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по оплате труда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 группа</w:t>
            </w:r>
          </w:p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по оплате труда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3 группа по оплате труда</w:t>
            </w:r>
          </w:p>
        </w:tc>
        <w:tc>
          <w:tcPr>
            <w:tcW w:w="12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4 группа по оплате труда</w:t>
            </w:r>
          </w:p>
        </w:tc>
      </w:tr>
      <w:tr w:rsidR="00966402" w:rsidRPr="00B93B70" w:rsidTr="00480B59">
        <w:trPr>
          <w:trHeight w:val="313"/>
        </w:trPr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2D3D6B">
            <w:pPr>
              <w:pStyle w:val="ConsPlusNormal"/>
              <w:ind w:right="-28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«Комплексный центр социального обслуживания населения муниципального образования город Норильск»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1321C6" w:rsidP="004957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665C63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665C63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2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966402" w:rsidRPr="00B93B70" w:rsidTr="00480B59">
        <w:trPr>
          <w:trHeight w:val="42"/>
        </w:trPr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2D3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«Реабилитационный центр для детей и подростков с ограниченными возможностями «Виктория»</w:t>
            </w:r>
          </w:p>
        </w:tc>
        <w:tc>
          <w:tcPr>
            <w:tcW w:w="113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665C63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665C63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2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</w:tr>
      <w:tr w:rsidR="00966402" w:rsidRPr="00B93B70" w:rsidTr="00480B59">
        <w:trPr>
          <w:trHeight w:val="415"/>
        </w:trPr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2D3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«Центр социальной помощи семье и детям «Норильский»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1321C6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665C63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2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6402" w:rsidRPr="00B93B70" w:rsidRDefault="00966402" w:rsidP="009664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</w:tr>
    </w:tbl>
    <w:p w:rsidR="0021579B" w:rsidRPr="00B93B70" w:rsidRDefault="0021579B" w:rsidP="002D3D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Размер должностного оклада </w:t>
      </w:r>
      <w:r w:rsidR="00B779B3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 устанавливается трудовым договором (дополнительным соглашением к трудовому договору).</w:t>
      </w:r>
    </w:p>
    <w:p w:rsidR="00F6614A" w:rsidRPr="00B93B70" w:rsidRDefault="00B4764D" w:rsidP="00F6614A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Группа по оплате труда </w:t>
      </w:r>
      <w:r w:rsidR="00B779B3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 определяется на основании объемных показателей, характеризующих работу учреждения, в соответствии с </w:t>
      </w:r>
      <w:r w:rsidR="00EA0BA7" w:rsidRPr="00B93B70">
        <w:rPr>
          <w:rFonts w:ascii="Times New Roman" w:hAnsi="Times New Roman" w:cs="Times New Roman"/>
          <w:sz w:val="26"/>
          <w:szCs w:val="26"/>
        </w:rPr>
        <w:t>разделом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EA0BA7" w:rsidRPr="00B93B70">
        <w:rPr>
          <w:rFonts w:ascii="Times New Roman" w:hAnsi="Times New Roman" w:cs="Times New Roman"/>
          <w:sz w:val="26"/>
          <w:szCs w:val="26"/>
        </w:rPr>
        <w:t>6</w:t>
      </w:r>
      <w:r w:rsidRPr="00B93B70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F6614A" w:rsidRPr="00B93B70" w:rsidRDefault="00F6614A" w:rsidP="00F6614A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Ежегодно в срок до 1 февраля текущего года учреждением осуществляется оценка объемных показателей в соответствии </w:t>
      </w:r>
      <w:r w:rsidR="00EA0BA7" w:rsidRPr="00B93B70">
        <w:rPr>
          <w:rFonts w:ascii="Times New Roman" w:hAnsi="Times New Roman" w:cs="Times New Roman"/>
          <w:sz w:val="26"/>
          <w:szCs w:val="26"/>
        </w:rPr>
        <w:t xml:space="preserve">с разделом 6 </w:t>
      </w:r>
      <w:r w:rsidRPr="00B93B70">
        <w:rPr>
          <w:rFonts w:ascii="Times New Roman" w:hAnsi="Times New Roman" w:cs="Times New Roman"/>
          <w:sz w:val="26"/>
          <w:szCs w:val="26"/>
        </w:rPr>
        <w:t>настоящего Положения по состоянию на 1 января текущего года.</w:t>
      </w:r>
    </w:p>
    <w:p w:rsidR="00F6614A" w:rsidRPr="00B93B70" w:rsidRDefault="00F6614A" w:rsidP="002D3D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При изменении объемных показателей деятельности, влекущих отнесение учреждения к иной группе по оплате труда </w:t>
      </w:r>
      <w:r w:rsidR="00B779B3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475021" w:rsidRPr="00B93B70">
        <w:rPr>
          <w:rFonts w:ascii="Times New Roman" w:hAnsi="Times New Roman" w:cs="Times New Roman"/>
          <w:sz w:val="26"/>
          <w:szCs w:val="26"/>
        </w:rPr>
        <w:t>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75021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>, учреждением направляется соответствующее информационное сообщение в Управление.</w:t>
      </w:r>
    </w:p>
    <w:p w:rsidR="00F6614A" w:rsidRPr="00B93B70" w:rsidRDefault="00F6614A" w:rsidP="002D3D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Управление в течение 20 рабочих дней с даты получения информационного сообщения от учреждения осуществляет проверку данного сообщения и при отсутствии замечаний </w:t>
      </w:r>
      <w:r w:rsidR="00EB4DE1" w:rsidRPr="00B93B70">
        <w:rPr>
          <w:rFonts w:ascii="Times New Roman" w:hAnsi="Times New Roman" w:cs="Times New Roman"/>
          <w:sz w:val="26"/>
          <w:szCs w:val="26"/>
        </w:rPr>
        <w:t xml:space="preserve">издает приказ </w:t>
      </w:r>
      <w:r w:rsidRPr="00B93B70">
        <w:rPr>
          <w:rFonts w:ascii="Times New Roman" w:hAnsi="Times New Roman" w:cs="Times New Roman"/>
          <w:sz w:val="26"/>
          <w:szCs w:val="26"/>
        </w:rPr>
        <w:t xml:space="preserve">об изменении группы по оплате труда </w:t>
      </w:r>
      <w:r w:rsidR="00F95AEA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учреждения. При наличии замечаний </w:t>
      </w:r>
      <w:r w:rsidR="00DF4424" w:rsidRPr="00B93B70">
        <w:rPr>
          <w:rFonts w:ascii="Times New Roman" w:hAnsi="Times New Roman" w:cs="Times New Roman"/>
          <w:sz w:val="26"/>
          <w:szCs w:val="26"/>
        </w:rPr>
        <w:t>–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возвращает документы на доработку в указанный в настоящем абзаце срок.</w:t>
      </w:r>
    </w:p>
    <w:p w:rsidR="00EB4DE1" w:rsidRPr="00B93B70" w:rsidRDefault="00122964" w:rsidP="00DF4424">
      <w:pPr>
        <w:pStyle w:val="ConsPlusNormal"/>
        <w:numPr>
          <w:ilvl w:val="1"/>
          <w:numId w:val="5"/>
        </w:numPr>
        <w:tabs>
          <w:tab w:val="left" w:pos="1276"/>
        </w:tabs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Средний размер оклада работников основного персонала учреждения определяется в соответствии с порядком исчисления среднего размера оклада работников основного персонала для определения размера должностного оклада </w:t>
      </w:r>
      <w:r w:rsidR="00FE5ABE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учреждения, определенным постановлением Администрации города Норильска, и перечнем должностей, профессий работников, относимых к основному персоналу</w:t>
      </w:r>
      <w:r w:rsidR="00EB4DE1" w:rsidRPr="00B93B7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3"/>
        <w:gridCol w:w="4252"/>
      </w:tblGrid>
      <w:tr w:rsidR="00122964" w:rsidRPr="00B93B70" w:rsidTr="00480B59">
        <w:trPr>
          <w:trHeight w:val="587"/>
        </w:trPr>
        <w:tc>
          <w:tcPr>
            <w:tcW w:w="5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2964" w:rsidRPr="00B93B70" w:rsidRDefault="00DF4424" w:rsidP="00DF44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4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2964" w:rsidRPr="00B93B70" w:rsidRDefault="00DF4424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Должности, профессии работников учреждений, относимые к основному персоналу</w:t>
            </w:r>
          </w:p>
        </w:tc>
      </w:tr>
      <w:tr w:rsidR="00122964" w:rsidRPr="00B93B70" w:rsidTr="00480B59">
        <w:trPr>
          <w:trHeight w:val="1058"/>
        </w:trPr>
        <w:tc>
          <w:tcPr>
            <w:tcW w:w="5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2964" w:rsidRPr="00B93B70" w:rsidRDefault="00122964" w:rsidP="003C2C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«Комплексный центр социального обслуживания населения муниципального образования город Норильск»</w:t>
            </w:r>
          </w:p>
        </w:tc>
        <w:tc>
          <w:tcPr>
            <w:tcW w:w="4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2964" w:rsidRPr="00B93B70" w:rsidRDefault="00122964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специалист по социальной работе;</w:t>
            </w:r>
          </w:p>
          <w:p w:rsidR="00122964" w:rsidRPr="00B93B70" w:rsidRDefault="004957E4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социальный работник</w:t>
            </w:r>
          </w:p>
        </w:tc>
      </w:tr>
      <w:tr w:rsidR="00122964" w:rsidRPr="00B93B70" w:rsidTr="00480B59">
        <w:trPr>
          <w:trHeight w:val="695"/>
        </w:trPr>
        <w:tc>
          <w:tcPr>
            <w:tcW w:w="5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2964" w:rsidRPr="00B93B70" w:rsidRDefault="00122964" w:rsidP="003C2C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«Реабилитационный центр для детей и подростков с ограниченными возможностями «Виктория»</w:t>
            </w:r>
          </w:p>
        </w:tc>
        <w:tc>
          <w:tcPr>
            <w:tcW w:w="4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2964" w:rsidRPr="00B93B70" w:rsidRDefault="00122964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социальный педагог;</w:t>
            </w:r>
          </w:p>
          <w:p w:rsidR="00122964" w:rsidRPr="00B93B70" w:rsidRDefault="00122964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</w:tc>
      </w:tr>
      <w:tr w:rsidR="00122964" w:rsidRPr="00B93B70" w:rsidTr="00480B59">
        <w:trPr>
          <w:trHeight w:val="523"/>
        </w:trPr>
        <w:tc>
          <w:tcPr>
            <w:tcW w:w="5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2964" w:rsidRPr="00B93B70" w:rsidRDefault="00122964" w:rsidP="003C2C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«Центр социальной помощи семье и детям «Норильский»</w:t>
            </w:r>
          </w:p>
        </w:tc>
        <w:tc>
          <w:tcPr>
            <w:tcW w:w="4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2964" w:rsidRPr="00B93B70" w:rsidRDefault="00122964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специалист по социальной работе;</w:t>
            </w:r>
          </w:p>
          <w:p w:rsidR="00122964" w:rsidRPr="00B93B70" w:rsidRDefault="00122964" w:rsidP="003C2C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</w:tbl>
    <w:p w:rsidR="00CA0238" w:rsidRPr="00B93B70" w:rsidRDefault="00CA0238" w:rsidP="00DF4424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Размер должностн</w:t>
      </w:r>
      <w:r w:rsidR="00DF4424" w:rsidRPr="00B93B70">
        <w:rPr>
          <w:rFonts w:ascii="Times New Roman" w:hAnsi="Times New Roman" w:cs="Times New Roman"/>
          <w:sz w:val="26"/>
          <w:szCs w:val="26"/>
        </w:rPr>
        <w:t>ого</w:t>
      </w:r>
      <w:r w:rsidRPr="00B93B70">
        <w:rPr>
          <w:rFonts w:ascii="Times New Roman" w:hAnsi="Times New Roman" w:cs="Times New Roman"/>
          <w:sz w:val="26"/>
          <w:szCs w:val="26"/>
        </w:rPr>
        <w:t xml:space="preserve"> оклад</w:t>
      </w:r>
      <w:r w:rsidR="00DF4424" w:rsidRPr="00B93B70">
        <w:rPr>
          <w:rFonts w:ascii="Times New Roman" w:hAnsi="Times New Roman" w:cs="Times New Roman"/>
          <w:sz w:val="26"/>
          <w:szCs w:val="26"/>
        </w:rPr>
        <w:t>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заместителей </w:t>
      </w:r>
      <w:r w:rsidR="00F81FD0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 главн</w:t>
      </w:r>
      <w:r w:rsidR="00DF4424" w:rsidRPr="00B93B70">
        <w:rPr>
          <w:rFonts w:ascii="Times New Roman" w:hAnsi="Times New Roman" w:cs="Times New Roman"/>
          <w:sz w:val="26"/>
          <w:szCs w:val="26"/>
        </w:rPr>
        <w:t>ого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DF4424" w:rsidRPr="00B93B70">
        <w:rPr>
          <w:rFonts w:ascii="Times New Roman" w:hAnsi="Times New Roman" w:cs="Times New Roman"/>
          <w:sz w:val="26"/>
          <w:szCs w:val="26"/>
        </w:rPr>
        <w:t>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F4424" w:rsidRPr="00B93B70">
        <w:rPr>
          <w:rFonts w:ascii="Times New Roman" w:hAnsi="Times New Roman" w:cs="Times New Roman"/>
          <w:sz w:val="26"/>
          <w:szCs w:val="26"/>
        </w:rPr>
        <w:t>я устанавливается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на </w:t>
      </w:r>
      <w:r w:rsidR="00F95746" w:rsidRPr="00B93B70">
        <w:rPr>
          <w:rFonts w:ascii="Times New Roman" w:hAnsi="Times New Roman" w:cs="Times New Roman"/>
          <w:sz w:val="26"/>
          <w:szCs w:val="26"/>
        </w:rPr>
        <w:t>10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B75C08" w:rsidRPr="00B93B70">
        <w:rPr>
          <w:rFonts w:ascii="Times New Roman" w:hAnsi="Times New Roman" w:cs="Times New Roman"/>
          <w:sz w:val="26"/>
          <w:szCs w:val="26"/>
        </w:rPr>
        <w:t>процентов</w:t>
      </w:r>
      <w:r w:rsidRPr="00B93B70">
        <w:rPr>
          <w:rFonts w:ascii="Times New Roman" w:hAnsi="Times New Roman" w:cs="Times New Roman"/>
          <w:sz w:val="26"/>
          <w:szCs w:val="26"/>
        </w:rPr>
        <w:t xml:space="preserve"> ниже размера должностного оклада </w:t>
      </w:r>
      <w:r w:rsidR="00C844E4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="00F95746" w:rsidRPr="00B93B70">
        <w:rPr>
          <w:rFonts w:ascii="Times New Roman" w:hAnsi="Times New Roman" w:cs="Times New Roman"/>
          <w:sz w:val="26"/>
          <w:szCs w:val="26"/>
        </w:rPr>
        <w:t>.</w:t>
      </w:r>
    </w:p>
    <w:p w:rsidR="00327357" w:rsidRPr="00B93B70" w:rsidRDefault="00327357" w:rsidP="0032735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lastRenderedPageBreak/>
        <w:t>Выплаты компенсационного характера</w:t>
      </w:r>
    </w:p>
    <w:p w:rsidR="0021579B" w:rsidRPr="00B93B70" w:rsidRDefault="00215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5752" w:rsidRPr="00B93B70" w:rsidRDefault="00E05752" w:rsidP="00E05752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К выплатам компенсационного характера относятся:</w:t>
      </w:r>
    </w:p>
    <w:p w:rsidR="00DF4424" w:rsidRPr="00B93B70" w:rsidRDefault="00DF4424" w:rsidP="00DF4424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условиями;</w:t>
      </w:r>
    </w:p>
    <w:p w:rsidR="00E05752" w:rsidRPr="00B93B70" w:rsidRDefault="00E05752" w:rsidP="00E0575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выплаты за работу в условиях, отклоняющихся от нормальных;</w:t>
      </w:r>
    </w:p>
    <w:p w:rsidR="00E05752" w:rsidRPr="00B93B70" w:rsidRDefault="00E05752" w:rsidP="00E0575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надбавка </w:t>
      </w:r>
      <w:r w:rsidR="00F81FD0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</w:t>
      </w:r>
      <w:r w:rsidR="00F81FD0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="00DF4424" w:rsidRPr="00B93B70">
        <w:rPr>
          <w:rFonts w:ascii="Times New Roman" w:hAnsi="Times New Roman" w:cs="Times New Roman"/>
          <w:sz w:val="26"/>
          <w:szCs w:val="26"/>
        </w:rPr>
        <w:t xml:space="preserve"> и главно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DF4424" w:rsidRPr="00B93B70">
        <w:rPr>
          <w:rFonts w:ascii="Times New Roman" w:hAnsi="Times New Roman" w:cs="Times New Roman"/>
          <w:sz w:val="26"/>
          <w:szCs w:val="26"/>
        </w:rPr>
        <w:t xml:space="preserve">у </w:t>
      </w:r>
      <w:r w:rsidRPr="00B93B70">
        <w:rPr>
          <w:rFonts w:ascii="Times New Roman" w:hAnsi="Times New Roman" w:cs="Times New Roman"/>
          <w:sz w:val="26"/>
          <w:szCs w:val="26"/>
        </w:rPr>
        <w:t xml:space="preserve">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B93B70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</w:t>
      </w:r>
      <w:r w:rsidR="00DF4424" w:rsidRPr="00B93B70">
        <w:rPr>
          <w:rFonts w:ascii="Times New Roman" w:hAnsi="Times New Roman" w:cs="Times New Roman"/>
          <w:sz w:val="26"/>
          <w:szCs w:val="26"/>
        </w:rPr>
        <w:t>ного образования город Норильск.</w:t>
      </w:r>
    </w:p>
    <w:p w:rsidR="00E05752" w:rsidRPr="00B93B70" w:rsidRDefault="00E05752" w:rsidP="00E057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Выплаты компенсационного характера </w:t>
      </w:r>
      <w:r w:rsidR="00F81FD0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="00F81FD0" w:rsidRPr="00B93B70">
        <w:rPr>
          <w:rFonts w:ascii="Times New Roman" w:hAnsi="Times New Roman" w:cs="Times New Roman"/>
          <w:sz w:val="26"/>
          <w:szCs w:val="26"/>
        </w:rPr>
        <w:t>, заместителям директора</w:t>
      </w:r>
      <w:r w:rsidR="00DF4424" w:rsidRPr="00B93B70">
        <w:rPr>
          <w:rFonts w:ascii="Times New Roman" w:hAnsi="Times New Roman" w:cs="Times New Roman"/>
          <w:sz w:val="26"/>
          <w:szCs w:val="26"/>
        </w:rPr>
        <w:t xml:space="preserve"> и главно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DF4424" w:rsidRPr="00B93B70">
        <w:rPr>
          <w:rFonts w:ascii="Times New Roman" w:hAnsi="Times New Roman" w:cs="Times New Roman"/>
          <w:sz w:val="26"/>
          <w:szCs w:val="26"/>
        </w:rPr>
        <w:t>у бухгалтеру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:rsidR="00356FCF" w:rsidRPr="00B93B70" w:rsidRDefault="0084703C" w:rsidP="00356FCF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="00356FCF" w:rsidRPr="00B93B70">
        <w:rPr>
          <w:rFonts w:ascii="Times New Roman" w:hAnsi="Times New Roman" w:cs="Times New Roman"/>
          <w:sz w:val="26"/>
          <w:szCs w:val="26"/>
        </w:rPr>
        <w:t>и главн</w:t>
      </w:r>
      <w:r w:rsidR="00DF4424" w:rsidRPr="00B93B70">
        <w:rPr>
          <w:rFonts w:ascii="Times New Roman" w:hAnsi="Times New Roman" w:cs="Times New Roman"/>
          <w:sz w:val="26"/>
          <w:szCs w:val="26"/>
        </w:rPr>
        <w:t>о</w:t>
      </w:r>
      <w:r w:rsidR="00356FCF" w:rsidRPr="00B93B70">
        <w:rPr>
          <w:rFonts w:ascii="Times New Roman" w:hAnsi="Times New Roman" w:cs="Times New Roman"/>
          <w:sz w:val="26"/>
          <w:szCs w:val="26"/>
        </w:rPr>
        <w:t>м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="00356FCF"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DF4424" w:rsidRPr="00B93B70">
        <w:rPr>
          <w:rFonts w:ascii="Times New Roman" w:hAnsi="Times New Roman" w:cs="Times New Roman"/>
          <w:sz w:val="26"/>
          <w:szCs w:val="26"/>
        </w:rPr>
        <w:t>у учреждения</w:t>
      </w:r>
      <w:r w:rsidR="00356FCF" w:rsidRPr="00B93B70">
        <w:rPr>
          <w:rFonts w:ascii="Times New Roman" w:hAnsi="Times New Roman" w:cs="Times New Roman"/>
          <w:sz w:val="26"/>
          <w:szCs w:val="26"/>
        </w:rPr>
        <w:t xml:space="preserve"> могут быть установлены следующие выплаты за работу в условиях, отклоняющихся от нормальных:</w:t>
      </w:r>
    </w:p>
    <w:p w:rsidR="00356FCF" w:rsidRPr="00B93B70" w:rsidRDefault="00356FCF" w:rsidP="00356FC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за совмещение профессий (должностей), расширение зоны обслуживания, исполнение обязанностей временно отсутствующего работника без освобождения от основной работы;</w:t>
      </w:r>
    </w:p>
    <w:p w:rsidR="00356FCF" w:rsidRPr="00B93B70" w:rsidRDefault="00356FCF" w:rsidP="00356FC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за работу в выход</w:t>
      </w:r>
      <w:r w:rsidR="009309A3" w:rsidRPr="00B93B70">
        <w:rPr>
          <w:rFonts w:ascii="Times New Roman" w:hAnsi="Times New Roman" w:cs="Times New Roman"/>
          <w:sz w:val="26"/>
          <w:szCs w:val="26"/>
        </w:rPr>
        <w:t>ные и нерабочие праздничные дни;</w:t>
      </w:r>
    </w:p>
    <w:p w:rsidR="009309A3" w:rsidRPr="00B93B70" w:rsidRDefault="009309A3" w:rsidP="00356FC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за работу в </w:t>
      </w:r>
      <w:r w:rsidR="00DB1DCB" w:rsidRPr="00B93B70">
        <w:rPr>
          <w:rFonts w:ascii="Times New Roman" w:hAnsi="Times New Roman" w:cs="Times New Roman"/>
          <w:sz w:val="26"/>
          <w:szCs w:val="26"/>
        </w:rPr>
        <w:t xml:space="preserve">учреждении в </w:t>
      </w:r>
      <w:r w:rsidRPr="00B93B70">
        <w:rPr>
          <w:rFonts w:ascii="Times New Roman" w:hAnsi="Times New Roman" w:cs="Times New Roman"/>
          <w:sz w:val="26"/>
          <w:szCs w:val="26"/>
        </w:rPr>
        <w:t>условиях, отклоняющихся от нормальных.</w:t>
      </w:r>
    </w:p>
    <w:p w:rsidR="00E55367" w:rsidRPr="00B93B70" w:rsidRDefault="00E55367" w:rsidP="00E55367">
      <w:pPr>
        <w:pStyle w:val="ConsPlusNormal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Размер доплаты за совмещение профессий (должностей), расширение зоны обслуживания, исполнение обязанностей временно отсутствующего работника и срок, на который устанавливается доплата, определяются по письменному соглашению сторон с учетом содержания и (или) объема дополнительной работы.</w:t>
      </w:r>
    </w:p>
    <w:p w:rsidR="00E55367" w:rsidRPr="00B93B70" w:rsidRDefault="00E55367" w:rsidP="00E553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 случае осуществления </w:t>
      </w:r>
      <w:r w:rsidR="0084703C" w:rsidRPr="00B93B70">
        <w:rPr>
          <w:rFonts w:ascii="Times New Roman" w:hAnsi="Times New Roman" w:cs="Times New Roman"/>
          <w:sz w:val="26"/>
          <w:szCs w:val="26"/>
        </w:rPr>
        <w:t>директором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заместителем </w:t>
      </w:r>
      <w:r w:rsidR="0084703C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 (врачом по специальности) в пределах рабочего времени по основной должности работы по замещению должности врача-специалиста ему может быть установлена выплата компенсационного характера в размере 50% должностного оклада</w:t>
      </w:r>
      <w:r w:rsidR="00EB6A55">
        <w:rPr>
          <w:rFonts w:ascii="Times New Roman" w:hAnsi="Times New Roman" w:cs="Times New Roman"/>
          <w:sz w:val="26"/>
          <w:szCs w:val="26"/>
        </w:rPr>
        <w:t xml:space="preserve"> по основной должности</w:t>
      </w:r>
      <w:r w:rsidRPr="00B93B70">
        <w:rPr>
          <w:rFonts w:ascii="Times New Roman" w:hAnsi="Times New Roman" w:cs="Times New Roman"/>
          <w:sz w:val="26"/>
          <w:szCs w:val="26"/>
        </w:rPr>
        <w:t xml:space="preserve"> за совмещение должности врача-специалиста.</w:t>
      </w:r>
    </w:p>
    <w:p w:rsidR="00E55367" w:rsidRPr="00B93B70" w:rsidRDefault="00E55367" w:rsidP="00E553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84703C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F4424" w:rsidRPr="00B93B70">
        <w:rPr>
          <w:rFonts w:ascii="Times New Roman" w:hAnsi="Times New Roman" w:cs="Times New Roman"/>
          <w:sz w:val="26"/>
          <w:szCs w:val="26"/>
        </w:rPr>
        <w:t>я данной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DF4424" w:rsidRPr="00B93B70">
        <w:rPr>
          <w:rFonts w:ascii="Times New Roman" w:hAnsi="Times New Roman" w:cs="Times New Roman"/>
          <w:sz w:val="26"/>
          <w:szCs w:val="26"/>
        </w:rPr>
        <w:t>ы</w:t>
      </w:r>
      <w:r w:rsidRPr="00B93B70">
        <w:rPr>
          <w:rFonts w:ascii="Times New Roman" w:hAnsi="Times New Roman" w:cs="Times New Roman"/>
          <w:sz w:val="26"/>
          <w:szCs w:val="26"/>
        </w:rPr>
        <w:t xml:space="preserve"> является распоряжение Администрации города Норильска, издаваемое Руководителем Администрации города Норильска.</w:t>
      </w:r>
    </w:p>
    <w:p w:rsidR="00E55367" w:rsidRPr="00B93B70" w:rsidRDefault="00E55367" w:rsidP="00E553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заместителям </w:t>
      </w:r>
      <w:r w:rsidR="0084703C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 главн</w:t>
      </w:r>
      <w:r w:rsidR="00DF4424" w:rsidRPr="00B93B70">
        <w:rPr>
          <w:rFonts w:ascii="Times New Roman" w:hAnsi="Times New Roman" w:cs="Times New Roman"/>
          <w:sz w:val="26"/>
          <w:szCs w:val="26"/>
        </w:rPr>
        <w:t>ому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DF4424" w:rsidRPr="00B93B70">
        <w:rPr>
          <w:rFonts w:ascii="Times New Roman" w:hAnsi="Times New Roman" w:cs="Times New Roman"/>
          <w:sz w:val="26"/>
          <w:szCs w:val="26"/>
        </w:rPr>
        <w:t>у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данных выплат является приказ </w:t>
      </w:r>
      <w:r w:rsidR="00BB4B64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7251EF" w:rsidRPr="00B93B70" w:rsidRDefault="007251EF" w:rsidP="007251EF">
      <w:pPr>
        <w:pStyle w:val="ConsPlusNormal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Оплата труда в выходные и нерабочие праздничные дни производится на основании </w:t>
      </w:r>
      <w:hyperlink r:id="rId11" w:history="1">
        <w:r w:rsidRPr="00B93B70">
          <w:rPr>
            <w:rFonts w:ascii="Times New Roman" w:hAnsi="Times New Roman" w:cs="Times New Roman"/>
            <w:sz w:val="26"/>
            <w:szCs w:val="26"/>
          </w:rPr>
          <w:t>статьи 153</w:t>
        </w:r>
      </w:hyperlink>
      <w:r w:rsidRPr="00B93B70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:rsidR="007251EF" w:rsidRPr="00B93B70" w:rsidRDefault="007251EF" w:rsidP="007251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:rsidR="007251EF" w:rsidRPr="00B93B70" w:rsidRDefault="007251EF" w:rsidP="007251E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 размере не менее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:rsidR="007251EF" w:rsidRPr="00B93B70" w:rsidRDefault="007251EF" w:rsidP="007251E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 размере не менее двойной части должностного оклада за день или час работы сверх должностного оклада, если работа производилась сверх месячной нормы рабочего времени.</w:t>
      </w:r>
    </w:p>
    <w:p w:rsidR="007251EF" w:rsidRPr="00B93B70" w:rsidRDefault="007251EF" w:rsidP="007251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84703C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F4424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данной выплаты является </w:t>
      </w:r>
      <w:r w:rsidRPr="00B93B70">
        <w:rPr>
          <w:rFonts w:ascii="Times New Roman" w:hAnsi="Times New Roman" w:cs="Times New Roman"/>
          <w:sz w:val="26"/>
          <w:szCs w:val="26"/>
        </w:rPr>
        <w:lastRenderedPageBreak/>
        <w:t>распоряжение</w:t>
      </w:r>
      <w:r w:rsidR="000D1F6F" w:rsidRPr="00B93B7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DF4424" w:rsidRPr="00B93B70">
        <w:rPr>
          <w:rFonts w:ascii="Times New Roman" w:hAnsi="Times New Roman" w:cs="Times New Roman"/>
          <w:sz w:val="26"/>
          <w:szCs w:val="26"/>
        </w:rPr>
        <w:t>, издаваемое Руководителем Администрации города Норильска,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 табель учета использования рабочего времени.</w:t>
      </w:r>
    </w:p>
    <w:p w:rsidR="007251EF" w:rsidRPr="00B93B70" w:rsidRDefault="007251EF" w:rsidP="00475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заместителям </w:t>
      </w:r>
      <w:r w:rsidR="0084703C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="00DF4424" w:rsidRPr="00B93B70">
        <w:rPr>
          <w:rFonts w:ascii="Times New Roman" w:hAnsi="Times New Roman" w:cs="Times New Roman"/>
          <w:sz w:val="26"/>
          <w:szCs w:val="26"/>
        </w:rPr>
        <w:t xml:space="preserve"> и главно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DF4424" w:rsidRPr="00B93B70">
        <w:rPr>
          <w:rFonts w:ascii="Times New Roman" w:hAnsi="Times New Roman" w:cs="Times New Roman"/>
          <w:sz w:val="26"/>
          <w:szCs w:val="26"/>
        </w:rPr>
        <w:t>у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данной выплаты является приказ </w:t>
      </w:r>
      <w:r w:rsidR="000A710D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 и табель учета использования рабочего времени.</w:t>
      </w:r>
    </w:p>
    <w:p w:rsidR="00DB1DCB" w:rsidRPr="00B93B70" w:rsidRDefault="009309A3" w:rsidP="00475021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Директору, заместителям директора</w:t>
      </w:r>
      <w:r w:rsidR="00833232" w:rsidRPr="00B93B70">
        <w:rPr>
          <w:rFonts w:ascii="Times New Roman" w:hAnsi="Times New Roman" w:cs="Times New Roman"/>
          <w:sz w:val="26"/>
          <w:szCs w:val="26"/>
        </w:rPr>
        <w:t xml:space="preserve"> и главному бухгалтеру 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«Реабилитационный центр для детей и подростков с ограниченными возможностями «Виктория» (далее – </w:t>
      </w:r>
      <w:r w:rsidR="00B52C0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B1DCB" w:rsidRPr="00B93B70">
        <w:rPr>
          <w:rFonts w:ascii="Times New Roman" w:hAnsi="Times New Roman" w:cs="Times New Roman"/>
          <w:sz w:val="26"/>
          <w:szCs w:val="26"/>
        </w:rPr>
        <w:t xml:space="preserve">МБУ </w:t>
      </w:r>
      <w:r w:rsidR="00B52C04">
        <w:rPr>
          <w:rFonts w:ascii="Times New Roman" w:hAnsi="Times New Roman" w:cs="Times New Roman"/>
          <w:sz w:val="26"/>
          <w:szCs w:val="26"/>
        </w:rPr>
        <w:t>Р</w:t>
      </w:r>
      <w:r w:rsidR="00DB1DCB" w:rsidRPr="00B93B70">
        <w:rPr>
          <w:rFonts w:ascii="Times New Roman" w:hAnsi="Times New Roman" w:cs="Times New Roman"/>
          <w:sz w:val="26"/>
          <w:szCs w:val="26"/>
        </w:rPr>
        <w:t>Ц «Виктория»</w:t>
      </w:r>
      <w:r w:rsidR="00475021" w:rsidRPr="00B93B70">
        <w:rPr>
          <w:rFonts w:ascii="Times New Roman" w:hAnsi="Times New Roman" w:cs="Times New Roman"/>
          <w:sz w:val="26"/>
          <w:szCs w:val="26"/>
        </w:rPr>
        <w:t>)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833232" w:rsidRPr="00B93B70">
        <w:rPr>
          <w:rFonts w:ascii="Times New Roman" w:hAnsi="Times New Roman" w:cs="Times New Roman"/>
          <w:sz w:val="26"/>
          <w:szCs w:val="26"/>
        </w:rPr>
        <w:t>устанавливается в</w:t>
      </w:r>
      <w:r w:rsidRPr="00B93B70">
        <w:rPr>
          <w:rFonts w:ascii="Times New Roman" w:hAnsi="Times New Roman" w:cs="Times New Roman"/>
          <w:sz w:val="26"/>
          <w:szCs w:val="26"/>
        </w:rPr>
        <w:t>ыплат</w:t>
      </w:r>
      <w:r w:rsidR="00833232" w:rsidRPr="00B93B70">
        <w:rPr>
          <w:rFonts w:ascii="Times New Roman" w:hAnsi="Times New Roman" w:cs="Times New Roman"/>
          <w:sz w:val="26"/>
          <w:szCs w:val="26"/>
        </w:rPr>
        <w:t>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компенсационного характера </w:t>
      </w:r>
      <w:r w:rsidR="00833232" w:rsidRPr="00B93B70">
        <w:rPr>
          <w:rFonts w:ascii="Times New Roman" w:hAnsi="Times New Roman" w:cs="Times New Roman"/>
          <w:sz w:val="26"/>
          <w:szCs w:val="26"/>
        </w:rPr>
        <w:t>за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33232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 </w:t>
      </w:r>
      <w:r w:rsidR="00DB1DCB" w:rsidRPr="00B93B70">
        <w:rPr>
          <w:rFonts w:ascii="Times New Roman" w:hAnsi="Times New Roman" w:cs="Times New Roman"/>
          <w:sz w:val="26"/>
          <w:szCs w:val="26"/>
        </w:rPr>
        <w:t xml:space="preserve">учреждении в </w:t>
      </w:r>
      <w:r w:rsidRPr="00B93B70">
        <w:rPr>
          <w:rFonts w:ascii="Times New Roman" w:hAnsi="Times New Roman" w:cs="Times New Roman"/>
          <w:sz w:val="26"/>
          <w:szCs w:val="26"/>
        </w:rPr>
        <w:t>условия</w:t>
      </w:r>
      <w:r w:rsidR="00DB1DCB" w:rsidRPr="00B93B70">
        <w:rPr>
          <w:rFonts w:ascii="Times New Roman" w:hAnsi="Times New Roman" w:cs="Times New Roman"/>
          <w:sz w:val="26"/>
          <w:szCs w:val="26"/>
        </w:rPr>
        <w:t>х, отклоняющихся от нормальных</w:t>
      </w:r>
      <w:r w:rsidR="00EB6A55">
        <w:rPr>
          <w:rFonts w:ascii="Times New Roman" w:hAnsi="Times New Roman" w:cs="Times New Roman"/>
          <w:sz w:val="26"/>
          <w:szCs w:val="26"/>
        </w:rPr>
        <w:t>,</w:t>
      </w:r>
      <w:r w:rsidR="00DB1DCB" w:rsidRPr="00B93B70">
        <w:rPr>
          <w:rFonts w:ascii="Times New Roman" w:hAnsi="Times New Roman" w:cs="Times New Roman"/>
          <w:sz w:val="26"/>
          <w:szCs w:val="26"/>
        </w:rPr>
        <w:t xml:space="preserve"> в размере 25% от должностного оклада.</w:t>
      </w:r>
    </w:p>
    <w:p w:rsidR="00DB1DCB" w:rsidRPr="00B93B70" w:rsidRDefault="00DB1DCB" w:rsidP="00DB1DC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Директору, заместителям директора и главному бухгалтеру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 муниципального бюджетного учреждения «Комплексный центр социального обслуживания населения муниципального образования город Норильск» (далее – </w:t>
      </w:r>
      <w:r w:rsidRPr="00B93B70">
        <w:rPr>
          <w:rFonts w:ascii="Times New Roman" w:hAnsi="Times New Roman" w:cs="Times New Roman"/>
          <w:sz w:val="26"/>
          <w:szCs w:val="26"/>
        </w:rPr>
        <w:t>МБУ «КЦСОН»</w:t>
      </w:r>
      <w:r w:rsidR="00475021" w:rsidRPr="00B93B70">
        <w:rPr>
          <w:rFonts w:ascii="Times New Roman" w:hAnsi="Times New Roman" w:cs="Times New Roman"/>
          <w:sz w:val="26"/>
          <w:szCs w:val="26"/>
        </w:rPr>
        <w:t>)</w:t>
      </w:r>
      <w:r w:rsidRPr="00B93B70">
        <w:rPr>
          <w:rFonts w:ascii="Times New Roman" w:hAnsi="Times New Roman" w:cs="Times New Roman"/>
          <w:sz w:val="26"/>
          <w:szCs w:val="26"/>
        </w:rPr>
        <w:t xml:space="preserve">, 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«Центр социальной помощи семье и детям «Норильский» (далее – </w:t>
      </w:r>
      <w:r w:rsidRPr="00B93B70">
        <w:rPr>
          <w:rFonts w:ascii="Times New Roman" w:hAnsi="Times New Roman" w:cs="Times New Roman"/>
          <w:sz w:val="26"/>
          <w:szCs w:val="26"/>
        </w:rPr>
        <w:t>МБУ ЦС «Норильский»</w:t>
      </w:r>
      <w:r w:rsidR="00475021" w:rsidRPr="00B93B70">
        <w:rPr>
          <w:rFonts w:ascii="Times New Roman" w:hAnsi="Times New Roman" w:cs="Times New Roman"/>
          <w:sz w:val="26"/>
          <w:szCs w:val="26"/>
        </w:rPr>
        <w:t>)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устанавливается выплата компенсационного характера за работу в учреждении в условиях, отклоняющихся от нормальных</w:t>
      </w:r>
      <w:r w:rsidR="00EB6A55">
        <w:rPr>
          <w:rFonts w:ascii="Times New Roman" w:hAnsi="Times New Roman" w:cs="Times New Roman"/>
          <w:sz w:val="26"/>
          <w:szCs w:val="26"/>
        </w:rPr>
        <w:t>,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 размере 15% от должностного оклада.</w:t>
      </w:r>
    </w:p>
    <w:p w:rsidR="003C2C84" w:rsidRPr="00B93B70" w:rsidRDefault="0084703C" w:rsidP="009309A3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DF4424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="00DF4424" w:rsidRPr="00B93B70">
        <w:rPr>
          <w:rFonts w:ascii="Times New Roman" w:hAnsi="Times New Roman" w:cs="Times New Roman"/>
          <w:sz w:val="26"/>
          <w:szCs w:val="26"/>
        </w:rPr>
        <w:t>и главно</w:t>
      </w:r>
      <w:r w:rsidR="003C2C84" w:rsidRPr="00B93B70">
        <w:rPr>
          <w:rFonts w:ascii="Times New Roman" w:hAnsi="Times New Roman" w:cs="Times New Roman"/>
          <w:sz w:val="26"/>
          <w:szCs w:val="26"/>
        </w:rPr>
        <w:t>м</w:t>
      </w:r>
      <w:r w:rsidR="00DF4424" w:rsidRPr="00B93B70">
        <w:rPr>
          <w:rFonts w:ascii="Times New Roman" w:hAnsi="Times New Roman" w:cs="Times New Roman"/>
          <w:sz w:val="26"/>
          <w:szCs w:val="26"/>
        </w:rPr>
        <w:t>у бухгалтеру учреждения</w:t>
      </w:r>
      <w:r w:rsidR="003C2C84" w:rsidRPr="00B93B70">
        <w:rPr>
          <w:rFonts w:ascii="Times New Roman" w:hAnsi="Times New Roman" w:cs="Times New Roman"/>
          <w:sz w:val="26"/>
          <w:szCs w:val="26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3C2C84" w:rsidRPr="00B93B70">
        <w:rPr>
          <w:rFonts w:ascii="Times New Roman" w:hAnsi="Times New Roman" w:cs="Times New Roman"/>
          <w:sz w:val="26"/>
          <w:szCs w:val="26"/>
        </w:rPr>
        <w:t>учреждениями,</w:t>
      </w:r>
      <w:r w:rsidR="005207BB" w:rsidRPr="00B93B70">
        <w:rPr>
          <w:rFonts w:ascii="Times New Roman" w:hAnsi="Times New Roman" w:cs="Times New Roman"/>
          <w:sz w:val="26"/>
          <w:szCs w:val="26"/>
        </w:rPr>
        <w:t xml:space="preserve"> органами местного самоуправления муниципального образования город Норильск,</w:t>
      </w:r>
      <w:r w:rsidR="003C2C84" w:rsidRPr="00B93B70">
        <w:rPr>
          <w:rFonts w:ascii="Times New Roman" w:hAnsi="Times New Roman" w:cs="Times New Roman"/>
          <w:sz w:val="26"/>
          <w:szCs w:val="26"/>
        </w:rPr>
        <w:t xml:space="preserve"> устанавл</w:t>
      </w:r>
      <w:r w:rsidR="005207BB" w:rsidRPr="00B93B70">
        <w:rPr>
          <w:rFonts w:ascii="Times New Roman" w:hAnsi="Times New Roman" w:cs="Times New Roman"/>
          <w:sz w:val="26"/>
          <w:szCs w:val="26"/>
        </w:rPr>
        <w:t>ивается надбавка в размере 80%.</w:t>
      </w:r>
      <w:r w:rsidR="009309A3"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116395" w:rsidRPr="00B93B70">
        <w:rPr>
          <w:rFonts w:ascii="Times New Roman" w:hAnsi="Times New Roman" w:cs="Times New Roman"/>
          <w:sz w:val="26"/>
          <w:szCs w:val="26"/>
        </w:rPr>
        <w:t>Данная н</w:t>
      </w:r>
      <w:r w:rsidR="003C2C84" w:rsidRPr="00B93B70">
        <w:rPr>
          <w:rFonts w:ascii="Times New Roman" w:hAnsi="Times New Roman" w:cs="Times New Roman"/>
          <w:sz w:val="26"/>
          <w:szCs w:val="26"/>
        </w:rPr>
        <w:t xml:space="preserve">адбавка уменьшается пропорционально размеру процентной надбавки к заработной плате за стаж работы в районах Крайнего Севера, предусмотренной </w:t>
      </w:r>
      <w:hyperlink r:id="rId12" w:history="1">
        <w:r w:rsidR="003C2C84" w:rsidRPr="00B93B70">
          <w:rPr>
            <w:rFonts w:ascii="Times New Roman" w:hAnsi="Times New Roman" w:cs="Times New Roman"/>
            <w:sz w:val="26"/>
            <w:szCs w:val="26"/>
          </w:rPr>
          <w:t>статьей 317</w:t>
        </w:r>
      </w:hyperlink>
      <w:r w:rsidR="003C2C84" w:rsidRPr="00B93B70">
        <w:rPr>
          <w:rFonts w:ascii="Times New Roman" w:hAnsi="Times New Roman" w:cs="Times New Roman"/>
          <w:sz w:val="26"/>
          <w:szCs w:val="26"/>
        </w:rPr>
        <w:t xml:space="preserve"> Трудового кодекса РФ, установленной в порядке, предусмотренном </w:t>
      </w:r>
      <w:hyperlink r:id="rId13" w:history="1">
        <w:r w:rsidR="003C2C84" w:rsidRPr="00B93B7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3C2C84" w:rsidRPr="00B93B70">
        <w:rPr>
          <w:rFonts w:ascii="Times New Roman" w:hAnsi="Times New Roman" w:cs="Times New Roman"/>
          <w:sz w:val="26"/>
          <w:szCs w:val="26"/>
        </w:rPr>
        <w:t xml:space="preserve"> Совета Министров РС</w:t>
      </w:r>
      <w:r w:rsidR="00116395" w:rsidRPr="00B93B70">
        <w:rPr>
          <w:rFonts w:ascii="Times New Roman" w:hAnsi="Times New Roman" w:cs="Times New Roman"/>
          <w:sz w:val="26"/>
          <w:szCs w:val="26"/>
        </w:rPr>
        <w:t>ФСР от 22.10.</w:t>
      </w:r>
      <w:r w:rsidR="003C2C84" w:rsidRPr="00B93B70">
        <w:rPr>
          <w:rFonts w:ascii="Times New Roman" w:hAnsi="Times New Roman" w:cs="Times New Roman"/>
          <w:sz w:val="26"/>
          <w:szCs w:val="26"/>
        </w:rPr>
        <w:t>1990 № 458 «Об упорядочении компенсации гражданам, проживающим в районах Крайнего Севера».</w:t>
      </w:r>
    </w:p>
    <w:p w:rsidR="003C2C84" w:rsidRPr="00B93B70" w:rsidRDefault="003C2C84" w:rsidP="003C2C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Данная надбавка рассчитывается в порядке, аналогичном порядку расчета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:rsidR="003C2C84" w:rsidRPr="00B93B70" w:rsidRDefault="003C2C84" w:rsidP="003C2C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начисляются.</w:t>
      </w:r>
    </w:p>
    <w:p w:rsidR="003C2C84" w:rsidRPr="00B93B70" w:rsidRDefault="003C2C84" w:rsidP="003C2C84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21"/>
      <w:bookmarkEnd w:id="1"/>
      <w:r w:rsidRPr="00B93B70">
        <w:rPr>
          <w:rFonts w:ascii="Times New Roman" w:hAnsi="Times New Roman" w:cs="Times New Roman"/>
          <w:sz w:val="26"/>
          <w:szCs w:val="26"/>
        </w:rPr>
        <w:t xml:space="preserve">В случаях, определенных законодательством Российской Федерации и Красноярского края, к заработной плате </w:t>
      </w:r>
      <w:r w:rsidR="009D7008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D43DBD" w:rsidRPr="00B93B70">
        <w:rPr>
          <w:rFonts w:ascii="Times New Roman" w:hAnsi="Times New Roman" w:cs="Times New Roman"/>
          <w:sz w:val="26"/>
          <w:szCs w:val="26"/>
        </w:rPr>
        <w:t>а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заместителей </w:t>
      </w:r>
      <w:r w:rsidR="009D7008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 главн</w:t>
      </w:r>
      <w:r w:rsidR="00D43DBD" w:rsidRPr="00B93B70">
        <w:rPr>
          <w:rFonts w:ascii="Times New Roman" w:hAnsi="Times New Roman" w:cs="Times New Roman"/>
          <w:sz w:val="26"/>
          <w:szCs w:val="26"/>
        </w:rPr>
        <w:t>ого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D43DBD" w:rsidRPr="00B93B70">
        <w:rPr>
          <w:rFonts w:ascii="Times New Roman" w:hAnsi="Times New Roman" w:cs="Times New Roman"/>
          <w:sz w:val="26"/>
          <w:szCs w:val="26"/>
        </w:rPr>
        <w:t>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43DBD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:rsidR="0021579B" w:rsidRPr="00B93B70" w:rsidRDefault="00215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C2C84" w:rsidRPr="00B93B70" w:rsidRDefault="003C2C84" w:rsidP="003C2C84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Выплаты стимулирующего характера</w:t>
      </w:r>
    </w:p>
    <w:p w:rsidR="0021579B" w:rsidRPr="00EB6A55" w:rsidRDefault="00215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6D2B" w:rsidRPr="00EB6A55" w:rsidRDefault="008C00AE" w:rsidP="00ED6D2B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A55">
        <w:rPr>
          <w:rFonts w:ascii="Times New Roman" w:hAnsi="Times New Roman" w:cs="Times New Roman"/>
          <w:sz w:val="26"/>
          <w:szCs w:val="26"/>
        </w:rPr>
        <w:t>Директор</w:t>
      </w:r>
      <w:r w:rsidR="00DB1DCB" w:rsidRPr="00EB6A55">
        <w:rPr>
          <w:rFonts w:ascii="Times New Roman" w:hAnsi="Times New Roman" w:cs="Times New Roman"/>
          <w:sz w:val="26"/>
          <w:szCs w:val="26"/>
        </w:rPr>
        <w:t>у</w:t>
      </w:r>
      <w:r w:rsidRPr="00EB6A55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="00ED6D2B" w:rsidRPr="00EB6A55">
        <w:rPr>
          <w:rFonts w:ascii="Times New Roman" w:hAnsi="Times New Roman" w:cs="Times New Roman"/>
          <w:sz w:val="26"/>
          <w:szCs w:val="26"/>
        </w:rPr>
        <w:t>и главн</w:t>
      </w:r>
      <w:r w:rsidR="00DB1DCB" w:rsidRPr="00EB6A55">
        <w:rPr>
          <w:rFonts w:ascii="Times New Roman" w:hAnsi="Times New Roman" w:cs="Times New Roman"/>
          <w:sz w:val="26"/>
          <w:szCs w:val="26"/>
        </w:rPr>
        <w:t>о</w:t>
      </w:r>
      <w:r w:rsidR="00ED6D2B" w:rsidRPr="00EB6A55">
        <w:rPr>
          <w:rFonts w:ascii="Times New Roman" w:hAnsi="Times New Roman" w:cs="Times New Roman"/>
          <w:sz w:val="26"/>
          <w:szCs w:val="26"/>
        </w:rPr>
        <w:t>м</w:t>
      </w:r>
      <w:r w:rsidR="00DB1DCB" w:rsidRPr="00EB6A55">
        <w:rPr>
          <w:rFonts w:ascii="Times New Roman" w:hAnsi="Times New Roman" w:cs="Times New Roman"/>
          <w:sz w:val="26"/>
          <w:szCs w:val="26"/>
        </w:rPr>
        <w:t>у</w:t>
      </w:r>
      <w:r w:rsidR="00ED6D2B" w:rsidRPr="00EB6A55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DB1DCB" w:rsidRPr="00EB6A55">
        <w:rPr>
          <w:rFonts w:ascii="Times New Roman" w:hAnsi="Times New Roman" w:cs="Times New Roman"/>
          <w:sz w:val="26"/>
          <w:szCs w:val="26"/>
        </w:rPr>
        <w:t>у</w:t>
      </w:r>
      <w:r w:rsidR="00ED6D2B" w:rsidRPr="00EB6A55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B1DCB" w:rsidRPr="00EB6A55">
        <w:rPr>
          <w:rFonts w:ascii="Times New Roman" w:hAnsi="Times New Roman" w:cs="Times New Roman"/>
          <w:sz w:val="26"/>
          <w:szCs w:val="26"/>
        </w:rPr>
        <w:t>я</w:t>
      </w:r>
      <w:r w:rsidR="00ED6D2B" w:rsidRPr="00EB6A55">
        <w:rPr>
          <w:rFonts w:ascii="Times New Roman" w:hAnsi="Times New Roman" w:cs="Times New Roman"/>
          <w:sz w:val="26"/>
          <w:szCs w:val="26"/>
        </w:rPr>
        <w:t xml:space="preserve"> в пределах ут</w:t>
      </w:r>
      <w:r w:rsidR="000C6912" w:rsidRPr="00EB6A55">
        <w:rPr>
          <w:rFonts w:ascii="Times New Roman" w:hAnsi="Times New Roman" w:cs="Times New Roman"/>
          <w:sz w:val="26"/>
          <w:szCs w:val="26"/>
        </w:rPr>
        <w:t xml:space="preserve">вержденного фонда оплаты труда </w:t>
      </w:r>
      <w:r w:rsidR="00ED6D2B" w:rsidRPr="00EB6A55">
        <w:rPr>
          <w:rFonts w:ascii="Times New Roman" w:hAnsi="Times New Roman" w:cs="Times New Roman"/>
          <w:sz w:val="26"/>
          <w:szCs w:val="26"/>
        </w:rPr>
        <w:t>устанавливаются следующие выплаты стимулирующего характера:</w:t>
      </w:r>
    </w:p>
    <w:p w:rsidR="00ED6D2B" w:rsidRPr="00EB6A55" w:rsidRDefault="00ED6D2B" w:rsidP="00ED6D2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A55">
        <w:rPr>
          <w:rFonts w:ascii="Times New Roman" w:hAnsi="Times New Roman" w:cs="Times New Roman"/>
          <w:sz w:val="26"/>
          <w:szCs w:val="26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ED6D2B" w:rsidRPr="00EB6A55" w:rsidRDefault="00ED6D2B" w:rsidP="00ED6D2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A55">
        <w:rPr>
          <w:rFonts w:ascii="Times New Roman" w:hAnsi="Times New Roman" w:cs="Times New Roman"/>
          <w:sz w:val="26"/>
          <w:szCs w:val="26"/>
        </w:rPr>
        <w:t>выплаты за интенсивность и высокие результаты работы</w:t>
      </w:r>
      <w:r w:rsidR="00EB6A55" w:rsidRPr="00EB6A55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r w:rsidR="00EB6A55" w:rsidRPr="00EB6A55">
        <w:rPr>
          <w:rFonts w:ascii="Times New Roman" w:hAnsi="Times New Roman" w:cs="Times New Roman"/>
          <w:sz w:val="26"/>
          <w:szCs w:val="26"/>
        </w:rPr>
        <w:lastRenderedPageBreak/>
        <w:t>главного бухгалтера)</w:t>
      </w:r>
      <w:r w:rsidRPr="00EB6A55">
        <w:rPr>
          <w:rFonts w:ascii="Times New Roman" w:hAnsi="Times New Roman" w:cs="Times New Roman"/>
          <w:sz w:val="26"/>
          <w:szCs w:val="26"/>
        </w:rPr>
        <w:t>;</w:t>
      </w:r>
    </w:p>
    <w:p w:rsidR="00ED6D2B" w:rsidRPr="00B93B70" w:rsidRDefault="00ED6D2B" w:rsidP="00ED6D2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выплаты за качество выполняемых работ;</w:t>
      </w:r>
    </w:p>
    <w:p w:rsidR="00DB1DCB" w:rsidRPr="00B93B70" w:rsidRDefault="00DB1DCB" w:rsidP="00DB1DC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персональные выплаты;</w:t>
      </w:r>
    </w:p>
    <w:p w:rsidR="00ED6D2B" w:rsidRPr="00B93B70" w:rsidRDefault="000C6912" w:rsidP="00ED6D2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выплаты по итогам работы.</w:t>
      </w:r>
    </w:p>
    <w:p w:rsidR="00ED6D2B" w:rsidRPr="00B93B70" w:rsidRDefault="00ED6D2B" w:rsidP="00ED6D2B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Объем средств на осуществление выплат стимулирующего характера </w:t>
      </w:r>
      <w:r w:rsidR="00E93D91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DB1DCB" w:rsidRPr="00B93B70">
        <w:rPr>
          <w:rFonts w:ascii="Times New Roman" w:hAnsi="Times New Roman" w:cs="Times New Roman"/>
          <w:sz w:val="26"/>
          <w:szCs w:val="26"/>
        </w:rPr>
        <w:t>у</w:t>
      </w:r>
      <w:r w:rsidR="00E93D91" w:rsidRPr="00B93B70">
        <w:rPr>
          <w:rFonts w:ascii="Times New Roman" w:hAnsi="Times New Roman" w:cs="Times New Roman"/>
          <w:sz w:val="26"/>
          <w:szCs w:val="26"/>
        </w:rPr>
        <w:t>, заместителям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E93D91"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sz w:val="26"/>
          <w:szCs w:val="26"/>
        </w:rPr>
        <w:t>и главн</w:t>
      </w:r>
      <w:r w:rsidR="00DB1DCB" w:rsidRPr="00B93B70">
        <w:rPr>
          <w:rFonts w:ascii="Times New Roman" w:hAnsi="Times New Roman" w:cs="Times New Roman"/>
          <w:sz w:val="26"/>
          <w:szCs w:val="26"/>
        </w:rPr>
        <w:t>о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DB1DCB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DB1DCB" w:rsidRPr="00B93B70">
        <w:rPr>
          <w:rFonts w:ascii="Times New Roman" w:hAnsi="Times New Roman" w:cs="Times New Roman"/>
          <w:sz w:val="26"/>
          <w:szCs w:val="26"/>
        </w:rPr>
        <w:t>у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предусматривается в субсидии на финансовое обеспечение выполнения муниципального задания.</w:t>
      </w:r>
    </w:p>
    <w:p w:rsidR="00ED6D2B" w:rsidRPr="00B93B70" w:rsidRDefault="00ED6D2B" w:rsidP="00FE3FA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Плановый объем средств на осуществление выплат стимулирующего характера (за исключением персональной выплаты за работу в муниципальном образовании город Норильск) </w:t>
      </w:r>
      <w:r w:rsidR="00475021" w:rsidRPr="00B93B70">
        <w:rPr>
          <w:rFonts w:ascii="Times New Roman" w:hAnsi="Times New Roman" w:cs="Times New Roman"/>
          <w:sz w:val="26"/>
          <w:szCs w:val="26"/>
        </w:rPr>
        <w:t>директору, заместителям директора и главному бухгалтеру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определяется в кратном отношении к размеру должностного оклада </w:t>
      </w:r>
      <w:r w:rsidR="00E115BD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учреждения: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2437"/>
        <w:gridCol w:w="4082"/>
      </w:tblGrid>
      <w:tr w:rsidR="009508EF" w:rsidRPr="00B93B70" w:rsidTr="00EB6A55">
        <w:trPr>
          <w:trHeight w:val="355"/>
        </w:trPr>
        <w:tc>
          <w:tcPr>
            <w:tcW w:w="3148" w:type="dxa"/>
            <w:vMerge w:val="restart"/>
            <w:vAlign w:val="center"/>
          </w:tcPr>
          <w:p w:rsidR="009508EF" w:rsidRPr="00B93B70" w:rsidRDefault="009508EF" w:rsidP="00B52C04">
            <w:pPr>
              <w:pStyle w:val="a5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6519" w:type="dxa"/>
            <w:gridSpan w:val="2"/>
            <w:vAlign w:val="center"/>
          </w:tcPr>
          <w:p w:rsidR="009508EF" w:rsidRPr="00B93B70" w:rsidRDefault="009508EF" w:rsidP="00B52C04">
            <w:pPr>
              <w:pStyle w:val="a5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должностных окладов директора учреждения в год</w:t>
            </w:r>
          </w:p>
        </w:tc>
      </w:tr>
      <w:tr w:rsidR="009508EF" w:rsidRPr="00B93B70" w:rsidTr="00EB6A55">
        <w:trPr>
          <w:trHeight w:val="734"/>
        </w:trPr>
        <w:tc>
          <w:tcPr>
            <w:tcW w:w="3148" w:type="dxa"/>
            <w:vMerge/>
            <w:vAlign w:val="center"/>
          </w:tcPr>
          <w:p w:rsidR="009508EF" w:rsidRPr="00B93B70" w:rsidRDefault="009508EF" w:rsidP="00B52C04">
            <w:pPr>
              <w:pStyle w:val="a5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  <w:vAlign w:val="center"/>
          </w:tcPr>
          <w:p w:rsidR="009508EF" w:rsidRPr="00B93B70" w:rsidRDefault="009508EF" w:rsidP="00B52C04">
            <w:pPr>
              <w:pStyle w:val="a5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директору</w:t>
            </w:r>
          </w:p>
        </w:tc>
        <w:tc>
          <w:tcPr>
            <w:tcW w:w="4082" w:type="dxa"/>
            <w:vAlign w:val="center"/>
          </w:tcPr>
          <w:p w:rsidR="009508EF" w:rsidRPr="00B93B70" w:rsidRDefault="009508EF" w:rsidP="00B52C04">
            <w:pPr>
              <w:pStyle w:val="a5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заместителям директора</w:t>
            </w:r>
            <w:r w:rsidR="00DB1DCB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и главному бухгалтеру</w:t>
            </w:r>
          </w:p>
        </w:tc>
      </w:tr>
      <w:tr w:rsidR="009508EF" w:rsidRPr="00B93B70" w:rsidTr="00EB6A55">
        <w:trPr>
          <w:trHeight w:val="342"/>
        </w:trPr>
        <w:tc>
          <w:tcPr>
            <w:tcW w:w="3148" w:type="dxa"/>
            <w:vAlign w:val="center"/>
          </w:tcPr>
          <w:p w:rsidR="009508EF" w:rsidRPr="00B93B70" w:rsidRDefault="009508EF" w:rsidP="001F7E6C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МБУ «КЦСОН»</w:t>
            </w:r>
          </w:p>
        </w:tc>
        <w:tc>
          <w:tcPr>
            <w:tcW w:w="2437" w:type="dxa"/>
            <w:vAlign w:val="center"/>
          </w:tcPr>
          <w:p w:rsidR="00FC6C92" w:rsidRPr="00B93B70" w:rsidRDefault="00DB1DCB" w:rsidP="00B52C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82" w:type="dxa"/>
            <w:vAlign w:val="center"/>
          </w:tcPr>
          <w:p w:rsidR="009508EF" w:rsidRPr="00B93B70" w:rsidRDefault="00DB1DCB" w:rsidP="00B52C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9508EF" w:rsidRPr="00B93B70" w:rsidTr="00EB6A55">
        <w:trPr>
          <w:trHeight w:val="331"/>
        </w:trPr>
        <w:tc>
          <w:tcPr>
            <w:tcW w:w="3148" w:type="dxa"/>
            <w:vAlign w:val="center"/>
          </w:tcPr>
          <w:p w:rsidR="009508EF" w:rsidRPr="00B93B70" w:rsidRDefault="009508EF" w:rsidP="001F7E6C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МБУ РЦ «Виктория»</w:t>
            </w:r>
          </w:p>
        </w:tc>
        <w:tc>
          <w:tcPr>
            <w:tcW w:w="2437" w:type="dxa"/>
            <w:vAlign w:val="center"/>
          </w:tcPr>
          <w:p w:rsidR="009508EF" w:rsidRPr="00B93B70" w:rsidRDefault="00DB1DCB" w:rsidP="00B52C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82" w:type="dxa"/>
            <w:vAlign w:val="center"/>
          </w:tcPr>
          <w:p w:rsidR="009508EF" w:rsidRPr="00B93B70" w:rsidRDefault="00323E2A" w:rsidP="00B52C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508EF" w:rsidRPr="00B93B70" w:rsidTr="00EB6A55">
        <w:trPr>
          <w:trHeight w:val="281"/>
        </w:trPr>
        <w:tc>
          <w:tcPr>
            <w:tcW w:w="3148" w:type="dxa"/>
            <w:vAlign w:val="center"/>
          </w:tcPr>
          <w:p w:rsidR="009508EF" w:rsidRPr="00B93B70" w:rsidRDefault="009508EF" w:rsidP="001F7E6C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МБУ ЦС «Норильский»</w:t>
            </w:r>
          </w:p>
        </w:tc>
        <w:tc>
          <w:tcPr>
            <w:tcW w:w="2437" w:type="dxa"/>
            <w:vAlign w:val="center"/>
          </w:tcPr>
          <w:p w:rsidR="009508EF" w:rsidRPr="00B93B70" w:rsidRDefault="00323E2A" w:rsidP="00B52C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82" w:type="dxa"/>
            <w:vAlign w:val="center"/>
          </w:tcPr>
          <w:p w:rsidR="009508EF" w:rsidRPr="00B93B70" w:rsidRDefault="00323E2A" w:rsidP="00B52C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</w:tbl>
    <w:p w:rsidR="00ED6D2B" w:rsidRPr="00B93B70" w:rsidRDefault="00ED6D2B" w:rsidP="00DB1DC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Расчет средств на стимулирующие выплаты осуществляется с учетом районного коэффициента, процентной надбавки за стаж работы в районах Крайнего Севера и приравненных к ним местностях, надбавки </w:t>
      </w:r>
      <w:r w:rsidR="00475021" w:rsidRPr="00B93B70">
        <w:rPr>
          <w:rFonts w:ascii="Times New Roman" w:hAnsi="Times New Roman" w:cs="Times New Roman"/>
          <w:sz w:val="26"/>
          <w:szCs w:val="26"/>
        </w:rPr>
        <w:t>директору, заместителям директора и главному бухгалтеру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 муниципальными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учреждениями</w:t>
      </w:r>
      <w:r w:rsidR="0066692D" w:rsidRPr="00B93B70">
        <w:rPr>
          <w:rFonts w:ascii="Times New Roman" w:hAnsi="Times New Roman" w:cs="Times New Roman"/>
          <w:sz w:val="26"/>
          <w:szCs w:val="26"/>
        </w:rPr>
        <w:t>, органами местного самоуправления муниципального образования город Норильск</w:t>
      </w:r>
      <w:r w:rsidRPr="00B93B70">
        <w:rPr>
          <w:rFonts w:ascii="Times New Roman" w:hAnsi="Times New Roman" w:cs="Times New Roman"/>
          <w:sz w:val="26"/>
          <w:szCs w:val="26"/>
        </w:rPr>
        <w:t>.</w:t>
      </w:r>
    </w:p>
    <w:p w:rsidR="00ED6D2B" w:rsidRPr="00B93B70" w:rsidRDefault="00ED6D2B" w:rsidP="00ED6D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Дополнительно в субсидии на финансовое обеспечение выполнения муниципального задания предусматриваются средства на персональную выплату за работу в муниципальном образовании город Норильск.</w:t>
      </w:r>
    </w:p>
    <w:p w:rsidR="00DF32E7" w:rsidRPr="00B93B70" w:rsidRDefault="00DF32E7" w:rsidP="00DF32E7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Выплаты стимулирующего характера (за исключением персональной выплаты за работу в муниципальном образовании город Норильск) </w:t>
      </w:r>
      <w:r w:rsidR="00475021" w:rsidRPr="00B93B70">
        <w:rPr>
          <w:rFonts w:ascii="Times New Roman" w:hAnsi="Times New Roman" w:cs="Times New Roman"/>
          <w:sz w:val="26"/>
          <w:szCs w:val="26"/>
        </w:rPr>
        <w:t>директору, заместителям директора и главному бухгалтеру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производятся в пределах объема средств на осуществление выплат стимулирующего характера данной категории работников, определ</w:t>
      </w:r>
      <w:r w:rsidR="00C92601" w:rsidRPr="00B93B70">
        <w:rPr>
          <w:rFonts w:ascii="Times New Roman" w:hAnsi="Times New Roman" w:cs="Times New Roman"/>
          <w:sz w:val="26"/>
          <w:szCs w:val="26"/>
        </w:rPr>
        <w:t>ё</w:t>
      </w:r>
      <w:r w:rsidRPr="00B93B70">
        <w:rPr>
          <w:rFonts w:ascii="Times New Roman" w:hAnsi="Times New Roman" w:cs="Times New Roman"/>
          <w:sz w:val="26"/>
          <w:szCs w:val="26"/>
        </w:rPr>
        <w:t xml:space="preserve">нного в соответствии с </w:t>
      </w:r>
      <w:hyperlink w:anchor="P582" w:history="1">
        <w:r w:rsidRPr="00B93B70">
          <w:rPr>
            <w:rFonts w:ascii="Times New Roman" w:hAnsi="Times New Roman" w:cs="Times New Roman"/>
            <w:sz w:val="26"/>
            <w:szCs w:val="26"/>
          </w:rPr>
          <w:t>пунктом 4.2</w:t>
        </w:r>
      </w:hyperlink>
      <w:r w:rsidRPr="00B93B70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507DCF" w:rsidRPr="00B93B70" w:rsidRDefault="00507DCF" w:rsidP="00507DCF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Фактический объем средств, использованных на осуществление стимулирующих выплат </w:t>
      </w:r>
      <w:r w:rsidR="00C92601" w:rsidRPr="00B93B70">
        <w:rPr>
          <w:rFonts w:ascii="Times New Roman" w:hAnsi="Times New Roman" w:cs="Times New Roman"/>
          <w:sz w:val="26"/>
          <w:szCs w:val="26"/>
        </w:rPr>
        <w:t>конкретному должностному лицу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рассчитывается как сумма начисленных </w:t>
      </w:r>
      <w:r w:rsidR="00C92601" w:rsidRPr="00B93B70">
        <w:rPr>
          <w:rFonts w:ascii="Times New Roman" w:hAnsi="Times New Roman" w:cs="Times New Roman"/>
          <w:sz w:val="26"/>
          <w:szCs w:val="26"/>
        </w:rPr>
        <w:t>е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C92601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стимулирующих выплат в течение отчетного периода, а также сумма сохраняемого </w:t>
      </w:r>
      <w:r w:rsidR="00C92601" w:rsidRPr="00B93B70">
        <w:rPr>
          <w:rFonts w:ascii="Times New Roman" w:hAnsi="Times New Roman" w:cs="Times New Roman"/>
          <w:sz w:val="26"/>
          <w:szCs w:val="26"/>
        </w:rPr>
        <w:t>ему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 течение отдельных периодов среднего заработка (в части стимулирующих выплат) в установленных действующим законодательством случаях.</w:t>
      </w:r>
    </w:p>
    <w:p w:rsidR="00507DCF" w:rsidRPr="00B93B70" w:rsidRDefault="00507DCF" w:rsidP="00507D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Предельный объем средств на осуществление стимулирующих выплат </w:t>
      </w:r>
      <w:r w:rsidR="00AE0C9D" w:rsidRPr="00B93B70">
        <w:rPr>
          <w:rFonts w:ascii="Times New Roman" w:hAnsi="Times New Roman" w:cs="Times New Roman"/>
          <w:sz w:val="26"/>
          <w:szCs w:val="26"/>
        </w:rPr>
        <w:t>должностному лицу</w:t>
      </w:r>
      <w:r w:rsidR="00C92601"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sz w:val="26"/>
          <w:szCs w:val="26"/>
        </w:rPr>
        <w:t xml:space="preserve">в отчетном периоде определяется исходя из должностного оклада </w:t>
      </w:r>
      <w:r w:rsidR="00591D6E" w:rsidRPr="00B93B70">
        <w:rPr>
          <w:rFonts w:ascii="Times New Roman" w:hAnsi="Times New Roman" w:cs="Times New Roman"/>
          <w:sz w:val="26"/>
          <w:szCs w:val="26"/>
        </w:rPr>
        <w:lastRenderedPageBreak/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>, установленного по состоянию на дату окончания отчетного периода.</w:t>
      </w:r>
    </w:p>
    <w:p w:rsidR="00507DCF" w:rsidRPr="00B93B70" w:rsidRDefault="00507DCF" w:rsidP="00507D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 по </w:t>
      </w:r>
      <w:r w:rsidR="00C92601" w:rsidRPr="00B93B70">
        <w:rPr>
          <w:rFonts w:ascii="Times New Roman" w:hAnsi="Times New Roman" w:cs="Times New Roman"/>
          <w:sz w:val="26"/>
          <w:szCs w:val="26"/>
        </w:rPr>
        <w:t>конкретному должностному лицу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исчисляются без учета начисленных на стимулирующие выплаты:</w:t>
      </w:r>
    </w:p>
    <w:p w:rsidR="00507DCF" w:rsidRPr="00B93B70" w:rsidRDefault="00507DCF" w:rsidP="00C9260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507DCF" w:rsidRPr="00B93B70" w:rsidRDefault="00507DCF" w:rsidP="00C9260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районного коэффициента;</w:t>
      </w:r>
    </w:p>
    <w:p w:rsidR="00507DCF" w:rsidRPr="00B93B70" w:rsidRDefault="00507DCF" w:rsidP="00C9260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процентной надбавки за стаж работы в районах Крайнего Севера и приравненных к ним местностях;</w:t>
      </w:r>
    </w:p>
    <w:p w:rsidR="00507DCF" w:rsidRPr="00B93B70" w:rsidRDefault="00507DCF" w:rsidP="00C9260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надбавки 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директору, заместителям директора и главному бухгалтеру учреждения </w:t>
      </w:r>
      <w:r w:rsidRPr="00B93B70">
        <w:rPr>
          <w:rFonts w:ascii="Times New Roman" w:hAnsi="Times New Roman" w:cs="Times New Roman"/>
          <w:sz w:val="26"/>
          <w:szCs w:val="26"/>
        </w:rPr>
        <w:t>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475021" w:rsidRPr="00B93B70">
        <w:rPr>
          <w:rFonts w:ascii="Times New Roman" w:hAnsi="Times New Roman" w:cs="Times New Roman"/>
          <w:sz w:val="26"/>
          <w:szCs w:val="26"/>
        </w:rPr>
        <w:t xml:space="preserve"> муниципальными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учреждениями, органами местного самоуправления муниципального образования город Норильск.</w:t>
      </w:r>
    </w:p>
    <w:p w:rsidR="00507DCF" w:rsidRPr="00B93B70" w:rsidRDefault="00507DCF" w:rsidP="00507D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 случаях неполной отработки календарного года </w:t>
      </w:r>
      <w:r w:rsidR="00475021" w:rsidRPr="00B93B70">
        <w:rPr>
          <w:rFonts w:ascii="Times New Roman" w:hAnsi="Times New Roman" w:cs="Times New Roman"/>
          <w:sz w:val="26"/>
          <w:szCs w:val="26"/>
        </w:rPr>
        <w:t>директором, заместителями директора и главным бухгалтером учреждения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 соответствующей должности,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:rsidR="00507DCF" w:rsidRPr="00B93B70" w:rsidRDefault="00507DCF" w:rsidP="00507D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Ответственность за превышение объема средств на стимулирующие выплаты 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директору, заместителям директора и главному бухгалтеру учреждения </w:t>
      </w:r>
      <w:r w:rsidRPr="00B93B70">
        <w:rPr>
          <w:rFonts w:ascii="Times New Roman" w:hAnsi="Times New Roman" w:cs="Times New Roman"/>
          <w:sz w:val="26"/>
          <w:szCs w:val="26"/>
        </w:rPr>
        <w:t>нес</w:t>
      </w:r>
      <w:r w:rsidR="00C92601" w:rsidRPr="00B93B70">
        <w:rPr>
          <w:rFonts w:ascii="Times New Roman" w:hAnsi="Times New Roman" w:cs="Times New Roman"/>
          <w:sz w:val="26"/>
          <w:szCs w:val="26"/>
        </w:rPr>
        <w:t>ё</w:t>
      </w:r>
      <w:r w:rsidRPr="00B93B70">
        <w:rPr>
          <w:rFonts w:ascii="Times New Roman" w:hAnsi="Times New Roman" w:cs="Times New Roman"/>
          <w:sz w:val="26"/>
          <w:szCs w:val="26"/>
        </w:rPr>
        <w:t xml:space="preserve">т </w:t>
      </w:r>
      <w:r w:rsidR="00BD7FD1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92601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>, а также начальник Управления.</w:t>
      </w:r>
    </w:p>
    <w:p w:rsidR="00507DCF" w:rsidRPr="00B93B70" w:rsidRDefault="00BD7FD1" w:rsidP="00FA5BCD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C92601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="00507DCF" w:rsidRPr="00B93B70">
        <w:rPr>
          <w:rFonts w:ascii="Times New Roman" w:hAnsi="Times New Roman" w:cs="Times New Roman"/>
          <w:sz w:val="26"/>
          <w:szCs w:val="26"/>
        </w:rPr>
        <w:t>и главн</w:t>
      </w:r>
      <w:r w:rsidR="00C92601" w:rsidRPr="00B93B70">
        <w:rPr>
          <w:rFonts w:ascii="Times New Roman" w:hAnsi="Times New Roman" w:cs="Times New Roman"/>
          <w:sz w:val="26"/>
          <w:szCs w:val="26"/>
        </w:rPr>
        <w:t>о</w:t>
      </w:r>
      <w:r w:rsidR="00507DCF" w:rsidRPr="00B93B70">
        <w:rPr>
          <w:rFonts w:ascii="Times New Roman" w:hAnsi="Times New Roman" w:cs="Times New Roman"/>
          <w:sz w:val="26"/>
          <w:szCs w:val="26"/>
        </w:rPr>
        <w:t>м</w:t>
      </w:r>
      <w:r w:rsidR="00C92601" w:rsidRPr="00B93B70">
        <w:rPr>
          <w:rFonts w:ascii="Times New Roman" w:hAnsi="Times New Roman" w:cs="Times New Roman"/>
          <w:sz w:val="26"/>
          <w:szCs w:val="26"/>
        </w:rPr>
        <w:t>у</w:t>
      </w:r>
      <w:r w:rsidR="00507DCF"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C92601" w:rsidRPr="00B93B70">
        <w:rPr>
          <w:rFonts w:ascii="Times New Roman" w:hAnsi="Times New Roman" w:cs="Times New Roman"/>
          <w:sz w:val="26"/>
          <w:szCs w:val="26"/>
        </w:rPr>
        <w:t>у</w:t>
      </w:r>
      <w:r w:rsidR="00507DCF" w:rsidRPr="00B93B7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07DCF" w:rsidRPr="00B93B70">
        <w:rPr>
          <w:rFonts w:ascii="Times New Roman" w:hAnsi="Times New Roman" w:cs="Times New Roman"/>
          <w:sz w:val="26"/>
          <w:szCs w:val="26"/>
        </w:rPr>
        <w:t>учреждени</w:t>
      </w:r>
      <w:r w:rsidR="00C92601" w:rsidRPr="00B93B70">
        <w:rPr>
          <w:rFonts w:ascii="Times New Roman" w:hAnsi="Times New Roman" w:cs="Times New Roman"/>
          <w:sz w:val="26"/>
          <w:szCs w:val="26"/>
        </w:rPr>
        <w:t>я</w:t>
      </w:r>
      <w:r w:rsidR="00507DCF" w:rsidRPr="00B93B70">
        <w:rPr>
          <w:rFonts w:ascii="Times New Roman" w:hAnsi="Times New Roman" w:cs="Times New Roman"/>
          <w:sz w:val="26"/>
          <w:szCs w:val="26"/>
          <w:lang w:eastAsia="ru-RU"/>
        </w:rPr>
        <w:t xml:space="preserve"> устанавливаются </w:t>
      </w:r>
      <w:r w:rsidR="00507DCF" w:rsidRPr="00B93B70">
        <w:rPr>
          <w:rFonts w:ascii="Times New Roman" w:hAnsi="Times New Roman" w:cs="Times New Roman"/>
          <w:sz w:val="26"/>
          <w:szCs w:val="26"/>
        </w:rPr>
        <w:t>следующие персональные выплаты:</w:t>
      </w:r>
    </w:p>
    <w:p w:rsidR="00507DCF" w:rsidRPr="00B93B70" w:rsidRDefault="00FD4CEE" w:rsidP="00BB5865">
      <w:pPr>
        <w:pStyle w:val="ConsPlusNormal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З</w:t>
      </w:r>
      <w:r w:rsidR="00507DCF" w:rsidRPr="00B93B70">
        <w:rPr>
          <w:rFonts w:ascii="Times New Roman" w:hAnsi="Times New Roman" w:cs="Times New Roman"/>
          <w:sz w:val="26"/>
          <w:szCs w:val="26"/>
        </w:rPr>
        <w:t xml:space="preserve">а опыт работы в </w:t>
      </w:r>
      <w:r w:rsidR="003028A6" w:rsidRPr="00B93B70">
        <w:rPr>
          <w:rFonts w:ascii="Times New Roman" w:hAnsi="Times New Roman" w:cs="Times New Roman"/>
          <w:sz w:val="26"/>
          <w:szCs w:val="26"/>
        </w:rPr>
        <w:t xml:space="preserve">зависимости от стажа в </w:t>
      </w:r>
      <w:r w:rsidR="00507DCF" w:rsidRPr="00B93B70">
        <w:rPr>
          <w:rFonts w:ascii="Times New Roman" w:hAnsi="Times New Roman" w:cs="Times New Roman"/>
          <w:sz w:val="26"/>
          <w:szCs w:val="26"/>
        </w:rPr>
        <w:t>следующих размерах:</w:t>
      </w:r>
    </w:p>
    <w:p w:rsidR="00BB5865" w:rsidRPr="00B93B70" w:rsidRDefault="009C6507" w:rsidP="00C9260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от 3 до 5 лет </w:t>
      </w:r>
      <w:r w:rsidR="00C92601" w:rsidRPr="00B93B70">
        <w:rPr>
          <w:rFonts w:ascii="Times New Roman" w:hAnsi="Times New Roman" w:cs="Times New Roman"/>
          <w:sz w:val="26"/>
          <w:szCs w:val="26"/>
        </w:rPr>
        <w:t>–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507DCF" w:rsidRPr="00B93B70">
        <w:rPr>
          <w:rFonts w:ascii="Times New Roman" w:hAnsi="Times New Roman" w:cs="Times New Roman"/>
          <w:sz w:val="26"/>
          <w:szCs w:val="26"/>
        </w:rPr>
        <w:t xml:space="preserve">20% </w:t>
      </w:r>
      <w:r w:rsidRPr="00B93B70">
        <w:rPr>
          <w:rFonts w:ascii="Times New Roman" w:hAnsi="Times New Roman" w:cs="Times New Roman"/>
          <w:sz w:val="26"/>
          <w:szCs w:val="26"/>
        </w:rPr>
        <w:t xml:space="preserve">от </w:t>
      </w:r>
      <w:r w:rsidR="00507DCF" w:rsidRPr="00B93B70">
        <w:rPr>
          <w:rFonts w:ascii="Times New Roman" w:hAnsi="Times New Roman" w:cs="Times New Roman"/>
          <w:sz w:val="26"/>
          <w:szCs w:val="26"/>
        </w:rPr>
        <w:t>должностного оклада</w:t>
      </w:r>
      <w:r w:rsidR="00BB5865" w:rsidRPr="00B93B70">
        <w:rPr>
          <w:rFonts w:ascii="Times New Roman" w:hAnsi="Times New Roman" w:cs="Times New Roman"/>
          <w:sz w:val="26"/>
          <w:szCs w:val="26"/>
        </w:rPr>
        <w:t>;</w:t>
      </w:r>
    </w:p>
    <w:p w:rsidR="00507DCF" w:rsidRPr="00B93B70" w:rsidRDefault="009C6507" w:rsidP="00C9260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от 5 до 10 лет </w:t>
      </w:r>
      <w:r w:rsidR="00C92601" w:rsidRPr="00B93B70">
        <w:rPr>
          <w:rFonts w:ascii="Times New Roman" w:hAnsi="Times New Roman" w:cs="Times New Roman"/>
          <w:sz w:val="26"/>
          <w:szCs w:val="26"/>
        </w:rPr>
        <w:t>–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BB5865" w:rsidRPr="00B93B70">
        <w:rPr>
          <w:rFonts w:ascii="Times New Roman" w:hAnsi="Times New Roman" w:cs="Times New Roman"/>
          <w:sz w:val="26"/>
          <w:szCs w:val="26"/>
        </w:rPr>
        <w:t>30</w:t>
      </w:r>
      <w:r w:rsidRPr="00B93B70">
        <w:rPr>
          <w:rFonts w:ascii="Times New Roman" w:hAnsi="Times New Roman" w:cs="Times New Roman"/>
          <w:sz w:val="26"/>
          <w:szCs w:val="26"/>
        </w:rPr>
        <w:t>% от должностного оклада</w:t>
      </w:r>
      <w:r w:rsidR="00507DCF" w:rsidRPr="00B93B70">
        <w:rPr>
          <w:rFonts w:ascii="Times New Roman" w:hAnsi="Times New Roman" w:cs="Times New Roman"/>
          <w:sz w:val="26"/>
          <w:szCs w:val="26"/>
        </w:rPr>
        <w:t>;</w:t>
      </w:r>
    </w:p>
    <w:p w:rsidR="00507DCF" w:rsidRPr="00B93B70" w:rsidRDefault="009C6507" w:rsidP="00C9260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свыше 10 лет </w:t>
      </w:r>
      <w:r w:rsidR="00C92601" w:rsidRPr="00B93B70">
        <w:rPr>
          <w:rFonts w:ascii="Times New Roman" w:hAnsi="Times New Roman" w:cs="Times New Roman"/>
          <w:sz w:val="26"/>
          <w:szCs w:val="26"/>
        </w:rPr>
        <w:t>–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BB5865" w:rsidRPr="00B93B70">
        <w:rPr>
          <w:rFonts w:ascii="Times New Roman" w:hAnsi="Times New Roman" w:cs="Times New Roman"/>
          <w:sz w:val="26"/>
          <w:szCs w:val="26"/>
        </w:rPr>
        <w:t>3</w:t>
      </w:r>
      <w:r w:rsidRPr="00B93B70">
        <w:rPr>
          <w:rFonts w:ascii="Times New Roman" w:hAnsi="Times New Roman" w:cs="Times New Roman"/>
          <w:sz w:val="26"/>
          <w:szCs w:val="26"/>
        </w:rPr>
        <w:t>8% от должностного оклада</w:t>
      </w:r>
      <w:r w:rsidR="00507DCF" w:rsidRPr="00B93B70">
        <w:rPr>
          <w:rFonts w:ascii="Times New Roman" w:hAnsi="Times New Roman" w:cs="Times New Roman"/>
          <w:sz w:val="26"/>
          <w:szCs w:val="26"/>
        </w:rPr>
        <w:t>.</w:t>
      </w:r>
    </w:p>
    <w:p w:rsidR="00BB5865" w:rsidRPr="00B93B70" w:rsidRDefault="00507DCF" w:rsidP="00507DCF">
      <w:pPr>
        <w:pStyle w:val="ConsPlusNormal"/>
        <w:tabs>
          <w:tab w:val="left" w:pos="1276"/>
        </w:tabs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Исчисление стажа, дающего право на получение персональной выплаты за опыт работы, осуществляется в соответствии с разделом </w:t>
      </w:r>
      <w:r w:rsidR="00EA0BA7" w:rsidRPr="00B93B70">
        <w:rPr>
          <w:rFonts w:ascii="Times New Roman" w:hAnsi="Times New Roman" w:cs="Times New Roman"/>
          <w:sz w:val="26"/>
          <w:szCs w:val="26"/>
        </w:rPr>
        <w:t>7</w:t>
      </w:r>
      <w:r w:rsidRPr="00B93B70">
        <w:rPr>
          <w:rFonts w:ascii="Times New Roman" w:hAnsi="Times New Roman" w:cs="Times New Roman"/>
          <w:sz w:val="26"/>
          <w:szCs w:val="26"/>
        </w:rPr>
        <w:t xml:space="preserve"> настоящего Положения. Основным документом для исчисления стажа является трудовая книжка</w:t>
      </w:r>
      <w:r w:rsidR="00BB5865" w:rsidRPr="00B93B70">
        <w:rPr>
          <w:rFonts w:ascii="Times New Roman" w:hAnsi="Times New Roman" w:cs="Times New Roman"/>
          <w:sz w:val="26"/>
          <w:szCs w:val="26"/>
        </w:rPr>
        <w:t>.</w:t>
      </w:r>
    </w:p>
    <w:p w:rsidR="00507DCF" w:rsidRPr="00B93B70" w:rsidRDefault="00507DCF" w:rsidP="00507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Персональная выплата за опыт работы в занимаемой должности устанавливается и выплачивается по основному месту работы.</w:t>
      </w:r>
    </w:p>
    <w:p w:rsidR="008E0520" w:rsidRPr="00B93B70" w:rsidRDefault="001178EB" w:rsidP="005D284C">
      <w:pPr>
        <w:pStyle w:val="ConsPlusNormal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За сложность управ</w:t>
      </w:r>
      <w:r w:rsidR="005D284C" w:rsidRPr="00B93B70">
        <w:rPr>
          <w:rFonts w:ascii="Times New Roman" w:hAnsi="Times New Roman" w:cs="Times New Roman"/>
          <w:sz w:val="26"/>
          <w:szCs w:val="26"/>
        </w:rPr>
        <w:t xml:space="preserve">ления учреждением – 10% от должностного оклада </w:t>
      </w:r>
      <w:r w:rsidR="003830C1" w:rsidRPr="00B93B70">
        <w:rPr>
          <w:rFonts w:ascii="Times New Roman" w:hAnsi="Times New Roman" w:cs="Times New Roman"/>
          <w:sz w:val="26"/>
          <w:szCs w:val="26"/>
        </w:rPr>
        <w:t>при наличии</w:t>
      </w:r>
      <w:r w:rsidR="008E0520" w:rsidRPr="00B93B70">
        <w:rPr>
          <w:rFonts w:ascii="Times New Roman" w:hAnsi="Times New Roman" w:cs="Times New Roman"/>
          <w:sz w:val="26"/>
          <w:szCs w:val="26"/>
        </w:rPr>
        <w:t xml:space="preserve"> на балансе учреждения объектов, требующих особых управленческих решений (филиалов, иной </w:t>
      </w:r>
      <w:r w:rsidR="003830C1" w:rsidRPr="00B93B70">
        <w:rPr>
          <w:rFonts w:ascii="Times New Roman" w:hAnsi="Times New Roman" w:cs="Times New Roman"/>
          <w:sz w:val="26"/>
          <w:szCs w:val="26"/>
        </w:rPr>
        <w:t>инфраструктуры (свыше 2</w:t>
      </w:r>
      <w:r w:rsidR="005D284C" w:rsidRPr="00B93B70">
        <w:rPr>
          <w:rFonts w:ascii="Times New Roman" w:hAnsi="Times New Roman" w:cs="Times New Roman"/>
          <w:sz w:val="26"/>
          <w:szCs w:val="26"/>
        </w:rPr>
        <w:t>-х</w:t>
      </w:r>
      <w:r w:rsidR="003830C1" w:rsidRPr="00B93B70">
        <w:rPr>
          <w:rFonts w:ascii="Times New Roman" w:hAnsi="Times New Roman" w:cs="Times New Roman"/>
          <w:sz w:val="26"/>
          <w:szCs w:val="26"/>
        </w:rPr>
        <w:t xml:space="preserve"> зданий</w:t>
      </w:r>
      <w:r w:rsidR="005D284C" w:rsidRPr="00B93B70">
        <w:rPr>
          <w:rFonts w:ascii="Times New Roman" w:hAnsi="Times New Roman" w:cs="Times New Roman"/>
          <w:sz w:val="26"/>
          <w:szCs w:val="26"/>
        </w:rPr>
        <w:t>)</w:t>
      </w:r>
      <w:r w:rsidR="003830C1" w:rsidRPr="00B93B70">
        <w:rPr>
          <w:rFonts w:ascii="Times New Roman" w:hAnsi="Times New Roman" w:cs="Times New Roman"/>
          <w:sz w:val="26"/>
          <w:szCs w:val="26"/>
        </w:rPr>
        <w:t>).</w:t>
      </w:r>
    </w:p>
    <w:p w:rsidR="00507DCF" w:rsidRPr="00B93B70" w:rsidRDefault="006353C2" w:rsidP="00507DCF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="00507DCF" w:rsidRPr="00B93B70">
        <w:rPr>
          <w:rFonts w:ascii="Times New Roman" w:hAnsi="Times New Roman" w:cs="Times New Roman"/>
          <w:sz w:val="26"/>
          <w:szCs w:val="26"/>
        </w:rPr>
        <w:t>и главн</w:t>
      </w:r>
      <w:r w:rsidR="005D284C" w:rsidRPr="00B93B70">
        <w:rPr>
          <w:rFonts w:ascii="Times New Roman" w:hAnsi="Times New Roman" w:cs="Times New Roman"/>
          <w:sz w:val="26"/>
          <w:szCs w:val="26"/>
        </w:rPr>
        <w:t>о</w:t>
      </w:r>
      <w:r w:rsidR="00507DCF" w:rsidRPr="00B93B70">
        <w:rPr>
          <w:rFonts w:ascii="Times New Roman" w:hAnsi="Times New Roman" w:cs="Times New Roman"/>
          <w:sz w:val="26"/>
          <w:szCs w:val="26"/>
        </w:rPr>
        <w:t>м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="00507DCF"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="00507DCF"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="00507DCF" w:rsidRPr="00B93B70">
        <w:rPr>
          <w:rFonts w:ascii="Times New Roman" w:hAnsi="Times New Roman" w:cs="Times New Roman"/>
          <w:sz w:val="26"/>
          <w:szCs w:val="26"/>
        </w:rPr>
        <w:t xml:space="preserve"> устанавливается персональная выплата за работу в муниципальном образовании город Норильск.</w:t>
      </w:r>
    </w:p>
    <w:p w:rsidR="00507DCF" w:rsidRPr="00B93B70" w:rsidRDefault="00507DCF" w:rsidP="00507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формуле:</w:t>
      </w:r>
    </w:p>
    <w:p w:rsidR="00507DCF" w:rsidRPr="00B93B70" w:rsidRDefault="00507DCF" w:rsidP="00507DCF">
      <w:pPr>
        <w:widowControl w:val="0"/>
        <w:tabs>
          <w:tab w:val="left" w:pos="26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DCF" w:rsidRPr="00B93B70" w:rsidRDefault="00507DCF" w:rsidP="00507DCF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B93B70">
        <w:rPr>
          <w:rFonts w:ascii="Times New Roman" w:hAnsi="Times New Roman" w:cs="Times New Roman"/>
          <w:sz w:val="26"/>
          <w:szCs w:val="26"/>
        </w:rPr>
        <w:t>ПН</w:t>
      </w:r>
      <w:proofErr w:type="spellEnd"/>
      <w:r w:rsidRPr="00B93B7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B93B70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B93B7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B93B70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B93B70">
        <w:rPr>
          <w:rFonts w:ascii="Times New Roman" w:hAnsi="Times New Roman" w:cs="Times New Roman"/>
          <w:sz w:val="26"/>
          <w:szCs w:val="26"/>
        </w:rPr>
        <w:t>, где:</w:t>
      </w:r>
    </w:p>
    <w:p w:rsidR="00507DCF" w:rsidRPr="00B93B70" w:rsidRDefault="00507DCF" w:rsidP="00507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DCF" w:rsidRPr="00B93B70" w:rsidRDefault="00507DCF" w:rsidP="00EC58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ПН - размер персональной выплаты за работу в муниципальном образовании город Норильск;</w:t>
      </w:r>
    </w:p>
    <w:p w:rsidR="00507DCF" w:rsidRPr="00B93B70" w:rsidRDefault="00507DCF" w:rsidP="00EC58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3B70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B93B70">
        <w:rPr>
          <w:rFonts w:ascii="Times New Roman" w:hAnsi="Times New Roman" w:cs="Times New Roman"/>
          <w:sz w:val="26"/>
          <w:szCs w:val="26"/>
        </w:rPr>
        <w:t xml:space="preserve"> - размер заработной платы;</w:t>
      </w:r>
    </w:p>
    <w:p w:rsidR="00FC6C92" w:rsidRPr="00B93B70" w:rsidRDefault="00507DCF" w:rsidP="00EC58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3B70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B93B70">
        <w:rPr>
          <w:rFonts w:ascii="Times New Roman" w:hAnsi="Times New Roman" w:cs="Times New Roman"/>
          <w:sz w:val="26"/>
          <w:szCs w:val="26"/>
        </w:rPr>
        <w:t xml:space="preserve"> - коэффициент повышения заработной платы</w:t>
      </w:r>
      <w:r w:rsidR="00E40BDD" w:rsidRPr="00B93B70">
        <w:rPr>
          <w:rFonts w:ascii="Times New Roman" w:hAnsi="Times New Roman" w:cs="Times New Roman"/>
          <w:sz w:val="26"/>
          <w:szCs w:val="26"/>
        </w:rPr>
        <w:t>, составляющий</w:t>
      </w:r>
      <w:r w:rsidR="006C02AF" w:rsidRPr="00B93B70">
        <w:rPr>
          <w:rFonts w:ascii="Times New Roman" w:hAnsi="Times New Roman" w:cs="Times New Roman"/>
          <w:sz w:val="26"/>
          <w:szCs w:val="26"/>
        </w:rPr>
        <w:t xml:space="preserve"> 0,</w:t>
      </w:r>
      <w:r w:rsidR="00323E2A" w:rsidRPr="00B93B70">
        <w:rPr>
          <w:rFonts w:ascii="Times New Roman" w:hAnsi="Times New Roman" w:cs="Times New Roman"/>
          <w:sz w:val="26"/>
          <w:szCs w:val="26"/>
        </w:rPr>
        <w:t>55</w:t>
      </w:r>
      <w:r w:rsidR="006C02AF" w:rsidRPr="00B93B70">
        <w:rPr>
          <w:rFonts w:ascii="Times New Roman" w:hAnsi="Times New Roman" w:cs="Times New Roman"/>
          <w:sz w:val="26"/>
          <w:szCs w:val="26"/>
        </w:rPr>
        <w:t>.</w:t>
      </w:r>
    </w:p>
    <w:p w:rsidR="002168F7" w:rsidRPr="00B93B70" w:rsidRDefault="002168F7" w:rsidP="00EC58A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lastRenderedPageBreak/>
        <w:t xml:space="preserve">Для 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директора, заместителей директора и главного бухгалтера учреждения </w:t>
      </w:r>
      <w:r w:rsidRPr="00B93B70">
        <w:rPr>
          <w:rFonts w:ascii="Times New Roman" w:hAnsi="Times New Roman" w:cs="Times New Roman"/>
          <w:sz w:val="26"/>
          <w:szCs w:val="26"/>
        </w:rPr>
        <w:t>распоряжением Администраци</w:t>
      </w:r>
      <w:r w:rsidR="008E5C58" w:rsidRPr="00B93B70">
        <w:rPr>
          <w:rFonts w:ascii="Times New Roman" w:hAnsi="Times New Roman" w:cs="Times New Roman"/>
          <w:sz w:val="26"/>
          <w:szCs w:val="26"/>
        </w:rPr>
        <w:t>и города Норильска, издаваемым Р</w:t>
      </w:r>
      <w:r w:rsidRPr="00B93B70">
        <w:rPr>
          <w:rFonts w:ascii="Times New Roman" w:hAnsi="Times New Roman" w:cs="Times New Roman"/>
          <w:sz w:val="26"/>
          <w:szCs w:val="26"/>
        </w:rPr>
        <w:t xml:space="preserve">уководителем Администрации города Норильска, может устанавливаться размер </w:t>
      </w:r>
      <w:proofErr w:type="spellStart"/>
      <w:r w:rsidRPr="00B93B70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B93B70">
        <w:rPr>
          <w:rFonts w:ascii="Times New Roman" w:hAnsi="Times New Roman" w:cs="Times New Roman"/>
          <w:sz w:val="26"/>
          <w:szCs w:val="26"/>
        </w:rPr>
        <w:t xml:space="preserve">, отличный от размера </w:t>
      </w:r>
      <w:proofErr w:type="spellStart"/>
      <w:r w:rsidRPr="00B93B70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B93B70">
        <w:rPr>
          <w:rFonts w:ascii="Times New Roman" w:hAnsi="Times New Roman" w:cs="Times New Roman"/>
          <w:sz w:val="26"/>
          <w:szCs w:val="26"/>
        </w:rPr>
        <w:t>, установленного настоящим пунктом.</w:t>
      </w:r>
    </w:p>
    <w:p w:rsidR="002168F7" w:rsidRPr="00B93B70" w:rsidRDefault="002168F7" w:rsidP="00EC58A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При определении размера заработной платы (</w:t>
      </w:r>
      <w:proofErr w:type="spellStart"/>
      <w:r w:rsidRPr="00B93B70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B93B70">
        <w:rPr>
          <w:rFonts w:ascii="Times New Roman" w:hAnsi="Times New Roman" w:cs="Times New Roman"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2168F7" w:rsidRPr="00B93B70" w:rsidRDefault="002168F7" w:rsidP="005D284C">
      <w:pPr>
        <w:pStyle w:val="ConsPlusNormal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выплат, полученных от приносящей доход деятельности;</w:t>
      </w:r>
    </w:p>
    <w:p w:rsidR="002168F7" w:rsidRPr="00B93B70" w:rsidRDefault="002168F7" w:rsidP="005D284C">
      <w:pPr>
        <w:pStyle w:val="ConsPlusNormal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материальной помощи;</w:t>
      </w:r>
    </w:p>
    <w:p w:rsidR="002168F7" w:rsidRPr="00B93B70" w:rsidRDefault="002168F7" w:rsidP="005D284C">
      <w:pPr>
        <w:pStyle w:val="ConsPlusNormal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2168F7" w:rsidRPr="00B93B70" w:rsidRDefault="002168F7" w:rsidP="005D284C">
      <w:pPr>
        <w:pStyle w:val="ConsPlusNormal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начислений по районному коэффициенту, процентной надбавке к заработной плате за стаж работы в районах Крайнего Севера и приравненных к ним местностях, надбавки 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директору, заместителям директора и главному бухгалтеру учреждения </w:t>
      </w:r>
      <w:r w:rsidRPr="00B93B70">
        <w:rPr>
          <w:rFonts w:ascii="Times New Roman" w:hAnsi="Times New Roman" w:cs="Times New Roman"/>
          <w:sz w:val="26"/>
          <w:szCs w:val="26"/>
        </w:rPr>
        <w:t xml:space="preserve">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B93B70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2168F7" w:rsidRPr="00B93B70" w:rsidRDefault="002168F7" w:rsidP="00EC58A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надбавки к заработной плате за стаж работы в районах Крайнего Севера и надбавки 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директору, заместителям директора и главному бухгалтеру учреждения </w:t>
      </w:r>
      <w:r w:rsidRPr="00B93B70">
        <w:rPr>
          <w:rFonts w:ascii="Times New Roman" w:hAnsi="Times New Roman" w:cs="Times New Roman"/>
          <w:sz w:val="26"/>
          <w:szCs w:val="26"/>
        </w:rPr>
        <w:t xml:space="preserve">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B93B70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2168F7" w:rsidRPr="00B93B70" w:rsidRDefault="002168F7" w:rsidP="00EC58A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выплачивается ежемесячно и в расчетном листке при извещении </w:t>
      </w:r>
      <w:r w:rsidR="00824C90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>, заместителей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 главного бухгалтера учреждения о составных частях заработной платы выделяется отдельной строкой.</w:t>
      </w:r>
    </w:p>
    <w:p w:rsidR="00507DCF" w:rsidRPr="00B93B70" w:rsidRDefault="00507DCF" w:rsidP="00507DCF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</w:t>
      </w:r>
      <w:r w:rsidR="00DC7584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</w:t>
      </w:r>
      <w:r w:rsidR="00DC7584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 главн</w:t>
      </w:r>
      <w:r w:rsidR="005D284C" w:rsidRPr="00B93B70">
        <w:rPr>
          <w:rFonts w:ascii="Times New Roman" w:hAnsi="Times New Roman" w:cs="Times New Roman"/>
          <w:sz w:val="26"/>
          <w:szCs w:val="26"/>
        </w:rPr>
        <w:t>о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устанавливаются по результатам работы ежемесячно по критериям оценки результативности и качества труда, определенным </w:t>
      </w:r>
      <w:r w:rsidR="00E43340" w:rsidRPr="00B93B70">
        <w:rPr>
          <w:rFonts w:ascii="Times New Roman" w:hAnsi="Times New Roman" w:cs="Times New Roman"/>
          <w:sz w:val="26"/>
          <w:szCs w:val="26"/>
        </w:rPr>
        <w:t>п</w:t>
      </w:r>
      <w:r w:rsidRPr="00B93B70">
        <w:rPr>
          <w:rFonts w:ascii="Times New Roman" w:hAnsi="Times New Roman" w:cs="Times New Roman"/>
          <w:sz w:val="26"/>
          <w:szCs w:val="26"/>
        </w:rPr>
        <w:t>риложени</w:t>
      </w:r>
      <w:r w:rsidR="00E43340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E43340" w:rsidRPr="00B93B70">
        <w:rPr>
          <w:rFonts w:ascii="Times New Roman" w:hAnsi="Times New Roman" w:cs="Times New Roman"/>
          <w:sz w:val="26"/>
          <w:szCs w:val="26"/>
        </w:rPr>
        <w:t>и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№№ </w:t>
      </w:r>
      <w:r w:rsidR="00621EEA" w:rsidRPr="00B93B70">
        <w:rPr>
          <w:rFonts w:ascii="Times New Roman" w:hAnsi="Times New Roman" w:cs="Times New Roman"/>
          <w:sz w:val="26"/>
          <w:szCs w:val="26"/>
        </w:rPr>
        <w:t>1</w:t>
      </w:r>
      <w:r w:rsidRPr="00B93B70">
        <w:rPr>
          <w:rFonts w:ascii="Times New Roman" w:hAnsi="Times New Roman" w:cs="Times New Roman"/>
          <w:sz w:val="26"/>
          <w:szCs w:val="26"/>
        </w:rPr>
        <w:t>,</w:t>
      </w:r>
      <w:r w:rsidR="00621EEA" w:rsidRPr="00B93B70">
        <w:rPr>
          <w:rFonts w:ascii="Times New Roman" w:hAnsi="Times New Roman" w:cs="Times New Roman"/>
          <w:sz w:val="26"/>
          <w:szCs w:val="26"/>
        </w:rPr>
        <w:t xml:space="preserve"> 2,</w:t>
      </w:r>
      <w:r w:rsidR="00F30F36" w:rsidRPr="00B93B70">
        <w:rPr>
          <w:rFonts w:ascii="Times New Roman" w:hAnsi="Times New Roman" w:cs="Times New Roman"/>
          <w:sz w:val="26"/>
          <w:szCs w:val="26"/>
        </w:rPr>
        <w:t xml:space="preserve"> 3 </w:t>
      </w:r>
      <w:r w:rsidRPr="00B93B70">
        <w:rPr>
          <w:rFonts w:ascii="Times New Roman" w:hAnsi="Times New Roman" w:cs="Times New Roman"/>
          <w:sz w:val="26"/>
          <w:szCs w:val="26"/>
        </w:rPr>
        <w:t>к настоящему Положению, в процентах от должностного оклада.</w:t>
      </w:r>
    </w:p>
    <w:p w:rsidR="00507DCF" w:rsidRPr="00B93B70" w:rsidRDefault="00507DCF" w:rsidP="00507DCF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Выплаты по итогам работы устанавливаются </w:t>
      </w:r>
      <w:r w:rsidR="00DC7584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="00DC7584" w:rsidRPr="00B93B70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Pr="00B93B70">
        <w:rPr>
          <w:rFonts w:ascii="Times New Roman" w:hAnsi="Times New Roman" w:cs="Times New Roman"/>
          <w:sz w:val="26"/>
          <w:szCs w:val="26"/>
        </w:rPr>
        <w:t>и главн</w:t>
      </w:r>
      <w:r w:rsidR="005D284C" w:rsidRPr="00B93B70">
        <w:rPr>
          <w:rFonts w:ascii="Times New Roman" w:hAnsi="Times New Roman" w:cs="Times New Roman"/>
          <w:sz w:val="26"/>
          <w:szCs w:val="26"/>
        </w:rPr>
        <w:t>о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 текущем календарном году по результатам работы за отчетный календарный год в пределах фонда оплаты труда по основаниям, приведенным в приложении</w:t>
      </w:r>
      <w:r w:rsidR="00430B51">
        <w:rPr>
          <w:rFonts w:ascii="Times New Roman" w:hAnsi="Times New Roman" w:cs="Times New Roman"/>
          <w:sz w:val="26"/>
          <w:szCs w:val="26"/>
        </w:rPr>
        <w:t xml:space="preserve"> №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="00BE1A2A" w:rsidRPr="00B93B70">
        <w:rPr>
          <w:rFonts w:ascii="Times New Roman" w:hAnsi="Times New Roman" w:cs="Times New Roman"/>
          <w:sz w:val="26"/>
          <w:szCs w:val="26"/>
        </w:rPr>
        <w:t>4</w:t>
      </w:r>
      <w:r w:rsidRPr="00B93B70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оклада.</w:t>
      </w:r>
    </w:p>
    <w:p w:rsidR="00507DCF" w:rsidRPr="00B93B70" w:rsidRDefault="00507DCF" w:rsidP="00507DC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Выплаты по итогам работы не устанавливаются </w:t>
      </w:r>
      <w:r w:rsidR="007B6130" w:rsidRPr="00B93B70">
        <w:rPr>
          <w:rFonts w:ascii="Times New Roman" w:hAnsi="Times New Roman" w:cs="Times New Roman"/>
          <w:sz w:val="26"/>
          <w:szCs w:val="26"/>
        </w:rPr>
        <w:t>директору, заместителям директора и главному бухгалтеру учреждения</w:t>
      </w:r>
      <w:r w:rsidRPr="00B93B70">
        <w:rPr>
          <w:rFonts w:ascii="Times New Roman" w:hAnsi="Times New Roman" w:cs="Times New Roman"/>
          <w:sz w:val="26"/>
          <w:szCs w:val="26"/>
        </w:rPr>
        <w:t>, отработавш</w:t>
      </w:r>
      <w:r w:rsidR="005D284C" w:rsidRPr="00B93B70">
        <w:rPr>
          <w:rFonts w:ascii="Times New Roman" w:hAnsi="Times New Roman" w:cs="Times New Roman"/>
          <w:sz w:val="26"/>
          <w:szCs w:val="26"/>
        </w:rPr>
        <w:t>е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в отчетном календарном году в учреждении менее 6 месяцев.</w:t>
      </w:r>
    </w:p>
    <w:p w:rsidR="00FF3855" w:rsidRPr="00B93B70" w:rsidRDefault="00507DCF" w:rsidP="00CC5A66">
      <w:pPr>
        <w:pStyle w:val="ConsPlusNormal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Стимулирующие выплаты </w:t>
      </w:r>
      <w:r w:rsidR="00965693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устанавливаются распоряжением Администрации города Норильска, издаваемым Руководителем Администрации города Норильска.</w:t>
      </w:r>
    </w:p>
    <w:p w:rsidR="00507DCF" w:rsidRPr="00B93B70" w:rsidRDefault="00507DCF" w:rsidP="00FF385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lastRenderedPageBreak/>
        <w:t xml:space="preserve">Процедура установления стимулирующих выплат </w:t>
      </w:r>
      <w:r w:rsidR="00965693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определяется постановлением Администрации города Норильска.</w:t>
      </w:r>
    </w:p>
    <w:p w:rsidR="00507DCF" w:rsidRPr="00B93B70" w:rsidRDefault="00507DCF" w:rsidP="00507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Стимулирующие выплаты заместителям </w:t>
      </w:r>
      <w:r w:rsidR="00965693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 главн</w:t>
      </w:r>
      <w:r w:rsidR="005D284C" w:rsidRPr="00B93B70">
        <w:rPr>
          <w:rFonts w:ascii="Times New Roman" w:hAnsi="Times New Roman" w:cs="Times New Roman"/>
          <w:sz w:val="26"/>
          <w:szCs w:val="26"/>
        </w:rPr>
        <w:t>о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устанавливаются приказом </w:t>
      </w:r>
      <w:r w:rsidR="00D14260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5D284C" w:rsidRPr="00B93B70">
        <w:rPr>
          <w:rFonts w:ascii="Times New Roman" w:hAnsi="Times New Roman" w:cs="Times New Roman"/>
          <w:sz w:val="26"/>
          <w:szCs w:val="26"/>
        </w:rPr>
        <w:t>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>.</w:t>
      </w:r>
    </w:p>
    <w:p w:rsidR="00CC5A66" w:rsidRPr="00B93B70" w:rsidRDefault="00CC5A66" w:rsidP="00CC5A66">
      <w:pPr>
        <w:pStyle w:val="ConsPlusNormal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 случае сложившегося по итогам работы за месяц, квартал перерасхода средств, выделенных на оплату труда работникам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</w:t>
      </w:r>
      <w:r w:rsidR="00965693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="00BE6380" w:rsidRPr="00B93B70">
        <w:rPr>
          <w:rFonts w:ascii="Times New Roman" w:hAnsi="Times New Roman" w:cs="Times New Roman"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sz w:val="26"/>
          <w:szCs w:val="26"/>
        </w:rPr>
        <w:t>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не устанавливаются.</w:t>
      </w:r>
    </w:p>
    <w:p w:rsidR="00CC5A66" w:rsidRPr="00B93B70" w:rsidRDefault="00CC5A66" w:rsidP="00CC5A66">
      <w:pPr>
        <w:pStyle w:val="ConsPlusNormal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Объем средств фонда оплаты труда, который не был направлен на осуществление выплат стимулирующего характера </w:t>
      </w:r>
      <w:r w:rsidR="007B6130" w:rsidRPr="00B93B70">
        <w:rPr>
          <w:rFonts w:ascii="Times New Roman" w:hAnsi="Times New Roman" w:cs="Times New Roman"/>
          <w:sz w:val="26"/>
          <w:szCs w:val="26"/>
        </w:rPr>
        <w:t>директору, заместителям директора и главному бухгалтеру учреждения</w:t>
      </w:r>
      <w:r w:rsidRPr="00B93B70">
        <w:rPr>
          <w:rFonts w:ascii="Times New Roman" w:hAnsi="Times New Roman" w:cs="Times New Roman"/>
          <w:sz w:val="26"/>
          <w:szCs w:val="26"/>
        </w:rPr>
        <w:t>, направляется на осуществление выплат стимулирующего характера работникам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>.</w:t>
      </w:r>
    </w:p>
    <w:p w:rsidR="0021579B" w:rsidRPr="00B93B70" w:rsidRDefault="00215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5A66" w:rsidRPr="00B93B70" w:rsidRDefault="00CC5A66" w:rsidP="00CC5A6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Материальная помощь</w:t>
      </w:r>
    </w:p>
    <w:p w:rsidR="00CC5A66" w:rsidRPr="00B93B70" w:rsidRDefault="00CC5A66" w:rsidP="00CC5A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5A66" w:rsidRPr="00B93B70" w:rsidRDefault="00CC5A66" w:rsidP="00CC5A66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Выплата материальной помощи </w:t>
      </w:r>
      <w:r w:rsidR="00E55D13"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="00E55D13" w:rsidRPr="00B93B70">
        <w:rPr>
          <w:rFonts w:ascii="Times New Roman" w:hAnsi="Times New Roman" w:cs="Times New Roman"/>
          <w:sz w:val="26"/>
          <w:szCs w:val="26"/>
        </w:rPr>
        <w:t>, заместителям 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и главн</w:t>
      </w:r>
      <w:r w:rsidR="005D284C" w:rsidRPr="00B93B70">
        <w:rPr>
          <w:rFonts w:ascii="Times New Roman" w:hAnsi="Times New Roman" w:cs="Times New Roman"/>
          <w:sz w:val="26"/>
          <w:szCs w:val="26"/>
        </w:rPr>
        <w:t>о</w:t>
      </w:r>
      <w:r w:rsidRPr="00B93B70">
        <w:rPr>
          <w:rFonts w:ascii="Times New Roman" w:hAnsi="Times New Roman" w:cs="Times New Roman"/>
          <w:sz w:val="26"/>
          <w:szCs w:val="26"/>
        </w:rPr>
        <w:t>м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5D284C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D284C" w:rsidRPr="00B93B70">
        <w:rPr>
          <w:rFonts w:ascii="Times New Roman" w:hAnsi="Times New Roman" w:cs="Times New Roman"/>
          <w:sz w:val="26"/>
          <w:szCs w:val="26"/>
        </w:rPr>
        <w:t>я</w:t>
      </w:r>
      <w:r w:rsidRPr="00B93B70">
        <w:rPr>
          <w:rFonts w:ascii="Times New Roman" w:hAnsi="Times New Roman" w:cs="Times New Roman"/>
          <w:sz w:val="26"/>
          <w:szCs w:val="26"/>
        </w:rPr>
        <w:t xml:space="preserve"> производится в порядке, установленном постановлением Администрации города Норильска.</w:t>
      </w:r>
    </w:p>
    <w:p w:rsidR="00811BEF" w:rsidRPr="00B93B70" w:rsidRDefault="00811BEF" w:rsidP="00811BEF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05CD8" w:rsidRPr="00B93B70" w:rsidRDefault="00C05CD8" w:rsidP="005D284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bookmarkStart w:id="2" w:name="P636"/>
      <w:bookmarkEnd w:id="2"/>
      <w:r w:rsidRPr="00B93B70">
        <w:rPr>
          <w:rFonts w:ascii="Times New Roman" w:hAnsi="Times New Roman" w:cs="Times New Roman"/>
          <w:sz w:val="26"/>
          <w:szCs w:val="26"/>
        </w:rPr>
        <w:t xml:space="preserve">Объемные показатели </w:t>
      </w:r>
      <w:r w:rsidR="005D284C" w:rsidRPr="00B93B70">
        <w:rPr>
          <w:rFonts w:ascii="Times New Roman" w:hAnsi="Times New Roman" w:cs="Times New Roman"/>
          <w:sz w:val="26"/>
          <w:szCs w:val="26"/>
        </w:rPr>
        <w:t>деятельности</w:t>
      </w:r>
    </w:p>
    <w:p w:rsidR="003A01B1" w:rsidRPr="00B93B70" w:rsidRDefault="003A01B1" w:rsidP="00C05C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F4C95" w:rsidRPr="00B93B70" w:rsidRDefault="005F4C95" w:rsidP="00475021">
      <w:pPr>
        <w:pStyle w:val="ConsPlusNormal"/>
        <w:numPr>
          <w:ilvl w:val="1"/>
          <w:numId w:val="1"/>
        </w:numPr>
        <w:tabs>
          <w:tab w:val="left" w:pos="1276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Показателем, характеризующим </w:t>
      </w:r>
      <w:r w:rsidR="0037065C" w:rsidRPr="00B93B70">
        <w:rPr>
          <w:rFonts w:ascii="Times New Roman" w:hAnsi="Times New Roman" w:cs="Times New Roman"/>
          <w:sz w:val="26"/>
          <w:szCs w:val="26"/>
        </w:rPr>
        <w:t xml:space="preserve">объем </w:t>
      </w:r>
      <w:r w:rsidRPr="00B93B70">
        <w:rPr>
          <w:rFonts w:ascii="Times New Roman" w:hAnsi="Times New Roman" w:cs="Times New Roman"/>
          <w:sz w:val="26"/>
          <w:szCs w:val="26"/>
        </w:rPr>
        <w:t>работ</w:t>
      </w:r>
      <w:r w:rsidR="0037065C" w:rsidRPr="00B93B70">
        <w:rPr>
          <w:rFonts w:ascii="Times New Roman" w:hAnsi="Times New Roman" w:cs="Times New Roman"/>
          <w:sz w:val="26"/>
          <w:szCs w:val="26"/>
        </w:rPr>
        <w:t>ы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 для отнесения учреждения к группе по оплате труда директора учреждения, относится количество получателей социальных услуг</w:t>
      </w:r>
      <w:r w:rsidR="0037065C" w:rsidRPr="00B93B70">
        <w:rPr>
          <w:rFonts w:ascii="Times New Roman" w:hAnsi="Times New Roman" w:cs="Times New Roman"/>
          <w:sz w:val="26"/>
          <w:szCs w:val="26"/>
        </w:rPr>
        <w:t xml:space="preserve"> (человек)</w:t>
      </w:r>
      <w:r w:rsidRPr="00B93B70">
        <w:rPr>
          <w:rFonts w:ascii="Times New Roman" w:hAnsi="Times New Roman" w:cs="Times New Roman"/>
          <w:sz w:val="26"/>
          <w:szCs w:val="26"/>
        </w:rPr>
        <w:t>.</w:t>
      </w:r>
    </w:p>
    <w:p w:rsidR="005F4C95" w:rsidRPr="00B93B70" w:rsidRDefault="005F4C95" w:rsidP="008C19E5">
      <w:pPr>
        <w:pStyle w:val="ConsPlusNormal"/>
        <w:numPr>
          <w:ilvl w:val="1"/>
          <w:numId w:val="1"/>
        </w:numPr>
        <w:tabs>
          <w:tab w:val="left" w:pos="1276"/>
        </w:tabs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Учреждение относится к I, II, III или IV группе по оплате труда директора </w:t>
      </w:r>
      <w:r w:rsidR="007B6130" w:rsidRPr="00B93B70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B93B70">
        <w:rPr>
          <w:rFonts w:ascii="Times New Roman" w:hAnsi="Times New Roman" w:cs="Times New Roman"/>
          <w:sz w:val="26"/>
          <w:szCs w:val="26"/>
        </w:rPr>
        <w:t xml:space="preserve">по диапазонам, определенным на основе показателя, </w:t>
      </w:r>
      <w:r w:rsidR="008C19E5" w:rsidRPr="00B93B70">
        <w:rPr>
          <w:rFonts w:ascii="Times New Roman" w:hAnsi="Times New Roman" w:cs="Times New Roman"/>
          <w:sz w:val="26"/>
          <w:szCs w:val="26"/>
        </w:rPr>
        <w:t>хар</w:t>
      </w:r>
      <w:r w:rsidR="0037065C" w:rsidRPr="00B93B70">
        <w:rPr>
          <w:rFonts w:ascii="Times New Roman" w:hAnsi="Times New Roman" w:cs="Times New Roman"/>
          <w:sz w:val="26"/>
          <w:szCs w:val="26"/>
        </w:rPr>
        <w:t>актеризующего работу учреждения</w:t>
      </w:r>
      <w:r w:rsidRPr="00B93B7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1843"/>
        <w:gridCol w:w="1559"/>
        <w:gridCol w:w="1559"/>
        <w:gridCol w:w="1559"/>
      </w:tblGrid>
      <w:tr w:rsidR="00C05CD8" w:rsidRPr="00B93B70" w:rsidTr="00B80CF5">
        <w:trPr>
          <w:trHeight w:val="42"/>
        </w:trPr>
        <w:tc>
          <w:tcPr>
            <w:tcW w:w="30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37065C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65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Группы по оплате труда </w:t>
            </w:r>
            <w:r w:rsidR="008C0CFC" w:rsidRPr="00B93B70">
              <w:rPr>
                <w:rFonts w:ascii="Times New Roman" w:hAnsi="Times New Roman" w:cs="Times New Roman"/>
                <w:sz w:val="26"/>
                <w:szCs w:val="26"/>
              </w:rPr>
              <w:t>директоров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&lt;*&gt;</w:t>
            </w:r>
          </w:p>
        </w:tc>
      </w:tr>
      <w:tr w:rsidR="00C05CD8" w:rsidRPr="00B93B70" w:rsidTr="00B80CF5">
        <w:trPr>
          <w:trHeight w:val="42"/>
        </w:trPr>
        <w:tc>
          <w:tcPr>
            <w:tcW w:w="30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</w:tr>
      <w:tr w:rsidR="00C05CD8" w:rsidRPr="00B93B70" w:rsidTr="00B80CF5">
        <w:trPr>
          <w:trHeight w:val="175"/>
        </w:trPr>
        <w:tc>
          <w:tcPr>
            <w:tcW w:w="30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37065C" w:rsidP="008C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МБУ «КЦСОН»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2001 и более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1001 - 2000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501 - 1000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до 500</w:t>
            </w:r>
          </w:p>
        </w:tc>
      </w:tr>
      <w:tr w:rsidR="00C05CD8" w:rsidRPr="00B93B70" w:rsidTr="00B80CF5">
        <w:trPr>
          <w:trHeight w:val="469"/>
        </w:trPr>
        <w:tc>
          <w:tcPr>
            <w:tcW w:w="30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37065C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МБУ РЦ «Виктория»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1001 и более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501 - 1000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201 - 500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до 200</w:t>
            </w:r>
          </w:p>
        </w:tc>
      </w:tr>
      <w:tr w:rsidR="00C05CD8" w:rsidRPr="00B93B70" w:rsidTr="00B80CF5">
        <w:trPr>
          <w:trHeight w:val="301"/>
        </w:trPr>
        <w:tc>
          <w:tcPr>
            <w:tcW w:w="30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37065C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МБУ ЦС «Норильский»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2001 и более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1501 - 2000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1001 - 1500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5CD8" w:rsidRPr="00B93B70" w:rsidRDefault="00C05CD8" w:rsidP="008C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до 1000</w:t>
            </w:r>
          </w:p>
        </w:tc>
      </w:tr>
    </w:tbl>
    <w:p w:rsidR="00C05CD8" w:rsidRPr="00B93B70" w:rsidRDefault="00C05CD8" w:rsidP="00C05CD8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&lt;*&gt; При условии предоставления в учреждении социальных услуг в форме стационарного социального обслуживания группа по оплате труда </w:t>
      </w:r>
      <w:r w:rsidR="00BF17A2" w:rsidRPr="00B93B70">
        <w:rPr>
          <w:rFonts w:ascii="Times New Roman" w:hAnsi="Times New Roman" w:cs="Times New Roman"/>
          <w:sz w:val="26"/>
          <w:szCs w:val="26"/>
        </w:rPr>
        <w:t>директора</w:t>
      </w:r>
      <w:r w:rsidRPr="00B93B70">
        <w:rPr>
          <w:rFonts w:ascii="Times New Roman" w:hAnsi="Times New Roman" w:cs="Times New Roman"/>
          <w:sz w:val="26"/>
          <w:szCs w:val="26"/>
        </w:rPr>
        <w:t xml:space="preserve"> учреждения повышается (на одну группу).</w:t>
      </w:r>
    </w:p>
    <w:p w:rsidR="005F4C95" w:rsidRPr="00B93B70" w:rsidRDefault="005F4C95" w:rsidP="00CC552A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Группа по оплате труда директора учреждения определяется на основании документов, подтверждающих наличие объемов работы учреждения на 1 января текущего года.</w:t>
      </w:r>
    </w:p>
    <w:p w:rsidR="00CC552A" w:rsidRPr="00B93B70" w:rsidRDefault="005F4C95" w:rsidP="00CC552A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За директором учреждения, находящегося на капитальном ремонте, реконструкции, сохраняется группа по оплате труда директора учреждения, определенная до начала капитального ремонта, реконструкции</w:t>
      </w:r>
      <w:bookmarkStart w:id="3" w:name="Par1080"/>
      <w:bookmarkEnd w:id="3"/>
      <w:r w:rsidR="00CC552A" w:rsidRPr="00B93B70">
        <w:rPr>
          <w:rFonts w:ascii="Times New Roman" w:hAnsi="Times New Roman" w:cs="Times New Roman"/>
          <w:sz w:val="26"/>
          <w:szCs w:val="26"/>
        </w:rPr>
        <w:t>.</w:t>
      </w:r>
    </w:p>
    <w:p w:rsidR="005F4C95" w:rsidRPr="00B93B70" w:rsidRDefault="005F4C95" w:rsidP="00CC552A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Группа по оплате труда для вновь открываемых учреждений устанавливается исходя из </w:t>
      </w:r>
      <w:r w:rsidRPr="00B93B70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Pr="00B93B70">
        <w:rPr>
          <w:rFonts w:ascii="Times New Roman" w:hAnsi="Times New Roman" w:cs="Times New Roman"/>
          <w:sz w:val="26"/>
          <w:szCs w:val="26"/>
        </w:rPr>
        <w:t xml:space="preserve"> (проектных) показателей, но не более чем на 2 года.</w:t>
      </w:r>
    </w:p>
    <w:p w:rsidR="00CC5A66" w:rsidRPr="00B93B70" w:rsidRDefault="00CC5A66" w:rsidP="0037065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lastRenderedPageBreak/>
        <w:t xml:space="preserve">Порядок </w:t>
      </w:r>
      <w:r w:rsidR="0037065C" w:rsidRPr="00B93B70">
        <w:rPr>
          <w:rFonts w:ascii="Times New Roman" w:hAnsi="Times New Roman" w:cs="Times New Roman"/>
          <w:sz w:val="26"/>
          <w:szCs w:val="26"/>
        </w:rPr>
        <w:t>исчисления стажа</w:t>
      </w:r>
    </w:p>
    <w:p w:rsidR="00CC552A" w:rsidRPr="00B93B70" w:rsidRDefault="00CC552A" w:rsidP="00CC5A66">
      <w:pPr>
        <w:pStyle w:val="ConsPlusNormal"/>
        <w:ind w:left="450"/>
        <w:jc w:val="center"/>
        <w:rPr>
          <w:rFonts w:ascii="Times New Roman" w:hAnsi="Times New Roman" w:cs="Times New Roman"/>
          <w:sz w:val="26"/>
          <w:szCs w:val="26"/>
        </w:rPr>
      </w:pPr>
    </w:p>
    <w:p w:rsidR="00CC5A66" w:rsidRPr="00B93B70" w:rsidRDefault="00CC5A66" w:rsidP="00CC552A">
      <w:pPr>
        <w:pStyle w:val="ConsPlusNormal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При установлении персональной выплаты за опыт работы в стаж работы засчитывается:</w:t>
      </w:r>
    </w:p>
    <w:p w:rsidR="00CC5A66" w:rsidRPr="00B93B70" w:rsidRDefault="00CC552A" w:rsidP="00CC552A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FA6B9E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="00CC5A66" w:rsidRPr="00B93B70">
        <w:rPr>
          <w:rFonts w:ascii="Times New Roman" w:hAnsi="Times New Roman" w:cs="Times New Roman"/>
          <w:sz w:val="26"/>
          <w:szCs w:val="26"/>
        </w:rPr>
        <w:t>(не имеющим медицинского образования) и главн</w:t>
      </w:r>
      <w:r w:rsidR="00FA6B9E" w:rsidRPr="00B93B70">
        <w:rPr>
          <w:rFonts w:ascii="Times New Roman" w:hAnsi="Times New Roman" w:cs="Times New Roman"/>
          <w:sz w:val="26"/>
          <w:szCs w:val="26"/>
        </w:rPr>
        <w:t>о</w:t>
      </w:r>
      <w:r w:rsidR="00CC5A66" w:rsidRPr="00B93B70">
        <w:rPr>
          <w:rFonts w:ascii="Times New Roman" w:hAnsi="Times New Roman" w:cs="Times New Roman"/>
          <w:sz w:val="26"/>
          <w:szCs w:val="26"/>
        </w:rPr>
        <w:t>м</w:t>
      </w:r>
      <w:r w:rsidR="00FA6B9E" w:rsidRPr="00B93B70">
        <w:rPr>
          <w:rFonts w:ascii="Times New Roman" w:hAnsi="Times New Roman" w:cs="Times New Roman"/>
          <w:sz w:val="26"/>
          <w:szCs w:val="26"/>
        </w:rPr>
        <w:t>у</w:t>
      </w:r>
      <w:r w:rsidR="00CC5A66"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FA6B9E" w:rsidRPr="00B93B70">
        <w:rPr>
          <w:rFonts w:ascii="Times New Roman" w:hAnsi="Times New Roman" w:cs="Times New Roman"/>
          <w:sz w:val="26"/>
          <w:szCs w:val="26"/>
        </w:rPr>
        <w:t>у</w:t>
      </w:r>
      <w:r w:rsidR="00CC5A66"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FA6B9E" w:rsidRPr="00B93B70">
        <w:rPr>
          <w:rFonts w:ascii="Times New Roman" w:hAnsi="Times New Roman" w:cs="Times New Roman"/>
          <w:sz w:val="26"/>
          <w:szCs w:val="26"/>
        </w:rPr>
        <w:t>я</w:t>
      </w:r>
      <w:r w:rsidR="00CC5A66" w:rsidRPr="00B93B70">
        <w:rPr>
          <w:rFonts w:ascii="Times New Roman" w:hAnsi="Times New Roman" w:cs="Times New Roman"/>
          <w:sz w:val="26"/>
          <w:szCs w:val="26"/>
        </w:rPr>
        <w:t>: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время работы, как по основной работе, так и по совместительству, </w:t>
      </w:r>
      <w:r w:rsidR="00FA6B9E" w:rsidRPr="00B93B70">
        <w:rPr>
          <w:rFonts w:ascii="Times New Roman" w:hAnsi="Times New Roman" w:cs="Times New Roman"/>
          <w:sz w:val="26"/>
          <w:szCs w:val="26"/>
        </w:rPr>
        <w:t xml:space="preserve">в </w:t>
      </w:r>
      <w:r w:rsidRPr="00B93B70">
        <w:rPr>
          <w:rFonts w:ascii="Times New Roman" w:hAnsi="Times New Roman" w:cs="Times New Roman"/>
          <w:sz w:val="26"/>
          <w:szCs w:val="26"/>
        </w:rPr>
        <w:t xml:space="preserve">учреждениях социальной защиты населения и здравоохранения, органах исполнительной власти в сфере социальной поддержки и </w:t>
      </w:r>
      <w:proofErr w:type="gramStart"/>
      <w:r w:rsidRPr="00B93B70">
        <w:rPr>
          <w:rFonts w:ascii="Times New Roman" w:hAnsi="Times New Roman" w:cs="Times New Roman"/>
          <w:sz w:val="26"/>
          <w:szCs w:val="26"/>
        </w:rPr>
        <w:t>социального обслуживания</w:t>
      </w:r>
      <w:proofErr w:type="gramEnd"/>
      <w:r w:rsidRPr="00B93B70">
        <w:rPr>
          <w:rFonts w:ascii="Times New Roman" w:hAnsi="Times New Roman" w:cs="Times New Roman"/>
          <w:sz w:val="26"/>
          <w:szCs w:val="26"/>
        </w:rPr>
        <w:t xml:space="preserve"> и здравоохранения.</w:t>
      </w:r>
    </w:p>
    <w:p w:rsidR="00CC5A66" w:rsidRPr="00B93B70" w:rsidRDefault="00CC552A" w:rsidP="00CC552A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FA6B9E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="00CC5A66" w:rsidRPr="00B93B70">
        <w:rPr>
          <w:rFonts w:ascii="Times New Roman" w:hAnsi="Times New Roman" w:cs="Times New Roman"/>
          <w:sz w:val="26"/>
          <w:szCs w:val="26"/>
        </w:rPr>
        <w:t>учреждени</w:t>
      </w:r>
      <w:r w:rsidR="00FA6B9E" w:rsidRPr="00B93B70">
        <w:rPr>
          <w:rFonts w:ascii="Times New Roman" w:hAnsi="Times New Roman" w:cs="Times New Roman"/>
          <w:sz w:val="26"/>
          <w:szCs w:val="26"/>
        </w:rPr>
        <w:t>я</w:t>
      </w:r>
      <w:r w:rsidR="00CC5A66" w:rsidRPr="00B93B70">
        <w:rPr>
          <w:rFonts w:ascii="Times New Roman" w:hAnsi="Times New Roman" w:cs="Times New Roman"/>
          <w:sz w:val="26"/>
          <w:szCs w:val="26"/>
        </w:rPr>
        <w:t>, имеющим медицинское образование: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время работы, как по основной работе, так и по совместительству, на любых должностях в учреждениях социальной защиты населения и здравоохранения, органах исполнительной власти в сфере социальной поддержки и </w:t>
      </w:r>
      <w:proofErr w:type="gramStart"/>
      <w:r w:rsidRPr="00B93B70">
        <w:rPr>
          <w:rFonts w:ascii="Times New Roman" w:hAnsi="Times New Roman" w:cs="Times New Roman"/>
          <w:sz w:val="26"/>
          <w:szCs w:val="26"/>
        </w:rPr>
        <w:t>социального обслуживания</w:t>
      </w:r>
      <w:proofErr w:type="gramEnd"/>
      <w:r w:rsidRPr="00B93B70">
        <w:rPr>
          <w:rFonts w:ascii="Times New Roman" w:hAnsi="Times New Roman" w:cs="Times New Roman"/>
          <w:sz w:val="26"/>
          <w:szCs w:val="26"/>
        </w:rPr>
        <w:t xml:space="preserve"> и здравоохранения, и Госсанэпиднадзора;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время пребывания в интернатуре на базе клинических кафедр высших медицинских образовательных учреждений, в клинической ординатуре, а также в аспирантуре и докторантуре по клиническим и фармацевтическим дисциплинам в высших учебных образовательных и научно-исследовательских учреждениях;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время выполнения в учреждениях здравоохранения лечебно-диагностической работы, заведование отделениями и дополнительные дежурства, осуществляемые работниками государственных медицинских высших образовательных учреждений, в том числе учреждений дополнительного медицинского образования, и научных организаций клинического профиля;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время работы на должностях руководителей и врачей службы милосердия, медицинских сестер милосердия, в том числе старших и младших, обществ Красного Креста и его организаций;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время работы, как по основной работе, так и работе по совместительству на врачебных и фельдшерских здравпунктах, являющихся структурными подразделениями предприятий (учреждений и организаций) независимо от формы собственности;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время службы (работы) в военно-медицинских учреждениях (подразделениях) и на медицинских (фармацевтических) должностях в Вооруженных Силах СССР, СНГ и Российской Федерации, а также в учреждениях здравоохранения системы КГБ, ФСБ России, МВД России, МЧС России, ФАПСИ, ФСЖВ России, СВР России, ФПС России и ФСНП России, ГТК России, Минюста России.</w:t>
      </w:r>
    </w:p>
    <w:p w:rsidR="00CC5A66" w:rsidRPr="00B93B70" w:rsidRDefault="00CC552A" w:rsidP="00CC552A">
      <w:pPr>
        <w:pStyle w:val="ConsPlusNormal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Директор</w:t>
      </w:r>
      <w:r w:rsidR="00FA6B9E" w:rsidRPr="00B93B70">
        <w:rPr>
          <w:rFonts w:ascii="Times New Roman" w:hAnsi="Times New Roman" w:cs="Times New Roman"/>
          <w:sz w:val="26"/>
          <w:szCs w:val="26"/>
        </w:rPr>
        <w:t>у</w:t>
      </w:r>
      <w:r w:rsidRPr="00B93B70">
        <w:rPr>
          <w:rFonts w:ascii="Times New Roman" w:hAnsi="Times New Roman" w:cs="Times New Roman"/>
          <w:sz w:val="26"/>
          <w:szCs w:val="26"/>
        </w:rPr>
        <w:t xml:space="preserve">, заместителям директора </w:t>
      </w:r>
      <w:r w:rsidR="00CC5A66" w:rsidRPr="00B93B70">
        <w:rPr>
          <w:rFonts w:ascii="Times New Roman" w:hAnsi="Times New Roman" w:cs="Times New Roman"/>
          <w:sz w:val="26"/>
          <w:szCs w:val="26"/>
        </w:rPr>
        <w:t>и главн</w:t>
      </w:r>
      <w:r w:rsidR="00FA6B9E" w:rsidRPr="00B93B70">
        <w:rPr>
          <w:rFonts w:ascii="Times New Roman" w:hAnsi="Times New Roman" w:cs="Times New Roman"/>
          <w:sz w:val="26"/>
          <w:szCs w:val="26"/>
        </w:rPr>
        <w:t>о</w:t>
      </w:r>
      <w:r w:rsidR="00CC5A66" w:rsidRPr="00B93B70">
        <w:rPr>
          <w:rFonts w:ascii="Times New Roman" w:hAnsi="Times New Roman" w:cs="Times New Roman"/>
          <w:sz w:val="26"/>
          <w:szCs w:val="26"/>
        </w:rPr>
        <w:t>м</w:t>
      </w:r>
      <w:r w:rsidR="00FA6B9E" w:rsidRPr="00B93B70">
        <w:rPr>
          <w:rFonts w:ascii="Times New Roman" w:hAnsi="Times New Roman" w:cs="Times New Roman"/>
          <w:sz w:val="26"/>
          <w:szCs w:val="26"/>
        </w:rPr>
        <w:t>у</w:t>
      </w:r>
      <w:r w:rsidR="00CC5A66" w:rsidRPr="00B93B7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FA6B9E" w:rsidRPr="00B93B70">
        <w:rPr>
          <w:rFonts w:ascii="Times New Roman" w:hAnsi="Times New Roman" w:cs="Times New Roman"/>
          <w:sz w:val="26"/>
          <w:szCs w:val="26"/>
        </w:rPr>
        <w:t>у</w:t>
      </w:r>
      <w:r w:rsidR="00CC5A66" w:rsidRPr="00B93B7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FA6B9E" w:rsidRPr="00B93B70">
        <w:rPr>
          <w:rFonts w:ascii="Times New Roman" w:hAnsi="Times New Roman" w:cs="Times New Roman"/>
          <w:sz w:val="26"/>
          <w:szCs w:val="26"/>
        </w:rPr>
        <w:t>я</w:t>
      </w:r>
      <w:r w:rsidR="00CC5A66" w:rsidRPr="00B93B70">
        <w:rPr>
          <w:rFonts w:ascii="Times New Roman" w:hAnsi="Times New Roman" w:cs="Times New Roman"/>
          <w:sz w:val="26"/>
          <w:szCs w:val="26"/>
        </w:rPr>
        <w:t xml:space="preserve"> в стаж работы, если перечисленным ниже периодам непосредственно предшествовала и за ними непосредственно следовала работа, дающая право на установление персональной выплаты за опыт (стаж) работы в учреждениях социальной защиты населения, засчитывается: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время работы на выборных должностях в органах законодательной и исполнительной власти и профсоюзных органах;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время, когда работник фактически не работал, но за ним сохранялось место работы (должность), а также время вынужденного прогула при неправильном увольнении или переводе на другую работу и последующем восстановлении на работе;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 xml:space="preserve">время работы в учреждениях социальной защиты населения и </w:t>
      </w:r>
      <w:r w:rsidRPr="00B93B70">
        <w:rPr>
          <w:rFonts w:ascii="Times New Roman" w:hAnsi="Times New Roman" w:cs="Times New Roman"/>
          <w:sz w:val="26"/>
          <w:szCs w:val="26"/>
        </w:rPr>
        <w:lastRenderedPageBreak/>
        <w:t xml:space="preserve">здравоохранения, органах исполнительной власти в сфере социальной поддержки и </w:t>
      </w:r>
      <w:proofErr w:type="gramStart"/>
      <w:r w:rsidRPr="00B93B70">
        <w:rPr>
          <w:rFonts w:ascii="Times New Roman" w:hAnsi="Times New Roman" w:cs="Times New Roman"/>
          <w:sz w:val="26"/>
          <w:szCs w:val="26"/>
        </w:rPr>
        <w:t>социального обслуживания</w:t>
      </w:r>
      <w:proofErr w:type="gramEnd"/>
      <w:r w:rsidRPr="00B93B70">
        <w:rPr>
          <w:rFonts w:ascii="Times New Roman" w:hAnsi="Times New Roman" w:cs="Times New Roman"/>
          <w:sz w:val="26"/>
          <w:szCs w:val="26"/>
        </w:rPr>
        <w:t xml:space="preserve"> и здравоохранения стран СНГ, а также республик, входивших в состав СССР до 01.01.1992;</w:t>
      </w:r>
    </w:p>
    <w:p w:rsidR="00CC5A66" w:rsidRPr="00B93B70" w:rsidRDefault="00CC5A66" w:rsidP="00CC5A66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t>время по уходу за ребенком до достижения им возраста трех лет.</w:t>
      </w:r>
    </w:p>
    <w:p w:rsidR="005E00DB" w:rsidRPr="00B93B70" w:rsidRDefault="005E00DB" w:rsidP="00CC5A66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E00DB" w:rsidRPr="00B93B70" w:rsidRDefault="005E00DB">
      <w:pPr>
        <w:rPr>
          <w:rFonts w:ascii="Times New Roman" w:hAnsi="Times New Roman" w:cs="Times New Roman"/>
          <w:sz w:val="26"/>
          <w:szCs w:val="26"/>
        </w:rPr>
        <w:sectPr w:rsidR="005E00DB" w:rsidRPr="00B93B70" w:rsidSect="001D5277">
          <w:headerReference w:type="default" r:id="rId14"/>
          <w:pgSz w:w="11906" w:h="16838" w:code="9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tbl>
      <w:tblPr>
        <w:tblW w:w="15060" w:type="dxa"/>
        <w:tblInd w:w="108" w:type="dxa"/>
        <w:tblLook w:val="04A0" w:firstRow="1" w:lastRow="0" w:firstColumn="1" w:lastColumn="0" w:noHBand="0" w:noVBand="1"/>
      </w:tblPr>
      <w:tblGrid>
        <w:gridCol w:w="8397"/>
        <w:gridCol w:w="6663"/>
      </w:tblGrid>
      <w:tr w:rsidR="005E00DB" w:rsidRPr="00B93B70" w:rsidTr="00B80CF5">
        <w:trPr>
          <w:trHeight w:val="2551"/>
        </w:trPr>
        <w:tc>
          <w:tcPr>
            <w:tcW w:w="8397" w:type="dxa"/>
          </w:tcPr>
          <w:p w:rsidR="005E00DB" w:rsidRPr="00B93B70" w:rsidRDefault="005E00DB" w:rsidP="0096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5E00DB" w:rsidRPr="00B93B70" w:rsidRDefault="005E00DB" w:rsidP="0096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5A4D07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  <w:p w:rsidR="005E00DB" w:rsidRPr="00B93B70" w:rsidRDefault="005E00DB" w:rsidP="0096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к Положению об оплате труда </w:t>
            </w:r>
            <w:r w:rsidR="007D61C1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директоров, заместителей директор</w:t>
            </w:r>
            <w:r w:rsidR="007B6130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>ов</w:t>
            </w:r>
            <w:r w:rsidR="007D61C1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и главных бухгалтеров муниципальных бюджетных учреждений, подведомственных Управлению социальной политики Администрации города Норильска,</w:t>
            </w:r>
            <w:r w:rsidR="00FA6B9E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утвержденному постановлением Администрации города Норильска</w:t>
            </w:r>
          </w:p>
          <w:p w:rsidR="005E00DB" w:rsidRPr="00B93B70" w:rsidRDefault="007C761F" w:rsidP="0096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07.09.2016 №467</w:t>
            </w:r>
          </w:p>
        </w:tc>
      </w:tr>
    </w:tbl>
    <w:p w:rsidR="005E00DB" w:rsidRPr="00B93B70" w:rsidRDefault="005E00DB" w:rsidP="005E0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14F6" w:rsidRPr="00B93B70" w:rsidRDefault="005E00DB" w:rsidP="005E00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B70">
        <w:rPr>
          <w:rFonts w:ascii="Times New Roman" w:hAnsi="Times New Roman" w:cs="Times New Roman"/>
          <w:b/>
          <w:sz w:val="26"/>
          <w:szCs w:val="26"/>
        </w:rPr>
        <w:t>Критерии оценки результативности и качества труда</w:t>
      </w:r>
      <w:r w:rsidR="008C14F6" w:rsidRPr="00B93B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b/>
          <w:sz w:val="26"/>
          <w:szCs w:val="26"/>
        </w:rPr>
        <w:t xml:space="preserve">для установления ежемесячных выплат за важность выполняемой </w:t>
      </w:r>
    </w:p>
    <w:p w:rsidR="005E00DB" w:rsidRPr="00B93B70" w:rsidRDefault="005E00DB" w:rsidP="005E00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B70">
        <w:rPr>
          <w:rFonts w:ascii="Times New Roman" w:hAnsi="Times New Roman" w:cs="Times New Roman"/>
          <w:b/>
          <w:sz w:val="26"/>
          <w:szCs w:val="26"/>
        </w:rPr>
        <w:t>работы, степень самостоятельности</w:t>
      </w:r>
      <w:r w:rsidR="008C14F6" w:rsidRPr="00B93B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b/>
          <w:sz w:val="26"/>
          <w:szCs w:val="26"/>
        </w:rPr>
        <w:t>и ответственности при выполнении поставленных задач</w:t>
      </w:r>
    </w:p>
    <w:p w:rsidR="0072099D" w:rsidRPr="00B93B70" w:rsidRDefault="0072099D" w:rsidP="00FA6B9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10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5244"/>
        <w:gridCol w:w="5103"/>
        <w:gridCol w:w="1985"/>
      </w:tblGrid>
      <w:tr w:rsidR="005E022B" w:rsidRPr="00B93B70" w:rsidTr="00B80CF5">
        <w:trPr>
          <w:trHeight w:val="1246"/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2B" w:rsidRPr="00B93B70" w:rsidRDefault="005E022B" w:rsidP="00FA6B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2B" w:rsidRPr="00B93B70" w:rsidRDefault="005E022B" w:rsidP="00FA6B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2B" w:rsidRPr="00B93B70" w:rsidRDefault="005E022B" w:rsidP="00FA6B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22B" w:rsidRPr="00B93B70" w:rsidRDefault="005E022B" w:rsidP="00B859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Предельный размер</w:t>
            </w:r>
            <w:r w:rsidR="00B85901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к должностному окладу, %</w:t>
            </w:r>
          </w:p>
        </w:tc>
      </w:tr>
      <w:tr w:rsidR="005E022B" w:rsidRPr="00B93B70" w:rsidTr="00FE3FA5">
        <w:trPr>
          <w:trHeight w:val="7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E3FA5" w:rsidRPr="00B93B70" w:rsidRDefault="005E022B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FE3FA5" w:rsidRPr="00B93B70">
              <w:rPr>
                <w:rFonts w:ascii="Times New Roman" w:hAnsi="Times New Roman" w:cs="Times New Roman"/>
                <w:sz w:val="26"/>
                <w:szCs w:val="26"/>
              </w:rPr>
              <w:t>, заместитель директора, заместитель директора по социальной работе,</w:t>
            </w:r>
          </w:p>
          <w:p w:rsidR="005E022B" w:rsidRPr="00B93B70" w:rsidRDefault="00FE3FA5" w:rsidP="007708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и реабилитационной работе, заместитель директора по лечебной части</w:t>
            </w:r>
          </w:p>
        </w:tc>
      </w:tr>
      <w:tr w:rsidR="00FA6B9E" w:rsidRPr="00B93B70" w:rsidTr="00FE3FA5">
        <w:trPr>
          <w:trHeight w:val="60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Эффективное управление учреждением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tabs>
                <w:tab w:val="left" w:pos="279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B9E" w:rsidRPr="00B93B70" w:rsidRDefault="00FA6B9E" w:rsidP="00B734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A6B9E" w:rsidRPr="00B93B70" w:rsidTr="00B80CF5">
        <w:trPr>
          <w:trHeight w:val="689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tabs>
                <w:tab w:val="left" w:pos="279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выполнение, поставленных перед учреждением задач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7B61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B85901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замечаний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B9E" w:rsidRPr="00B93B70" w:rsidRDefault="00FA6B9E" w:rsidP="00B734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A6B9E" w:rsidRPr="00B93B70" w:rsidTr="00B80CF5">
        <w:trPr>
          <w:trHeight w:val="92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и проведения досуговых, социокультурных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35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привлечение 30% и более получателей услуг, в том числе несовершеннолетних, к участию в социокультурных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B9E" w:rsidRPr="00B93B70" w:rsidRDefault="00FA6B9E" w:rsidP="00B7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A6B9E" w:rsidRPr="00B93B70" w:rsidTr="00B80CF5">
        <w:trPr>
          <w:trHeight w:val="90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оказания содействия обратившимся гражданам в улучшении условий их жизнедеятельности и (или) расширение их возможности самостоятельно обеспечивать свои жизненные потребности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35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предоставление социальных услуг 95% граждан и более от общего числа граждан, обратившихся в 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B9E" w:rsidRPr="00B93B70" w:rsidRDefault="00FA6B9E" w:rsidP="00B7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A6B9E" w:rsidRPr="00B93B70" w:rsidTr="00B80CF5">
        <w:trPr>
          <w:trHeight w:val="497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стабильного функционирования учреждения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органов надзора и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B9E" w:rsidRPr="00B93B70" w:rsidRDefault="00FA6B9E" w:rsidP="00FA6B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A6B9E" w:rsidRPr="00B93B70" w:rsidTr="00FE3FA5">
        <w:trPr>
          <w:trHeight w:val="32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травм, несчастных случаев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B9E" w:rsidRPr="00B93B70" w:rsidRDefault="00FA6B9E" w:rsidP="00FA6B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A6B9E" w:rsidRPr="00B93B70" w:rsidTr="00FE3FA5">
        <w:trPr>
          <w:trHeight w:val="486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случаев самовольных уходов получателей социальных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B9E" w:rsidRPr="00B93B70" w:rsidRDefault="00FA6B9E" w:rsidP="00FA6B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A6B9E" w:rsidRPr="00B93B70" w:rsidTr="00FE3FA5">
        <w:trPr>
          <w:trHeight w:val="34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6B9E" w:rsidRPr="00B93B70" w:rsidRDefault="00FA6B9E" w:rsidP="00FA6B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B9E" w:rsidRPr="00B93B70" w:rsidRDefault="00FA6B9E" w:rsidP="00FA6B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85901" w:rsidRPr="00B93B70" w:rsidTr="00FE3FA5">
        <w:trPr>
          <w:trHeight w:val="497"/>
        </w:trPr>
        <w:tc>
          <w:tcPr>
            <w:tcW w:w="153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901" w:rsidRPr="00B93B70" w:rsidRDefault="00B85901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B85901" w:rsidRPr="00B93B70" w:rsidTr="00FE3FA5">
        <w:trPr>
          <w:trHeight w:val="497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901" w:rsidRPr="00B93B70" w:rsidRDefault="00B85901" w:rsidP="00B859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901" w:rsidRPr="00B93B70" w:rsidRDefault="00B85901" w:rsidP="007B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реализации </w:t>
            </w:r>
            <w:r w:rsidR="007B6130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учреждением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учетной политики, обеспечение </w:t>
            </w:r>
            <w:r w:rsidR="007B6130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ее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актуальности в соответствии с действующим законодательством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901" w:rsidRPr="00B93B70" w:rsidRDefault="00B85901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применения действующего законодательства в области бухгалтерского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901" w:rsidRPr="00B93B70" w:rsidRDefault="00B85901" w:rsidP="00B7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</w:tbl>
    <w:p w:rsidR="005E00DB" w:rsidRPr="00B93B70" w:rsidRDefault="005E00DB">
      <w:pPr>
        <w:rPr>
          <w:rFonts w:ascii="Times New Roman" w:hAnsi="Times New Roman" w:cs="Times New Roman"/>
          <w:sz w:val="26"/>
          <w:szCs w:val="26"/>
        </w:rPr>
      </w:pPr>
    </w:p>
    <w:p w:rsidR="005E00DB" w:rsidRPr="00B93B70" w:rsidRDefault="005E00DB">
      <w:pPr>
        <w:rPr>
          <w:rFonts w:ascii="Times New Roman" w:hAnsi="Times New Roman" w:cs="Times New Roman"/>
          <w:sz w:val="26"/>
          <w:szCs w:val="26"/>
        </w:rPr>
        <w:sectPr w:rsidR="005E00DB" w:rsidRPr="00B93B70" w:rsidSect="00C7768F">
          <w:headerReference w:type="default" r:id="rId15"/>
          <w:footerReference w:type="default" r:id="rId16"/>
          <w:pgSz w:w="16838" w:h="11906" w:orient="landscape" w:code="9"/>
          <w:pgMar w:top="1134" w:right="567" w:bottom="567" w:left="1134" w:header="284" w:footer="0" w:gutter="0"/>
          <w:cols w:space="720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8397"/>
        <w:gridCol w:w="6379"/>
      </w:tblGrid>
      <w:tr w:rsidR="00597E6B" w:rsidRPr="00B93B70" w:rsidTr="00B80CF5">
        <w:trPr>
          <w:trHeight w:val="2551"/>
        </w:trPr>
        <w:tc>
          <w:tcPr>
            <w:tcW w:w="8397" w:type="dxa"/>
          </w:tcPr>
          <w:p w:rsidR="00597E6B" w:rsidRPr="00B93B70" w:rsidRDefault="00597E6B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97E6B" w:rsidRPr="00B93B70" w:rsidRDefault="00597E6B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5A4D07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0BA7" w:rsidRPr="00B93B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597E6B" w:rsidRPr="00B93B70" w:rsidRDefault="00597E6B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к Положению об оплате труда </w:t>
            </w:r>
            <w:r w:rsidR="00465609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директоров, заместителей директор</w:t>
            </w:r>
            <w:r w:rsidR="007B6130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>ов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и главных бухгалтеров муниципальных бюджетных учреждений, подведомственных Управлению социальной политики Администрации города Норильска, утвержденному постановлением Администрации города Норильска</w:t>
            </w:r>
          </w:p>
          <w:p w:rsidR="00597E6B" w:rsidRPr="00B93B70" w:rsidRDefault="007C761F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07.09.2016 №467</w:t>
            </w:r>
          </w:p>
        </w:tc>
      </w:tr>
    </w:tbl>
    <w:p w:rsidR="00621EEA" w:rsidRPr="00B93B70" w:rsidRDefault="00621EEA" w:rsidP="00621E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14F6" w:rsidRPr="00B93B70" w:rsidRDefault="00621EEA" w:rsidP="00621E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B70">
        <w:rPr>
          <w:rFonts w:ascii="Times New Roman" w:hAnsi="Times New Roman" w:cs="Times New Roman"/>
          <w:b/>
          <w:sz w:val="26"/>
          <w:szCs w:val="26"/>
        </w:rPr>
        <w:t xml:space="preserve">Критерии оценки результативности и качества труда </w:t>
      </w:r>
    </w:p>
    <w:p w:rsidR="00621EEA" w:rsidRPr="00B93B70" w:rsidRDefault="00621EEA" w:rsidP="00621E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B70">
        <w:rPr>
          <w:rFonts w:ascii="Times New Roman" w:hAnsi="Times New Roman" w:cs="Times New Roman"/>
          <w:b/>
          <w:sz w:val="26"/>
          <w:szCs w:val="26"/>
        </w:rPr>
        <w:t xml:space="preserve">для установления </w:t>
      </w:r>
      <w:r w:rsidR="00043263" w:rsidRPr="00B93B70">
        <w:rPr>
          <w:rFonts w:ascii="Times New Roman" w:hAnsi="Times New Roman" w:cs="Times New Roman"/>
          <w:b/>
          <w:sz w:val="26"/>
          <w:szCs w:val="26"/>
        </w:rPr>
        <w:t xml:space="preserve">ежемесячных </w:t>
      </w:r>
      <w:r w:rsidRPr="00B93B70">
        <w:rPr>
          <w:rFonts w:ascii="Times New Roman" w:hAnsi="Times New Roman" w:cs="Times New Roman"/>
          <w:b/>
          <w:sz w:val="26"/>
          <w:szCs w:val="26"/>
        </w:rPr>
        <w:t>выплат</w:t>
      </w:r>
      <w:r w:rsidR="008C14F6" w:rsidRPr="00B93B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b/>
          <w:sz w:val="26"/>
          <w:szCs w:val="26"/>
        </w:rPr>
        <w:t>за интенсивность и высокие результаты работы</w:t>
      </w:r>
    </w:p>
    <w:p w:rsidR="00621EEA" w:rsidRPr="00B93B70" w:rsidRDefault="00621EEA" w:rsidP="0062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1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6663"/>
        <w:gridCol w:w="3261"/>
        <w:gridCol w:w="2268"/>
      </w:tblGrid>
      <w:tr w:rsidR="009916BA" w:rsidRPr="00B93B70" w:rsidTr="00B85901">
        <w:trPr>
          <w:trHeight w:val="842"/>
        </w:trPr>
        <w:tc>
          <w:tcPr>
            <w:tcW w:w="29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5E4" w:rsidRPr="00B93B70" w:rsidRDefault="006615E4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66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5E4" w:rsidRPr="00B93B70" w:rsidRDefault="006615E4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32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5E4" w:rsidRPr="00B93B70" w:rsidRDefault="006615E4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5E4" w:rsidRPr="00B93B70" w:rsidRDefault="006615E4" w:rsidP="003338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EE1CCB" w:rsidRPr="00B93B70" w:rsidTr="00B85901">
        <w:trPr>
          <w:trHeight w:val="378"/>
        </w:trPr>
        <w:tc>
          <w:tcPr>
            <w:tcW w:w="1515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901" w:rsidRPr="00B93B70" w:rsidRDefault="001D0925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E1CCB" w:rsidRPr="00B93B70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="00B85901" w:rsidRPr="00B93B70">
              <w:rPr>
                <w:rFonts w:ascii="Times New Roman" w:hAnsi="Times New Roman" w:cs="Times New Roman"/>
                <w:sz w:val="26"/>
                <w:szCs w:val="26"/>
              </w:rPr>
              <w:t>, заместитель директора, заместитель директора по социальной работе,</w:t>
            </w:r>
          </w:p>
          <w:p w:rsidR="00EE1CCB" w:rsidRPr="00B93B70" w:rsidRDefault="00B85901" w:rsidP="007708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и реабилитационной работе, заместитель директора по лечебной части</w:t>
            </w:r>
          </w:p>
        </w:tc>
      </w:tr>
      <w:tr w:rsidR="00E1476A" w:rsidRPr="00B93B70" w:rsidTr="00B80CF5">
        <w:trPr>
          <w:trHeight w:val="459"/>
        </w:trPr>
        <w:tc>
          <w:tcPr>
            <w:tcW w:w="29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666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грантовых</w:t>
            </w:r>
            <w:proofErr w:type="spellEnd"/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32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получение призового места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476A" w:rsidRPr="00B93B70" w:rsidRDefault="00182A3C" w:rsidP="003338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1476A" w:rsidRPr="00B93B70" w:rsidTr="00B85901">
        <w:trPr>
          <w:trHeight w:val="42"/>
        </w:trPr>
        <w:tc>
          <w:tcPr>
            <w:tcW w:w="29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32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476A" w:rsidRPr="00B93B70" w:rsidRDefault="00182A3C" w:rsidP="003338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1476A" w:rsidRPr="00B93B70" w:rsidTr="00B85901">
        <w:trPr>
          <w:trHeight w:val="698"/>
        </w:trPr>
        <w:tc>
          <w:tcPr>
            <w:tcW w:w="29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предложений по совершенствованию профессиональной деятельности и их внедрение (однократно при получении конкретного эффекта) </w:t>
            </w:r>
          </w:p>
        </w:tc>
        <w:tc>
          <w:tcPr>
            <w:tcW w:w="32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130" w:rsidRPr="00B93B70" w:rsidRDefault="007B6130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476A" w:rsidRPr="00B93B70" w:rsidRDefault="00444669" w:rsidP="003338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1476A" w:rsidRPr="00B93B70" w:rsidTr="00B85901">
        <w:trPr>
          <w:trHeight w:val="42"/>
        </w:trPr>
        <w:tc>
          <w:tcPr>
            <w:tcW w:w="29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организации и проведении мероприятий, направленных на повышение имиджа учреждения </w:t>
            </w:r>
          </w:p>
        </w:tc>
        <w:tc>
          <w:tcPr>
            <w:tcW w:w="32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76A" w:rsidRPr="00B93B70" w:rsidRDefault="00E1476A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130" w:rsidRPr="00B93B70" w:rsidRDefault="007B6130" w:rsidP="00E12C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476A" w:rsidRPr="00B93B70" w:rsidRDefault="00444669" w:rsidP="003338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621EEA" w:rsidRPr="00B93B70" w:rsidRDefault="00621E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14918" w:type="dxa"/>
        <w:tblInd w:w="108" w:type="dxa"/>
        <w:tblLook w:val="04A0" w:firstRow="1" w:lastRow="0" w:firstColumn="1" w:lastColumn="0" w:noHBand="0" w:noVBand="1"/>
      </w:tblPr>
      <w:tblGrid>
        <w:gridCol w:w="8539"/>
        <w:gridCol w:w="6379"/>
      </w:tblGrid>
      <w:tr w:rsidR="00597E6B" w:rsidRPr="00B93B70" w:rsidTr="00B80CF5">
        <w:trPr>
          <w:trHeight w:val="2551"/>
        </w:trPr>
        <w:tc>
          <w:tcPr>
            <w:tcW w:w="8539" w:type="dxa"/>
          </w:tcPr>
          <w:p w:rsidR="00597E6B" w:rsidRPr="00B93B70" w:rsidRDefault="00597E6B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97E6B" w:rsidRPr="00B93B70" w:rsidRDefault="00597E6B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5A4D07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35C" w:rsidRPr="00B93B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597E6B" w:rsidRPr="00B93B70" w:rsidRDefault="00597E6B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к Положению об оплате труда </w:t>
            </w:r>
            <w:r w:rsidR="00CB0FAB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директоров, заместителей директор</w:t>
            </w:r>
            <w:r w:rsidR="007B6130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>ов</w:t>
            </w:r>
            <w:r w:rsidR="00CB0FAB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и главных бухгалтеров муниципальных бюджетных учреждений, подведомственных Управлению социальной политики Администрации города Норильска, утвержденному постановлением Администрации города Норильска </w:t>
            </w:r>
          </w:p>
          <w:p w:rsidR="00597E6B" w:rsidRPr="00B93B70" w:rsidRDefault="007C761F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6"/>
                <w:szCs w:val="26"/>
              </w:rPr>
              <w:t>07.09.2016 №467</w:t>
            </w:r>
          </w:p>
        </w:tc>
      </w:tr>
    </w:tbl>
    <w:p w:rsidR="001D535C" w:rsidRPr="00B93B70" w:rsidRDefault="001D535C" w:rsidP="001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535C" w:rsidRPr="00B93B70" w:rsidRDefault="001D535C" w:rsidP="001D53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B70">
        <w:rPr>
          <w:rFonts w:ascii="Times New Roman" w:hAnsi="Times New Roman" w:cs="Times New Roman"/>
          <w:b/>
          <w:sz w:val="26"/>
          <w:szCs w:val="26"/>
        </w:rPr>
        <w:t>Критерии оценки результативности и качества труда</w:t>
      </w:r>
    </w:p>
    <w:p w:rsidR="001D535C" w:rsidRPr="00B93B70" w:rsidRDefault="001D535C" w:rsidP="001D53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b/>
          <w:sz w:val="26"/>
          <w:szCs w:val="26"/>
        </w:rPr>
        <w:t xml:space="preserve">для установления ежемесячных выплат за </w:t>
      </w:r>
      <w:r w:rsidR="000B3111" w:rsidRPr="00B93B70">
        <w:rPr>
          <w:rFonts w:ascii="Times New Roman" w:hAnsi="Times New Roman" w:cs="Times New Roman"/>
          <w:b/>
          <w:sz w:val="26"/>
          <w:szCs w:val="26"/>
        </w:rPr>
        <w:t>качество выполняемых работ</w:t>
      </w:r>
    </w:p>
    <w:p w:rsidR="000B3111" w:rsidRPr="00B93B70" w:rsidRDefault="000B3111" w:rsidP="001D53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6106"/>
        <w:gridCol w:w="4253"/>
        <w:gridCol w:w="1984"/>
      </w:tblGrid>
      <w:tr w:rsidR="0079604C" w:rsidRPr="00B93B70" w:rsidTr="00B80CF5">
        <w:trPr>
          <w:trHeight w:val="1228"/>
          <w:tblHeader/>
        </w:trPr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604C" w:rsidRPr="00B93B70" w:rsidRDefault="0079604C" w:rsidP="006575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604C" w:rsidRPr="00B93B70" w:rsidRDefault="0079604C" w:rsidP="006575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604C" w:rsidRPr="00B93B70" w:rsidRDefault="0079604C" w:rsidP="006575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604C" w:rsidRPr="00B93B70" w:rsidRDefault="0079604C" w:rsidP="00A47B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79604C" w:rsidRPr="00B93B70" w:rsidTr="00354B3D">
        <w:trPr>
          <w:trHeight w:val="30"/>
        </w:trPr>
        <w:tc>
          <w:tcPr>
            <w:tcW w:w="1559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604C" w:rsidRPr="00B93B70" w:rsidRDefault="00CB0FAB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354B3D" w:rsidRPr="00B93B70" w:rsidTr="00354B3D">
        <w:trPr>
          <w:trHeight w:val="1640"/>
        </w:trPr>
        <w:tc>
          <w:tcPr>
            <w:tcW w:w="32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6575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к деятельности учреждения </w:t>
            </w:r>
            <w:r w:rsidR="007B6130" w:rsidRPr="00B93B70">
              <w:rPr>
                <w:rFonts w:ascii="Times New Roman" w:hAnsi="Times New Roman" w:cs="Times New Roman"/>
                <w:sz w:val="26"/>
                <w:szCs w:val="26"/>
              </w:rPr>
              <w:t>со стороны органов надзора и контроля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, со стороны учредителя, письменных и устных обращений от получателей услуг, их законных представителей 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B6130" w:rsidRPr="00B93B70" w:rsidRDefault="007B6130" w:rsidP="007B61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B6130" w:rsidRPr="00B93B70" w:rsidRDefault="007B6130" w:rsidP="007B61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B6130" w:rsidRPr="00B93B70" w:rsidRDefault="007B6130" w:rsidP="007B61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93B7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A47B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54B3D" w:rsidRPr="00B93B70" w:rsidTr="00354B3D">
        <w:trPr>
          <w:trHeight w:val="97"/>
        </w:trPr>
        <w:tc>
          <w:tcPr>
            <w:tcW w:w="32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6575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D55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7B6130" w:rsidP="007B61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93B7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A47B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54B3D" w:rsidRPr="00B93B70" w:rsidTr="00354B3D">
        <w:trPr>
          <w:trHeight w:val="42"/>
        </w:trPr>
        <w:tc>
          <w:tcPr>
            <w:tcW w:w="32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354B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Актуализация информации о качестве деятельности</w:t>
            </w:r>
            <w:r w:rsidR="007B6130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учреждения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7B6130" w:rsidP="007B61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54B3D" w:rsidRPr="00B93B70" w:rsidTr="00354B3D">
        <w:trPr>
          <w:trHeight w:val="42"/>
        </w:trPr>
        <w:tc>
          <w:tcPr>
            <w:tcW w:w="32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354B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354B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 вакансий)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54B3D" w:rsidRPr="00B93B70" w:rsidTr="00354B3D">
        <w:trPr>
          <w:trHeight w:val="42"/>
        </w:trPr>
        <w:tc>
          <w:tcPr>
            <w:tcW w:w="32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354B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354B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54B3D" w:rsidRPr="00B93B70" w:rsidTr="00354B3D">
        <w:trPr>
          <w:trHeight w:val="42"/>
        </w:trPr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354B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финансово-экономической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Соблюдение фин</w:t>
            </w:r>
            <w:r w:rsidR="007B6130" w:rsidRPr="00B93B70">
              <w:rPr>
                <w:rFonts w:ascii="Times New Roman" w:hAnsi="Times New Roman" w:cs="Times New Roman"/>
                <w:sz w:val="26"/>
                <w:szCs w:val="26"/>
              </w:rPr>
              <w:t>ансовой дисциплины, сроков пред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ставления отчетности, информации по запросам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учредителя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обоснованных претензий со стороны органов надзора и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контроля, учредителя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354B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354B3D" w:rsidRPr="00B93B70" w:rsidTr="00354B3D">
        <w:tc>
          <w:tcPr>
            <w:tcW w:w="1559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директора, заместитель директора по социальной работе,</w:t>
            </w:r>
          </w:p>
          <w:p w:rsidR="00354B3D" w:rsidRPr="00B93B70" w:rsidRDefault="00354B3D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и реабилитационной работе, заместитель директора по лечебной части</w:t>
            </w:r>
          </w:p>
        </w:tc>
      </w:tr>
      <w:tr w:rsidR="00354B3D" w:rsidRPr="00B93B70" w:rsidTr="00354B3D">
        <w:trPr>
          <w:trHeight w:val="2113"/>
        </w:trPr>
        <w:tc>
          <w:tcPr>
            <w:tcW w:w="32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Удовлетворенность граждан качеством предоставленных услуг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к деятельности учреждения со стороны органов</w:t>
            </w:r>
            <w:r w:rsidR="007B6130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надзор</w:t>
            </w:r>
            <w:r w:rsidR="007B6130" w:rsidRPr="00B93B70">
              <w:rPr>
                <w:rFonts w:ascii="Times New Roman" w:hAnsi="Times New Roman" w:cs="Times New Roman"/>
                <w:sz w:val="26"/>
                <w:szCs w:val="26"/>
              </w:rPr>
              <w:t>а и контроля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, со стороны учредителя, </w:t>
            </w:r>
            <w:r w:rsidRPr="00B93B7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письменных и устных обращений от получателей услуг, их законных представителей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7B61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354B3D" w:rsidRPr="00B93B70" w:rsidTr="00354B3D">
        <w:trPr>
          <w:trHeight w:val="42"/>
        </w:trPr>
        <w:tc>
          <w:tcPr>
            <w:tcW w:w="32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7B61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Актуализация информации о качестве деятельности на официальном сайте учреждения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7B6130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B52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54B3D" w:rsidRPr="00B93B70" w:rsidTr="00354B3D">
        <w:tc>
          <w:tcPr>
            <w:tcW w:w="1559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354B3D" w:rsidRPr="00B93B70" w:rsidTr="00354B3D">
        <w:trPr>
          <w:trHeight w:val="964"/>
        </w:trPr>
        <w:tc>
          <w:tcPr>
            <w:tcW w:w="32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финансовой дисциплины, качества и сроков в части предоставления информации (отчетов) по запросам учредителя, органов исполнительной власти Красноярского края, государственных органов, в том числе </w:t>
            </w:r>
            <w:r w:rsidR="007B6130" w:rsidRPr="00B93B70">
              <w:rPr>
                <w:rFonts w:ascii="Times New Roman" w:hAnsi="Times New Roman" w:cs="Times New Roman"/>
                <w:sz w:val="26"/>
                <w:szCs w:val="26"/>
              </w:rPr>
              <w:t>органов надзора и контроля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B52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354B3D" w:rsidRPr="00B93B70" w:rsidTr="00354B3D">
        <w:trPr>
          <w:trHeight w:val="593"/>
        </w:trPr>
        <w:tc>
          <w:tcPr>
            <w:tcW w:w="32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4B3D" w:rsidRPr="00B93B70" w:rsidRDefault="00354B3D" w:rsidP="007B6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расчетов с работниками и контрагентами</w:t>
            </w:r>
          </w:p>
        </w:tc>
        <w:tc>
          <w:tcPr>
            <w:tcW w:w="4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7B6130" w:rsidP="007B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B3D" w:rsidRPr="00B93B70" w:rsidRDefault="00354B3D" w:rsidP="00B52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B118E0" w:rsidRPr="00B93B70" w:rsidRDefault="00B118E0">
      <w:pPr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8647"/>
        <w:gridCol w:w="6379"/>
      </w:tblGrid>
      <w:tr w:rsidR="00597E6B" w:rsidRPr="00B93B70" w:rsidTr="00B80CF5">
        <w:trPr>
          <w:trHeight w:val="2551"/>
        </w:trPr>
        <w:tc>
          <w:tcPr>
            <w:tcW w:w="8647" w:type="dxa"/>
          </w:tcPr>
          <w:p w:rsidR="00597E6B" w:rsidRPr="00B93B70" w:rsidRDefault="00597E6B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7E6B" w:rsidRPr="00B93B70" w:rsidRDefault="00597E6B" w:rsidP="0062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vAlign w:val="center"/>
          </w:tcPr>
          <w:p w:rsidR="00597E6B" w:rsidRPr="00B93B70" w:rsidRDefault="00597E6B" w:rsidP="00B1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5A4D07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5AD" w:rsidRPr="00B93B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597E6B" w:rsidRPr="00B93B70" w:rsidRDefault="00597E6B" w:rsidP="00B1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к Положению об оплате труда </w:t>
            </w:r>
            <w:r w:rsidR="00CB0FAB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директоров, заместителей директор</w:t>
            </w:r>
            <w:r w:rsidR="007B6130" w:rsidRPr="00B93B70">
              <w:rPr>
                <w:rFonts w:ascii="Times New Roman" w:hAnsi="Times New Roman" w:cs="Times New Roman"/>
                <w:bCs/>
                <w:sz w:val="26"/>
                <w:szCs w:val="26"/>
              </w:rPr>
              <w:t>ов</w:t>
            </w:r>
            <w:r w:rsidR="00CB0FAB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и главных бухгалтеров муниципальных бюджетных учреждений, подведомственных Управлению социальной политики Администрации города Норильска, утвержденному постановлением Администрации города Норильска</w:t>
            </w:r>
          </w:p>
          <w:p w:rsidR="00597E6B" w:rsidRPr="00B93B70" w:rsidRDefault="007C761F" w:rsidP="00B1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07.09.2016 №467</w:t>
            </w:r>
          </w:p>
        </w:tc>
      </w:tr>
    </w:tbl>
    <w:p w:rsidR="00B93B70" w:rsidRPr="00B93B70" w:rsidRDefault="00B93B70" w:rsidP="00597E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6BA" w:rsidRPr="00B93B70" w:rsidRDefault="00597E6B" w:rsidP="00597E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B70">
        <w:rPr>
          <w:rFonts w:ascii="Times New Roman" w:hAnsi="Times New Roman" w:cs="Times New Roman"/>
          <w:b/>
          <w:sz w:val="26"/>
          <w:szCs w:val="26"/>
        </w:rPr>
        <w:t xml:space="preserve">Критерии оценки </w:t>
      </w:r>
      <w:r w:rsidR="0079604C" w:rsidRPr="00B93B70">
        <w:rPr>
          <w:rFonts w:ascii="Times New Roman" w:hAnsi="Times New Roman" w:cs="Times New Roman"/>
          <w:b/>
          <w:sz w:val="26"/>
          <w:szCs w:val="26"/>
        </w:rPr>
        <w:t>результативности и качества труда</w:t>
      </w:r>
    </w:p>
    <w:p w:rsidR="00597E6B" w:rsidRPr="00B93B70" w:rsidRDefault="00597E6B" w:rsidP="00597E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93B70">
        <w:rPr>
          <w:rFonts w:ascii="Times New Roman" w:hAnsi="Times New Roman" w:cs="Times New Roman"/>
          <w:b/>
          <w:sz w:val="26"/>
          <w:szCs w:val="26"/>
        </w:rPr>
        <w:t>для установления выплат</w:t>
      </w:r>
      <w:r w:rsidR="009916BA" w:rsidRPr="00B93B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B70">
        <w:rPr>
          <w:rFonts w:ascii="Times New Roman" w:hAnsi="Times New Roman" w:cs="Times New Roman"/>
          <w:b/>
          <w:sz w:val="26"/>
          <w:szCs w:val="26"/>
        </w:rPr>
        <w:t>по итогам работы</w:t>
      </w:r>
      <w:r w:rsidRPr="00B93B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45AD" w:rsidRPr="00B93B70" w:rsidRDefault="00C345AD" w:rsidP="00597E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93"/>
        <w:gridCol w:w="5387"/>
        <w:gridCol w:w="1984"/>
        <w:gridCol w:w="2704"/>
      </w:tblGrid>
      <w:tr w:rsidR="00A00FFC" w:rsidRPr="00B93B70" w:rsidTr="00B93B70">
        <w:tc>
          <w:tcPr>
            <w:tcW w:w="50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0FFC" w:rsidRPr="00B93B70" w:rsidRDefault="00A00FFC" w:rsidP="006575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0FFC" w:rsidRPr="00B93B70" w:rsidRDefault="00A00FFC" w:rsidP="006575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0FFC" w:rsidRPr="00B93B70" w:rsidRDefault="00A00FFC" w:rsidP="00766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2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0FFC" w:rsidRPr="00B93B70" w:rsidRDefault="00A00FFC" w:rsidP="00B118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A00FFC" w:rsidRPr="00B93B70" w:rsidTr="007C0FDB">
        <w:trPr>
          <w:trHeight w:val="802"/>
        </w:trPr>
        <w:tc>
          <w:tcPr>
            <w:tcW w:w="1516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E3FA5" w:rsidRPr="00B93B70" w:rsidRDefault="00CB0FAB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FE3FA5" w:rsidRPr="00B93B70">
              <w:rPr>
                <w:rFonts w:ascii="Times New Roman" w:hAnsi="Times New Roman" w:cs="Times New Roman"/>
                <w:sz w:val="26"/>
                <w:szCs w:val="26"/>
              </w:rPr>
              <w:t>, заместитель директора, заместитель директора по социальной работе,</w:t>
            </w:r>
          </w:p>
          <w:p w:rsidR="00A00FFC" w:rsidRPr="00B93B70" w:rsidRDefault="00FE3FA5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и реабилитационной работе, заместитель директора по лечебной части</w:t>
            </w:r>
          </w:p>
        </w:tc>
      </w:tr>
      <w:tr w:rsidR="00B83F8E" w:rsidRPr="00B93B70" w:rsidTr="00B93B70">
        <w:trPr>
          <w:trHeight w:val="398"/>
        </w:trPr>
        <w:tc>
          <w:tcPr>
            <w:tcW w:w="50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3F8E" w:rsidRPr="00B93B70" w:rsidRDefault="00B83F8E" w:rsidP="00D176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муниципального задания </w:t>
            </w:r>
            <w:r w:rsidR="00284A07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(муниципальных заданий)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отчетного года по натуральному показателю</w:t>
            </w:r>
          </w:p>
        </w:tc>
        <w:tc>
          <w:tcPr>
            <w:tcW w:w="53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Процент исполнения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766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93B70" w:rsidP="00FE3F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B83F8E" w:rsidRPr="00B93B70" w:rsidTr="00B93B70">
        <w:trPr>
          <w:trHeight w:val="398"/>
        </w:trPr>
        <w:tc>
          <w:tcPr>
            <w:tcW w:w="50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3F8E" w:rsidRPr="00B93B70" w:rsidRDefault="00B83F8E" w:rsidP="003362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57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более, чем на 95%</w:t>
            </w:r>
          </w:p>
        </w:tc>
        <w:tc>
          <w:tcPr>
            <w:tcW w:w="2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93B70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93B70" w:rsidRPr="00B93B70" w:rsidTr="00B93B70">
        <w:tc>
          <w:tcPr>
            <w:tcW w:w="50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B70" w:rsidRPr="00B93B70" w:rsidRDefault="00B93B70" w:rsidP="00B93B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Выполнение муниципального задания (муниципальных заданий) отчетного года по показателям качества</w:t>
            </w:r>
          </w:p>
        </w:tc>
        <w:tc>
          <w:tcPr>
            <w:tcW w:w="53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B70" w:rsidRPr="00B93B70" w:rsidRDefault="00B93B70" w:rsidP="00284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3B70" w:rsidRPr="00B93B70" w:rsidRDefault="00B93B70" w:rsidP="00284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Исполнение в полном объеме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3B70" w:rsidRPr="00B93B70" w:rsidRDefault="00B93B70" w:rsidP="00766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3B70" w:rsidRPr="00B93B70" w:rsidRDefault="00B93B70" w:rsidP="00FE3F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00FFC" w:rsidRPr="00B93B70" w:rsidTr="00B93B70">
        <w:tc>
          <w:tcPr>
            <w:tcW w:w="50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0FFC" w:rsidRPr="00B93B70" w:rsidRDefault="00A00FFC" w:rsidP="003362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Организация повышения квалификации работников</w:t>
            </w:r>
          </w:p>
        </w:tc>
        <w:tc>
          <w:tcPr>
            <w:tcW w:w="53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0FFC" w:rsidRPr="00B93B70" w:rsidRDefault="00284A07" w:rsidP="00284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A00FFC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олее </w:t>
            </w: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 w:rsidR="00A00FFC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процентов от </w:t>
            </w:r>
            <w:r w:rsidR="00575C9C" w:rsidRPr="00B93B70">
              <w:rPr>
                <w:rFonts w:ascii="Times New Roman" w:hAnsi="Times New Roman" w:cs="Times New Roman"/>
                <w:sz w:val="26"/>
                <w:szCs w:val="26"/>
              </w:rPr>
              <w:t>списочного</w:t>
            </w:r>
            <w:r w:rsidR="00A00FFC" w:rsidRPr="00B93B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C9C" w:rsidRPr="00B93B70">
              <w:rPr>
                <w:rFonts w:ascii="Times New Roman" w:hAnsi="Times New Roman" w:cs="Times New Roman"/>
                <w:sz w:val="26"/>
                <w:szCs w:val="26"/>
              </w:rPr>
              <w:t>состава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0FFC" w:rsidRPr="00B93B70" w:rsidRDefault="00A00FFC" w:rsidP="00766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  <w:tc>
          <w:tcPr>
            <w:tcW w:w="2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0FFC" w:rsidRPr="00B93B70" w:rsidRDefault="00A00FFC" w:rsidP="00FE3F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00FFC" w:rsidRPr="00B93B70" w:rsidTr="00B93B70">
        <w:trPr>
          <w:trHeight w:val="769"/>
        </w:trPr>
        <w:tc>
          <w:tcPr>
            <w:tcW w:w="50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0FFC" w:rsidRPr="00B93B70" w:rsidRDefault="00A00FFC" w:rsidP="006575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Повышение статуса учреждения, использование новых эффективных и инновационных технологий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0FFC" w:rsidRPr="00B93B70" w:rsidRDefault="00284A07" w:rsidP="007C0F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00FFC" w:rsidRPr="00B93B70">
              <w:rPr>
                <w:rFonts w:ascii="Times New Roman" w:hAnsi="Times New Roman" w:cs="Times New Roman"/>
                <w:sz w:val="26"/>
                <w:szCs w:val="26"/>
              </w:rPr>
              <w:t>роведение на высоком уровне мероприятий, направленных на повышение статуса учреждения, использование новых эффективных (инновационных) технологий</w:t>
            </w:r>
          </w:p>
          <w:p w:rsidR="00B93B70" w:rsidRPr="00B93B70" w:rsidRDefault="00B93B70" w:rsidP="007C0F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0FFC" w:rsidRPr="00B93B70" w:rsidRDefault="00A00FFC" w:rsidP="00766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0FFC" w:rsidRPr="00B93B70" w:rsidRDefault="00A00FFC" w:rsidP="00FE3F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00FFC" w:rsidRPr="00B93B70" w:rsidTr="007C0FDB">
        <w:trPr>
          <w:trHeight w:val="511"/>
        </w:trPr>
        <w:tc>
          <w:tcPr>
            <w:tcW w:w="1516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0FFC" w:rsidRPr="00B93B70" w:rsidRDefault="00A00FFC" w:rsidP="00B118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бухгалтер</w:t>
            </w:r>
          </w:p>
        </w:tc>
      </w:tr>
      <w:tr w:rsidR="00B83F8E" w:rsidRPr="00B93B70" w:rsidTr="00B93B70">
        <w:trPr>
          <w:trHeight w:val="398"/>
        </w:trPr>
        <w:tc>
          <w:tcPr>
            <w:tcW w:w="50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3F8E" w:rsidRPr="00B93B70" w:rsidRDefault="00284A07" w:rsidP="00327D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Выполнение муниципального задания (муниципальных заданий) отчетного года по натуральному показателю</w:t>
            </w:r>
          </w:p>
        </w:tc>
        <w:tc>
          <w:tcPr>
            <w:tcW w:w="538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Процент исполнения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766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70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B118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B83F8E" w:rsidRPr="00B93B70" w:rsidTr="00B93B70">
        <w:trPr>
          <w:trHeight w:val="398"/>
        </w:trPr>
        <w:tc>
          <w:tcPr>
            <w:tcW w:w="50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3F8E" w:rsidRPr="00B93B70" w:rsidRDefault="00B83F8E" w:rsidP="00327D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5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более, чем на 95%</w:t>
            </w:r>
          </w:p>
        </w:tc>
        <w:tc>
          <w:tcPr>
            <w:tcW w:w="270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3F8E" w:rsidRPr="00B93B70" w:rsidRDefault="00B83F8E" w:rsidP="0077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B7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</w:tbl>
    <w:p w:rsidR="00597E6B" w:rsidRPr="00B93B70" w:rsidRDefault="00597E6B" w:rsidP="00A00F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597E6B" w:rsidRPr="00B93B70" w:rsidSect="00C7768F">
      <w:pgSz w:w="16838" w:h="11906" w:orient="landscape" w:code="9"/>
      <w:pgMar w:top="1134" w:right="567" w:bottom="567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51" w:rsidRDefault="003E2D51" w:rsidP="00B056D4">
      <w:pPr>
        <w:spacing w:after="0" w:line="240" w:lineRule="auto"/>
      </w:pPr>
      <w:r>
        <w:separator/>
      </w:r>
    </w:p>
  </w:endnote>
  <w:endnote w:type="continuationSeparator" w:id="0">
    <w:p w:rsidR="003E2D51" w:rsidRDefault="003E2D51" w:rsidP="00B0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5" w:rsidRDefault="00EB6A55">
    <w:pPr>
      <w:pStyle w:val="a8"/>
      <w:jc w:val="right"/>
    </w:pPr>
  </w:p>
  <w:p w:rsidR="00EB6A55" w:rsidRDefault="00EB6A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51" w:rsidRDefault="003E2D51" w:rsidP="00B056D4">
      <w:pPr>
        <w:spacing w:after="0" w:line="240" w:lineRule="auto"/>
      </w:pPr>
      <w:r>
        <w:separator/>
      </w:r>
    </w:p>
  </w:footnote>
  <w:footnote w:type="continuationSeparator" w:id="0">
    <w:p w:rsidR="003E2D51" w:rsidRDefault="003E2D51" w:rsidP="00B0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779375"/>
      <w:docPartObj>
        <w:docPartGallery w:val="Page Numbers (Top of Page)"/>
        <w:docPartUnique/>
      </w:docPartObj>
    </w:sdtPr>
    <w:sdtEndPr/>
    <w:sdtContent>
      <w:p w:rsidR="00EB6A55" w:rsidRDefault="00EB6A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B6A55" w:rsidRDefault="00EB6A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5" w:rsidRDefault="00EB6A55">
    <w:pPr>
      <w:pStyle w:val="a6"/>
      <w:jc w:val="center"/>
    </w:pPr>
  </w:p>
  <w:p w:rsidR="00EB6A55" w:rsidRDefault="00EB6A5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5" w:rsidRDefault="00EB6A55">
    <w:pPr>
      <w:pStyle w:val="a6"/>
      <w:jc w:val="center"/>
    </w:pPr>
  </w:p>
  <w:p w:rsidR="00EB6A55" w:rsidRDefault="00EB6A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87D"/>
    <w:multiLevelType w:val="hybridMultilevel"/>
    <w:tmpl w:val="0DB6843A"/>
    <w:lvl w:ilvl="0" w:tplc="77A208C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77A208C6">
      <w:start w:val="1"/>
      <w:numFmt w:val="decimal"/>
      <w:lvlText w:val="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C8169F"/>
    <w:multiLevelType w:val="hybridMultilevel"/>
    <w:tmpl w:val="F22C33A6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BB0252"/>
    <w:multiLevelType w:val="hybridMultilevel"/>
    <w:tmpl w:val="79E022A6"/>
    <w:lvl w:ilvl="0" w:tplc="FA18FB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D320235"/>
    <w:multiLevelType w:val="hybridMultilevel"/>
    <w:tmpl w:val="9936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903AD"/>
    <w:multiLevelType w:val="hybridMultilevel"/>
    <w:tmpl w:val="43D21C94"/>
    <w:lvl w:ilvl="0" w:tplc="37424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C67809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B7267D6"/>
    <w:multiLevelType w:val="multilevel"/>
    <w:tmpl w:val="FBBAA8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5CE50972"/>
    <w:multiLevelType w:val="multilevel"/>
    <w:tmpl w:val="F280CF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1BF1CEA"/>
    <w:multiLevelType w:val="hybridMultilevel"/>
    <w:tmpl w:val="D3A28310"/>
    <w:lvl w:ilvl="0" w:tplc="77A208C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45E33"/>
    <w:multiLevelType w:val="hybridMultilevel"/>
    <w:tmpl w:val="465EF042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1D5289"/>
    <w:multiLevelType w:val="multilevel"/>
    <w:tmpl w:val="74986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A8B7689"/>
    <w:multiLevelType w:val="multilevel"/>
    <w:tmpl w:val="73F044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9B"/>
    <w:rsid w:val="000035D1"/>
    <w:rsid w:val="00010C9C"/>
    <w:rsid w:val="00011ED0"/>
    <w:rsid w:val="0002160F"/>
    <w:rsid w:val="00025965"/>
    <w:rsid w:val="00034842"/>
    <w:rsid w:val="00043263"/>
    <w:rsid w:val="00047A10"/>
    <w:rsid w:val="00074497"/>
    <w:rsid w:val="0009515B"/>
    <w:rsid w:val="0009764A"/>
    <w:rsid w:val="00097DC5"/>
    <w:rsid w:val="000A108F"/>
    <w:rsid w:val="000A710D"/>
    <w:rsid w:val="000B3111"/>
    <w:rsid w:val="000B423D"/>
    <w:rsid w:val="000C4EC4"/>
    <w:rsid w:val="000C6912"/>
    <w:rsid w:val="000D1F6F"/>
    <w:rsid w:val="000D731A"/>
    <w:rsid w:val="000D75B3"/>
    <w:rsid w:val="000F31BB"/>
    <w:rsid w:val="001047E6"/>
    <w:rsid w:val="0010665D"/>
    <w:rsid w:val="0011597B"/>
    <w:rsid w:val="00116395"/>
    <w:rsid w:val="001176FB"/>
    <w:rsid w:val="001178EB"/>
    <w:rsid w:val="00122964"/>
    <w:rsid w:val="00122C99"/>
    <w:rsid w:val="0012464A"/>
    <w:rsid w:val="001321C6"/>
    <w:rsid w:val="00163860"/>
    <w:rsid w:val="001763B3"/>
    <w:rsid w:val="00182A3C"/>
    <w:rsid w:val="001834D0"/>
    <w:rsid w:val="0018431F"/>
    <w:rsid w:val="00184398"/>
    <w:rsid w:val="0019565B"/>
    <w:rsid w:val="001A0F90"/>
    <w:rsid w:val="001A4366"/>
    <w:rsid w:val="001B4A76"/>
    <w:rsid w:val="001B65A1"/>
    <w:rsid w:val="001B7181"/>
    <w:rsid w:val="001C4438"/>
    <w:rsid w:val="001C5C25"/>
    <w:rsid w:val="001C5DAF"/>
    <w:rsid w:val="001D0925"/>
    <w:rsid w:val="001D5277"/>
    <w:rsid w:val="001D535C"/>
    <w:rsid w:val="001D5A17"/>
    <w:rsid w:val="001E1617"/>
    <w:rsid w:val="001E7429"/>
    <w:rsid w:val="001F7E6C"/>
    <w:rsid w:val="002034C2"/>
    <w:rsid w:val="00206CDA"/>
    <w:rsid w:val="0021579B"/>
    <w:rsid w:val="002168F7"/>
    <w:rsid w:val="00230B22"/>
    <w:rsid w:val="00231F12"/>
    <w:rsid w:val="00243623"/>
    <w:rsid w:val="00255E7C"/>
    <w:rsid w:val="0026469C"/>
    <w:rsid w:val="00264E59"/>
    <w:rsid w:val="00273E60"/>
    <w:rsid w:val="00277719"/>
    <w:rsid w:val="00284A07"/>
    <w:rsid w:val="00296E4E"/>
    <w:rsid w:val="002A734A"/>
    <w:rsid w:val="002B223C"/>
    <w:rsid w:val="002B3679"/>
    <w:rsid w:val="002C6985"/>
    <w:rsid w:val="002D10CB"/>
    <w:rsid w:val="002D3D6B"/>
    <w:rsid w:val="002E17DC"/>
    <w:rsid w:val="002E64A9"/>
    <w:rsid w:val="002E6EF3"/>
    <w:rsid w:val="003028A6"/>
    <w:rsid w:val="003061DA"/>
    <w:rsid w:val="00323E2A"/>
    <w:rsid w:val="00324290"/>
    <w:rsid w:val="00327357"/>
    <w:rsid w:val="00327D06"/>
    <w:rsid w:val="00331955"/>
    <w:rsid w:val="003338CC"/>
    <w:rsid w:val="0033628E"/>
    <w:rsid w:val="00336EA4"/>
    <w:rsid w:val="00342292"/>
    <w:rsid w:val="003458C9"/>
    <w:rsid w:val="003545B7"/>
    <w:rsid w:val="00354B3D"/>
    <w:rsid w:val="00356FCF"/>
    <w:rsid w:val="003629A5"/>
    <w:rsid w:val="0037065C"/>
    <w:rsid w:val="003830C1"/>
    <w:rsid w:val="003944C0"/>
    <w:rsid w:val="00394ED7"/>
    <w:rsid w:val="003958DB"/>
    <w:rsid w:val="003A01B1"/>
    <w:rsid w:val="003A653D"/>
    <w:rsid w:val="003B56BD"/>
    <w:rsid w:val="003C2C84"/>
    <w:rsid w:val="003C41B4"/>
    <w:rsid w:val="003D2352"/>
    <w:rsid w:val="003E2D51"/>
    <w:rsid w:val="004021D2"/>
    <w:rsid w:val="00404D27"/>
    <w:rsid w:val="00414BBE"/>
    <w:rsid w:val="00430B51"/>
    <w:rsid w:val="00433CF4"/>
    <w:rsid w:val="004365E6"/>
    <w:rsid w:val="00444669"/>
    <w:rsid w:val="00465609"/>
    <w:rsid w:val="004711D7"/>
    <w:rsid w:val="00475021"/>
    <w:rsid w:val="00480B59"/>
    <w:rsid w:val="00491CD6"/>
    <w:rsid w:val="004957E4"/>
    <w:rsid w:val="004A6B20"/>
    <w:rsid w:val="004B0501"/>
    <w:rsid w:val="004C19E5"/>
    <w:rsid w:val="004D4F0F"/>
    <w:rsid w:val="00507DCF"/>
    <w:rsid w:val="005207BB"/>
    <w:rsid w:val="005518A4"/>
    <w:rsid w:val="00571AF1"/>
    <w:rsid w:val="00575C9C"/>
    <w:rsid w:val="00580F01"/>
    <w:rsid w:val="005841F0"/>
    <w:rsid w:val="005876B0"/>
    <w:rsid w:val="00591D6E"/>
    <w:rsid w:val="005931F7"/>
    <w:rsid w:val="00593D2E"/>
    <w:rsid w:val="00597E6B"/>
    <w:rsid w:val="005A13B8"/>
    <w:rsid w:val="005A4D07"/>
    <w:rsid w:val="005A691E"/>
    <w:rsid w:val="005B0071"/>
    <w:rsid w:val="005B6745"/>
    <w:rsid w:val="005C12D4"/>
    <w:rsid w:val="005C5BEF"/>
    <w:rsid w:val="005D284C"/>
    <w:rsid w:val="005D6692"/>
    <w:rsid w:val="005E00DB"/>
    <w:rsid w:val="005E022B"/>
    <w:rsid w:val="005E5AD1"/>
    <w:rsid w:val="005F2214"/>
    <w:rsid w:val="005F4C95"/>
    <w:rsid w:val="005F583F"/>
    <w:rsid w:val="005F5B50"/>
    <w:rsid w:val="00605644"/>
    <w:rsid w:val="00616992"/>
    <w:rsid w:val="00620A77"/>
    <w:rsid w:val="00621EEA"/>
    <w:rsid w:val="00623D5E"/>
    <w:rsid w:val="006353C2"/>
    <w:rsid w:val="0065400F"/>
    <w:rsid w:val="0065750E"/>
    <w:rsid w:val="006615E4"/>
    <w:rsid w:val="00665C63"/>
    <w:rsid w:val="0066692D"/>
    <w:rsid w:val="0068051B"/>
    <w:rsid w:val="006809D9"/>
    <w:rsid w:val="006810B4"/>
    <w:rsid w:val="006835AB"/>
    <w:rsid w:val="006A7F1D"/>
    <w:rsid w:val="006B150B"/>
    <w:rsid w:val="006B281B"/>
    <w:rsid w:val="006B5974"/>
    <w:rsid w:val="006C02AF"/>
    <w:rsid w:val="006C3B28"/>
    <w:rsid w:val="006E0E93"/>
    <w:rsid w:val="0072099D"/>
    <w:rsid w:val="0072154D"/>
    <w:rsid w:val="007251EF"/>
    <w:rsid w:val="007265D9"/>
    <w:rsid w:val="00734E70"/>
    <w:rsid w:val="0073556C"/>
    <w:rsid w:val="00735FA3"/>
    <w:rsid w:val="00737CA3"/>
    <w:rsid w:val="007648E4"/>
    <w:rsid w:val="00766E7B"/>
    <w:rsid w:val="0077082A"/>
    <w:rsid w:val="00773585"/>
    <w:rsid w:val="00780797"/>
    <w:rsid w:val="00791047"/>
    <w:rsid w:val="00793FE9"/>
    <w:rsid w:val="0079604C"/>
    <w:rsid w:val="007A1F96"/>
    <w:rsid w:val="007A5886"/>
    <w:rsid w:val="007B6130"/>
    <w:rsid w:val="007B7900"/>
    <w:rsid w:val="007C0FDB"/>
    <w:rsid w:val="007C761F"/>
    <w:rsid w:val="007D61C1"/>
    <w:rsid w:val="007D7754"/>
    <w:rsid w:val="007E151D"/>
    <w:rsid w:val="007E2129"/>
    <w:rsid w:val="007E7670"/>
    <w:rsid w:val="007F1751"/>
    <w:rsid w:val="007F58FD"/>
    <w:rsid w:val="00811BEF"/>
    <w:rsid w:val="00811E93"/>
    <w:rsid w:val="00824C90"/>
    <w:rsid w:val="008306D6"/>
    <w:rsid w:val="00833232"/>
    <w:rsid w:val="0083363F"/>
    <w:rsid w:val="00834A93"/>
    <w:rsid w:val="00845814"/>
    <w:rsid w:val="0084703C"/>
    <w:rsid w:val="00850F3B"/>
    <w:rsid w:val="00863571"/>
    <w:rsid w:val="008A3F96"/>
    <w:rsid w:val="008B2401"/>
    <w:rsid w:val="008B3043"/>
    <w:rsid w:val="008B7BC3"/>
    <w:rsid w:val="008C00AE"/>
    <w:rsid w:val="008C0CFC"/>
    <w:rsid w:val="008C14F6"/>
    <w:rsid w:val="008C19E5"/>
    <w:rsid w:val="008C73B8"/>
    <w:rsid w:val="008D511A"/>
    <w:rsid w:val="008E0520"/>
    <w:rsid w:val="008E37CA"/>
    <w:rsid w:val="008E5C58"/>
    <w:rsid w:val="008E6EF0"/>
    <w:rsid w:val="008F6BA4"/>
    <w:rsid w:val="009309A3"/>
    <w:rsid w:val="00936D69"/>
    <w:rsid w:val="009508EF"/>
    <w:rsid w:val="00951555"/>
    <w:rsid w:val="00954BDF"/>
    <w:rsid w:val="00957728"/>
    <w:rsid w:val="00965693"/>
    <w:rsid w:val="00966402"/>
    <w:rsid w:val="00975C16"/>
    <w:rsid w:val="009876EF"/>
    <w:rsid w:val="009916BA"/>
    <w:rsid w:val="00995D69"/>
    <w:rsid w:val="009C6507"/>
    <w:rsid w:val="009D4EE8"/>
    <w:rsid w:val="009D7008"/>
    <w:rsid w:val="009E1515"/>
    <w:rsid w:val="00A00C6A"/>
    <w:rsid w:val="00A00FFC"/>
    <w:rsid w:val="00A07042"/>
    <w:rsid w:val="00A21ADF"/>
    <w:rsid w:val="00A220A4"/>
    <w:rsid w:val="00A23FE9"/>
    <w:rsid w:val="00A418E9"/>
    <w:rsid w:val="00A41A42"/>
    <w:rsid w:val="00A42B7D"/>
    <w:rsid w:val="00A44B6B"/>
    <w:rsid w:val="00A47B76"/>
    <w:rsid w:val="00A56494"/>
    <w:rsid w:val="00A60159"/>
    <w:rsid w:val="00A64931"/>
    <w:rsid w:val="00A65BD6"/>
    <w:rsid w:val="00A67F17"/>
    <w:rsid w:val="00A800C3"/>
    <w:rsid w:val="00A85FA6"/>
    <w:rsid w:val="00AA5329"/>
    <w:rsid w:val="00AB0D54"/>
    <w:rsid w:val="00AB713B"/>
    <w:rsid w:val="00AC70DB"/>
    <w:rsid w:val="00AD1BE9"/>
    <w:rsid w:val="00AD374E"/>
    <w:rsid w:val="00AE0241"/>
    <w:rsid w:val="00AE0C9D"/>
    <w:rsid w:val="00AE100F"/>
    <w:rsid w:val="00AE1CFA"/>
    <w:rsid w:val="00AF5E3A"/>
    <w:rsid w:val="00B056D4"/>
    <w:rsid w:val="00B118E0"/>
    <w:rsid w:val="00B13BCC"/>
    <w:rsid w:val="00B23BA5"/>
    <w:rsid w:val="00B313F9"/>
    <w:rsid w:val="00B347B8"/>
    <w:rsid w:val="00B4131E"/>
    <w:rsid w:val="00B4151D"/>
    <w:rsid w:val="00B42775"/>
    <w:rsid w:val="00B4764D"/>
    <w:rsid w:val="00B52C04"/>
    <w:rsid w:val="00B6116E"/>
    <w:rsid w:val="00B654D7"/>
    <w:rsid w:val="00B734A2"/>
    <w:rsid w:val="00B75C08"/>
    <w:rsid w:val="00B779B3"/>
    <w:rsid w:val="00B80CF5"/>
    <w:rsid w:val="00B83F8E"/>
    <w:rsid w:val="00B85901"/>
    <w:rsid w:val="00B909E3"/>
    <w:rsid w:val="00B93B70"/>
    <w:rsid w:val="00BA32B0"/>
    <w:rsid w:val="00BA43FB"/>
    <w:rsid w:val="00BA511A"/>
    <w:rsid w:val="00BB2902"/>
    <w:rsid w:val="00BB4802"/>
    <w:rsid w:val="00BB4B64"/>
    <w:rsid w:val="00BB4F39"/>
    <w:rsid w:val="00BB5865"/>
    <w:rsid w:val="00BC2D11"/>
    <w:rsid w:val="00BC4AA0"/>
    <w:rsid w:val="00BC65D0"/>
    <w:rsid w:val="00BD1550"/>
    <w:rsid w:val="00BD7FD1"/>
    <w:rsid w:val="00BE0EBB"/>
    <w:rsid w:val="00BE1A2A"/>
    <w:rsid w:val="00BE2AB3"/>
    <w:rsid w:val="00BE6380"/>
    <w:rsid w:val="00BF17A2"/>
    <w:rsid w:val="00BF3AAA"/>
    <w:rsid w:val="00C01AF5"/>
    <w:rsid w:val="00C05CD8"/>
    <w:rsid w:val="00C06CD7"/>
    <w:rsid w:val="00C22F31"/>
    <w:rsid w:val="00C3238A"/>
    <w:rsid w:val="00C323B2"/>
    <w:rsid w:val="00C32A91"/>
    <w:rsid w:val="00C345AD"/>
    <w:rsid w:val="00C40FA2"/>
    <w:rsid w:val="00C55E48"/>
    <w:rsid w:val="00C57ED7"/>
    <w:rsid w:val="00C7243B"/>
    <w:rsid w:val="00C72706"/>
    <w:rsid w:val="00C73E97"/>
    <w:rsid w:val="00C74B89"/>
    <w:rsid w:val="00C7768F"/>
    <w:rsid w:val="00C844E4"/>
    <w:rsid w:val="00C87920"/>
    <w:rsid w:val="00C92601"/>
    <w:rsid w:val="00C92AC1"/>
    <w:rsid w:val="00CA0238"/>
    <w:rsid w:val="00CA7D66"/>
    <w:rsid w:val="00CB0FAB"/>
    <w:rsid w:val="00CC552A"/>
    <w:rsid w:val="00CC5A66"/>
    <w:rsid w:val="00CD4AD3"/>
    <w:rsid w:val="00CE1792"/>
    <w:rsid w:val="00CE4423"/>
    <w:rsid w:val="00CF3847"/>
    <w:rsid w:val="00D06F21"/>
    <w:rsid w:val="00D14260"/>
    <w:rsid w:val="00D156F5"/>
    <w:rsid w:val="00D17698"/>
    <w:rsid w:val="00D2442A"/>
    <w:rsid w:val="00D30CCB"/>
    <w:rsid w:val="00D43DBD"/>
    <w:rsid w:val="00D45834"/>
    <w:rsid w:val="00D556EF"/>
    <w:rsid w:val="00D55D91"/>
    <w:rsid w:val="00D55E11"/>
    <w:rsid w:val="00D646C9"/>
    <w:rsid w:val="00D66872"/>
    <w:rsid w:val="00D73A35"/>
    <w:rsid w:val="00D86D98"/>
    <w:rsid w:val="00D91A06"/>
    <w:rsid w:val="00D93AD3"/>
    <w:rsid w:val="00DB1DCB"/>
    <w:rsid w:val="00DC113A"/>
    <w:rsid w:val="00DC7584"/>
    <w:rsid w:val="00DD249F"/>
    <w:rsid w:val="00DD7120"/>
    <w:rsid w:val="00DF32E7"/>
    <w:rsid w:val="00DF4424"/>
    <w:rsid w:val="00E0318F"/>
    <w:rsid w:val="00E05752"/>
    <w:rsid w:val="00E05EFF"/>
    <w:rsid w:val="00E06664"/>
    <w:rsid w:val="00E06CAD"/>
    <w:rsid w:val="00E115BD"/>
    <w:rsid w:val="00E12C26"/>
    <w:rsid w:val="00E1476A"/>
    <w:rsid w:val="00E23A7A"/>
    <w:rsid w:val="00E35699"/>
    <w:rsid w:val="00E40BDD"/>
    <w:rsid w:val="00E43340"/>
    <w:rsid w:val="00E4413E"/>
    <w:rsid w:val="00E50420"/>
    <w:rsid w:val="00E52837"/>
    <w:rsid w:val="00E55367"/>
    <w:rsid w:val="00E55D13"/>
    <w:rsid w:val="00E71945"/>
    <w:rsid w:val="00E775B1"/>
    <w:rsid w:val="00E85441"/>
    <w:rsid w:val="00E93D91"/>
    <w:rsid w:val="00E94D6E"/>
    <w:rsid w:val="00E97918"/>
    <w:rsid w:val="00EA02D2"/>
    <w:rsid w:val="00EA0BA7"/>
    <w:rsid w:val="00EA43B9"/>
    <w:rsid w:val="00EB15BA"/>
    <w:rsid w:val="00EB4DE1"/>
    <w:rsid w:val="00EB6A55"/>
    <w:rsid w:val="00EC5296"/>
    <w:rsid w:val="00EC55AA"/>
    <w:rsid w:val="00EC58AB"/>
    <w:rsid w:val="00ED6A4A"/>
    <w:rsid w:val="00ED6D2B"/>
    <w:rsid w:val="00ED7FA9"/>
    <w:rsid w:val="00EE1CCB"/>
    <w:rsid w:val="00EF1703"/>
    <w:rsid w:val="00EF6064"/>
    <w:rsid w:val="00F01441"/>
    <w:rsid w:val="00F107DB"/>
    <w:rsid w:val="00F14376"/>
    <w:rsid w:val="00F14C2D"/>
    <w:rsid w:val="00F273A1"/>
    <w:rsid w:val="00F30F36"/>
    <w:rsid w:val="00F32ED5"/>
    <w:rsid w:val="00F431D4"/>
    <w:rsid w:val="00F472FC"/>
    <w:rsid w:val="00F554F5"/>
    <w:rsid w:val="00F6614A"/>
    <w:rsid w:val="00F74B3E"/>
    <w:rsid w:val="00F81FD0"/>
    <w:rsid w:val="00F8414B"/>
    <w:rsid w:val="00F86879"/>
    <w:rsid w:val="00F95746"/>
    <w:rsid w:val="00F95AEA"/>
    <w:rsid w:val="00FA57C9"/>
    <w:rsid w:val="00FA5BCD"/>
    <w:rsid w:val="00FA6B9E"/>
    <w:rsid w:val="00FB3536"/>
    <w:rsid w:val="00FC3271"/>
    <w:rsid w:val="00FC3A99"/>
    <w:rsid w:val="00FC6C92"/>
    <w:rsid w:val="00FD4CEE"/>
    <w:rsid w:val="00FD5A0D"/>
    <w:rsid w:val="00FD6090"/>
    <w:rsid w:val="00FE2361"/>
    <w:rsid w:val="00FE3FA5"/>
    <w:rsid w:val="00FE5ABE"/>
    <w:rsid w:val="00FF074D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41412B-C897-45E1-9C2A-0B4A8BB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423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qFormat/>
    <w:rsid w:val="001D527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79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1579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579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1579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1579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1579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1579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79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A02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6D4"/>
  </w:style>
  <w:style w:type="paragraph" w:styleId="a8">
    <w:name w:val="footer"/>
    <w:basedOn w:val="a"/>
    <w:link w:val="a9"/>
    <w:unhideWhenUsed/>
    <w:rsid w:val="00B0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6D4"/>
  </w:style>
  <w:style w:type="character" w:styleId="aa">
    <w:name w:val="annotation reference"/>
    <w:basedOn w:val="a0"/>
    <w:uiPriority w:val="99"/>
    <w:semiHidden/>
    <w:unhideWhenUsed/>
    <w:rsid w:val="004021D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21D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21D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21D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21D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1D52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">
    <w:name w:val="Body Text"/>
    <w:basedOn w:val="a"/>
    <w:link w:val="af0"/>
    <w:semiHidden/>
    <w:rsid w:val="001D527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1D527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1">
    <w:name w:val="page number"/>
    <w:basedOn w:val="a0"/>
    <w:semiHidden/>
    <w:rsid w:val="001D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4104766BB18CB16936CB4659DFAF13A2BCED3EE2DB31172C793EE4TDr6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4104766BB18CB16936CB4659DFAF13A2B5E93AE4D66C1D242032E6D1678A0CCB3F335AT5rC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4104766BB18CB16936CB4659DFAF13A2B5E93AE4D66C1D242032E6D1678A0CCB3F33585BT3r0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97FDB422FD36C88154899D939D9022F62ABD9306B3465DC974432B88C802E5462111A4D6u2x5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32289-48ED-427C-9420-9070F0D7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5036</Words>
  <Characters>28709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7</cp:revision>
  <cp:lastPrinted>2016-08-12T09:07:00Z</cp:lastPrinted>
  <dcterms:created xsi:type="dcterms:W3CDTF">2016-08-10T07:38:00Z</dcterms:created>
  <dcterms:modified xsi:type="dcterms:W3CDTF">2016-09-07T05:33:00Z</dcterms:modified>
</cp:coreProperties>
</file>