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225F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25.06.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3368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BA6C2C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BD43DB">
        <w:rPr>
          <w:color w:val="000000"/>
          <w:sz w:val="26"/>
          <w:szCs w:val="26"/>
        </w:rPr>
        <w:t>0404004</w:t>
      </w:r>
      <w:r w:rsidR="004A4F59">
        <w:rPr>
          <w:color w:val="000000"/>
          <w:sz w:val="26"/>
          <w:szCs w:val="26"/>
        </w:rPr>
        <w:t>:</w:t>
      </w:r>
      <w:r w:rsidR="00BD43DB">
        <w:rPr>
          <w:color w:val="000000"/>
          <w:sz w:val="26"/>
          <w:szCs w:val="26"/>
        </w:rPr>
        <w:t>91</w:t>
      </w:r>
      <w:r w:rsidR="007224AD">
        <w:rPr>
          <w:color w:val="000000"/>
          <w:sz w:val="26"/>
          <w:szCs w:val="26"/>
        </w:rPr>
        <w:t>4</w:t>
      </w:r>
      <w:r w:rsidR="00F57F93">
        <w:rPr>
          <w:color w:val="000000"/>
          <w:sz w:val="26"/>
          <w:szCs w:val="26"/>
        </w:rPr>
        <w:t xml:space="preserve"> «</w:t>
      </w:r>
      <w:r w:rsidR="00BD43DB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BA6C2C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т</w:t>
      </w:r>
      <w:r w:rsidR="00BA6C2C">
        <w:rPr>
          <w:color w:val="000000"/>
          <w:sz w:val="26"/>
          <w:szCs w:val="26"/>
        </w:rPr>
        <w:t>ранспортной инфраструктуры (ТИ)</w:t>
      </w:r>
      <w:r w:rsidR="000E70B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7224AD" w:rsidRPr="007224AD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улица Вокзальная, территория </w:t>
      </w:r>
      <w:r w:rsidR="007224AD">
        <w:rPr>
          <w:color w:val="000000"/>
          <w:sz w:val="26"/>
          <w:szCs w:val="26"/>
        </w:rPr>
        <w:t>«</w:t>
      </w:r>
      <w:r w:rsidR="007224AD" w:rsidRPr="007224AD">
        <w:rPr>
          <w:color w:val="000000"/>
          <w:sz w:val="26"/>
          <w:szCs w:val="26"/>
        </w:rPr>
        <w:t>Гаражно-строительный кооператив № 192</w:t>
      </w:r>
      <w:r w:rsidR="007224AD">
        <w:rPr>
          <w:color w:val="000000"/>
          <w:sz w:val="26"/>
          <w:szCs w:val="26"/>
        </w:rPr>
        <w:t>»</w:t>
      </w:r>
      <w:r w:rsidR="007224AD" w:rsidRPr="007224AD">
        <w:rPr>
          <w:color w:val="000000"/>
          <w:sz w:val="26"/>
          <w:szCs w:val="26"/>
        </w:rPr>
        <w:t>, № 20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9217C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proofErr w:type="spellStart"/>
      <w:r w:rsidR="009217C5">
        <w:rPr>
          <w:color w:val="000000"/>
          <w:sz w:val="26"/>
          <w:szCs w:val="26"/>
        </w:rPr>
        <w:t>Р</w:t>
      </w:r>
      <w:r w:rsidRPr="008D2D8A">
        <w:rPr>
          <w:color w:val="000000"/>
          <w:sz w:val="26"/>
          <w:szCs w:val="26"/>
        </w:rPr>
        <w:t>.В</w:t>
      </w:r>
      <w:proofErr w:type="spellEnd"/>
      <w:r w:rsidRPr="008D2D8A">
        <w:rPr>
          <w:color w:val="000000"/>
          <w:sz w:val="26"/>
          <w:szCs w:val="26"/>
        </w:rPr>
        <w:t xml:space="preserve">. </w:t>
      </w:r>
      <w:proofErr w:type="spellStart"/>
      <w:r w:rsidR="009217C5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25FB"/>
    <w:rsid w:val="00226E81"/>
    <w:rsid w:val="00235832"/>
    <w:rsid w:val="00241BD9"/>
    <w:rsid w:val="00245857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224AD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A6C2C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79B94-840D-4BB5-AF12-66E18110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2018-06-08T08:00:00Z</cp:lastPrinted>
  <dcterms:created xsi:type="dcterms:W3CDTF">2018-04-27T05:17:00Z</dcterms:created>
  <dcterms:modified xsi:type="dcterms:W3CDTF">2018-06-25T02:26:00Z</dcterms:modified>
</cp:coreProperties>
</file>