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38" w:rsidRPr="000254F5" w:rsidRDefault="0041295D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highlight w:val="green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38" w:rsidRPr="00AF68A2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AF68A2">
        <w:rPr>
          <w:color w:val="000000"/>
          <w:sz w:val="26"/>
          <w:szCs w:val="26"/>
        </w:rPr>
        <w:t>АДМИНИСТРАЦИЯ ГОРОДА НОРИЛЬСКА</w:t>
      </w:r>
    </w:p>
    <w:p w:rsidR="002F1F38" w:rsidRPr="00AF68A2" w:rsidRDefault="002F1F38" w:rsidP="002F1F38">
      <w:pPr>
        <w:pStyle w:val="a5"/>
        <w:jc w:val="center"/>
        <w:rPr>
          <w:color w:val="000000"/>
          <w:sz w:val="26"/>
          <w:szCs w:val="26"/>
        </w:rPr>
      </w:pPr>
      <w:r w:rsidRPr="00AF68A2">
        <w:rPr>
          <w:color w:val="000000"/>
          <w:sz w:val="26"/>
          <w:szCs w:val="26"/>
        </w:rPr>
        <w:t>КРАСНОЯРСКОГО КРАЯ</w:t>
      </w:r>
    </w:p>
    <w:p w:rsidR="002F1F38" w:rsidRPr="00AF68A2" w:rsidRDefault="002F1F38" w:rsidP="002F1F38">
      <w:pPr>
        <w:pStyle w:val="a5"/>
        <w:jc w:val="center"/>
        <w:rPr>
          <w:color w:val="000000"/>
          <w:sz w:val="26"/>
          <w:szCs w:val="26"/>
        </w:rPr>
      </w:pPr>
    </w:p>
    <w:p w:rsidR="002F1F38" w:rsidRPr="00AF68A2" w:rsidRDefault="002F1F38" w:rsidP="002F1F38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AF68A2">
        <w:rPr>
          <w:b/>
          <w:bCs/>
          <w:color w:val="000000"/>
          <w:sz w:val="28"/>
          <w:szCs w:val="28"/>
        </w:rPr>
        <w:t>ПОСТАНОВЛЕНИЕ</w:t>
      </w:r>
    </w:p>
    <w:p w:rsidR="002F1F38" w:rsidRPr="00AF68A2" w:rsidRDefault="002F1F38" w:rsidP="002F1F38">
      <w:pPr>
        <w:pStyle w:val="a5"/>
        <w:jc w:val="center"/>
        <w:rPr>
          <w:color w:val="000000"/>
          <w:sz w:val="26"/>
          <w:szCs w:val="26"/>
          <w:highlight w:val="green"/>
        </w:rPr>
      </w:pPr>
    </w:p>
    <w:p w:rsidR="00C66B73" w:rsidRPr="00AF68A2" w:rsidRDefault="00661808" w:rsidP="00C66B73">
      <w:pPr>
        <w:tabs>
          <w:tab w:val="left" w:pos="3969"/>
          <w:tab w:val="left" w:pos="7797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26.11.</w:t>
      </w:r>
      <w:r w:rsidR="00C66B73" w:rsidRPr="00AF68A2">
        <w:rPr>
          <w:rFonts w:ascii="Times New Roman" w:hAnsi="Times New Roman"/>
          <w:color w:val="000000"/>
          <w:sz w:val="26"/>
          <w:szCs w:val="26"/>
        </w:rPr>
        <w:t>2014</w:t>
      </w:r>
      <w:r w:rsidR="004D17E7" w:rsidRPr="00AF68A2">
        <w:rPr>
          <w:rFonts w:ascii="Times New Roman" w:hAnsi="Times New Roman"/>
          <w:color w:val="000000"/>
          <w:sz w:val="26"/>
          <w:szCs w:val="26"/>
        </w:rPr>
        <w:tab/>
        <w:t xml:space="preserve">    г</w:t>
      </w:r>
      <w:proofErr w:type="gramStart"/>
      <w:r w:rsidR="004D17E7" w:rsidRPr="00AF68A2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4D17E7" w:rsidRPr="00AF68A2">
        <w:rPr>
          <w:rFonts w:ascii="Times New Roman" w:hAnsi="Times New Roman"/>
          <w:color w:val="000000"/>
          <w:sz w:val="26"/>
          <w:szCs w:val="26"/>
        </w:rPr>
        <w:t>орильск</w:t>
      </w:r>
      <w:r w:rsidR="004D17E7" w:rsidRPr="00AF68A2">
        <w:rPr>
          <w:rFonts w:ascii="Times New Roman" w:hAnsi="Times New Roman"/>
          <w:color w:val="000000"/>
          <w:sz w:val="26"/>
          <w:szCs w:val="26"/>
        </w:rPr>
        <w:tab/>
      </w:r>
      <w:r w:rsidR="00C66B73" w:rsidRPr="00AF68A2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C66B73" w:rsidRPr="00AF68A2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661</w:t>
      </w:r>
    </w:p>
    <w:p w:rsidR="00AF68A2" w:rsidRDefault="00AF68A2" w:rsidP="002F1F38">
      <w:pPr>
        <w:pStyle w:val="a3"/>
        <w:jc w:val="both"/>
        <w:rPr>
          <w:sz w:val="26"/>
          <w:szCs w:val="26"/>
        </w:rPr>
      </w:pPr>
    </w:p>
    <w:p w:rsidR="0036401D" w:rsidRDefault="0036401D" w:rsidP="002F1F38">
      <w:pPr>
        <w:pStyle w:val="a3"/>
        <w:jc w:val="both"/>
        <w:rPr>
          <w:sz w:val="26"/>
          <w:szCs w:val="26"/>
        </w:rPr>
      </w:pPr>
    </w:p>
    <w:p w:rsidR="002F1F38" w:rsidRPr="004C17C6" w:rsidRDefault="00AF68A2" w:rsidP="002F1F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D7374" w:rsidRPr="004C17C6">
        <w:rPr>
          <w:sz w:val="26"/>
          <w:szCs w:val="26"/>
        </w:rPr>
        <w:t xml:space="preserve"> внесении изменений в постановление</w:t>
      </w:r>
      <w:r w:rsidR="00C66B73" w:rsidRPr="004C17C6">
        <w:rPr>
          <w:sz w:val="26"/>
          <w:szCs w:val="26"/>
        </w:rPr>
        <w:t xml:space="preserve"> </w:t>
      </w:r>
      <w:r w:rsidR="001D7374" w:rsidRPr="004C17C6">
        <w:rPr>
          <w:sz w:val="26"/>
          <w:szCs w:val="26"/>
        </w:rPr>
        <w:t>Администрации города Норильска</w:t>
      </w:r>
      <w:r w:rsidR="00C66B73" w:rsidRPr="004C17C6">
        <w:rPr>
          <w:sz w:val="26"/>
          <w:szCs w:val="26"/>
        </w:rPr>
        <w:t xml:space="preserve"> </w:t>
      </w:r>
      <w:r>
        <w:rPr>
          <w:sz w:val="26"/>
          <w:szCs w:val="26"/>
        </w:rPr>
        <w:t>от </w:t>
      </w:r>
      <w:r w:rsidR="006D777B" w:rsidRPr="004C17C6">
        <w:rPr>
          <w:sz w:val="26"/>
          <w:szCs w:val="26"/>
        </w:rPr>
        <w:t>13</w:t>
      </w:r>
      <w:r w:rsidR="00023B98" w:rsidRPr="004C17C6">
        <w:rPr>
          <w:sz w:val="26"/>
          <w:szCs w:val="26"/>
        </w:rPr>
        <w:t>.0</w:t>
      </w:r>
      <w:r w:rsidR="006D777B" w:rsidRPr="004C17C6">
        <w:rPr>
          <w:sz w:val="26"/>
          <w:szCs w:val="26"/>
        </w:rPr>
        <w:t>9</w:t>
      </w:r>
      <w:r w:rsidR="00023B98" w:rsidRPr="004C17C6">
        <w:rPr>
          <w:sz w:val="26"/>
          <w:szCs w:val="26"/>
        </w:rPr>
        <w:t>.2012 №</w:t>
      </w:r>
      <w:r>
        <w:rPr>
          <w:sz w:val="26"/>
          <w:szCs w:val="26"/>
        </w:rPr>
        <w:t> 2</w:t>
      </w:r>
      <w:r w:rsidR="00382609">
        <w:rPr>
          <w:sz w:val="26"/>
          <w:szCs w:val="26"/>
        </w:rPr>
        <w:t>89</w:t>
      </w:r>
      <w:r w:rsidR="00B6346B" w:rsidRPr="004C17C6">
        <w:rPr>
          <w:sz w:val="26"/>
          <w:szCs w:val="26"/>
        </w:rPr>
        <w:t xml:space="preserve"> «</w:t>
      </w:r>
      <w:r w:rsidR="000254F5" w:rsidRPr="004C17C6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062AD7">
        <w:rPr>
          <w:sz w:val="26"/>
          <w:szCs w:val="26"/>
        </w:rPr>
        <w:t xml:space="preserve">по </w:t>
      </w:r>
      <w:r w:rsidR="00382609">
        <w:rPr>
          <w:sz w:val="26"/>
          <w:szCs w:val="26"/>
        </w:rPr>
        <w:t>предоставлению сведений, содержащихся в информационной системе обеспечения градостроительной деятельности</w:t>
      </w:r>
      <w:r w:rsidR="000254F5" w:rsidRPr="004C17C6">
        <w:rPr>
          <w:sz w:val="26"/>
          <w:szCs w:val="26"/>
        </w:rPr>
        <w:t>»</w:t>
      </w:r>
    </w:p>
    <w:p w:rsidR="002F1F38" w:rsidRPr="004C17C6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4C17C6" w:rsidRDefault="00B6346B" w:rsidP="009413AD">
      <w:pPr>
        <w:pStyle w:val="a3"/>
        <w:ind w:firstLine="708"/>
        <w:jc w:val="both"/>
        <w:rPr>
          <w:sz w:val="26"/>
          <w:szCs w:val="26"/>
        </w:rPr>
      </w:pPr>
      <w:r w:rsidRPr="004C17C6">
        <w:rPr>
          <w:sz w:val="26"/>
          <w:szCs w:val="26"/>
        </w:rPr>
        <w:t>В целях приведения Административного регламента предоставления муниципальной услуги в соответствии со ст.</w:t>
      </w:r>
      <w:r w:rsidR="00AF68A2">
        <w:rPr>
          <w:sz w:val="26"/>
          <w:szCs w:val="26"/>
        </w:rPr>
        <w:t> 11.2 Федерального закона от 27.07.2010 № </w:t>
      </w:r>
      <w:r w:rsidRPr="004C17C6">
        <w:rPr>
          <w:sz w:val="26"/>
          <w:szCs w:val="26"/>
        </w:rPr>
        <w:t>210-ФЗ «Об организации предоставления государственных и муниципальных услуг», п.</w:t>
      </w:r>
      <w:r w:rsidR="00AF68A2">
        <w:rPr>
          <w:sz w:val="26"/>
          <w:szCs w:val="26"/>
        </w:rPr>
        <w:t> </w:t>
      </w:r>
      <w:r w:rsidRPr="004C17C6">
        <w:rPr>
          <w:sz w:val="26"/>
          <w:szCs w:val="26"/>
        </w:rPr>
        <w:t>1 Указа Пре</w:t>
      </w:r>
      <w:r w:rsidR="00AF68A2">
        <w:rPr>
          <w:sz w:val="26"/>
          <w:szCs w:val="26"/>
        </w:rPr>
        <w:t>зидента Российской Федерации от </w:t>
      </w:r>
      <w:r w:rsidRPr="004C17C6">
        <w:rPr>
          <w:sz w:val="26"/>
          <w:szCs w:val="26"/>
        </w:rPr>
        <w:t>07.0</w:t>
      </w:r>
      <w:r w:rsidR="000254F5" w:rsidRPr="004C17C6">
        <w:rPr>
          <w:sz w:val="26"/>
          <w:szCs w:val="26"/>
        </w:rPr>
        <w:t>5</w:t>
      </w:r>
      <w:r w:rsidRPr="004C17C6">
        <w:rPr>
          <w:sz w:val="26"/>
          <w:szCs w:val="26"/>
        </w:rPr>
        <w:t>.2012</w:t>
      </w:r>
      <w:r w:rsidR="00AF68A2">
        <w:rPr>
          <w:sz w:val="26"/>
          <w:szCs w:val="26"/>
        </w:rPr>
        <w:t xml:space="preserve"> № </w:t>
      </w:r>
      <w:r w:rsidR="000254F5" w:rsidRPr="004C17C6">
        <w:rPr>
          <w:sz w:val="26"/>
          <w:szCs w:val="26"/>
        </w:rPr>
        <w:t>601 «Об</w:t>
      </w:r>
      <w:r w:rsidRPr="004C17C6">
        <w:rPr>
          <w:sz w:val="26"/>
          <w:szCs w:val="26"/>
        </w:rPr>
        <w:t xml:space="preserve"> основных направлениях совершенствования системы государственного управления», </w:t>
      </w:r>
      <w:r w:rsidR="002F1F38" w:rsidRPr="004C17C6">
        <w:rPr>
          <w:sz w:val="26"/>
        </w:rPr>
        <w:t>ПОСТАНОВЛЯЮ</w:t>
      </w:r>
      <w:r w:rsidR="002F1F38" w:rsidRPr="004C17C6">
        <w:rPr>
          <w:sz w:val="26"/>
          <w:szCs w:val="26"/>
        </w:rPr>
        <w:t>:</w:t>
      </w:r>
    </w:p>
    <w:p w:rsidR="002F1F38" w:rsidRPr="004C17C6" w:rsidRDefault="002F1F38" w:rsidP="002F1F38">
      <w:pPr>
        <w:pStyle w:val="a3"/>
        <w:ind w:firstLine="708"/>
        <w:jc w:val="both"/>
        <w:rPr>
          <w:sz w:val="26"/>
          <w:szCs w:val="26"/>
        </w:rPr>
      </w:pPr>
    </w:p>
    <w:p w:rsidR="002F1F38" w:rsidRDefault="00A006CB" w:rsidP="009413AD">
      <w:pPr>
        <w:pStyle w:val="a7"/>
        <w:numPr>
          <w:ilvl w:val="0"/>
          <w:numId w:val="1"/>
        </w:numPr>
        <w:tabs>
          <w:tab w:val="left" w:pos="1276"/>
        </w:tabs>
        <w:ind w:left="0" w:firstLine="567"/>
        <w:rPr>
          <w:sz w:val="26"/>
          <w:szCs w:val="26"/>
        </w:rPr>
      </w:pPr>
      <w:r w:rsidRPr="004C17C6">
        <w:rPr>
          <w:sz w:val="26"/>
          <w:szCs w:val="26"/>
        </w:rPr>
        <w:t>Внести в А</w:t>
      </w:r>
      <w:r w:rsidR="002F1F38" w:rsidRPr="004C17C6">
        <w:rPr>
          <w:sz w:val="26"/>
          <w:szCs w:val="26"/>
        </w:rPr>
        <w:t xml:space="preserve">дминистративный регламент предоставления муниципальной услуги по </w:t>
      </w:r>
      <w:r w:rsidR="00382609">
        <w:rPr>
          <w:sz w:val="26"/>
          <w:szCs w:val="26"/>
        </w:rPr>
        <w:t>предоставлению сведений, содержащихся в информационной системе обеспечения градостроительной деятельности</w:t>
      </w:r>
      <w:r w:rsidRPr="004C17C6">
        <w:rPr>
          <w:sz w:val="26"/>
          <w:szCs w:val="26"/>
        </w:rPr>
        <w:t>, утвержденный постановлением Администрации города Норильска от</w:t>
      </w:r>
      <w:r w:rsidR="00AF68A2">
        <w:rPr>
          <w:sz w:val="26"/>
          <w:szCs w:val="26"/>
        </w:rPr>
        <w:t> </w:t>
      </w:r>
      <w:r w:rsidR="00AF1668" w:rsidRPr="004C17C6">
        <w:rPr>
          <w:sz w:val="26"/>
          <w:szCs w:val="26"/>
        </w:rPr>
        <w:t>13.09.2012 №</w:t>
      </w:r>
      <w:r w:rsidR="00AF68A2">
        <w:rPr>
          <w:sz w:val="26"/>
          <w:szCs w:val="26"/>
        </w:rPr>
        <w:t> </w:t>
      </w:r>
      <w:r w:rsidR="00AF1668" w:rsidRPr="004C17C6">
        <w:rPr>
          <w:sz w:val="26"/>
          <w:szCs w:val="26"/>
        </w:rPr>
        <w:t>2</w:t>
      </w:r>
      <w:r w:rsidR="00382609">
        <w:rPr>
          <w:sz w:val="26"/>
          <w:szCs w:val="26"/>
        </w:rPr>
        <w:t>89</w:t>
      </w:r>
      <w:r w:rsidRPr="004C17C6">
        <w:rPr>
          <w:sz w:val="26"/>
          <w:szCs w:val="26"/>
        </w:rPr>
        <w:t xml:space="preserve"> (далее – Регламент)</w:t>
      </w:r>
      <w:r w:rsidR="00344D32" w:rsidRPr="004C17C6">
        <w:rPr>
          <w:sz w:val="26"/>
          <w:szCs w:val="26"/>
        </w:rPr>
        <w:t>, следующие изменения:</w:t>
      </w:r>
    </w:p>
    <w:p w:rsidR="00832474" w:rsidRPr="00832474" w:rsidRDefault="00832474" w:rsidP="00832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32474">
        <w:rPr>
          <w:rFonts w:ascii="Times New Roman" w:hAnsi="Times New Roman"/>
          <w:sz w:val="26"/>
          <w:szCs w:val="26"/>
        </w:rPr>
        <w:t>1.1. Пункт 2.11 Регламента изложить в следующей редакции</w:t>
      </w:r>
      <w:r w:rsidR="009413AD">
        <w:rPr>
          <w:rFonts w:ascii="Times New Roman" w:hAnsi="Times New Roman"/>
          <w:sz w:val="26"/>
          <w:szCs w:val="26"/>
        </w:rPr>
        <w:t>:</w:t>
      </w:r>
    </w:p>
    <w:p w:rsidR="00832474" w:rsidRDefault="00832474" w:rsidP="00832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Заявление и прилагаемые к нему документы представляются Заявителем в Управление лично или посредством почтового отправления или по электронной почте, 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</w:t>
      </w:r>
      <w:proofErr w:type="gramEnd"/>
      <w:r>
        <w:rPr>
          <w:rFonts w:ascii="Times New Roman" w:hAnsi="Times New Roman"/>
          <w:sz w:val="26"/>
          <w:szCs w:val="26"/>
        </w:rPr>
        <w:t xml:space="preserve"> государственных и муниципальных услуг или через многофункциональный центр».</w:t>
      </w:r>
    </w:p>
    <w:p w:rsidR="00534400" w:rsidRPr="004C17C6" w:rsidRDefault="00832474" w:rsidP="00832474">
      <w:pPr>
        <w:pStyle w:val="a7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0254F5" w:rsidRPr="004C17C6">
        <w:rPr>
          <w:sz w:val="26"/>
          <w:szCs w:val="26"/>
        </w:rPr>
        <w:t>П</w:t>
      </w:r>
      <w:r w:rsidR="00535587" w:rsidRPr="004C17C6">
        <w:rPr>
          <w:sz w:val="26"/>
          <w:szCs w:val="26"/>
        </w:rPr>
        <w:t>ункт</w:t>
      </w:r>
      <w:r w:rsidR="000254F5" w:rsidRPr="004C17C6">
        <w:rPr>
          <w:sz w:val="26"/>
          <w:szCs w:val="26"/>
        </w:rPr>
        <w:t xml:space="preserve"> 2.12</w:t>
      </w:r>
      <w:r w:rsidR="00535587" w:rsidRPr="004C17C6">
        <w:rPr>
          <w:sz w:val="26"/>
          <w:szCs w:val="26"/>
        </w:rPr>
        <w:t xml:space="preserve"> Регламента </w:t>
      </w:r>
      <w:r w:rsidR="00534400" w:rsidRPr="004C17C6">
        <w:rPr>
          <w:sz w:val="26"/>
          <w:szCs w:val="26"/>
        </w:rPr>
        <w:t>изложить в следующей редакции:</w:t>
      </w:r>
    </w:p>
    <w:p w:rsidR="009F2A34" w:rsidRPr="004C17C6" w:rsidRDefault="000254F5" w:rsidP="00832474">
      <w:pPr>
        <w:pStyle w:val="a7"/>
        <w:tabs>
          <w:tab w:val="left" w:pos="1276"/>
        </w:tabs>
        <w:ind w:firstLine="567"/>
        <w:rPr>
          <w:sz w:val="26"/>
          <w:szCs w:val="26"/>
        </w:rPr>
      </w:pPr>
      <w:r w:rsidRPr="004C17C6">
        <w:rPr>
          <w:sz w:val="26"/>
          <w:szCs w:val="26"/>
        </w:rPr>
        <w:t>«2.12</w:t>
      </w:r>
      <w:r w:rsidR="00534400" w:rsidRPr="004C17C6">
        <w:rPr>
          <w:sz w:val="26"/>
          <w:szCs w:val="26"/>
        </w:rPr>
        <w:t>.</w:t>
      </w:r>
      <w:r w:rsidR="00534400" w:rsidRPr="004C17C6">
        <w:rPr>
          <w:sz w:val="26"/>
          <w:szCs w:val="26"/>
        </w:rPr>
        <w:tab/>
      </w:r>
      <w:r w:rsidRPr="004C17C6">
        <w:rPr>
          <w:bCs/>
          <w:sz w:val="26"/>
          <w:szCs w:val="26"/>
        </w:rPr>
        <w:t>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</w:t>
      </w:r>
      <w:r w:rsidRPr="004C17C6">
        <w:rPr>
          <w:sz w:val="26"/>
          <w:szCs w:val="26"/>
        </w:rPr>
        <w:t xml:space="preserve"> 15 минут, а</w:t>
      </w:r>
      <w:r w:rsidRPr="004C17C6">
        <w:rPr>
          <w:bCs/>
          <w:sz w:val="26"/>
          <w:szCs w:val="26"/>
        </w:rPr>
        <w:t xml:space="preserve"> при получении Заявителем результата предоставления муниципальной услуги </w:t>
      </w:r>
      <w:r w:rsidRPr="004C17C6">
        <w:rPr>
          <w:sz w:val="26"/>
          <w:szCs w:val="26"/>
        </w:rPr>
        <w:t>- 5 минут</w:t>
      </w:r>
      <w:proofErr w:type="gramStart"/>
      <w:r w:rsidR="004C17C6">
        <w:rPr>
          <w:sz w:val="26"/>
          <w:szCs w:val="26"/>
        </w:rPr>
        <w:t>.</w:t>
      </w:r>
      <w:r w:rsidR="00534400" w:rsidRPr="004C17C6">
        <w:rPr>
          <w:sz w:val="26"/>
          <w:szCs w:val="26"/>
        </w:rPr>
        <w:t>»</w:t>
      </w:r>
      <w:r w:rsidR="00535587" w:rsidRPr="004C17C6">
        <w:rPr>
          <w:sz w:val="26"/>
          <w:szCs w:val="26"/>
        </w:rPr>
        <w:t>.</w:t>
      </w:r>
      <w:proofErr w:type="gramEnd"/>
    </w:p>
    <w:p w:rsidR="00670CC1" w:rsidRPr="004C17C6" w:rsidRDefault="00832474" w:rsidP="0083247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1.3. </w:t>
      </w:r>
      <w:r w:rsidR="000254F5" w:rsidRPr="004C17C6">
        <w:rPr>
          <w:rFonts w:ascii="Times New Roman" w:hAnsi="Times New Roman"/>
          <w:color w:val="000000"/>
          <w:sz w:val="26"/>
          <w:szCs w:val="26"/>
        </w:rPr>
        <w:t>Пункт 2.13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0CC1" w:rsidRPr="004C17C6">
        <w:rPr>
          <w:rFonts w:ascii="Times New Roman" w:hAnsi="Times New Roman"/>
          <w:sz w:val="26"/>
          <w:szCs w:val="26"/>
        </w:rPr>
        <w:t>Регламента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 xml:space="preserve"> изложить в следующей редакции: </w:t>
      </w:r>
    </w:p>
    <w:p w:rsidR="00670CC1" w:rsidRDefault="000254F5" w:rsidP="00832474">
      <w:pPr>
        <w:pStyle w:val="ab"/>
        <w:tabs>
          <w:tab w:val="left" w:pos="-5245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C17C6">
        <w:rPr>
          <w:rFonts w:ascii="Times New Roman" w:hAnsi="Times New Roman"/>
          <w:color w:val="000000"/>
          <w:sz w:val="26"/>
          <w:szCs w:val="26"/>
        </w:rPr>
        <w:t>«2.13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>. </w:t>
      </w:r>
      <w:r w:rsidRPr="004C17C6">
        <w:rPr>
          <w:rFonts w:ascii="Times New Roman" w:hAnsi="Times New Roman"/>
          <w:sz w:val="26"/>
          <w:szCs w:val="26"/>
        </w:rPr>
        <w:t>Время</w:t>
      </w:r>
      <w:r w:rsidRPr="004C17C6">
        <w:rPr>
          <w:rFonts w:ascii="Times New Roman" w:hAnsi="Times New Roman"/>
          <w:bCs/>
          <w:sz w:val="26"/>
          <w:szCs w:val="26"/>
        </w:rPr>
        <w:t xml:space="preserve"> регистрации заявления и приема документов специалистом Управления при их представлении в Управление лично За</w:t>
      </w:r>
      <w:r w:rsidR="00D85EC0" w:rsidRPr="004C17C6">
        <w:rPr>
          <w:rFonts w:ascii="Times New Roman" w:hAnsi="Times New Roman"/>
          <w:bCs/>
          <w:sz w:val="26"/>
          <w:szCs w:val="26"/>
        </w:rPr>
        <w:t>явителем  не должно превышать 15</w:t>
      </w:r>
      <w:r w:rsidRPr="004C17C6">
        <w:rPr>
          <w:rFonts w:ascii="Times New Roman" w:hAnsi="Times New Roman"/>
          <w:bCs/>
          <w:sz w:val="26"/>
          <w:szCs w:val="26"/>
        </w:rPr>
        <w:t xml:space="preserve"> минут</w:t>
      </w:r>
      <w:proofErr w:type="gramStart"/>
      <w:r w:rsidRPr="004C17C6">
        <w:rPr>
          <w:rFonts w:ascii="Times New Roman" w:hAnsi="Times New Roman"/>
          <w:bCs/>
          <w:sz w:val="26"/>
          <w:szCs w:val="26"/>
        </w:rPr>
        <w:t>.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>».</w:t>
      </w:r>
      <w:proofErr w:type="gramEnd"/>
    </w:p>
    <w:p w:rsidR="00832474" w:rsidRDefault="00832474" w:rsidP="00832474">
      <w:pPr>
        <w:pStyle w:val="ab"/>
        <w:tabs>
          <w:tab w:val="left" w:pos="-5245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1.4. Пункты 2.15.1</w:t>
      </w:r>
      <w:r w:rsidR="000E36A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-</w:t>
      </w:r>
      <w:r w:rsidR="000E36A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2.15.5 Регламента изложить в следующей редакции:</w:t>
      </w:r>
    </w:p>
    <w:p w:rsidR="00832474" w:rsidRDefault="00832474" w:rsidP="008324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«2.15.1. Центральный вход в здание, в котором располагается </w:t>
      </w:r>
      <w:proofErr w:type="gramStart"/>
      <w:r>
        <w:rPr>
          <w:rFonts w:ascii="Times New Roman" w:hAnsi="Times New Roman"/>
          <w:sz w:val="26"/>
          <w:szCs w:val="26"/>
        </w:rPr>
        <w:t>Управление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оборудуется информационной конструкцией (вывеской), содержащей наименование Управления.</w:t>
      </w:r>
    </w:p>
    <w:p w:rsidR="00832474" w:rsidRDefault="00832474" w:rsidP="008324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2.15.2. Места ожидания оборудуются стульями. Количество мест ожидания определяется исходя из возможностей для их размещения в здании.</w:t>
      </w:r>
    </w:p>
    <w:p w:rsidR="00832474" w:rsidRDefault="00832474" w:rsidP="008324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2.15.3. Места получения информации, предназначенные для ознакомления заявителя с информационными материалами, оборудуются информационными стендами.</w:t>
      </w:r>
    </w:p>
    <w:p w:rsidR="00832474" w:rsidRDefault="00832474" w:rsidP="008324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2.15.4. Место заполнения необходимых документов оборудуется столом и стулом.</w:t>
      </w:r>
    </w:p>
    <w:p w:rsidR="00832474" w:rsidRDefault="00832474" w:rsidP="008324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2.15.5. Здание, в котором располагается Управление, оснащается постом охраны, оборудуется средствами пожаротушения и оказания первой медицинской помощи (аптечки)</w:t>
      </w:r>
      <w:proofErr w:type="gramStart"/>
      <w:r>
        <w:rPr>
          <w:rFonts w:ascii="Times New Roman" w:hAnsi="Times New Roman"/>
          <w:sz w:val="26"/>
          <w:szCs w:val="26"/>
        </w:rPr>
        <w:t>.»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4782B" w:rsidRPr="00832474" w:rsidRDefault="00832474" w:rsidP="00832474">
      <w:pPr>
        <w:tabs>
          <w:tab w:val="left" w:pos="-5245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1.5. </w:t>
      </w:r>
      <w:r w:rsidR="0034782B" w:rsidRPr="0083247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34782B" w:rsidRPr="00832474">
        <w:rPr>
          <w:rFonts w:ascii="Times New Roman" w:hAnsi="Times New Roman"/>
          <w:sz w:val="26"/>
          <w:szCs w:val="26"/>
        </w:rPr>
        <w:t xml:space="preserve">пункте 3.5 </w:t>
      </w:r>
      <w:r w:rsidR="00FE309D" w:rsidRPr="00832474">
        <w:rPr>
          <w:rFonts w:ascii="Times New Roman" w:hAnsi="Times New Roman"/>
          <w:sz w:val="26"/>
          <w:szCs w:val="26"/>
        </w:rPr>
        <w:t xml:space="preserve">Регламента </w:t>
      </w:r>
      <w:r w:rsidR="0034782B" w:rsidRPr="00832474">
        <w:rPr>
          <w:rFonts w:ascii="Times New Roman" w:hAnsi="Times New Roman"/>
          <w:sz w:val="26"/>
          <w:szCs w:val="26"/>
        </w:rPr>
        <w:t>слово «Дни» изменить на слово «День», а так же исключить слово «, среда».</w:t>
      </w:r>
    </w:p>
    <w:p w:rsidR="0004705F" w:rsidRPr="00832474" w:rsidRDefault="00832474" w:rsidP="00832474">
      <w:pPr>
        <w:tabs>
          <w:tab w:val="left" w:pos="-5245"/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1.6. </w:t>
      </w:r>
      <w:r w:rsidR="0004705F" w:rsidRPr="00832474">
        <w:rPr>
          <w:rFonts w:ascii="Times New Roman" w:hAnsi="Times New Roman"/>
          <w:color w:val="000000"/>
          <w:sz w:val="26"/>
          <w:szCs w:val="26"/>
        </w:rPr>
        <w:t>Раздел 3 Регламента дополнить пунктом 3.13.2. следующего содержания:</w:t>
      </w:r>
    </w:p>
    <w:p w:rsidR="0004705F" w:rsidRPr="0004705F" w:rsidRDefault="0004705F" w:rsidP="00832474">
      <w:pPr>
        <w:tabs>
          <w:tab w:val="left" w:pos="-5245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«3.13.2. Срок выполнения административной процедуры при поступлении заявления с докуме</w:t>
      </w:r>
      <w:r w:rsidR="00FE309D">
        <w:rPr>
          <w:rFonts w:ascii="Times New Roman" w:hAnsi="Times New Roman"/>
          <w:color w:val="000000"/>
          <w:sz w:val="26"/>
          <w:szCs w:val="26"/>
        </w:rPr>
        <w:t>нтами, указанными в пункте 2.7 Р</w:t>
      </w:r>
      <w:r>
        <w:rPr>
          <w:rFonts w:ascii="Times New Roman" w:hAnsi="Times New Roman"/>
          <w:color w:val="000000"/>
          <w:sz w:val="26"/>
          <w:szCs w:val="26"/>
        </w:rPr>
        <w:t>егламента, в многофункцио</w:t>
      </w:r>
      <w:r w:rsidR="00832474">
        <w:rPr>
          <w:rFonts w:ascii="Times New Roman" w:hAnsi="Times New Roman"/>
          <w:color w:val="000000"/>
          <w:sz w:val="26"/>
          <w:szCs w:val="26"/>
        </w:rPr>
        <w:t xml:space="preserve">нальный центр </w:t>
      </w:r>
      <w:r>
        <w:rPr>
          <w:rFonts w:ascii="Times New Roman" w:hAnsi="Times New Roman"/>
          <w:color w:val="000000"/>
          <w:sz w:val="26"/>
          <w:szCs w:val="26"/>
        </w:rPr>
        <w:t>составляет не более 1 рабочего дня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.».</w:t>
      </w:r>
      <w:proofErr w:type="gramEnd"/>
    </w:p>
    <w:p w:rsidR="00670CC1" w:rsidRPr="00832474" w:rsidRDefault="00832474" w:rsidP="00832474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1.7. </w:t>
      </w:r>
      <w:r w:rsidR="00670CC1" w:rsidRPr="00832474">
        <w:rPr>
          <w:rFonts w:ascii="Times New Roman" w:eastAsia="Calibri" w:hAnsi="Times New Roman"/>
          <w:sz w:val="26"/>
          <w:szCs w:val="26"/>
        </w:rPr>
        <w:t xml:space="preserve">Абзац </w:t>
      </w:r>
      <w:r w:rsidR="00A360B5" w:rsidRPr="00832474">
        <w:rPr>
          <w:rFonts w:ascii="Times New Roman" w:eastAsia="Calibri" w:hAnsi="Times New Roman"/>
          <w:sz w:val="26"/>
          <w:szCs w:val="26"/>
        </w:rPr>
        <w:t xml:space="preserve">второй </w:t>
      </w:r>
      <w:r w:rsidR="0004705F" w:rsidRPr="00832474">
        <w:rPr>
          <w:rFonts w:ascii="Times New Roman" w:eastAsia="Calibri" w:hAnsi="Times New Roman"/>
          <w:sz w:val="26"/>
          <w:szCs w:val="26"/>
        </w:rPr>
        <w:t xml:space="preserve">и третий </w:t>
      </w:r>
      <w:r w:rsidR="00A360B5" w:rsidRPr="00832474">
        <w:rPr>
          <w:rFonts w:ascii="Times New Roman" w:eastAsia="Calibri" w:hAnsi="Times New Roman"/>
          <w:sz w:val="26"/>
          <w:szCs w:val="26"/>
        </w:rPr>
        <w:t>пункта 5.4</w:t>
      </w:r>
      <w:r w:rsidR="00670CC1" w:rsidRPr="00832474">
        <w:rPr>
          <w:rFonts w:ascii="Times New Roman" w:eastAsia="Calibri" w:hAnsi="Times New Roman"/>
          <w:sz w:val="26"/>
          <w:szCs w:val="26"/>
        </w:rPr>
        <w:t xml:space="preserve"> Регламента изложить в следующей редакции: </w:t>
      </w:r>
    </w:p>
    <w:p w:rsidR="0004705F" w:rsidRDefault="00A360B5" w:rsidP="008324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C17C6">
        <w:rPr>
          <w:rFonts w:ascii="Times New Roman" w:eastAsia="Calibri" w:hAnsi="Times New Roman"/>
          <w:sz w:val="26"/>
          <w:szCs w:val="26"/>
        </w:rPr>
        <w:t>«</w:t>
      </w:r>
      <w:r w:rsidR="0004705F" w:rsidRPr="004C17C6">
        <w:rPr>
          <w:rFonts w:ascii="Times New Roman" w:hAnsi="Times New Roman"/>
          <w:sz w:val="26"/>
          <w:szCs w:val="26"/>
        </w:rPr>
        <w:t xml:space="preserve">Жалоба на действия (бездействия) и решения, осуществляемые (принятые) в </w:t>
      </w:r>
      <w:r w:rsidR="00FE309D" w:rsidRPr="004C17C6">
        <w:rPr>
          <w:rFonts w:ascii="Times New Roman" w:hAnsi="Times New Roman"/>
          <w:sz w:val="26"/>
          <w:szCs w:val="26"/>
        </w:rPr>
        <w:t xml:space="preserve">ходе предоставления муниципальной услуги </w:t>
      </w:r>
      <w:r w:rsidR="00FE309D" w:rsidRPr="004D0823">
        <w:rPr>
          <w:rFonts w:ascii="Times New Roman" w:hAnsi="Times New Roman"/>
          <w:sz w:val="26"/>
          <w:szCs w:val="26"/>
        </w:rPr>
        <w:t xml:space="preserve">Управления, начальника Управления, Заместителя Руководителя Администрации </w:t>
      </w:r>
      <w:r w:rsidR="00FE309D" w:rsidRPr="004C17C6">
        <w:rPr>
          <w:rFonts w:ascii="Times New Roman" w:hAnsi="Times New Roman"/>
          <w:sz w:val="26"/>
          <w:szCs w:val="26"/>
        </w:rPr>
        <w:t>может быть направлена по почте по адресу: Красноярский край, город Норильск, район Цен</w:t>
      </w:r>
      <w:r w:rsidR="00FE309D">
        <w:rPr>
          <w:rFonts w:ascii="Times New Roman" w:hAnsi="Times New Roman"/>
          <w:sz w:val="26"/>
          <w:szCs w:val="26"/>
        </w:rPr>
        <w:t>тральный, Ленинский проспект, 24</w:t>
      </w:r>
      <w:r w:rsidR="00FE309D" w:rsidRPr="004C17C6">
        <w:rPr>
          <w:rFonts w:ascii="Times New Roman" w:hAnsi="Times New Roman"/>
          <w:sz w:val="26"/>
          <w:szCs w:val="26"/>
        </w:rPr>
        <w:t xml:space="preserve">А, </w:t>
      </w:r>
      <w:r w:rsidR="00FE309D" w:rsidRPr="009C5ED8">
        <w:rPr>
          <w:rFonts w:ascii="Times New Roman" w:hAnsi="Times New Roman"/>
          <w:sz w:val="26"/>
          <w:szCs w:val="26"/>
        </w:rPr>
        <w:t xml:space="preserve">на официальный сайт муниципального образования город Норильск в сети Интернет </w:t>
      </w:r>
      <w:proofErr w:type="spellStart"/>
      <w:r w:rsidR="00FE309D" w:rsidRPr="009C5ED8">
        <w:rPr>
          <w:rFonts w:ascii="Times New Roman" w:hAnsi="Times New Roman"/>
          <w:sz w:val="26"/>
          <w:szCs w:val="26"/>
        </w:rPr>
        <w:t>www.norilsk-city.ru</w:t>
      </w:r>
      <w:proofErr w:type="spellEnd"/>
      <w:r w:rsidR="00FE309D" w:rsidRPr="009C5ED8">
        <w:rPr>
          <w:rFonts w:ascii="Times New Roman" w:hAnsi="Times New Roman"/>
          <w:sz w:val="26"/>
          <w:szCs w:val="26"/>
        </w:rPr>
        <w:t xml:space="preserve">, единый портал государственных и муниципальных услуг и (или) региональный портал государственных и муниципальных услуг, </w:t>
      </w:r>
      <w:r w:rsidR="00832474">
        <w:rPr>
          <w:rFonts w:ascii="Times New Roman" w:hAnsi="Times New Roman"/>
          <w:sz w:val="26"/>
          <w:szCs w:val="26"/>
        </w:rPr>
        <w:t>через многофункциональный центр,</w:t>
      </w:r>
      <w:r w:rsidR="00832474" w:rsidRPr="009C5ED8">
        <w:rPr>
          <w:rFonts w:ascii="Times New Roman" w:hAnsi="Times New Roman"/>
          <w:sz w:val="26"/>
          <w:szCs w:val="26"/>
        </w:rPr>
        <w:t xml:space="preserve"> </w:t>
      </w:r>
      <w:r w:rsidR="00FE309D" w:rsidRPr="009C5ED8">
        <w:rPr>
          <w:rFonts w:ascii="Times New Roman" w:hAnsi="Times New Roman"/>
          <w:sz w:val="26"/>
          <w:szCs w:val="26"/>
        </w:rPr>
        <w:t>а также может</w:t>
      </w:r>
      <w:r w:rsidR="00FE309D">
        <w:rPr>
          <w:rFonts w:ascii="Times New Roman" w:hAnsi="Times New Roman"/>
          <w:sz w:val="26"/>
          <w:szCs w:val="26"/>
        </w:rPr>
        <w:t xml:space="preserve"> быть </w:t>
      </w:r>
      <w:proofErr w:type="gramStart"/>
      <w:r w:rsidR="00FE309D">
        <w:rPr>
          <w:rFonts w:ascii="Times New Roman" w:hAnsi="Times New Roman"/>
          <w:sz w:val="26"/>
          <w:szCs w:val="26"/>
        </w:rPr>
        <w:t>принята</w:t>
      </w:r>
      <w:proofErr w:type="gramEnd"/>
      <w:r w:rsidR="00FE309D">
        <w:rPr>
          <w:rFonts w:ascii="Times New Roman" w:hAnsi="Times New Roman"/>
          <w:sz w:val="26"/>
          <w:szCs w:val="26"/>
        </w:rPr>
        <w:t xml:space="preserve"> при личном приеме З</w:t>
      </w:r>
      <w:r w:rsidR="0004705F" w:rsidRPr="004C17C6">
        <w:rPr>
          <w:rFonts w:ascii="Times New Roman" w:hAnsi="Times New Roman"/>
          <w:sz w:val="26"/>
          <w:szCs w:val="26"/>
        </w:rPr>
        <w:t>аявителя</w:t>
      </w:r>
      <w:r w:rsidR="0004705F" w:rsidRPr="004C17C6">
        <w:rPr>
          <w:rFonts w:ascii="Times New Roman" w:hAnsi="Times New Roman"/>
          <w:color w:val="000000"/>
          <w:sz w:val="26"/>
          <w:szCs w:val="26"/>
        </w:rPr>
        <w:t>.</w:t>
      </w:r>
    </w:p>
    <w:p w:rsidR="00670CC1" w:rsidRDefault="0004705F" w:rsidP="0083247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город Норильск, район Центральный, Ленинский проспект, 23 «А», кабинеты 107, 109, на электронный адрес Управления </w:t>
      </w:r>
      <w:proofErr w:type="spellStart"/>
      <w:r w:rsidR="00602D45">
        <w:rPr>
          <w:rFonts w:ascii="Times New Roman" w:hAnsi="Times New Roman"/>
          <w:sz w:val="26"/>
          <w:szCs w:val="26"/>
          <w:lang w:val="en-US"/>
        </w:rPr>
        <w:t>ar</w:t>
      </w:r>
      <w:r>
        <w:rPr>
          <w:rFonts w:ascii="Times New Roman" w:hAnsi="Times New Roman"/>
          <w:sz w:val="26"/>
          <w:szCs w:val="26"/>
          <w:lang w:val="en-US"/>
        </w:rPr>
        <w:t>hitektura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Pr="006820D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city</w:t>
      </w:r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сети Интернет, через единый портал государственных и муниципальных услуг либо региональный портал</w:t>
      </w:r>
      <w:proofErr w:type="gramEnd"/>
      <w:r>
        <w:rPr>
          <w:rFonts w:ascii="Times New Roman" w:hAnsi="Times New Roman"/>
          <w:sz w:val="26"/>
          <w:szCs w:val="26"/>
        </w:rPr>
        <w:t xml:space="preserve"> государственных и муниципальных услуг, через многофункциональный центр, а также может быть </w:t>
      </w:r>
      <w:proofErr w:type="gramStart"/>
      <w:r>
        <w:rPr>
          <w:rFonts w:ascii="Times New Roman" w:hAnsi="Times New Roman"/>
          <w:sz w:val="26"/>
          <w:szCs w:val="26"/>
        </w:rPr>
        <w:t>принята</w:t>
      </w:r>
      <w:proofErr w:type="gramEnd"/>
      <w:r>
        <w:rPr>
          <w:rFonts w:ascii="Times New Roman" w:hAnsi="Times New Roman"/>
          <w:sz w:val="26"/>
          <w:szCs w:val="26"/>
        </w:rPr>
        <w:t xml:space="preserve"> при личном приеме Заявителя.</w:t>
      </w:r>
      <w:r w:rsidR="00670CC1" w:rsidRPr="004C17C6">
        <w:rPr>
          <w:rFonts w:ascii="Times New Roman" w:hAnsi="Times New Roman"/>
          <w:color w:val="000000"/>
          <w:sz w:val="26"/>
          <w:szCs w:val="26"/>
        </w:rPr>
        <w:t>».</w:t>
      </w:r>
    </w:p>
    <w:p w:rsidR="00FE309D" w:rsidRPr="00832474" w:rsidRDefault="00832474" w:rsidP="008324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1.8. </w:t>
      </w:r>
      <w:r w:rsidR="00FE309D" w:rsidRPr="00832474">
        <w:rPr>
          <w:rFonts w:ascii="Times New Roman" w:hAnsi="Times New Roman"/>
          <w:color w:val="000000"/>
          <w:sz w:val="26"/>
          <w:szCs w:val="26"/>
        </w:rPr>
        <w:t>По всему тексту Регламента слова «</w:t>
      </w:r>
      <w:proofErr w:type="spellStart"/>
      <w:r w:rsidR="00FE309D" w:rsidRPr="00832474">
        <w:rPr>
          <w:rFonts w:ascii="Times New Roman" w:hAnsi="Times New Roman"/>
          <w:sz w:val="26"/>
          <w:szCs w:val="26"/>
          <w:lang w:val="en-US"/>
        </w:rPr>
        <w:t>architektura</w:t>
      </w:r>
      <w:proofErr w:type="spellEnd"/>
      <w:r w:rsidR="00FE309D" w:rsidRPr="00832474">
        <w:rPr>
          <w:rFonts w:ascii="Times New Roman" w:hAnsi="Times New Roman"/>
          <w:sz w:val="26"/>
          <w:szCs w:val="26"/>
        </w:rPr>
        <w:t>@</w:t>
      </w:r>
      <w:proofErr w:type="spellStart"/>
      <w:r w:rsidR="00FE309D" w:rsidRPr="00832474"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="00FE309D" w:rsidRPr="00832474">
        <w:rPr>
          <w:rFonts w:ascii="Times New Roman" w:hAnsi="Times New Roman"/>
          <w:sz w:val="26"/>
          <w:szCs w:val="26"/>
        </w:rPr>
        <w:t>-</w:t>
      </w:r>
      <w:r w:rsidR="00FE309D" w:rsidRPr="00832474">
        <w:rPr>
          <w:rFonts w:ascii="Times New Roman" w:hAnsi="Times New Roman"/>
          <w:sz w:val="26"/>
          <w:szCs w:val="26"/>
          <w:lang w:val="en-US"/>
        </w:rPr>
        <w:t>city</w:t>
      </w:r>
      <w:r w:rsidR="00FE309D" w:rsidRPr="00832474">
        <w:rPr>
          <w:rFonts w:ascii="Times New Roman" w:hAnsi="Times New Roman"/>
          <w:sz w:val="26"/>
          <w:szCs w:val="26"/>
        </w:rPr>
        <w:t>.</w:t>
      </w:r>
      <w:proofErr w:type="spellStart"/>
      <w:r w:rsidR="00FE309D" w:rsidRPr="00832474">
        <w:rPr>
          <w:rFonts w:ascii="Times New Roman" w:hAnsi="Times New Roman"/>
          <w:sz w:val="26"/>
          <w:szCs w:val="26"/>
        </w:rPr>
        <w:t>ru</w:t>
      </w:r>
      <w:proofErr w:type="spellEnd"/>
      <w:r w:rsidR="00FE309D" w:rsidRPr="00832474">
        <w:rPr>
          <w:rFonts w:ascii="Times New Roman" w:hAnsi="Times New Roman"/>
          <w:sz w:val="26"/>
          <w:szCs w:val="26"/>
        </w:rPr>
        <w:t>» изменить на слова «</w:t>
      </w:r>
      <w:proofErr w:type="spellStart"/>
      <w:r w:rsidR="00FE309D" w:rsidRPr="00832474">
        <w:rPr>
          <w:rFonts w:ascii="Times New Roman" w:hAnsi="Times New Roman"/>
          <w:sz w:val="26"/>
          <w:szCs w:val="26"/>
          <w:lang w:val="en-US"/>
        </w:rPr>
        <w:t>arhitektura</w:t>
      </w:r>
      <w:proofErr w:type="spellEnd"/>
      <w:r w:rsidR="00FE309D" w:rsidRPr="00832474">
        <w:rPr>
          <w:rFonts w:ascii="Times New Roman" w:hAnsi="Times New Roman"/>
          <w:sz w:val="26"/>
          <w:szCs w:val="26"/>
        </w:rPr>
        <w:t>@</w:t>
      </w:r>
      <w:proofErr w:type="spellStart"/>
      <w:r w:rsidR="00FE309D" w:rsidRPr="00832474">
        <w:rPr>
          <w:rFonts w:ascii="Times New Roman" w:hAnsi="Times New Roman"/>
          <w:sz w:val="26"/>
          <w:szCs w:val="26"/>
          <w:lang w:val="en-US"/>
        </w:rPr>
        <w:t>norilsk</w:t>
      </w:r>
      <w:proofErr w:type="spellEnd"/>
      <w:r w:rsidR="00FE309D" w:rsidRPr="00832474">
        <w:rPr>
          <w:rFonts w:ascii="Times New Roman" w:hAnsi="Times New Roman"/>
          <w:sz w:val="26"/>
          <w:szCs w:val="26"/>
        </w:rPr>
        <w:t>-</w:t>
      </w:r>
      <w:r w:rsidR="00FE309D" w:rsidRPr="00832474">
        <w:rPr>
          <w:rFonts w:ascii="Times New Roman" w:hAnsi="Times New Roman"/>
          <w:sz w:val="26"/>
          <w:szCs w:val="26"/>
          <w:lang w:val="en-US"/>
        </w:rPr>
        <w:t>city</w:t>
      </w:r>
      <w:r w:rsidR="00FE309D" w:rsidRPr="00832474">
        <w:rPr>
          <w:rFonts w:ascii="Times New Roman" w:hAnsi="Times New Roman"/>
          <w:sz w:val="26"/>
          <w:szCs w:val="26"/>
        </w:rPr>
        <w:t>.</w:t>
      </w:r>
      <w:proofErr w:type="spellStart"/>
      <w:r w:rsidR="00FE309D" w:rsidRPr="00832474">
        <w:rPr>
          <w:rFonts w:ascii="Times New Roman" w:hAnsi="Times New Roman"/>
          <w:sz w:val="26"/>
          <w:szCs w:val="26"/>
        </w:rPr>
        <w:t>ru</w:t>
      </w:r>
      <w:proofErr w:type="spellEnd"/>
      <w:r w:rsidR="00FE309D" w:rsidRPr="00832474">
        <w:rPr>
          <w:rFonts w:ascii="Times New Roman" w:hAnsi="Times New Roman"/>
          <w:sz w:val="26"/>
          <w:szCs w:val="26"/>
        </w:rPr>
        <w:t>».</w:t>
      </w:r>
    </w:p>
    <w:p w:rsidR="002F1F38" w:rsidRPr="004C17C6" w:rsidRDefault="002F1F38" w:rsidP="00832474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C17C6">
        <w:rPr>
          <w:rFonts w:ascii="Times New Roman" w:hAnsi="Times New Roman"/>
          <w:sz w:val="26"/>
        </w:rPr>
        <w:t>Опубликовать настоящее постановление в газете «</w:t>
      </w:r>
      <w:proofErr w:type="gramStart"/>
      <w:r w:rsidRPr="004C17C6">
        <w:rPr>
          <w:rFonts w:ascii="Times New Roman" w:hAnsi="Times New Roman"/>
          <w:sz w:val="26"/>
        </w:rPr>
        <w:t>Заполярная</w:t>
      </w:r>
      <w:proofErr w:type="gramEnd"/>
      <w:r w:rsidRPr="004C17C6">
        <w:rPr>
          <w:rFonts w:ascii="Times New Roman" w:hAnsi="Times New Roman"/>
          <w:sz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8567DD" w:rsidRPr="004C17C6" w:rsidRDefault="008567DD" w:rsidP="00832474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C17C6">
        <w:rPr>
          <w:rFonts w:ascii="Times New Roman" w:hAnsi="Times New Roman"/>
          <w:sz w:val="26"/>
        </w:rPr>
        <w:t>Настоящее постановление вступает в силу по</w:t>
      </w:r>
      <w:r w:rsidR="00023B98" w:rsidRPr="004C17C6">
        <w:rPr>
          <w:rFonts w:ascii="Times New Roman" w:hAnsi="Times New Roman"/>
          <w:sz w:val="26"/>
        </w:rPr>
        <w:t>с</w:t>
      </w:r>
      <w:r w:rsidRPr="004C17C6">
        <w:rPr>
          <w:rFonts w:ascii="Times New Roman" w:hAnsi="Times New Roman"/>
          <w:sz w:val="26"/>
        </w:rPr>
        <w:t xml:space="preserve">ле </w:t>
      </w:r>
      <w:r w:rsidR="003A72BB" w:rsidRPr="004C17C6">
        <w:rPr>
          <w:rFonts w:ascii="Times New Roman" w:hAnsi="Times New Roman"/>
          <w:sz w:val="26"/>
        </w:rPr>
        <w:t xml:space="preserve">его официального </w:t>
      </w:r>
      <w:r w:rsidRPr="004C17C6">
        <w:rPr>
          <w:rFonts w:ascii="Times New Roman" w:hAnsi="Times New Roman"/>
          <w:sz w:val="26"/>
        </w:rPr>
        <w:t>опубликования в газете «Заполярная правда».</w:t>
      </w:r>
    </w:p>
    <w:p w:rsidR="00AF68A2" w:rsidRPr="004C17C6" w:rsidRDefault="00AF68A2" w:rsidP="002F1F38">
      <w:pPr>
        <w:pStyle w:val="a3"/>
        <w:jc w:val="left"/>
        <w:rPr>
          <w:sz w:val="26"/>
          <w:szCs w:val="26"/>
        </w:rPr>
      </w:pPr>
    </w:p>
    <w:p w:rsidR="0004705F" w:rsidRPr="004C17C6" w:rsidRDefault="0004705F" w:rsidP="0004705F">
      <w:pPr>
        <w:tabs>
          <w:tab w:val="right" w:pos="9639"/>
        </w:tabs>
        <w:spacing w:after="0" w:line="240" w:lineRule="auto"/>
        <w:ind w:right="-619"/>
        <w:rPr>
          <w:rFonts w:ascii="Times New Roman" w:hAnsi="Times New Roman"/>
        </w:rPr>
      </w:pPr>
      <w:r w:rsidRPr="004C17C6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4C17C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4C17C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Е.Ю. Поздняков</w:t>
      </w:r>
    </w:p>
    <w:p w:rsidR="0004705F" w:rsidRPr="004C17C6" w:rsidRDefault="0004705F" w:rsidP="002F1F38">
      <w:pPr>
        <w:spacing w:after="0" w:line="240" w:lineRule="auto"/>
        <w:ind w:right="-619"/>
        <w:rPr>
          <w:rFonts w:ascii="Times New Roman" w:hAnsi="Times New Roman"/>
        </w:rPr>
      </w:pPr>
    </w:p>
    <w:sectPr w:rsidR="0004705F" w:rsidRPr="004C17C6" w:rsidSect="003C579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16A"/>
    <w:multiLevelType w:val="multilevel"/>
    <w:tmpl w:val="D1680B1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7A4053"/>
    <w:multiLevelType w:val="multilevel"/>
    <w:tmpl w:val="F43EA3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6"/>
      <w:numFmt w:val="decimal"/>
      <w:lvlText w:val="%1.%2."/>
      <w:lvlJc w:val="left"/>
      <w:pPr>
        <w:ind w:left="1095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000000"/>
        <w:sz w:val="26"/>
      </w:rPr>
    </w:lvl>
  </w:abstractNum>
  <w:abstractNum w:abstractNumId="2">
    <w:nsid w:val="17E84570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B972B8E"/>
    <w:multiLevelType w:val="multilevel"/>
    <w:tmpl w:val="2C24B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7"/>
      <w:numFmt w:val="decimal"/>
      <w:lvlText w:val="%1.%2."/>
      <w:lvlJc w:val="left"/>
      <w:pPr>
        <w:ind w:left="1095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  <w:color w:val="000000"/>
        <w:sz w:val="26"/>
      </w:rPr>
    </w:lvl>
  </w:abstractNum>
  <w:abstractNum w:abstractNumId="4">
    <w:nsid w:val="47C47C68"/>
    <w:multiLevelType w:val="multilevel"/>
    <w:tmpl w:val="36DE2EE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0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D586B85"/>
    <w:multiLevelType w:val="multilevel"/>
    <w:tmpl w:val="2F120B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bullet"/>
      <w:lvlText w:val="-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50AE714A"/>
    <w:multiLevelType w:val="multilevel"/>
    <w:tmpl w:val="E578DAC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B435456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C877ECB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5C9F0CFE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60F23A1"/>
    <w:multiLevelType w:val="multilevel"/>
    <w:tmpl w:val="39805F52"/>
    <w:lvl w:ilvl="0">
      <w:start w:val="1"/>
      <w:numFmt w:val="decimal"/>
      <w:lvlText w:val="%1."/>
      <w:lvlJc w:val="left"/>
      <w:pPr>
        <w:ind w:left="1789" w:hanging="108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>
    <w:nsid w:val="67574150"/>
    <w:multiLevelType w:val="multilevel"/>
    <w:tmpl w:val="A03A6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2">
    <w:nsid w:val="6B155224"/>
    <w:multiLevelType w:val="hybridMultilevel"/>
    <w:tmpl w:val="E16A1ACC"/>
    <w:lvl w:ilvl="0" w:tplc="BF966D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B03C1B"/>
    <w:multiLevelType w:val="multilevel"/>
    <w:tmpl w:val="C8342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7EA010BF"/>
    <w:multiLevelType w:val="multilevel"/>
    <w:tmpl w:val="FCDAC4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13"/>
  </w:num>
  <w:num w:numId="10">
    <w:abstractNumId w:val="1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F1F38"/>
    <w:rsid w:val="00023B98"/>
    <w:rsid w:val="000254F5"/>
    <w:rsid w:val="00035C25"/>
    <w:rsid w:val="00043A60"/>
    <w:rsid w:val="0004705F"/>
    <w:rsid w:val="0004779B"/>
    <w:rsid w:val="00062AD7"/>
    <w:rsid w:val="00075B0C"/>
    <w:rsid w:val="000C124E"/>
    <w:rsid w:val="000D7753"/>
    <w:rsid w:val="000E36A9"/>
    <w:rsid w:val="000F4300"/>
    <w:rsid w:val="00112181"/>
    <w:rsid w:val="00144320"/>
    <w:rsid w:val="001522C3"/>
    <w:rsid w:val="00153B72"/>
    <w:rsid w:val="00160942"/>
    <w:rsid w:val="001641FE"/>
    <w:rsid w:val="00165859"/>
    <w:rsid w:val="00177F8B"/>
    <w:rsid w:val="001A18DA"/>
    <w:rsid w:val="001A31E5"/>
    <w:rsid w:val="001C0ED9"/>
    <w:rsid w:val="001D4BFF"/>
    <w:rsid w:val="001D7374"/>
    <w:rsid w:val="001E03CD"/>
    <w:rsid w:val="001F310D"/>
    <w:rsid w:val="00210E5B"/>
    <w:rsid w:val="002221FE"/>
    <w:rsid w:val="002225DC"/>
    <w:rsid w:val="0024579C"/>
    <w:rsid w:val="00276C21"/>
    <w:rsid w:val="00276CCF"/>
    <w:rsid w:val="002B55F7"/>
    <w:rsid w:val="002D1A61"/>
    <w:rsid w:val="002D4E27"/>
    <w:rsid w:val="002F1F38"/>
    <w:rsid w:val="00307E9A"/>
    <w:rsid w:val="00326288"/>
    <w:rsid w:val="00330986"/>
    <w:rsid w:val="003420CD"/>
    <w:rsid w:val="00344D32"/>
    <w:rsid w:val="0034782B"/>
    <w:rsid w:val="003500F4"/>
    <w:rsid w:val="003539B6"/>
    <w:rsid w:val="00357A74"/>
    <w:rsid w:val="0036401D"/>
    <w:rsid w:val="00380B5C"/>
    <w:rsid w:val="00381EFC"/>
    <w:rsid w:val="00382609"/>
    <w:rsid w:val="00390389"/>
    <w:rsid w:val="00393595"/>
    <w:rsid w:val="003A72BB"/>
    <w:rsid w:val="003B298E"/>
    <w:rsid w:val="003B2A6E"/>
    <w:rsid w:val="003B2D79"/>
    <w:rsid w:val="003B5FA6"/>
    <w:rsid w:val="003B6ABE"/>
    <w:rsid w:val="003C5793"/>
    <w:rsid w:val="003C6E41"/>
    <w:rsid w:val="003D450F"/>
    <w:rsid w:val="003E550F"/>
    <w:rsid w:val="003E6FAD"/>
    <w:rsid w:val="003F743B"/>
    <w:rsid w:val="0041295D"/>
    <w:rsid w:val="0042352C"/>
    <w:rsid w:val="004344D7"/>
    <w:rsid w:val="0044356B"/>
    <w:rsid w:val="00454086"/>
    <w:rsid w:val="00457103"/>
    <w:rsid w:val="0046572B"/>
    <w:rsid w:val="00477B49"/>
    <w:rsid w:val="00483738"/>
    <w:rsid w:val="00491DFC"/>
    <w:rsid w:val="0049606D"/>
    <w:rsid w:val="004B1036"/>
    <w:rsid w:val="004B4388"/>
    <w:rsid w:val="004B5243"/>
    <w:rsid w:val="004B71D9"/>
    <w:rsid w:val="004C17C6"/>
    <w:rsid w:val="004C29EC"/>
    <w:rsid w:val="004D17E7"/>
    <w:rsid w:val="004D1FE2"/>
    <w:rsid w:val="00517210"/>
    <w:rsid w:val="005242D2"/>
    <w:rsid w:val="005275F0"/>
    <w:rsid w:val="00534400"/>
    <w:rsid w:val="00535587"/>
    <w:rsid w:val="00536A05"/>
    <w:rsid w:val="00541117"/>
    <w:rsid w:val="00582EB2"/>
    <w:rsid w:val="00594D56"/>
    <w:rsid w:val="005D2721"/>
    <w:rsid w:val="005D54BA"/>
    <w:rsid w:val="005E21CD"/>
    <w:rsid w:val="005F0AE7"/>
    <w:rsid w:val="005F64F9"/>
    <w:rsid w:val="00602D45"/>
    <w:rsid w:val="00603FFA"/>
    <w:rsid w:val="00610BB5"/>
    <w:rsid w:val="006277BF"/>
    <w:rsid w:val="00630F01"/>
    <w:rsid w:val="00647CAE"/>
    <w:rsid w:val="00661808"/>
    <w:rsid w:val="00670CC1"/>
    <w:rsid w:val="00685C4C"/>
    <w:rsid w:val="006A2EB8"/>
    <w:rsid w:val="006A5F6D"/>
    <w:rsid w:val="006B43E0"/>
    <w:rsid w:val="006B49CD"/>
    <w:rsid w:val="006C1C82"/>
    <w:rsid w:val="006D153D"/>
    <w:rsid w:val="006D777B"/>
    <w:rsid w:val="006F40C9"/>
    <w:rsid w:val="007179D5"/>
    <w:rsid w:val="00736B02"/>
    <w:rsid w:val="007519D0"/>
    <w:rsid w:val="0076660B"/>
    <w:rsid w:val="00772952"/>
    <w:rsid w:val="007B66F5"/>
    <w:rsid w:val="007B7528"/>
    <w:rsid w:val="007B7B1E"/>
    <w:rsid w:val="007E1757"/>
    <w:rsid w:val="007F54FA"/>
    <w:rsid w:val="008028B7"/>
    <w:rsid w:val="008122AE"/>
    <w:rsid w:val="00821130"/>
    <w:rsid w:val="00832474"/>
    <w:rsid w:val="008408C6"/>
    <w:rsid w:val="00840966"/>
    <w:rsid w:val="00841921"/>
    <w:rsid w:val="008455A1"/>
    <w:rsid w:val="008567DD"/>
    <w:rsid w:val="008A1664"/>
    <w:rsid w:val="008C1E67"/>
    <w:rsid w:val="008C2ED0"/>
    <w:rsid w:val="00903FD1"/>
    <w:rsid w:val="00912E69"/>
    <w:rsid w:val="009413AD"/>
    <w:rsid w:val="009460DC"/>
    <w:rsid w:val="00960B8E"/>
    <w:rsid w:val="00967B66"/>
    <w:rsid w:val="00974FCE"/>
    <w:rsid w:val="009961E6"/>
    <w:rsid w:val="009A50AB"/>
    <w:rsid w:val="009A7554"/>
    <w:rsid w:val="009B4491"/>
    <w:rsid w:val="009C33CD"/>
    <w:rsid w:val="009D1829"/>
    <w:rsid w:val="009D2B03"/>
    <w:rsid w:val="009E2992"/>
    <w:rsid w:val="009E2C8B"/>
    <w:rsid w:val="009F2A34"/>
    <w:rsid w:val="00A006CB"/>
    <w:rsid w:val="00A06F8B"/>
    <w:rsid w:val="00A21F24"/>
    <w:rsid w:val="00A360B5"/>
    <w:rsid w:val="00A369FF"/>
    <w:rsid w:val="00A5064D"/>
    <w:rsid w:val="00A76BF0"/>
    <w:rsid w:val="00AA3C87"/>
    <w:rsid w:val="00AD7A46"/>
    <w:rsid w:val="00AE7454"/>
    <w:rsid w:val="00AF1668"/>
    <w:rsid w:val="00AF68A2"/>
    <w:rsid w:val="00B16B9B"/>
    <w:rsid w:val="00B344C5"/>
    <w:rsid w:val="00B437EC"/>
    <w:rsid w:val="00B6346B"/>
    <w:rsid w:val="00B865D2"/>
    <w:rsid w:val="00B96E84"/>
    <w:rsid w:val="00BC2732"/>
    <w:rsid w:val="00BE0C74"/>
    <w:rsid w:val="00BF59FB"/>
    <w:rsid w:val="00BF6971"/>
    <w:rsid w:val="00C27B97"/>
    <w:rsid w:val="00C3084C"/>
    <w:rsid w:val="00C52017"/>
    <w:rsid w:val="00C579B1"/>
    <w:rsid w:val="00C66203"/>
    <w:rsid w:val="00C66B73"/>
    <w:rsid w:val="00C81AB9"/>
    <w:rsid w:val="00C943C2"/>
    <w:rsid w:val="00C95287"/>
    <w:rsid w:val="00CA64EE"/>
    <w:rsid w:val="00CB2466"/>
    <w:rsid w:val="00CE1AD5"/>
    <w:rsid w:val="00D06074"/>
    <w:rsid w:val="00D31BB4"/>
    <w:rsid w:val="00D370A0"/>
    <w:rsid w:val="00D51971"/>
    <w:rsid w:val="00D61336"/>
    <w:rsid w:val="00D61B1F"/>
    <w:rsid w:val="00D61CCF"/>
    <w:rsid w:val="00D62CD2"/>
    <w:rsid w:val="00D84A91"/>
    <w:rsid w:val="00D85EC0"/>
    <w:rsid w:val="00DE54AD"/>
    <w:rsid w:val="00DF20D8"/>
    <w:rsid w:val="00E25F9B"/>
    <w:rsid w:val="00E32C56"/>
    <w:rsid w:val="00E52ACA"/>
    <w:rsid w:val="00E5590C"/>
    <w:rsid w:val="00E70586"/>
    <w:rsid w:val="00E7676E"/>
    <w:rsid w:val="00E825B6"/>
    <w:rsid w:val="00E8798D"/>
    <w:rsid w:val="00ED5369"/>
    <w:rsid w:val="00EE06D5"/>
    <w:rsid w:val="00EF2CA2"/>
    <w:rsid w:val="00EF60FE"/>
    <w:rsid w:val="00F10724"/>
    <w:rsid w:val="00F5583D"/>
    <w:rsid w:val="00F56FB6"/>
    <w:rsid w:val="00F70460"/>
    <w:rsid w:val="00F82683"/>
    <w:rsid w:val="00FA6950"/>
    <w:rsid w:val="00FD6C3F"/>
    <w:rsid w:val="00FD7534"/>
    <w:rsid w:val="00FE309D"/>
    <w:rsid w:val="00FF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9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006CB"/>
    <w:pPr>
      <w:keepNext/>
      <w:spacing w:after="0" w:line="240" w:lineRule="auto"/>
      <w:ind w:left="2517"/>
      <w:jc w:val="center"/>
      <w:outlineLvl w:val="0"/>
    </w:pPr>
    <w:rPr>
      <w:rFonts w:ascii="Times New Roman" w:hAnsi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F3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F1F3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2F1F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F1F3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F1F3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F1F38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F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06CB"/>
    <w:rPr>
      <w:rFonts w:ascii="Times New Roman" w:eastAsia="Times New Roman" w:hAnsi="Times New Roman" w:cs="Times New Roman"/>
      <w:i/>
      <w:sz w:val="20"/>
      <w:szCs w:val="20"/>
    </w:rPr>
  </w:style>
  <w:style w:type="paragraph" w:styleId="ab">
    <w:name w:val="List Paragraph"/>
    <w:basedOn w:val="a"/>
    <w:uiPriority w:val="34"/>
    <w:qFormat/>
    <w:rsid w:val="00A006C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61CCF"/>
    <w:rPr>
      <w:color w:val="0000FF"/>
      <w:u w:val="single"/>
    </w:rPr>
  </w:style>
  <w:style w:type="paragraph" w:customStyle="1" w:styleId="ConsPlusNonformat">
    <w:name w:val="ConsPlusNonformat"/>
    <w:uiPriority w:val="99"/>
    <w:rsid w:val="00FF1AA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112181"/>
    <w:rPr>
      <w:sz w:val="22"/>
      <w:szCs w:val="22"/>
    </w:rPr>
  </w:style>
  <w:style w:type="paragraph" w:customStyle="1" w:styleId="ConsPlusTitle">
    <w:name w:val="ConsPlusTitle"/>
    <w:rsid w:val="00670C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2211-FD29-45A1-ADCB-BF5BD879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5187</CharactersWithSpaces>
  <SharedDoc>false</SharedDoc>
  <HLinks>
    <vt:vector size="18" baseType="variant"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mailto:arch_norilsk@mail.ru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mailto:arch_norilsk@mail.ru</vt:lpwstr>
      </vt:variant>
      <vt:variant>
        <vt:lpwstr/>
      </vt:variant>
      <vt:variant>
        <vt:i4>5111840</vt:i4>
      </vt:variant>
      <vt:variant>
        <vt:i4>0</vt:i4>
      </vt:variant>
      <vt:variant>
        <vt:i4>0</vt:i4>
      </vt:variant>
      <vt:variant>
        <vt:i4>5</vt:i4>
      </vt:variant>
      <vt:variant>
        <vt:lpwstr>mailto:archritektura@norilsk-city.ru;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Чиркова</cp:lastModifiedBy>
  <cp:revision>3</cp:revision>
  <cp:lastPrinted>2014-11-07T07:30:00Z</cp:lastPrinted>
  <dcterms:created xsi:type="dcterms:W3CDTF">2014-11-07T08:55:00Z</dcterms:created>
  <dcterms:modified xsi:type="dcterms:W3CDTF">2014-11-26T09:47:00Z</dcterms:modified>
</cp:coreProperties>
</file>