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D2" w:rsidRPr="00A016D2" w:rsidRDefault="00953ACB" w:rsidP="00A016D2">
      <w:pPr>
        <w:tabs>
          <w:tab w:val="left" w:pos="2968"/>
          <w:tab w:val="left" w:pos="3261"/>
          <w:tab w:val="left" w:pos="3544"/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16D2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0F7BF568" wp14:editId="2182629C">
            <wp:extent cx="464185" cy="559435"/>
            <wp:effectExtent l="0" t="0" r="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6D2" w:rsidRPr="00A016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CB4E1F" wp14:editId="0480AD9E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43585" cy="233680"/>
                <wp:effectExtent l="5715" t="6350" r="12700" b="762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51" w:rsidRPr="009F02BE" w:rsidRDefault="00587D51" w:rsidP="00A016D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87D51" w:rsidRDefault="00587D51" w:rsidP="00A016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4E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58.5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" strokecolor="white">
                <v:textbox>
                  <w:txbxContent>
                    <w:p w:rsidR="00587D51" w:rsidRPr="009F02BE" w:rsidRDefault="00587D51" w:rsidP="00A016D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87D51" w:rsidRDefault="00587D51" w:rsidP="00A016D2"/>
                  </w:txbxContent>
                </v:textbox>
                <w10:anchorlock/>
              </v:shape>
            </w:pict>
          </mc:Fallback>
        </mc:AlternateContent>
      </w:r>
      <w:r w:rsidR="00A016D2" w:rsidRPr="00A016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016D2" w:rsidRPr="00A016D2" w:rsidRDefault="00A016D2" w:rsidP="00A016D2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16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A016D2" w:rsidRPr="00A016D2" w:rsidRDefault="00A016D2" w:rsidP="00A016D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16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A016D2" w:rsidRPr="00A016D2" w:rsidRDefault="00A016D2" w:rsidP="00A016D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016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E5F8BF8" wp14:editId="52896C0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791845" cy="240030"/>
                <wp:effectExtent l="6985" t="5715" r="10795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51" w:rsidRPr="009F02BE" w:rsidRDefault="00587D51" w:rsidP="00A016D2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F8BF8" id="Text Box 6" o:spid="_x0000_s1027" type="#_x0000_t202" style="position:absolute;left:0;text-align:left;margin-left:335.35pt;margin-top:8.1pt;width:62.3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" strokecolor="white">
                <v:textbox>
                  <w:txbxContent>
                    <w:p w:rsidR="00587D51" w:rsidRPr="009F02BE" w:rsidRDefault="00587D51" w:rsidP="00A016D2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016D2" w:rsidRPr="00A016D2" w:rsidRDefault="00A016D2" w:rsidP="00A016D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1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A016D2" w:rsidRPr="00A016D2" w:rsidRDefault="00A016D2" w:rsidP="00A016D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016D2" w:rsidRPr="00A016D2" w:rsidRDefault="002B265A" w:rsidP="00953ACB">
      <w:pPr>
        <w:tabs>
          <w:tab w:val="left" w:pos="3686"/>
          <w:tab w:val="left" w:pos="7797"/>
        </w:tabs>
        <w:spacing w:after="0" w:line="240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28.06.</w:t>
      </w:r>
      <w:r w:rsidR="00953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2017</w:t>
      </w:r>
      <w:r w:rsidR="008E54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г. Норильск</w:t>
      </w:r>
      <w:r w:rsidR="008E54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</w:t>
      </w:r>
      <w:r w:rsidR="00A016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№ 275</w:t>
      </w:r>
    </w:p>
    <w:p w:rsidR="00A016D2" w:rsidRPr="00A016D2" w:rsidRDefault="00A016D2" w:rsidP="00A016D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984" w:rsidRDefault="00A20984" w:rsidP="00AB2C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A016D2" w:rsidRPr="00C46905" w:rsidRDefault="00AB2C10" w:rsidP="00C4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6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Pr="00C46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от </w:t>
      </w:r>
      <w:r w:rsidRPr="00C469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28</w:t>
      </w:r>
      <w:r w:rsidRPr="00C46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.08.2013</w:t>
      </w:r>
      <w:r w:rsidRPr="00C469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№ 392</w:t>
      </w:r>
      <w:r w:rsidRPr="00C469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A016D2" w:rsidRPr="00C46905" w:rsidRDefault="00A016D2" w:rsidP="00C469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016D2" w:rsidRPr="00C46905" w:rsidRDefault="00A016D2" w:rsidP="00C469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E32B9" w:rsidRPr="00C46905" w:rsidRDefault="00DE32B9" w:rsidP="00C469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В целях приведения в соответстви</w:t>
      </w:r>
      <w:r w:rsidR="00A20984" w:rsidRPr="00C46905">
        <w:rPr>
          <w:rFonts w:ascii="Times New Roman" w:hAnsi="Times New Roman" w:cs="Times New Roman"/>
          <w:sz w:val="26"/>
          <w:szCs w:val="26"/>
        </w:rPr>
        <w:t>е</w:t>
      </w:r>
      <w:r w:rsidRPr="00C46905">
        <w:rPr>
          <w:rFonts w:ascii="Times New Roman" w:hAnsi="Times New Roman" w:cs="Times New Roman"/>
          <w:sz w:val="26"/>
          <w:szCs w:val="26"/>
        </w:rPr>
        <w:t xml:space="preserve"> с треб</w:t>
      </w:r>
      <w:r w:rsidR="000B6AAB" w:rsidRPr="00C46905">
        <w:rPr>
          <w:rFonts w:ascii="Times New Roman" w:hAnsi="Times New Roman" w:cs="Times New Roman"/>
          <w:sz w:val="26"/>
          <w:szCs w:val="26"/>
        </w:rPr>
        <w:t>ованиями Федерального закона от </w:t>
      </w:r>
      <w:r w:rsidRPr="00C46905">
        <w:rPr>
          <w:rFonts w:ascii="Times New Roman" w:hAnsi="Times New Roman" w:cs="Times New Roman"/>
          <w:sz w:val="26"/>
          <w:szCs w:val="26"/>
        </w:rPr>
        <w:t>27.07.2010 № 210</w:t>
      </w:r>
      <w:r w:rsidR="00A20984" w:rsidRPr="00C46905">
        <w:rPr>
          <w:rFonts w:ascii="Times New Roman" w:hAnsi="Times New Roman" w:cs="Times New Roman"/>
          <w:sz w:val="26"/>
          <w:szCs w:val="26"/>
        </w:rPr>
        <w:t>-</w:t>
      </w:r>
      <w:r w:rsidRPr="00C46905">
        <w:rPr>
          <w:rFonts w:ascii="Times New Roman" w:hAnsi="Times New Roman" w:cs="Times New Roman"/>
          <w:sz w:val="26"/>
          <w:szCs w:val="26"/>
        </w:rPr>
        <w:t>ФЗ «Об организации предоставления государственных и муниципальных услуг», решени</w:t>
      </w:r>
      <w:r w:rsidR="00A20984" w:rsidRPr="00C46905">
        <w:rPr>
          <w:rFonts w:ascii="Times New Roman" w:hAnsi="Times New Roman" w:cs="Times New Roman"/>
          <w:sz w:val="26"/>
          <w:szCs w:val="26"/>
        </w:rPr>
        <w:t>я</w:t>
      </w:r>
      <w:r w:rsidRPr="00C46905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</w:t>
      </w:r>
      <w:r w:rsidR="00264A73" w:rsidRPr="00C46905">
        <w:rPr>
          <w:rFonts w:ascii="Times New Roman" w:hAnsi="Times New Roman" w:cs="Times New Roman"/>
          <w:sz w:val="26"/>
          <w:szCs w:val="26"/>
        </w:rPr>
        <w:t xml:space="preserve"> </w:t>
      </w:r>
      <w:r w:rsidR="00A20984" w:rsidRPr="00C46905">
        <w:rPr>
          <w:rFonts w:ascii="Times New Roman" w:hAnsi="Times New Roman" w:cs="Times New Roman"/>
          <w:sz w:val="26"/>
          <w:szCs w:val="26"/>
        </w:rPr>
        <w:t>от</w:t>
      </w:r>
      <w:r w:rsidR="000B6AAB" w:rsidRPr="00C46905">
        <w:rPr>
          <w:rFonts w:ascii="Times New Roman" w:hAnsi="Times New Roman" w:cs="Times New Roman"/>
          <w:sz w:val="26"/>
          <w:szCs w:val="26"/>
        </w:rPr>
        <w:t> </w:t>
      </w:r>
      <w:r w:rsidR="00A20984" w:rsidRPr="00C46905">
        <w:rPr>
          <w:rFonts w:ascii="Times New Roman" w:hAnsi="Times New Roman" w:cs="Times New Roman"/>
          <w:sz w:val="26"/>
          <w:szCs w:val="26"/>
        </w:rPr>
        <w:t>21.02.2017 № 36/4-</w:t>
      </w:r>
      <w:r w:rsidRPr="00C46905">
        <w:rPr>
          <w:rFonts w:ascii="Times New Roman" w:hAnsi="Times New Roman" w:cs="Times New Roman"/>
          <w:sz w:val="26"/>
          <w:szCs w:val="26"/>
        </w:rPr>
        <w:t>801 «О внесении изменений в решение Городск</w:t>
      </w:r>
      <w:r w:rsidR="00A20984" w:rsidRPr="00C46905">
        <w:rPr>
          <w:rFonts w:ascii="Times New Roman" w:hAnsi="Times New Roman" w:cs="Times New Roman"/>
          <w:sz w:val="26"/>
          <w:szCs w:val="26"/>
        </w:rPr>
        <w:t>ого Совета от</w:t>
      </w:r>
      <w:r w:rsidR="000B6AAB" w:rsidRPr="00C46905">
        <w:rPr>
          <w:rFonts w:ascii="Times New Roman" w:hAnsi="Times New Roman" w:cs="Times New Roman"/>
          <w:sz w:val="26"/>
          <w:szCs w:val="26"/>
        </w:rPr>
        <w:t> </w:t>
      </w:r>
      <w:r w:rsidR="00A20984" w:rsidRPr="00C46905">
        <w:rPr>
          <w:rFonts w:ascii="Times New Roman" w:hAnsi="Times New Roman" w:cs="Times New Roman"/>
          <w:sz w:val="26"/>
          <w:szCs w:val="26"/>
        </w:rPr>
        <w:t>05.04.2011 № 32-</w:t>
      </w:r>
      <w:r w:rsidRPr="00C46905">
        <w:rPr>
          <w:rFonts w:ascii="Times New Roman" w:hAnsi="Times New Roman" w:cs="Times New Roman"/>
          <w:sz w:val="26"/>
          <w:szCs w:val="26"/>
        </w:rPr>
        <w:t>772 «Об утверждении Положения о порядке предоставления в аренду жилых помещений муниципального</w:t>
      </w:r>
      <w:r w:rsidR="008235A1" w:rsidRPr="00C46905">
        <w:rPr>
          <w:rFonts w:ascii="Times New Roman" w:hAnsi="Times New Roman" w:cs="Times New Roman"/>
          <w:sz w:val="26"/>
          <w:szCs w:val="26"/>
        </w:rPr>
        <w:t xml:space="preserve"> жилищного фонда муниципального образования город Норильск»,</w:t>
      </w:r>
    </w:p>
    <w:p w:rsidR="00A016D2" w:rsidRPr="00C46905" w:rsidRDefault="00A016D2" w:rsidP="00C4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9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A016D2" w:rsidRPr="00C46905" w:rsidRDefault="00A016D2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6751E" w:rsidRPr="00C46905" w:rsidRDefault="00890303" w:rsidP="00C46905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9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Внести в</w:t>
      </w:r>
      <w:r w:rsidR="00F32A12" w:rsidRPr="00C469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Административный регламент </w:t>
      </w:r>
      <w:r w:rsidR="008E5473" w:rsidRPr="00C46905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принятию решения об организации аукциона по предоставлению жилых помещений муниципального жилищного фонда коммерческого использования в аренду</w:t>
      </w:r>
      <w:r w:rsidR="008E5473" w:rsidRPr="00C46905">
        <w:rPr>
          <w:rFonts w:ascii="Times New Roman" w:eastAsia="Calibri" w:hAnsi="Times New Roman" w:cs="Times New Roman"/>
          <w:sz w:val="26"/>
          <w:szCs w:val="26"/>
        </w:rPr>
        <w:t>, утвержденный</w:t>
      </w:r>
      <w:r w:rsidR="00F32A12" w:rsidRPr="00C469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32A12" w:rsidRPr="00C46905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</w:t>
      </w:r>
      <w:r w:rsidR="008E5473" w:rsidRPr="00C46905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</w:t>
      </w:r>
      <w:r w:rsidR="00F32A12" w:rsidRPr="00C46905">
        <w:rPr>
          <w:rFonts w:ascii="Times New Roman" w:eastAsia="Calibri" w:hAnsi="Times New Roman" w:cs="Times New Roman"/>
          <w:bCs/>
          <w:sz w:val="26"/>
          <w:szCs w:val="26"/>
        </w:rPr>
        <w:t xml:space="preserve">от </w:t>
      </w:r>
      <w:r w:rsidR="008E5473" w:rsidRPr="00C46905">
        <w:rPr>
          <w:rFonts w:ascii="Times New Roman" w:eastAsia="Calibri" w:hAnsi="Times New Roman" w:cs="Times New Roman"/>
          <w:bCs/>
          <w:sz w:val="26"/>
          <w:szCs w:val="26"/>
        </w:rPr>
        <w:t>28</w:t>
      </w:r>
      <w:r w:rsidR="00F32A12" w:rsidRPr="00C46905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8E5473" w:rsidRPr="00C46905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="00F32A12" w:rsidRPr="00C46905">
        <w:rPr>
          <w:rFonts w:ascii="Times New Roman" w:eastAsia="Calibri" w:hAnsi="Times New Roman" w:cs="Times New Roman"/>
          <w:bCs/>
          <w:sz w:val="26"/>
          <w:szCs w:val="26"/>
        </w:rPr>
        <w:t>.2013 № </w:t>
      </w:r>
      <w:r w:rsidR="008E5473" w:rsidRPr="00C46905">
        <w:rPr>
          <w:rFonts w:ascii="Times New Roman" w:eastAsia="Calibri" w:hAnsi="Times New Roman" w:cs="Times New Roman"/>
          <w:bCs/>
          <w:sz w:val="26"/>
          <w:szCs w:val="26"/>
        </w:rPr>
        <w:t>392</w:t>
      </w:r>
      <w:r w:rsidR="00F32A12" w:rsidRPr="00C46905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Административный регламент), </w:t>
      </w:r>
      <w:r w:rsidR="00F32A12" w:rsidRPr="00C46905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0B6AAB" w:rsidRPr="00C46905" w:rsidRDefault="000B6AAB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905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Pr="00C469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2.6 Административного регламента:</w:t>
      </w:r>
    </w:p>
    <w:p w:rsidR="000B6AAB" w:rsidRPr="00C46905" w:rsidRDefault="000B6AAB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905">
        <w:rPr>
          <w:rFonts w:ascii="Times New Roman" w:eastAsia="Times New Roman" w:hAnsi="Times New Roman" w:cs="Times New Roman"/>
          <w:sz w:val="26"/>
          <w:szCs w:val="26"/>
          <w:lang w:eastAsia="ru-RU"/>
        </w:rPr>
        <w:t>1.1.1. В абзаце втором слово «Конституцией» заменить словом «Конституция».</w:t>
      </w:r>
    </w:p>
    <w:p w:rsidR="000B6AAB" w:rsidRPr="00C46905" w:rsidRDefault="000B6AAB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905">
        <w:rPr>
          <w:rFonts w:ascii="Times New Roman" w:eastAsia="Times New Roman" w:hAnsi="Times New Roman" w:cs="Times New Roman"/>
          <w:sz w:val="26"/>
          <w:szCs w:val="26"/>
          <w:lang w:eastAsia="ru-RU"/>
        </w:rPr>
        <w:t>1.1.2. В абзаце третьем слова «Жилищным кодексом» заменить словами «Жилищный кодекс».</w:t>
      </w:r>
    </w:p>
    <w:p w:rsidR="000B6AAB" w:rsidRPr="00C46905" w:rsidRDefault="000B6AAB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905">
        <w:rPr>
          <w:rFonts w:ascii="Times New Roman" w:eastAsia="Times New Roman" w:hAnsi="Times New Roman" w:cs="Times New Roman"/>
          <w:sz w:val="26"/>
          <w:szCs w:val="26"/>
          <w:lang w:eastAsia="ru-RU"/>
        </w:rPr>
        <w:t>1.1.3. В абзаце четвертом слова «Федеральным законом» заменить словами «Федеральный закон».</w:t>
      </w:r>
    </w:p>
    <w:p w:rsidR="000B6AAB" w:rsidRPr="00C46905" w:rsidRDefault="000B6AAB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905">
        <w:rPr>
          <w:rFonts w:ascii="Times New Roman" w:eastAsia="Times New Roman" w:hAnsi="Times New Roman" w:cs="Times New Roman"/>
          <w:sz w:val="26"/>
          <w:szCs w:val="26"/>
          <w:lang w:eastAsia="ru-RU"/>
        </w:rPr>
        <w:t>1.1.4. В абзаце пятом слова «Федеральным законом» заменить словами «Федеральный закон».</w:t>
      </w:r>
    </w:p>
    <w:p w:rsidR="000B6AAB" w:rsidRPr="00C46905" w:rsidRDefault="000B6AAB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905">
        <w:rPr>
          <w:rFonts w:ascii="Times New Roman" w:eastAsia="Times New Roman" w:hAnsi="Times New Roman" w:cs="Times New Roman"/>
          <w:sz w:val="26"/>
          <w:szCs w:val="26"/>
          <w:lang w:eastAsia="ru-RU"/>
        </w:rPr>
        <w:t>1.1.5. В абзаце шестом слова «Федеральным законом» заменить словами «Федеральный закон».</w:t>
      </w:r>
    </w:p>
    <w:p w:rsidR="000B6AAB" w:rsidRPr="00C46905" w:rsidRDefault="000B6AAB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905">
        <w:rPr>
          <w:rFonts w:ascii="Times New Roman" w:eastAsia="Times New Roman" w:hAnsi="Times New Roman" w:cs="Times New Roman"/>
          <w:sz w:val="26"/>
          <w:szCs w:val="26"/>
          <w:lang w:eastAsia="ru-RU"/>
        </w:rPr>
        <w:t>1.1.6. В абзаце восьмом слово «Уставом» заменить словом «Устав».</w:t>
      </w:r>
    </w:p>
    <w:p w:rsidR="000B6AAB" w:rsidRPr="00C46905" w:rsidRDefault="000B6AAB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905">
        <w:rPr>
          <w:rFonts w:ascii="Times New Roman" w:eastAsia="Times New Roman" w:hAnsi="Times New Roman" w:cs="Times New Roman"/>
          <w:sz w:val="26"/>
          <w:szCs w:val="26"/>
          <w:lang w:eastAsia="ru-RU"/>
        </w:rPr>
        <w:t>1.1.7. В абзаце девятом слово «Решением» заменить словом «Решение».</w:t>
      </w:r>
    </w:p>
    <w:p w:rsidR="000B6AAB" w:rsidRPr="00C46905" w:rsidRDefault="000B6AAB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905">
        <w:rPr>
          <w:rFonts w:ascii="Times New Roman" w:eastAsia="Times New Roman" w:hAnsi="Times New Roman" w:cs="Times New Roman"/>
          <w:sz w:val="26"/>
          <w:szCs w:val="26"/>
          <w:lang w:eastAsia="ru-RU"/>
        </w:rPr>
        <w:t>1.1.8. В абзаце десятом слово «Решением» заменить словом «Решение».</w:t>
      </w:r>
    </w:p>
    <w:p w:rsidR="000B6AAB" w:rsidRPr="00C46905" w:rsidRDefault="000B6AAB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905">
        <w:rPr>
          <w:rFonts w:ascii="Times New Roman" w:eastAsia="Times New Roman" w:hAnsi="Times New Roman" w:cs="Times New Roman"/>
          <w:sz w:val="26"/>
          <w:szCs w:val="26"/>
          <w:lang w:eastAsia="ru-RU"/>
        </w:rPr>
        <w:t>1.1.9. В абзаце одиннадцатом слово «Решением» заменить словом «Решение», цифры «23/4-49» заменить цифрами «23/4-494».</w:t>
      </w:r>
    </w:p>
    <w:p w:rsidR="0036751E" w:rsidRPr="00C46905" w:rsidRDefault="00A20984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</w:t>
      </w:r>
      <w:r w:rsidR="00B943E3" w:rsidRPr="00C46905">
        <w:rPr>
          <w:rFonts w:ascii="Times New Roman" w:hAnsi="Times New Roman" w:cs="Times New Roman"/>
          <w:sz w:val="26"/>
          <w:szCs w:val="26"/>
        </w:rPr>
        <w:t>2</w:t>
      </w:r>
      <w:r w:rsidRPr="00C46905">
        <w:rPr>
          <w:rFonts w:ascii="Times New Roman" w:hAnsi="Times New Roman" w:cs="Times New Roman"/>
          <w:sz w:val="26"/>
          <w:szCs w:val="26"/>
        </w:rPr>
        <w:t>. </w:t>
      </w:r>
      <w:r w:rsidR="009D093D" w:rsidRPr="00C46905">
        <w:rPr>
          <w:rFonts w:ascii="Times New Roman" w:hAnsi="Times New Roman" w:cs="Times New Roman"/>
          <w:sz w:val="26"/>
          <w:szCs w:val="26"/>
        </w:rPr>
        <w:t>В пункте</w:t>
      </w:r>
      <w:r w:rsidR="0036751E" w:rsidRPr="00C46905">
        <w:rPr>
          <w:rFonts w:ascii="Times New Roman" w:hAnsi="Times New Roman" w:cs="Times New Roman"/>
          <w:sz w:val="26"/>
          <w:szCs w:val="26"/>
        </w:rPr>
        <w:t xml:space="preserve"> 2.7</w:t>
      </w:r>
      <w:r w:rsidR="009D093D" w:rsidRPr="00C4690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 w:rsidR="0036751E" w:rsidRPr="00C46905">
        <w:rPr>
          <w:rFonts w:ascii="Times New Roman" w:hAnsi="Times New Roman" w:cs="Times New Roman"/>
          <w:sz w:val="26"/>
          <w:szCs w:val="26"/>
        </w:rPr>
        <w:t>:</w:t>
      </w:r>
    </w:p>
    <w:p w:rsidR="009D093D" w:rsidRPr="00C46905" w:rsidRDefault="009D093D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1.2.1. Абзац второй изложить в следующей редакции: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«1) заявления, составленного в произвольной форме, рекомендуемая форма приведена в приложении № 1 к Административному регламенту (далее - заявление). Заявление дол</w:t>
      </w:r>
      <w:r w:rsidR="00D176EC" w:rsidRPr="00C46905">
        <w:rPr>
          <w:rFonts w:ascii="Times New Roman" w:hAnsi="Times New Roman" w:cs="Times New Roman"/>
          <w:sz w:val="26"/>
          <w:szCs w:val="26"/>
        </w:rPr>
        <w:t>жно содержать информацию о месте нахождения</w:t>
      </w:r>
      <w:r w:rsidRPr="00C46905">
        <w:rPr>
          <w:rFonts w:ascii="Times New Roman" w:hAnsi="Times New Roman" w:cs="Times New Roman"/>
          <w:sz w:val="26"/>
          <w:szCs w:val="26"/>
        </w:rPr>
        <w:t xml:space="preserve"> жилого помещения</w:t>
      </w:r>
      <w:r w:rsidR="00420327" w:rsidRPr="00C46905">
        <w:rPr>
          <w:rFonts w:ascii="Times New Roman" w:hAnsi="Times New Roman" w:cs="Times New Roman"/>
          <w:sz w:val="26"/>
          <w:szCs w:val="26"/>
        </w:rPr>
        <w:t>, ОГРН,</w:t>
      </w:r>
      <w:r w:rsidR="00D36466" w:rsidRPr="00C46905">
        <w:rPr>
          <w:rFonts w:ascii="Times New Roman" w:hAnsi="Times New Roman" w:cs="Times New Roman"/>
          <w:sz w:val="26"/>
          <w:szCs w:val="26"/>
        </w:rPr>
        <w:t xml:space="preserve"> </w:t>
      </w:r>
      <w:r w:rsidR="00420327" w:rsidRPr="00C46905">
        <w:rPr>
          <w:rFonts w:ascii="Times New Roman" w:hAnsi="Times New Roman" w:cs="Times New Roman"/>
          <w:sz w:val="26"/>
          <w:szCs w:val="26"/>
        </w:rPr>
        <w:t xml:space="preserve">ИНН/КПП Заявителя </w:t>
      </w:r>
      <w:r w:rsidRPr="00C46905">
        <w:rPr>
          <w:rFonts w:ascii="Times New Roman" w:hAnsi="Times New Roman" w:cs="Times New Roman"/>
          <w:sz w:val="26"/>
          <w:szCs w:val="26"/>
        </w:rPr>
        <w:t xml:space="preserve">и подписано Заявителем или его уполномоченным </w:t>
      </w:r>
      <w:r w:rsidRPr="00C46905">
        <w:rPr>
          <w:rFonts w:ascii="Times New Roman" w:hAnsi="Times New Roman" w:cs="Times New Roman"/>
          <w:sz w:val="26"/>
          <w:szCs w:val="26"/>
        </w:rPr>
        <w:lastRenderedPageBreak/>
        <w:t>представителем.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заявление должно содержать указание на способ получения муниципальной услуги (в форме бумажного или электронного документа);».</w:t>
      </w:r>
    </w:p>
    <w:p w:rsidR="0036751E" w:rsidRPr="00C46905" w:rsidRDefault="009D093D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1.2.2. Под</w:t>
      </w:r>
      <w:r w:rsidR="0036751E" w:rsidRPr="00C46905">
        <w:rPr>
          <w:rFonts w:ascii="Times New Roman" w:hAnsi="Times New Roman" w:cs="Times New Roman"/>
          <w:sz w:val="26"/>
          <w:szCs w:val="26"/>
        </w:rPr>
        <w:t xml:space="preserve">пункты «б», «в», «г» </w:t>
      </w:r>
      <w:r w:rsidR="00B23C61" w:rsidRPr="00C46905">
        <w:rPr>
          <w:rFonts w:ascii="Times New Roman" w:hAnsi="Times New Roman" w:cs="Times New Roman"/>
          <w:sz w:val="26"/>
          <w:szCs w:val="26"/>
        </w:rPr>
        <w:t>исключить.</w:t>
      </w:r>
    </w:p>
    <w:p w:rsidR="009D093D" w:rsidRPr="00C46905" w:rsidRDefault="009D093D" w:rsidP="00C46905">
      <w:pPr>
        <w:pStyle w:val="a5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Подпункт «д» считать подпунктом «б».</w:t>
      </w:r>
    </w:p>
    <w:p w:rsidR="0036751E" w:rsidRPr="00C46905" w:rsidRDefault="0036751E" w:rsidP="00C46905">
      <w:pPr>
        <w:pStyle w:val="a5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905">
        <w:rPr>
          <w:rFonts w:ascii="Times New Roman" w:eastAsia="Calibri" w:hAnsi="Times New Roman" w:cs="Times New Roman"/>
          <w:sz w:val="26"/>
          <w:szCs w:val="26"/>
        </w:rPr>
        <w:t xml:space="preserve">Абзацы </w:t>
      </w:r>
      <w:r w:rsidR="00D176EC" w:rsidRPr="00C46905">
        <w:rPr>
          <w:rFonts w:ascii="Times New Roman" w:eastAsia="Calibri" w:hAnsi="Times New Roman" w:cs="Times New Roman"/>
          <w:sz w:val="26"/>
          <w:szCs w:val="26"/>
        </w:rPr>
        <w:t>девятый, десятый, одиннадцатый</w:t>
      </w:r>
      <w:r w:rsidRPr="00C46905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420327" w:rsidRPr="00C46905" w:rsidRDefault="0036751E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905">
        <w:rPr>
          <w:rFonts w:ascii="Times New Roman" w:eastAsia="Calibri" w:hAnsi="Times New Roman" w:cs="Times New Roman"/>
          <w:sz w:val="26"/>
          <w:szCs w:val="26"/>
        </w:rPr>
        <w:t>«</w:t>
      </w:r>
      <w:r w:rsidR="00420327" w:rsidRPr="00C46905">
        <w:rPr>
          <w:rFonts w:ascii="Times New Roman" w:eastAsia="Calibri" w:hAnsi="Times New Roman" w:cs="Times New Roman"/>
          <w:sz w:val="26"/>
          <w:szCs w:val="26"/>
        </w:rPr>
        <w:t>Документы,</w:t>
      </w:r>
      <w:r w:rsidRPr="00C46905">
        <w:rPr>
          <w:rFonts w:ascii="Times New Roman" w:eastAsia="Calibri" w:hAnsi="Times New Roman" w:cs="Times New Roman"/>
          <w:sz w:val="26"/>
          <w:szCs w:val="26"/>
        </w:rPr>
        <w:t xml:space="preserve"> указанные в настоящем пункте предоставля</w:t>
      </w:r>
      <w:r w:rsidR="009D093D" w:rsidRPr="00C46905">
        <w:rPr>
          <w:rFonts w:ascii="Times New Roman" w:eastAsia="Calibri" w:hAnsi="Times New Roman" w:cs="Times New Roman"/>
          <w:sz w:val="26"/>
          <w:szCs w:val="26"/>
        </w:rPr>
        <w:t>ю</w:t>
      </w:r>
      <w:r w:rsidRPr="00C46905">
        <w:rPr>
          <w:rFonts w:ascii="Times New Roman" w:eastAsia="Calibri" w:hAnsi="Times New Roman" w:cs="Times New Roman"/>
          <w:sz w:val="26"/>
          <w:szCs w:val="26"/>
        </w:rPr>
        <w:t>тся Заявителем</w:t>
      </w:r>
      <w:r w:rsidR="00420327" w:rsidRPr="00C46905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47B81" w:rsidRPr="00C46905" w:rsidRDefault="00047B81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 xml:space="preserve">- в оригиналах (документ, указанный в подпункте </w:t>
      </w:r>
      <w:hyperlink r:id="rId6" w:history="1">
        <w:r w:rsidRPr="00C46905">
          <w:rPr>
            <w:rFonts w:ascii="Times New Roman" w:hAnsi="Times New Roman" w:cs="Times New Roman"/>
            <w:sz w:val="26"/>
            <w:szCs w:val="26"/>
          </w:rPr>
          <w:t>«б</w:t>
        </w:r>
      </w:hyperlink>
      <w:r w:rsidRPr="00C46905">
        <w:rPr>
          <w:rFonts w:ascii="Times New Roman" w:hAnsi="Times New Roman" w:cs="Times New Roman"/>
          <w:sz w:val="26"/>
          <w:szCs w:val="26"/>
        </w:rPr>
        <w:t xml:space="preserve">» настоящего пункта) и копиях заверенных в установленном действующим </w:t>
      </w:r>
      <w:hyperlink r:id="rId7" w:history="1">
        <w:r w:rsidRPr="00C46905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C46905">
        <w:rPr>
          <w:rFonts w:ascii="Times New Roman" w:hAnsi="Times New Roman" w:cs="Times New Roman"/>
          <w:sz w:val="26"/>
          <w:szCs w:val="26"/>
        </w:rPr>
        <w:t xml:space="preserve"> порядке (документы, указанные в подпункте «а» настоящего пункта) - при личном обращении Заявителя для получения муниципальной услуги;</w:t>
      </w:r>
    </w:p>
    <w:p w:rsidR="00047B81" w:rsidRPr="00C46905" w:rsidRDefault="00047B81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 xml:space="preserve">- в копиях, заверенных в установленном действующим </w:t>
      </w:r>
      <w:hyperlink r:id="rId8" w:history="1">
        <w:r w:rsidRPr="00C46905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C46905">
        <w:rPr>
          <w:rFonts w:ascii="Times New Roman" w:hAnsi="Times New Roman" w:cs="Times New Roman"/>
          <w:sz w:val="26"/>
          <w:szCs w:val="26"/>
        </w:rPr>
        <w:t xml:space="preserve"> порядке (документы, указанные в подпунктах «а», «б» настоящего пункта) - </w:t>
      </w:r>
      <w:r w:rsidRPr="00C46905">
        <w:rPr>
          <w:rFonts w:ascii="Times New Roman" w:eastAsia="Calibri" w:hAnsi="Times New Roman" w:cs="Times New Roman"/>
          <w:sz w:val="26"/>
          <w:szCs w:val="26"/>
        </w:rPr>
        <w:t>при направлении Заявителем заявления и документов для получения муниципальной услуги посредством почтового отправления или в форме электронных документов, подписанных электронной подписью (далее – электронных документов), по электронной почте,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36751E" w:rsidRPr="00C46905" w:rsidRDefault="0036751E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905">
        <w:rPr>
          <w:rFonts w:ascii="Times New Roman" w:eastAsia="Calibri" w:hAnsi="Times New Roman" w:cs="Times New Roman"/>
          <w:sz w:val="26"/>
          <w:szCs w:val="26"/>
        </w:rPr>
        <w:t>Для рассмотрения заявления</w:t>
      </w:r>
      <w:r w:rsidR="00254B1E">
        <w:rPr>
          <w:rFonts w:ascii="Times New Roman" w:eastAsia="Calibri" w:hAnsi="Times New Roman" w:cs="Times New Roman"/>
          <w:sz w:val="26"/>
          <w:szCs w:val="26"/>
        </w:rPr>
        <w:t>,</w:t>
      </w:r>
      <w:r w:rsidRPr="00C469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54B1E" w:rsidRPr="00C46905">
        <w:rPr>
          <w:rFonts w:ascii="Times New Roman" w:eastAsia="Calibri" w:hAnsi="Times New Roman" w:cs="Times New Roman"/>
          <w:sz w:val="26"/>
          <w:szCs w:val="26"/>
        </w:rPr>
        <w:t>указа</w:t>
      </w:r>
      <w:r w:rsidR="00254B1E">
        <w:rPr>
          <w:rFonts w:ascii="Times New Roman" w:eastAsia="Calibri" w:hAnsi="Times New Roman" w:cs="Times New Roman"/>
          <w:sz w:val="26"/>
          <w:szCs w:val="26"/>
        </w:rPr>
        <w:t>н</w:t>
      </w:r>
      <w:r w:rsidR="00254B1E" w:rsidRPr="00C46905">
        <w:rPr>
          <w:rFonts w:ascii="Times New Roman" w:eastAsia="Calibri" w:hAnsi="Times New Roman" w:cs="Times New Roman"/>
          <w:sz w:val="26"/>
          <w:szCs w:val="26"/>
        </w:rPr>
        <w:t>ного</w:t>
      </w:r>
      <w:r w:rsidRPr="00C46905">
        <w:rPr>
          <w:rFonts w:ascii="Times New Roman" w:eastAsia="Calibri" w:hAnsi="Times New Roman" w:cs="Times New Roman"/>
          <w:sz w:val="26"/>
          <w:szCs w:val="26"/>
        </w:rPr>
        <w:t xml:space="preserve"> в настоящем пункте</w:t>
      </w:r>
      <w:r w:rsidR="00254B1E">
        <w:rPr>
          <w:rFonts w:ascii="Times New Roman" w:eastAsia="Calibri" w:hAnsi="Times New Roman" w:cs="Times New Roman"/>
          <w:sz w:val="26"/>
          <w:szCs w:val="26"/>
        </w:rPr>
        <w:t>,</w:t>
      </w:r>
      <w:r w:rsidRPr="00C46905">
        <w:rPr>
          <w:rFonts w:ascii="Times New Roman" w:eastAsia="Calibri" w:hAnsi="Times New Roman" w:cs="Times New Roman"/>
          <w:sz w:val="26"/>
          <w:szCs w:val="26"/>
        </w:rPr>
        <w:t xml:space="preserve"> Управление жилищного фонда в течение пяти дней с даты поступления заявления в Управление жилищного фонда,</w:t>
      </w:r>
      <w:r w:rsidRPr="00C46905">
        <w:rPr>
          <w:rFonts w:ascii="Times New Roman" w:hAnsi="Times New Roman" w:cs="Times New Roman"/>
          <w:sz w:val="26"/>
          <w:szCs w:val="26"/>
        </w:rPr>
        <w:t xml:space="preserve"> запрашивает </w:t>
      </w:r>
      <w:r w:rsidRPr="00C46905">
        <w:rPr>
          <w:rFonts w:ascii="Times New Roman" w:eastAsia="Calibri" w:hAnsi="Times New Roman" w:cs="Times New Roman"/>
          <w:sz w:val="26"/>
          <w:szCs w:val="26"/>
        </w:rPr>
        <w:t xml:space="preserve">выписку из Единого государственного реестра юридических лиц, выписку из Единого государственного реестра индивидуальных предпринимателей </w:t>
      </w:r>
      <w:r w:rsidRPr="00C46905">
        <w:rPr>
          <w:rFonts w:ascii="Times New Roman" w:hAnsi="Times New Roman" w:cs="Times New Roman"/>
          <w:sz w:val="26"/>
          <w:szCs w:val="26"/>
        </w:rPr>
        <w:t xml:space="preserve"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соответствии с нормативными правовыми актами Российской Федерации, нормативными правовыми актами субъектов Российской Федерации, </w:t>
      </w:r>
      <w:r w:rsidR="009D093D" w:rsidRPr="00C46905">
        <w:rPr>
          <w:rFonts w:ascii="Times New Roman" w:hAnsi="Times New Roman" w:cs="Times New Roman"/>
          <w:sz w:val="26"/>
          <w:szCs w:val="26"/>
        </w:rPr>
        <w:t>муниципальными правовыми актами</w:t>
      </w:r>
      <w:r w:rsidRPr="00C4690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6751E" w:rsidRPr="00C46905" w:rsidRDefault="0036751E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905">
        <w:rPr>
          <w:rFonts w:ascii="Times New Roman" w:eastAsia="Calibri" w:hAnsi="Times New Roman" w:cs="Times New Roman"/>
          <w:sz w:val="26"/>
          <w:szCs w:val="26"/>
        </w:rPr>
        <w:t>Заявитель вправе</w:t>
      </w:r>
      <w:r w:rsidR="00C46905" w:rsidRPr="00C46905">
        <w:rPr>
          <w:rFonts w:ascii="Times New Roman" w:eastAsia="Calibri" w:hAnsi="Times New Roman" w:cs="Times New Roman"/>
          <w:sz w:val="26"/>
          <w:szCs w:val="26"/>
        </w:rPr>
        <w:t xml:space="preserve"> самостоятельно</w:t>
      </w:r>
      <w:r w:rsidRPr="00C46905">
        <w:rPr>
          <w:rFonts w:ascii="Times New Roman" w:eastAsia="Calibri" w:hAnsi="Times New Roman" w:cs="Times New Roman"/>
          <w:sz w:val="26"/>
          <w:szCs w:val="26"/>
        </w:rPr>
        <w:t xml:space="preserve"> предоставить выписку из Единого государственного реестра юридических лиц и выписку из Единого государственного реестра индивидуальных предпринимателей полученные не ранее чем за два месяца до даты обращения в Управления жилищного фонда </w:t>
      </w:r>
      <w:r w:rsidR="00C46905" w:rsidRPr="00C46905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Pr="00C46905">
        <w:rPr>
          <w:rFonts w:ascii="Times New Roman" w:eastAsia="Calibri" w:hAnsi="Times New Roman" w:cs="Times New Roman"/>
          <w:sz w:val="26"/>
          <w:szCs w:val="26"/>
        </w:rPr>
        <w:t>заявлени</w:t>
      </w:r>
      <w:r w:rsidR="00C46905" w:rsidRPr="00C46905">
        <w:rPr>
          <w:rFonts w:ascii="Times New Roman" w:eastAsia="Calibri" w:hAnsi="Times New Roman" w:cs="Times New Roman"/>
          <w:sz w:val="26"/>
          <w:szCs w:val="26"/>
        </w:rPr>
        <w:t>ем</w:t>
      </w:r>
      <w:r w:rsidRPr="00C4690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B23C61" w:rsidRPr="00C46905">
        <w:rPr>
          <w:rFonts w:ascii="Times New Roman" w:eastAsia="Calibri" w:hAnsi="Times New Roman" w:cs="Times New Roman"/>
          <w:sz w:val="26"/>
          <w:szCs w:val="26"/>
        </w:rPr>
        <w:t>указанн</w:t>
      </w:r>
      <w:r w:rsidR="00C46905" w:rsidRPr="00C46905">
        <w:rPr>
          <w:rFonts w:ascii="Times New Roman" w:eastAsia="Calibri" w:hAnsi="Times New Roman" w:cs="Times New Roman"/>
          <w:sz w:val="26"/>
          <w:szCs w:val="26"/>
        </w:rPr>
        <w:t>ым</w:t>
      </w:r>
      <w:r w:rsidR="00B23C61" w:rsidRPr="00C46905">
        <w:rPr>
          <w:rFonts w:ascii="Times New Roman" w:eastAsia="Calibri" w:hAnsi="Times New Roman" w:cs="Times New Roman"/>
          <w:sz w:val="26"/>
          <w:szCs w:val="26"/>
        </w:rPr>
        <w:t xml:space="preserve"> в настоящем пункте.».</w:t>
      </w:r>
    </w:p>
    <w:p w:rsidR="00362F5D" w:rsidRPr="00C46905" w:rsidRDefault="00420327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905">
        <w:rPr>
          <w:rFonts w:ascii="Times New Roman" w:eastAsia="Calibri" w:hAnsi="Times New Roman" w:cs="Times New Roman"/>
          <w:sz w:val="26"/>
          <w:szCs w:val="26"/>
        </w:rPr>
        <w:t>1.2.5</w:t>
      </w:r>
      <w:r w:rsidR="00362F5D" w:rsidRPr="00C46905">
        <w:rPr>
          <w:rFonts w:ascii="Times New Roman" w:eastAsia="Calibri" w:hAnsi="Times New Roman" w:cs="Times New Roman"/>
          <w:sz w:val="26"/>
          <w:szCs w:val="26"/>
        </w:rPr>
        <w:t xml:space="preserve">. Абзац </w:t>
      </w:r>
      <w:r w:rsidR="00D22700" w:rsidRPr="00C46905">
        <w:rPr>
          <w:rFonts w:ascii="Times New Roman" w:eastAsia="Calibri" w:hAnsi="Times New Roman" w:cs="Times New Roman"/>
          <w:sz w:val="26"/>
          <w:szCs w:val="26"/>
        </w:rPr>
        <w:t>двенадцатый</w:t>
      </w:r>
      <w:r w:rsidR="00362F5D" w:rsidRPr="00C46905">
        <w:rPr>
          <w:rFonts w:ascii="Times New Roman" w:eastAsia="Calibri" w:hAnsi="Times New Roman" w:cs="Times New Roman"/>
          <w:sz w:val="26"/>
          <w:szCs w:val="26"/>
        </w:rPr>
        <w:t xml:space="preserve"> исключить.</w:t>
      </w:r>
    </w:p>
    <w:p w:rsidR="00420327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</w:t>
      </w:r>
      <w:r w:rsidR="00420327" w:rsidRPr="00C46905">
        <w:rPr>
          <w:rFonts w:ascii="Times New Roman" w:hAnsi="Times New Roman" w:cs="Times New Roman"/>
          <w:sz w:val="26"/>
          <w:szCs w:val="26"/>
        </w:rPr>
        <w:t>3</w:t>
      </w:r>
      <w:r w:rsidRPr="00C46905">
        <w:rPr>
          <w:rFonts w:ascii="Times New Roman" w:hAnsi="Times New Roman" w:cs="Times New Roman"/>
          <w:sz w:val="26"/>
          <w:szCs w:val="26"/>
        </w:rPr>
        <w:t>. </w:t>
      </w:r>
      <w:r w:rsidR="000C772D" w:rsidRPr="00C46905">
        <w:rPr>
          <w:rFonts w:ascii="Times New Roman" w:hAnsi="Times New Roman" w:cs="Times New Roman"/>
          <w:sz w:val="26"/>
          <w:szCs w:val="26"/>
        </w:rPr>
        <w:t>Абзац пятый пункта 2.8 Административного регламента изложить в следующей редакции:</w:t>
      </w:r>
    </w:p>
    <w:p w:rsidR="000C772D" w:rsidRPr="00C46905" w:rsidRDefault="000C772D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«- Заявителем не представлены документы, предусмотренные подпунктами «а», «б» пункта 2.7 Административного регламента.».</w:t>
      </w:r>
    </w:p>
    <w:p w:rsidR="0036751E" w:rsidRPr="00C46905" w:rsidRDefault="0036751E" w:rsidP="00C46905">
      <w:pPr>
        <w:pStyle w:val="a5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 xml:space="preserve">Пункт 2.11 </w:t>
      </w:r>
      <w:r w:rsidR="000C772D" w:rsidRPr="00C46905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Pr="00C46905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6751E" w:rsidRPr="00C46905" w:rsidRDefault="0036751E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«2.11. Заявление и прилагаемые к нему документы представляются Заявителем в Управление жилищного фонда лично,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</w:t>
      </w:r>
      <w:r w:rsidR="00B23C61" w:rsidRPr="00C46905">
        <w:rPr>
          <w:rFonts w:ascii="Times New Roman" w:hAnsi="Times New Roman" w:cs="Times New Roman"/>
          <w:sz w:val="26"/>
          <w:szCs w:val="26"/>
        </w:rPr>
        <w:t>твенных и муниципальных услуг.».</w:t>
      </w:r>
    </w:p>
    <w:p w:rsidR="000C772D" w:rsidRPr="00C46905" w:rsidRDefault="000C772D" w:rsidP="00C46905">
      <w:pPr>
        <w:pStyle w:val="a5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lastRenderedPageBreak/>
        <w:t>Пункт 2.14 Административного регламента изложить в следующей редакции:</w:t>
      </w:r>
    </w:p>
    <w:p w:rsidR="000C772D" w:rsidRPr="00C46905" w:rsidRDefault="000C772D" w:rsidP="00C46905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«2.14. Заявление с приложенными документами регистрируется в день поступления в Управление жилищного фонда.».</w:t>
      </w:r>
    </w:p>
    <w:p w:rsidR="000C772D" w:rsidRPr="00C46905" w:rsidRDefault="000C772D" w:rsidP="00C46905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1.6. В пункте 2.15.1 Административного регламента слово «оборудован» заменить словом «оборудуется».</w:t>
      </w:r>
    </w:p>
    <w:p w:rsidR="0036751E" w:rsidRPr="00C46905" w:rsidRDefault="00362F5D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</w:t>
      </w:r>
      <w:r w:rsidR="0036751E" w:rsidRPr="00C46905">
        <w:rPr>
          <w:rFonts w:ascii="Times New Roman" w:hAnsi="Times New Roman" w:cs="Times New Roman"/>
          <w:sz w:val="26"/>
          <w:szCs w:val="26"/>
        </w:rPr>
        <w:t>.</w:t>
      </w:r>
      <w:r w:rsidR="000C772D" w:rsidRPr="00C46905">
        <w:rPr>
          <w:rFonts w:ascii="Times New Roman" w:hAnsi="Times New Roman" w:cs="Times New Roman"/>
          <w:sz w:val="26"/>
          <w:szCs w:val="26"/>
        </w:rPr>
        <w:t>7</w:t>
      </w:r>
      <w:r w:rsidR="0036751E" w:rsidRPr="00C46905">
        <w:rPr>
          <w:rFonts w:ascii="Times New Roman" w:hAnsi="Times New Roman" w:cs="Times New Roman"/>
          <w:sz w:val="26"/>
          <w:szCs w:val="26"/>
        </w:rPr>
        <w:t>. В пункте 2.15.2</w:t>
      </w:r>
      <w:r w:rsidR="000C772D" w:rsidRPr="00C4690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 w:rsidR="0036751E" w:rsidRPr="00C46905">
        <w:rPr>
          <w:rFonts w:ascii="Times New Roman" w:hAnsi="Times New Roman" w:cs="Times New Roman"/>
          <w:sz w:val="26"/>
          <w:szCs w:val="26"/>
        </w:rPr>
        <w:t xml:space="preserve"> слово «оборудованы</w:t>
      </w:r>
      <w:r w:rsidR="00B23C61" w:rsidRPr="00C46905">
        <w:rPr>
          <w:rFonts w:ascii="Times New Roman" w:hAnsi="Times New Roman" w:cs="Times New Roman"/>
          <w:sz w:val="26"/>
          <w:szCs w:val="26"/>
        </w:rPr>
        <w:t>» заменить словом «оборудуются».</w:t>
      </w:r>
    </w:p>
    <w:p w:rsidR="0036751E" w:rsidRPr="00C46905" w:rsidRDefault="0036751E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</w:t>
      </w:r>
      <w:r w:rsidR="000C772D" w:rsidRPr="00C46905">
        <w:rPr>
          <w:rFonts w:ascii="Times New Roman" w:hAnsi="Times New Roman" w:cs="Times New Roman"/>
          <w:sz w:val="26"/>
          <w:szCs w:val="26"/>
        </w:rPr>
        <w:t>8</w:t>
      </w:r>
      <w:r w:rsidRPr="00C46905">
        <w:rPr>
          <w:rFonts w:ascii="Times New Roman" w:hAnsi="Times New Roman" w:cs="Times New Roman"/>
          <w:sz w:val="26"/>
          <w:szCs w:val="26"/>
        </w:rPr>
        <w:t xml:space="preserve">. В пункте 2.15.4 </w:t>
      </w:r>
      <w:r w:rsidR="000C772D" w:rsidRPr="00C46905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Pr="00C46905">
        <w:rPr>
          <w:rFonts w:ascii="Times New Roman" w:hAnsi="Times New Roman" w:cs="Times New Roman"/>
          <w:sz w:val="26"/>
          <w:szCs w:val="26"/>
        </w:rPr>
        <w:t>слово «оборудовано» заменить словом «оборудуются»</w:t>
      </w:r>
      <w:r w:rsidR="00B23C61" w:rsidRPr="00C46905">
        <w:rPr>
          <w:rFonts w:ascii="Times New Roman" w:hAnsi="Times New Roman" w:cs="Times New Roman"/>
          <w:sz w:val="26"/>
          <w:szCs w:val="26"/>
        </w:rPr>
        <w:t>.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</w:t>
      </w:r>
      <w:r w:rsidR="000C772D" w:rsidRPr="00C46905">
        <w:rPr>
          <w:rFonts w:ascii="Times New Roman" w:hAnsi="Times New Roman" w:cs="Times New Roman"/>
          <w:sz w:val="26"/>
          <w:szCs w:val="26"/>
        </w:rPr>
        <w:t>9</w:t>
      </w:r>
      <w:r w:rsidRPr="00C46905">
        <w:rPr>
          <w:rFonts w:ascii="Times New Roman" w:hAnsi="Times New Roman" w:cs="Times New Roman"/>
          <w:sz w:val="26"/>
          <w:szCs w:val="26"/>
        </w:rPr>
        <w:t xml:space="preserve">. В абзаце втором пункта 2.16 </w:t>
      </w:r>
      <w:r w:rsidR="000C772D" w:rsidRPr="00C46905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Pr="00C46905">
        <w:rPr>
          <w:rFonts w:ascii="Times New Roman" w:hAnsi="Times New Roman" w:cs="Times New Roman"/>
          <w:sz w:val="26"/>
          <w:szCs w:val="26"/>
        </w:rPr>
        <w:t>слово «местонахождение» зам</w:t>
      </w:r>
      <w:r w:rsidR="00B23C61" w:rsidRPr="00C46905">
        <w:rPr>
          <w:rFonts w:ascii="Times New Roman" w:hAnsi="Times New Roman" w:cs="Times New Roman"/>
          <w:sz w:val="26"/>
          <w:szCs w:val="26"/>
        </w:rPr>
        <w:t>енить словом «место нахождения».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</w:t>
      </w:r>
      <w:r w:rsidR="000C772D" w:rsidRPr="00C46905">
        <w:rPr>
          <w:rFonts w:ascii="Times New Roman" w:hAnsi="Times New Roman" w:cs="Times New Roman"/>
          <w:sz w:val="26"/>
          <w:szCs w:val="26"/>
        </w:rPr>
        <w:t>10</w:t>
      </w:r>
      <w:r w:rsidRPr="00C46905">
        <w:rPr>
          <w:rFonts w:ascii="Times New Roman" w:hAnsi="Times New Roman" w:cs="Times New Roman"/>
          <w:sz w:val="26"/>
          <w:szCs w:val="26"/>
        </w:rPr>
        <w:t xml:space="preserve">. В абзаце девятом пункта 2.16 </w:t>
      </w:r>
      <w:r w:rsidR="000C772D" w:rsidRPr="00C46905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Pr="00C46905">
        <w:rPr>
          <w:rFonts w:ascii="Times New Roman" w:hAnsi="Times New Roman" w:cs="Times New Roman"/>
          <w:sz w:val="26"/>
          <w:szCs w:val="26"/>
        </w:rPr>
        <w:t>слово «месторасположение» зам</w:t>
      </w:r>
      <w:r w:rsidR="00B23C61" w:rsidRPr="00C46905">
        <w:rPr>
          <w:rFonts w:ascii="Times New Roman" w:hAnsi="Times New Roman" w:cs="Times New Roman"/>
          <w:sz w:val="26"/>
          <w:szCs w:val="26"/>
        </w:rPr>
        <w:t>енить словом «место нахождения».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</w:t>
      </w:r>
      <w:r w:rsidR="00362F5D" w:rsidRPr="00C46905">
        <w:rPr>
          <w:rFonts w:ascii="Times New Roman" w:hAnsi="Times New Roman" w:cs="Times New Roman"/>
          <w:sz w:val="26"/>
          <w:szCs w:val="26"/>
        </w:rPr>
        <w:t>1</w:t>
      </w:r>
      <w:r w:rsidR="000C772D" w:rsidRPr="00C46905">
        <w:rPr>
          <w:rFonts w:ascii="Times New Roman" w:hAnsi="Times New Roman" w:cs="Times New Roman"/>
          <w:sz w:val="26"/>
          <w:szCs w:val="26"/>
        </w:rPr>
        <w:t>1</w:t>
      </w:r>
      <w:r w:rsidRPr="00C46905">
        <w:rPr>
          <w:rFonts w:ascii="Times New Roman" w:hAnsi="Times New Roman" w:cs="Times New Roman"/>
          <w:sz w:val="26"/>
          <w:szCs w:val="26"/>
        </w:rPr>
        <w:t xml:space="preserve">. Пункт 3.2.3 </w:t>
      </w:r>
      <w:r w:rsidR="00555C3F" w:rsidRPr="00C46905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Pr="00C46905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«3.2.3. При отсутствии оснований для отказа в приеме заявления и</w:t>
      </w:r>
      <w:r w:rsidR="000C772D" w:rsidRPr="00C46905">
        <w:rPr>
          <w:rFonts w:ascii="Times New Roman" w:hAnsi="Times New Roman" w:cs="Times New Roman"/>
          <w:sz w:val="26"/>
          <w:szCs w:val="26"/>
        </w:rPr>
        <w:t xml:space="preserve"> приложенных к нему</w:t>
      </w:r>
      <w:r w:rsidRPr="00C46905">
        <w:rPr>
          <w:rFonts w:ascii="Times New Roman" w:hAnsi="Times New Roman" w:cs="Times New Roman"/>
          <w:sz w:val="26"/>
          <w:szCs w:val="26"/>
        </w:rPr>
        <w:t xml:space="preserve"> документов, указанных в пункте 2.8 Административного регламента, </w:t>
      </w:r>
      <w:r w:rsidR="000C772D" w:rsidRPr="00C46905">
        <w:rPr>
          <w:rFonts w:ascii="Times New Roman" w:hAnsi="Times New Roman" w:cs="Times New Roman"/>
          <w:sz w:val="26"/>
          <w:szCs w:val="26"/>
        </w:rPr>
        <w:t xml:space="preserve">представленными Заявителем лично, посредством почтового отправления или в форме электронных документов на адрес электронной почты Управления жилищного фонда: uhf@norilsk-city.ru, через единый портал государственных и муниципальных услуг и (или) региональный портал государственных и муниципальных услуг специалистом Управления жилищного фонда составляется и выдается Расписка о приеме документов по типовой форме (приложение № 2 к Административному регламенту) с обязательным указанием даты и времени приема документов, которая передается Заявителю лично или направляется </w:t>
      </w:r>
      <w:r w:rsidR="00254B1E">
        <w:rPr>
          <w:rFonts w:ascii="Times New Roman" w:hAnsi="Times New Roman" w:cs="Times New Roman"/>
          <w:sz w:val="26"/>
          <w:szCs w:val="26"/>
        </w:rPr>
        <w:t xml:space="preserve">не позднее двух дней с момента составления </w:t>
      </w:r>
      <w:r w:rsidR="000C772D" w:rsidRPr="00C46905">
        <w:rPr>
          <w:rFonts w:ascii="Times New Roman" w:hAnsi="Times New Roman" w:cs="Times New Roman"/>
          <w:sz w:val="26"/>
          <w:szCs w:val="26"/>
        </w:rPr>
        <w:t>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документа.</w:t>
      </w:r>
      <w:r w:rsidR="00B23C61" w:rsidRPr="00C46905">
        <w:rPr>
          <w:rFonts w:ascii="Times New Roman" w:hAnsi="Times New Roman" w:cs="Times New Roman"/>
          <w:sz w:val="26"/>
          <w:szCs w:val="26"/>
        </w:rPr>
        <w:t>».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1.1</w:t>
      </w:r>
      <w:r w:rsidR="00555C3F" w:rsidRPr="00C46905">
        <w:rPr>
          <w:rFonts w:ascii="Times New Roman" w:hAnsi="Times New Roman" w:cs="Times New Roman"/>
          <w:sz w:val="26"/>
          <w:szCs w:val="26"/>
        </w:rPr>
        <w:t>2</w:t>
      </w:r>
      <w:r w:rsidRPr="00C46905">
        <w:rPr>
          <w:rFonts w:ascii="Times New Roman" w:hAnsi="Times New Roman" w:cs="Times New Roman"/>
          <w:sz w:val="26"/>
          <w:szCs w:val="26"/>
        </w:rPr>
        <w:t xml:space="preserve">. Пункт 3.2.4 </w:t>
      </w:r>
      <w:r w:rsidR="00555C3F" w:rsidRPr="00C46905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Pr="00C46905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«3.2.4. При наличии одного из оснований для отказа в приеме заявления и приложенных к нему документов, указанных в пункте 2.</w:t>
      </w:r>
      <w:r w:rsidR="00555C3F" w:rsidRPr="00C46905">
        <w:rPr>
          <w:rFonts w:ascii="Times New Roman" w:hAnsi="Times New Roman" w:cs="Times New Roman"/>
          <w:sz w:val="26"/>
          <w:szCs w:val="26"/>
        </w:rPr>
        <w:t>8</w:t>
      </w:r>
      <w:r w:rsidRPr="00C4690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специалист Управления жилищного фонда не позднее пяти рабочих дней с даты регистрации Заявления с приложенными документами направляет Заявителю письмо за подписью начальника Управления жилищного фонда с обоснованием отказа в приеме Заявления и приложенных к нему документов способом, определенным в Заявлении, либо, если способ получения муниципальной услуги в Заявлении не указан, 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документа, подписанного усиленной квалифицированн</w:t>
      </w:r>
      <w:r w:rsidR="00B23C61" w:rsidRPr="00C46905">
        <w:rPr>
          <w:rFonts w:ascii="Times New Roman" w:hAnsi="Times New Roman" w:cs="Times New Roman"/>
          <w:sz w:val="26"/>
          <w:szCs w:val="26"/>
        </w:rPr>
        <w:t>ой электронной подписью.».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1.1</w:t>
      </w:r>
      <w:r w:rsidR="00555C3F" w:rsidRPr="00C46905">
        <w:rPr>
          <w:rFonts w:ascii="Times New Roman" w:hAnsi="Times New Roman" w:cs="Times New Roman"/>
          <w:sz w:val="26"/>
          <w:szCs w:val="26"/>
        </w:rPr>
        <w:t>3</w:t>
      </w:r>
      <w:r w:rsidRPr="00C46905">
        <w:rPr>
          <w:rFonts w:ascii="Times New Roman" w:hAnsi="Times New Roman" w:cs="Times New Roman"/>
          <w:sz w:val="26"/>
          <w:szCs w:val="26"/>
        </w:rPr>
        <w:t xml:space="preserve">. В пункте 3.3.5 </w:t>
      </w:r>
      <w:r w:rsidR="00555C3F" w:rsidRPr="00C46905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Pr="00C46905">
        <w:rPr>
          <w:rFonts w:ascii="Times New Roman" w:hAnsi="Times New Roman" w:cs="Times New Roman"/>
          <w:sz w:val="26"/>
          <w:szCs w:val="26"/>
        </w:rPr>
        <w:t>слова «в адрес Заявителя, указанный в заявлении, или выдает Заявителю или его уполномоченному представителю под роспись лично в руки» заменить словами «Заявителю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документа, подписанного усиленной квалифици</w:t>
      </w:r>
      <w:r w:rsidR="00B23C61" w:rsidRPr="00C46905">
        <w:rPr>
          <w:rFonts w:ascii="Times New Roman" w:hAnsi="Times New Roman" w:cs="Times New Roman"/>
          <w:sz w:val="26"/>
          <w:szCs w:val="26"/>
        </w:rPr>
        <w:t>рованной электронной подписью».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lastRenderedPageBreak/>
        <w:t>1.1</w:t>
      </w:r>
      <w:r w:rsidR="00555C3F" w:rsidRPr="00C46905">
        <w:rPr>
          <w:rFonts w:ascii="Times New Roman" w:hAnsi="Times New Roman" w:cs="Times New Roman"/>
          <w:sz w:val="26"/>
          <w:szCs w:val="26"/>
        </w:rPr>
        <w:t>4</w:t>
      </w:r>
      <w:r w:rsidRPr="00C46905">
        <w:rPr>
          <w:rFonts w:ascii="Times New Roman" w:hAnsi="Times New Roman" w:cs="Times New Roman"/>
          <w:sz w:val="26"/>
          <w:szCs w:val="26"/>
        </w:rPr>
        <w:t xml:space="preserve">. В абзаце втором пункта 3.7 </w:t>
      </w:r>
      <w:r w:rsidR="00555C3F" w:rsidRPr="00C46905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Pr="00C46905">
        <w:rPr>
          <w:rFonts w:ascii="Times New Roman" w:hAnsi="Times New Roman" w:cs="Times New Roman"/>
          <w:sz w:val="26"/>
          <w:szCs w:val="26"/>
        </w:rPr>
        <w:t>цифры «3143» заменить цифрами «1824»</w:t>
      </w:r>
      <w:r w:rsidR="00B23C61" w:rsidRPr="00C46905">
        <w:rPr>
          <w:rFonts w:ascii="Times New Roman" w:hAnsi="Times New Roman" w:cs="Times New Roman"/>
          <w:sz w:val="26"/>
          <w:szCs w:val="26"/>
        </w:rPr>
        <w:t>.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1.1</w:t>
      </w:r>
      <w:r w:rsidR="00D06C91" w:rsidRPr="00C46905">
        <w:rPr>
          <w:rFonts w:ascii="Times New Roman" w:hAnsi="Times New Roman" w:cs="Times New Roman"/>
          <w:sz w:val="26"/>
          <w:szCs w:val="26"/>
        </w:rPr>
        <w:t>5</w:t>
      </w:r>
      <w:r w:rsidRPr="00C46905">
        <w:rPr>
          <w:rFonts w:ascii="Times New Roman" w:hAnsi="Times New Roman" w:cs="Times New Roman"/>
          <w:sz w:val="26"/>
          <w:szCs w:val="26"/>
        </w:rPr>
        <w:t>. В абзаце первом пункта 5.6 Административного регламента слова</w:t>
      </w:r>
      <w:r w:rsidR="00B23C61" w:rsidRPr="00C46905">
        <w:rPr>
          <w:rFonts w:ascii="Times New Roman" w:hAnsi="Times New Roman" w:cs="Times New Roman"/>
          <w:sz w:val="26"/>
          <w:szCs w:val="26"/>
        </w:rPr>
        <w:t xml:space="preserve"> «в письменной форме» исключить.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1.1</w:t>
      </w:r>
      <w:r w:rsidR="00D06C91" w:rsidRPr="00C46905">
        <w:rPr>
          <w:rFonts w:ascii="Times New Roman" w:hAnsi="Times New Roman" w:cs="Times New Roman"/>
          <w:sz w:val="26"/>
          <w:szCs w:val="26"/>
        </w:rPr>
        <w:t>6</w:t>
      </w:r>
      <w:r w:rsidRPr="00C46905">
        <w:rPr>
          <w:rFonts w:ascii="Times New Roman" w:hAnsi="Times New Roman" w:cs="Times New Roman"/>
          <w:sz w:val="26"/>
          <w:szCs w:val="26"/>
        </w:rPr>
        <w:t>. В абзаце первом пункта 5.7</w:t>
      </w:r>
      <w:r w:rsidR="00555C3F" w:rsidRPr="00C4690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 w:rsidRPr="00C46905">
        <w:rPr>
          <w:rFonts w:ascii="Times New Roman" w:hAnsi="Times New Roman" w:cs="Times New Roman"/>
          <w:sz w:val="26"/>
          <w:szCs w:val="26"/>
        </w:rPr>
        <w:t xml:space="preserve"> слова «в письменной форме», «письменного» исключить. 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1.1</w:t>
      </w:r>
      <w:r w:rsidR="00D06C91" w:rsidRPr="00C46905">
        <w:rPr>
          <w:rFonts w:ascii="Times New Roman" w:hAnsi="Times New Roman" w:cs="Times New Roman"/>
          <w:sz w:val="26"/>
          <w:szCs w:val="26"/>
        </w:rPr>
        <w:t>7</w:t>
      </w:r>
      <w:r w:rsidRPr="00C46905">
        <w:rPr>
          <w:rFonts w:ascii="Times New Roman" w:hAnsi="Times New Roman" w:cs="Times New Roman"/>
          <w:sz w:val="26"/>
          <w:szCs w:val="26"/>
        </w:rPr>
        <w:t xml:space="preserve">. Абзац четвертый пункта 5.8 Административного регламента изложить в следующей редакции: 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форме</w:t>
      </w:r>
      <w:r w:rsidR="00555C3F" w:rsidRPr="00C46905">
        <w:rPr>
          <w:rFonts w:ascii="Times New Roman" w:hAnsi="Times New Roman" w:cs="Times New Roman"/>
          <w:sz w:val="26"/>
          <w:szCs w:val="26"/>
        </w:rPr>
        <w:t xml:space="preserve"> электронного документа</w:t>
      </w:r>
      <w:r w:rsidRPr="00C46905">
        <w:rPr>
          <w:rFonts w:ascii="Times New Roman" w:hAnsi="Times New Roman" w:cs="Times New Roman"/>
          <w:sz w:val="26"/>
          <w:szCs w:val="26"/>
        </w:rPr>
        <w:t>, подписанн</w:t>
      </w:r>
      <w:r w:rsidR="00D06C91" w:rsidRPr="00C46905">
        <w:rPr>
          <w:rFonts w:ascii="Times New Roman" w:hAnsi="Times New Roman" w:cs="Times New Roman"/>
          <w:sz w:val="26"/>
          <w:szCs w:val="26"/>
        </w:rPr>
        <w:t>ого</w:t>
      </w:r>
      <w:r w:rsidRPr="00C46905">
        <w:rPr>
          <w:rFonts w:ascii="Times New Roman" w:hAnsi="Times New Roman" w:cs="Times New Roman"/>
          <w:sz w:val="26"/>
          <w:szCs w:val="26"/>
        </w:rPr>
        <w:t xml:space="preserve"> усиленной квалифицированной электронной подписью». </w:t>
      </w:r>
    </w:p>
    <w:p w:rsidR="0036751E" w:rsidRPr="00C46905" w:rsidRDefault="0036751E" w:rsidP="00C46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1.1</w:t>
      </w:r>
      <w:r w:rsidR="00D06C91" w:rsidRPr="00C46905">
        <w:rPr>
          <w:rFonts w:ascii="Times New Roman" w:hAnsi="Times New Roman" w:cs="Times New Roman"/>
          <w:sz w:val="26"/>
          <w:szCs w:val="26"/>
        </w:rPr>
        <w:t>8</w:t>
      </w:r>
      <w:r w:rsidRPr="00C46905">
        <w:rPr>
          <w:rFonts w:ascii="Times New Roman" w:hAnsi="Times New Roman" w:cs="Times New Roman"/>
          <w:sz w:val="26"/>
          <w:szCs w:val="26"/>
        </w:rPr>
        <w:t xml:space="preserve">. По всему тексту </w:t>
      </w:r>
      <w:r w:rsidR="00A20130" w:rsidRPr="00C46905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C46905">
        <w:rPr>
          <w:rFonts w:ascii="Times New Roman" w:hAnsi="Times New Roman" w:cs="Times New Roman"/>
          <w:sz w:val="26"/>
          <w:szCs w:val="26"/>
        </w:rPr>
        <w:t>егламента слова «электронный адрес» заменить сл</w:t>
      </w:r>
      <w:r w:rsidR="00B23C61" w:rsidRPr="00C46905">
        <w:rPr>
          <w:rFonts w:ascii="Times New Roman" w:hAnsi="Times New Roman" w:cs="Times New Roman"/>
          <w:sz w:val="26"/>
          <w:szCs w:val="26"/>
        </w:rPr>
        <w:t>овами «адрес электронной почты».</w:t>
      </w:r>
    </w:p>
    <w:p w:rsidR="00D06C91" w:rsidRPr="00C46905" w:rsidRDefault="00D06C91" w:rsidP="00C46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 xml:space="preserve">1.19. Раздел заявления об адресате (приложение № 1 к Административному регламенту) после слов «Адрес </w:t>
      </w:r>
      <w:proofErr w:type="gramStart"/>
      <w:r w:rsidRPr="00C46905">
        <w:rPr>
          <w:rFonts w:ascii="Times New Roman" w:hAnsi="Times New Roman" w:cs="Times New Roman"/>
          <w:sz w:val="26"/>
          <w:szCs w:val="26"/>
        </w:rPr>
        <w:t>местонахождения:_</w:t>
      </w:r>
      <w:proofErr w:type="gramEnd"/>
      <w:r w:rsidRPr="00C46905">
        <w:rPr>
          <w:rFonts w:ascii="Times New Roman" w:hAnsi="Times New Roman" w:cs="Times New Roman"/>
          <w:sz w:val="26"/>
          <w:szCs w:val="26"/>
        </w:rPr>
        <w:t>____________» дополнить словами «адрес электронной почты:______________»;</w:t>
      </w:r>
    </w:p>
    <w:p w:rsidR="00D06C91" w:rsidRPr="00C46905" w:rsidRDefault="00D06C91" w:rsidP="00C46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</w:rPr>
        <w:t>1.20. Приложение № 1 к Административному регламенту дополнить абзацем вторым следующего содержания:</w:t>
      </w:r>
    </w:p>
    <w:p w:rsidR="00D06C91" w:rsidRPr="00C46905" w:rsidRDefault="00D06C91" w:rsidP="00C46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46905">
        <w:rPr>
          <w:rFonts w:ascii="Times New Roman" w:hAnsi="Times New Roman" w:cs="Times New Roman"/>
          <w:sz w:val="26"/>
          <w:szCs w:val="26"/>
        </w:rPr>
        <w:t>«</w:t>
      </w:r>
      <w:r w:rsidRPr="00C46905">
        <w:rPr>
          <w:rFonts w:ascii="Times New Roman" w:hAnsi="Times New Roman" w:cs="Times New Roman"/>
          <w:sz w:val="26"/>
          <w:szCs w:val="26"/>
          <w:lang w:eastAsia="ru-RU"/>
        </w:rPr>
        <w:t>Результат муниципальной услуги прошу предоставить                                       ________________________________________________________________.</w:t>
      </w:r>
    </w:p>
    <w:p w:rsidR="00D06C91" w:rsidRPr="00C46905" w:rsidRDefault="00D06C91" w:rsidP="00C469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hAnsi="Times New Roman" w:cs="Times New Roman"/>
          <w:sz w:val="26"/>
          <w:szCs w:val="26"/>
          <w:lang w:eastAsia="ru-RU"/>
        </w:rPr>
        <w:t xml:space="preserve">(при личном обращении; почтовым отправлением; на адрес электронной почты.». </w:t>
      </w:r>
    </w:p>
    <w:p w:rsidR="00362F5D" w:rsidRPr="00C46905" w:rsidRDefault="002A1455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905">
        <w:rPr>
          <w:rFonts w:ascii="Times New Roman" w:eastAsia="Calibri" w:hAnsi="Times New Roman" w:cs="Times New Roman"/>
          <w:sz w:val="26"/>
          <w:szCs w:val="26"/>
        </w:rPr>
        <w:t>2</w:t>
      </w:r>
      <w:r w:rsidR="00F32A12" w:rsidRPr="00C46905">
        <w:rPr>
          <w:rFonts w:ascii="Times New Roman" w:eastAsia="Calibri" w:hAnsi="Times New Roman" w:cs="Times New Roman"/>
          <w:sz w:val="26"/>
          <w:szCs w:val="26"/>
        </w:rPr>
        <w:t>. 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64A1E" w:rsidRPr="00C46905" w:rsidRDefault="002A1455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05">
        <w:rPr>
          <w:rFonts w:ascii="Times New Roman" w:eastAsia="Calibri" w:hAnsi="Times New Roman" w:cs="Times New Roman"/>
          <w:sz w:val="26"/>
          <w:szCs w:val="26"/>
        </w:rPr>
        <w:t>3</w:t>
      </w:r>
      <w:r w:rsidR="00F32A12" w:rsidRPr="00C46905">
        <w:rPr>
          <w:rFonts w:ascii="Times New Roman" w:eastAsia="Calibri" w:hAnsi="Times New Roman" w:cs="Times New Roman"/>
          <w:sz w:val="26"/>
          <w:szCs w:val="26"/>
        </w:rPr>
        <w:t>. </w:t>
      </w:r>
      <w:r w:rsidR="00F32A12" w:rsidRPr="00C46905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953ACB" w:rsidRPr="00C46905">
        <w:rPr>
          <w:rFonts w:ascii="Times New Roman" w:hAnsi="Times New Roman" w:cs="Times New Roman"/>
          <w:sz w:val="26"/>
          <w:szCs w:val="26"/>
        </w:rPr>
        <w:t>п</w:t>
      </w:r>
      <w:r w:rsidR="00F32A12" w:rsidRPr="00C46905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</w:t>
      </w:r>
      <w:r w:rsidR="00364A1E" w:rsidRPr="00C46905">
        <w:rPr>
          <w:rFonts w:ascii="Times New Roman" w:hAnsi="Times New Roman" w:cs="Times New Roman"/>
          <w:sz w:val="26"/>
          <w:szCs w:val="26"/>
        </w:rPr>
        <w:t>я в газете «Заполярная правда».</w:t>
      </w:r>
    </w:p>
    <w:p w:rsidR="00F32A12" w:rsidRPr="00C46905" w:rsidRDefault="00F32A12" w:rsidP="00C4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32A12" w:rsidRPr="00C46905" w:rsidRDefault="00F32A12" w:rsidP="00C46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3ACB" w:rsidRDefault="00953ACB" w:rsidP="00F32A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32A12" w:rsidRPr="00F32A12" w:rsidRDefault="00F32A12" w:rsidP="00F32A1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F32A12">
        <w:rPr>
          <w:rFonts w:ascii="Times New Roman" w:eastAsia="Calibri" w:hAnsi="Times New Roman" w:cs="Times New Roman"/>
          <w:sz w:val="26"/>
          <w:szCs w:val="26"/>
        </w:rPr>
        <w:t>Руководитель Администрации города Норильска</w:t>
      </w:r>
      <w:r w:rsidRPr="00F32A12">
        <w:rPr>
          <w:rFonts w:ascii="Times New Roman" w:eastAsia="Calibri" w:hAnsi="Times New Roman" w:cs="Times New Roman"/>
          <w:sz w:val="26"/>
          <w:szCs w:val="26"/>
        </w:rPr>
        <w:tab/>
      </w:r>
      <w:r w:rsidRPr="00F32A12">
        <w:rPr>
          <w:rFonts w:ascii="Times New Roman" w:eastAsia="Calibri" w:hAnsi="Times New Roman" w:cs="Times New Roman"/>
          <w:sz w:val="26"/>
          <w:szCs w:val="26"/>
        </w:rPr>
        <w:tab/>
      </w:r>
      <w:r w:rsidRPr="00F32A12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="00364A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53ACB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F32A12">
        <w:rPr>
          <w:rFonts w:ascii="Times New Roman" w:eastAsia="Calibri" w:hAnsi="Times New Roman" w:cs="Times New Roman"/>
          <w:sz w:val="26"/>
          <w:szCs w:val="26"/>
        </w:rPr>
        <w:t>Е.Ю. Поздняков</w:t>
      </w: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06C91" w:rsidRDefault="00D06C91" w:rsidP="00364A1E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D06C91" w:rsidSect="00953ACB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F6762"/>
    <w:multiLevelType w:val="hybridMultilevel"/>
    <w:tmpl w:val="6E681510"/>
    <w:lvl w:ilvl="0" w:tplc="C7941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A16FA"/>
    <w:multiLevelType w:val="multilevel"/>
    <w:tmpl w:val="3E8ABAD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1A527FE0"/>
    <w:multiLevelType w:val="multilevel"/>
    <w:tmpl w:val="F946A50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531A60A6"/>
    <w:multiLevelType w:val="multilevel"/>
    <w:tmpl w:val="F14A4DA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8"/>
    <w:rsid w:val="00012CA3"/>
    <w:rsid w:val="00047B81"/>
    <w:rsid w:val="00081296"/>
    <w:rsid w:val="000851D6"/>
    <w:rsid w:val="0008638A"/>
    <w:rsid w:val="000B6AAB"/>
    <w:rsid w:val="000C772D"/>
    <w:rsid w:val="000C7932"/>
    <w:rsid w:val="0014717E"/>
    <w:rsid w:val="00212C5C"/>
    <w:rsid w:val="002446A8"/>
    <w:rsid w:val="00254B1E"/>
    <w:rsid w:val="00264A73"/>
    <w:rsid w:val="00281C59"/>
    <w:rsid w:val="002A1455"/>
    <w:rsid w:val="002B265A"/>
    <w:rsid w:val="002C44E7"/>
    <w:rsid w:val="00362F5D"/>
    <w:rsid w:val="00364A1E"/>
    <w:rsid w:val="0036751E"/>
    <w:rsid w:val="00390508"/>
    <w:rsid w:val="00392F6F"/>
    <w:rsid w:val="00420327"/>
    <w:rsid w:val="00462D7A"/>
    <w:rsid w:val="004C1C6E"/>
    <w:rsid w:val="004D1A19"/>
    <w:rsid w:val="00555C3F"/>
    <w:rsid w:val="00587D51"/>
    <w:rsid w:val="00604227"/>
    <w:rsid w:val="006567E0"/>
    <w:rsid w:val="00674B06"/>
    <w:rsid w:val="006F0121"/>
    <w:rsid w:val="00760A52"/>
    <w:rsid w:val="007D3B88"/>
    <w:rsid w:val="007E084B"/>
    <w:rsid w:val="008235A1"/>
    <w:rsid w:val="008329C3"/>
    <w:rsid w:val="0084638E"/>
    <w:rsid w:val="00890303"/>
    <w:rsid w:val="008E1293"/>
    <w:rsid w:val="008E5473"/>
    <w:rsid w:val="00935CC5"/>
    <w:rsid w:val="00953ACB"/>
    <w:rsid w:val="009D093D"/>
    <w:rsid w:val="00A016D2"/>
    <w:rsid w:val="00A01F6D"/>
    <w:rsid w:val="00A12BE4"/>
    <w:rsid w:val="00A20130"/>
    <w:rsid w:val="00A20984"/>
    <w:rsid w:val="00AB00B4"/>
    <w:rsid w:val="00AB2C10"/>
    <w:rsid w:val="00AE34DE"/>
    <w:rsid w:val="00B116F8"/>
    <w:rsid w:val="00B23C61"/>
    <w:rsid w:val="00B943E3"/>
    <w:rsid w:val="00C46905"/>
    <w:rsid w:val="00D06C91"/>
    <w:rsid w:val="00D176EC"/>
    <w:rsid w:val="00D217B9"/>
    <w:rsid w:val="00D22700"/>
    <w:rsid w:val="00D36466"/>
    <w:rsid w:val="00D40E4A"/>
    <w:rsid w:val="00D72BDF"/>
    <w:rsid w:val="00DA443C"/>
    <w:rsid w:val="00DE32B9"/>
    <w:rsid w:val="00E2289B"/>
    <w:rsid w:val="00EE64AF"/>
    <w:rsid w:val="00F31B9C"/>
    <w:rsid w:val="00F32A12"/>
    <w:rsid w:val="00F65B37"/>
    <w:rsid w:val="00F9251A"/>
    <w:rsid w:val="00F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ECCCD-C21A-4452-AE77-123CCE44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4D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2A1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5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5D28EA0590FEF39BFBEFB3F84DAE64FFE8A0777F248824E5A7B9A83F71DDF872146589766F9C81x9P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5D28EA0590FEF39BFBEFB3F84DAE64FFE8A0777F248824E5A7B9A83F71DDF872146589766F9C81x9P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5D28EA0590FEF39BFBF1BEEE21F16BFEE3FF7A792F8173BFF4BFFF6021DBAD325463DC352B928590849993x1P9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Яцеленко Екатерина Вадимовна</dc:creator>
  <cp:keywords/>
  <dc:description/>
  <cp:lastModifiedBy>Грицюк Марина Геннадьевна</cp:lastModifiedBy>
  <cp:revision>5</cp:revision>
  <cp:lastPrinted>2017-06-05T10:04:00Z</cp:lastPrinted>
  <dcterms:created xsi:type="dcterms:W3CDTF">2017-06-05T04:24:00Z</dcterms:created>
  <dcterms:modified xsi:type="dcterms:W3CDTF">2017-06-28T04:22:00Z</dcterms:modified>
</cp:coreProperties>
</file>