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3598" w:rsidRPr="001C54A9" w:rsidRDefault="00963598" w:rsidP="00963598">
      <w:pPr>
        <w:jc w:val="center"/>
        <w:rPr>
          <w:rFonts w:ascii="Times New Roman" w:hAnsi="Times New Roman"/>
          <w:sz w:val="26"/>
          <w:szCs w:val="26"/>
        </w:rPr>
      </w:pPr>
      <w:r w:rsidRPr="001C54A9">
        <w:rPr>
          <w:rFonts w:ascii="Times New Roman" w:hAnsi="Times New Roman"/>
          <w:noProof/>
          <w:sz w:val="26"/>
          <w:szCs w:val="26"/>
          <w:lang w:eastAsia="ru-RU"/>
        </w:rPr>
        <w:drawing>
          <wp:inline distT="0" distB="0" distL="0" distR="0" wp14:anchorId="6BB4B9DC" wp14:editId="0F4B1C91">
            <wp:extent cx="466725" cy="561975"/>
            <wp:effectExtent l="0" t="0" r="9525" b="9525"/>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p>
    <w:p w:rsidR="00963598" w:rsidRPr="001C54A9" w:rsidRDefault="00963598" w:rsidP="00963598">
      <w:pPr>
        <w:spacing w:after="0" w:line="240" w:lineRule="auto"/>
        <w:jc w:val="center"/>
        <w:rPr>
          <w:rFonts w:ascii="Times New Roman" w:hAnsi="Times New Roman"/>
          <w:sz w:val="26"/>
          <w:szCs w:val="26"/>
        </w:rPr>
      </w:pPr>
      <w:r w:rsidRPr="001C54A9">
        <w:rPr>
          <w:rFonts w:ascii="Times New Roman" w:hAnsi="Times New Roman"/>
          <w:sz w:val="26"/>
          <w:szCs w:val="26"/>
        </w:rPr>
        <w:t>АДМИНИСТРАЦИЯ ГОРОДА НОРИЛЬСКА</w:t>
      </w:r>
    </w:p>
    <w:p w:rsidR="00963598" w:rsidRPr="001C54A9" w:rsidRDefault="00963598" w:rsidP="00963598">
      <w:pPr>
        <w:spacing w:after="0" w:line="240" w:lineRule="auto"/>
        <w:jc w:val="center"/>
        <w:rPr>
          <w:rFonts w:ascii="Times New Roman" w:hAnsi="Times New Roman"/>
          <w:sz w:val="26"/>
          <w:szCs w:val="26"/>
        </w:rPr>
      </w:pPr>
      <w:r w:rsidRPr="001C54A9">
        <w:rPr>
          <w:rFonts w:ascii="Times New Roman" w:hAnsi="Times New Roman"/>
          <w:sz w:val="26"/>
          <w:szCs w:val="26"/>
        </w:rPr>
        <w:t>КРАСНОЯРСКОГО КРАЯ</w:t>
      </w:r>
    </w:p>
    <w:p w:rsidR="00963598" w:rsidRPr="001C54A9" w:rsidRDefault="00963598" w:rsidP="00963598">
      <w:pPr>
        <w:spacing w:after="0" w:line="240" w:lineRule="auto"/>
        <w:rPr>
          <w:rFonts w:ascii="Times New Roman" w:hAnsi="Times New Roman"/>
          <w:sz w:val="26"/>
          <w:szCs w:val="26"/>
        </w:rPr>
      </w:pPr>
    </w:p>
    <w:p w:rsidR="00963598" w:rsidRPr="001C54A9" w:rsidRDefault="00963598" w:rsidP="00963598">
      <w:pPr>
        <w:spacing w:after="0" w:line="240" w:lineRule="auto"/>
        <w:jc w:val="center"/>
        <w:rPr>
          <w:rFonts w:ascii="Times New Roman" w:hAnsi="Times New Roman"/>
          <w:b/>
          <w:sz w:val="26"/>
          <w:szCs w:val="26"/>
        </w:rPr>
      </w:pPr>
      <w:r w:rsidRPr="001C54A9">
        <w:rPr>
          <w:rFonts w:ascii="Times New Roman" w:hAnsi="Times New Roman"/>
          <w:b/>
          <w:sz w:val="26"/>
          <w:szCs w:val="26"/>
        </w:rPr>
        <w:t>ПОСТАНОВЛЕНИЕ</w:t>
      </w:r>
    </w:p>
    <w:p w:rsidR="00963598" w:rsidRPr="001C54A9" w:rsidRDefault="00963598" w:rsidP="00963598">
      <w:pPr>
        <w:spacing w:after="0" w:line="240" w:lineRule="auto"/>
        <w:rPr>
          <w:rFonts w:ascii="Times New Roman" w:hAnsi="Times New Roman"/>
          <w:sz w:val="26"/>
          <w:szCs w:val="26"/>
        </w:rPr>
      </w:pPr>
    </w:p>
    <w:p w:rsidR="00963598" w:rsidRPr="001C54A9" w:rsidRDefault="00B63D42" w:rsidP="00963598">
      <w:pPr>
        <w:spacing w:after="0" w:line="240" w:lineRule="auto"/>
        <w:rPr>
          <w:rFonts w:ascii="Times New Roman" w:hAnsi="Times New Roman"/>
          <w:sz w:val="26"/>
          <w:szCs w:val="26"/>
        </w:rPr>
      </w:pPr>
      <w:r>
        <w:rPr>
          <w:rFonts w:ascii="Times New Roman" w:hAnsi="Times New Roman"/>
          <w:color w:val="000000"/>
          <w:sz w:val="26"/>
          <w:szCs w:val="26"/>
        </w:rPr>
        <w:t>28.01.</w:t>
      </w:r>
      <w:r w:rsidR="00963598" w:rsidRPr="007F78A4">
        <w:rPr>
          <w:rFonts w:ascii="Times New Roman" w:hAnsi="Times New Roman"/>
          <w:color w:val="000000"/>
          <w:sz w:val="26"/>
          <w:szCs w:val="26"/>
        </w:rPr>
        <w:t>2</w:t>
      </w:r>
      <w:r w:rsidR="00963598" w:rsidRPr="00751E5E">
        <w:rPr>
          <w:rFonts w:ascii="Times New Roman" w:hAnsi="Times New Roman"/>
          <w:color w:val="000000"/>
          <w:sz w:val="26"/>
          <w:szCs w:val="26"/>
        </w:rPr>
        <w:t>02</w:t>
      </w:r>
      <w:r w:rsidR="00A83846">
        <w:rPr>
          <w:rFonts w:ascii="Times New Roman" w:hAnsi="Times New Roman"/>
          <w:color w:val="000000"/>
          <w:sz w:val="26"/>
          <w:szCs w:val="26"/>
        </w:rPr>
        <w:t>5</w:t>
      </w:r>
      <w:r w:rsidR="00963598" w:rsidRPr="001C54A9">
        <w:rPr>
          <w:rFonts w:ascii="Times New Roman" w:hAnsi="Times New Roman"/>
          <w:sz w:val="26"/>
          <w:szCs w:val="26"/>
        </w:rPr>
        <w:t xml:space="preserve">                          </w:t>
      </w:r>
      <w:r w:rsidR="00963598">
        <w:rPr>
          <w:rFonts w:ascii="Times New Roman" w:hAnsi="Times New Roman"/>
          <w:sz w:val="26"/>
          <w:szCs w:val="26"/>
        </w:rPr>
        <w:t xml:space="preserve">       </w:t>
      </w:r>
      <w:r>
        <w:rPr>
          <w:rFonts w:ascii="Times New Roman" w:hAnsi="Times New Roman"/>
          <w:sz w:val="26"/>
          <w:szCs w:val="26"/>
        </w:rPr>
        <w:t xml:space="preserve">       </w:t>
      </w:r>
      <w:r w:rsidR="00963598">
        <w:rPr>
          <w:rFonts w:ascii="Times New Roman" w:hAnsi="Times New Roman"/>
          <w:sz w:val="26"/>
          <w:szCs w:val="26"/>
        </w:rPr>
        <w:t xml:space="preserve">    </w:t>
      </w:r>
      <w:r w:rsidR="00963598" w:rsidRPr="001C54A9">
        <w:rPr>
          <w:rFonts w:ascii="Times New Roman" w:hAnsi="Times New Roman"/>
          <w:sz w:val="26"/>
          <w:szCs w:val="26"/>
        </w:rPr>
        <w:t xml:space="preserve">г. Норильск                 </w:t>
      </w:r>
      <w:r>
        <w:rPr>
          <w:rFonts w:ascii="Times New Roman" w:hAnsi="Times New Roman"/>
          <w:sz w:val="26"/>
          <w:szCs w:val="26"/>
        </w:rPr>
        <w:t xml:space="preserve">  </w:t>
      </w:r>
      <w:r w:rsidR="00963598">
        <w:rPr>
          <w:rFonts w:ascii="Times New Roman" w:hAnsi="Times New Roman"/>
          <w:sz w:val="26"/>
          <w:szCs w:val="26"/>
        </w:rPr>
        <w:t xml:space="preserve">                              </w:t>
      </w:r>
      <w:r w:rsidR="00963598" w:rsidRPr="007F78A4">
        <w:rPr>
          <w:rFonts w:ascii="Times New Roman" w:hAnsi="Times New Roman"/>
          <w:color w:val="000000"/>
          <w:sz w:val="26"/>
          <w:szCs w:val="26"/>
        </w:rPr>
        <w:t xml:space="preserve">№ </w:t>
      </w:r>
      <w:r>
        <w:rPr>
          <w:rFonts w:ascii="Times New Roman" w:hAnsi="Times New Roman"/>
          <w:color w:val="000000"/>
          <w:sz w:val="26"/>
          <w:szCs w:val="26"/>
        </w:rPr>
        <w:t>39</w:t>
      </w:r>
    </w:p>
    <w:p w:rsidR="00963598" w:rsidRPr="001C54A9" w:rsidRDefault="00963598" w:rsidP="00963598">
      <w:pPr>
        <w:spacing w:after="0" w:line="240" w:lineRule="auto"/>
        <w:jc w:val="center"/>
        <w:rPr>
          <w:rFonts w:ascii="Times New Roman" w:hAnsi="Times New Roman"/>
          <w:b/>
          <w:sz w:val="26"/>
          <w:szCs w:val="26"/>
        </w:rPr>
      </w:pPr>
    </w:p>
    <w:p w:rsidR="00963598" w:rsidRDefault="00963598" w:rsidP="00963598">
      <w:pPr>
        <w:spacing w:after="0" w:line="240" w:lineRule="auto"/>
        <w:jc w:val="center"/>
        <w:rPr>
          <w:rFonts w:ascii="Times New Roman" w:hAnsi="Times New Roman"/>
          <w:b/>
          <w:sz w:val="26"/>
          <w:szCs w:val="26"/>
        </w:rPr>
      </w:pPr>
    </w:p>
    <w:p w:rsidR="00963598" w:rsidRPr="001C54A9" w:rsidRDefault="00963598" w:rsidP="00947262">
      <w:pPr>
        <w:widowControl w:val="0"/>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О внесении изменени</w:t>
      </w:r>
      <w:r w:rsidR="00CC5AAF">
        <w:rPr>
          <w:rFonts w:ascii="Times New Roman" w:hAnsi="Times New Roman"/>
          <w:sz w:val="26"/>
          <w:szCs w:val="26"/>
        </w:rPr>
        <w:t>я</w:t>
      </w:r>
      <w:r>
        <w:rPr>
          <w:rFonts w:ascii="Times New Roman" w:hAnsi="Times New Roman"/>
          <w:sz w:val="26"/>
          <w:szCs w:val="26"/>
        </w:rPr>
        <w:t xml:space="preserve"> в постановление Администрации города Норильска от 14.06.2016 № 343 </w:t>
      </w:r>
    </w:p>
    <w:p w:rsidR="00963598" w:rsidRPr="001C54A9" w:rsidRDefault="00963598" w:rsidP="00947262">
      <w:pPr>
        <w:widowControl w:val="0"/>
        <w:autoSpaceDE w:val="0"/>
        <w:autoSpaceDN w:val="0"/>
        <w:adjustRightInd w:val="0"/>
        <w:spacing w:after="0" w:line="240" w:lineRule="auto"/>
        <w:ind w:firstLine="680"/>
        <w:jc w:val="both"/>
        <w:rPr>
          <w:rFonts w:ascii="Times New Roman" w:hAnsi="Times New Roman"/>
          <w:sz w:val="26"/>
          <w:szCs w:val="26"/>
        </w:rPr>
      </w:pPr>
    </w:p>
    <w:p w:rsidR="00963598" w:rsidRPr="00DA4B97" w:rsidRDefault="00DA4B97" w:rsidP="00947262">
      <w:pPr>
        <w:widowControl w:val="0"/>
        <w:autoSpaceDE w:val="0"/>
        <w:autoSpaceDN w:val="0"/>
        <w:adjustRightInd w:val="0"/>
        <w:spacing w:after="0" w:line="240" w:lineRule="auto"/>
        <w:ind w:firstLine="709"/>
        <w:jc w:val="both"/>
        <w:rPr>
          <w:rFonts w:ascii="Times New Roman" w:hAnsi="Times New Roman"/>
          <w:color w:val="000000"/>
          <w:sz w:val="26"/>
          <w:szCs w:val="26"/>
        </w:rPr>
      </w:pPr>
      <w:r w:rsidRPr="00DA4B97">
        <w:rPr>
          <w:rFonts w:ascii="Times New Roman" w:hAnsi="Times New Roman"/>
          <w:sz w:val="26"/>
          <w:szCs w:val="26"/>
          <w:lang w:eastAsia="ru-RU"/>
        </w:rPr>
        <w:t xml:space="preserve">В целях урегулирования </w:t>
      </w:r>
      <w:r w:rsidR="00D06311">
        <w:rPr>
          <w:rFonts w:ascii="Times New Roman" w:hAnsi="Times New Roman"/>
          <w:sz w:val="26"/>
          <w:szCs w:val="26"/>
          <w:lang w:eastAsia="ru-RU"/>
        </w:rPr>
        <w:t xml:space="preserve">отдельных </w:t>
      </w:r>
      <w:r w:rsidRPr="00DA4B97">
        <w:rPr>
          <w:rFonts w:ascii="Times New Roman" w:hAnsi="Times New Roman"/>
          <w:sz w:val="26"/>
          <w:szCs w:val="26"/>
          <w:lang w:eastAsia="ru-RU"/>
        </w:rPr>
        <w:t xml:space="preserve">вопросов, касающихся оплаты труда </w:t>
      </w:r>
      <w:r w:rsidR="00704D45">
        <w:rPr>
          <w:rFonts w:ascii="Times New Roman" w:hAnsi="Times New Roman"/>
          <w:sz w:val="26"/>
          <w:szCs w:val="26"/>
          <w:lang w:eastAsia="ru-RU"/>
        </w:rPr>
        <w:t>директора</w:t>
      </w:r>
      <w:r w:rsidR="003142BF">
        <w:rPr>
          <w:rFonts w:ascii="Times New Roman" w:hAnsi="Times New Roman"/>
          <w:sz w:val="26"/>
          <w:szCs w:val="26"/>
          <w:lang w:eastAsia="ru-RU"/>
        </w:rPr>
        <w:t xml:space="preserve"> и</w:t>
      </w:r>
      <w:r w:rsidRPr="00DA4B97">
        <w:rPr>
          <w:rFonts w:ascii="Times New Roman" w:hAnsi="Times New Roman"/>
          <w:sz w:val="26"/>
          <w:szCs w:val="26"/>
          <w:lang w:eastAsia="ru-RU"/>
        </w:rPr>
        <w:t xml:space="preserve"> заместителя </w:t>
      </w:r>
      <w:r w:rsidR="00704D45">
        <w:rPr>
          <w:rFonts w:ascii="Times New Roman" w:hAnsi="Times New Roman"/>
          <w:sz w:val="26"/>
          <w:szCs w:val="26"/>
          <w:lang w:eastAsia="ru-RU"/>
        </w:rPr>
        <w:t>директора</w:t>
      </w:r>
      <w:r w:rsidRPr="00DA4B97">
        <w:rPr>
          <w:rFonts w:ascii="Times New Roman" w:hAnsi="Times New Roman"/>
          <w:sz w:val="26"/>
          <w:szCs w:val="26"/>
          <w:lang w:eastAsia="ru-RU"/>
        </w:rPr>
        <w:t xml:space="preserve"> муниципального казенного учреждения «Управление муниципальных закупок»</w:t>
      </w:r>
      <w:r w:rsidRPr="00DA4B97">
        <w:rPr>
          <w:rFonts w:ascii="Times New Roman" w:hAnsi="Times New Roman"/>
          <w:sz w:val="26"/>
          <w:szCs w:val="26"/>
        </w:rPr>
        <w:t>,</w:t>
      </w:r>
    </w:p>
    <w:p w:rsidR="00963598" w:rsidRPr="00DA4B97" w:rsidRDefault="00963598" w:rsidP="00947262">
      <w:pPr>
        <w:autoSpaceDE w:val="0"/>
        <w:autoSpaceDN w:val="0"/>
        <w:adjustRightInd w:val="0"/>
        <w:spacing w:after="0" w:line="240" w:lineRule="auto"/>
        <w:jc w:val="both"/>
        <w:rPr>
          <w:rFonts w:ascii="Times New Roman" w:hAnsi="Times New Roman"/>
          <w:sz w:val="26"/>
          <w:szCs w:val="26"/>
        </w:rPr>
      </w:pPr>
      <w:r w:rsidRPr="00DA4B97">
        <w:rPr>
          <w:rFonts w:ascii="Times New Roman" w:hAnsi="Times New Roman"/>
          <w:sz w:val="26"/>
          <w:szCs w:val="26"/>
        </w:rPr>
        <w:t>ПОСТАНОВЛЯЮ:</w:t>
      </w:r>
    </w:p>
    <w:p w:rsidR="00963598" w:rsidRPr="00DA4B97" w:rsidRDefault="00963598" w:rsidP="00947262">
      <w:pPr>
        <w:widowControl w:val="0"/>
        <w:autoSpaceDE w:val="0"/>
        <w:autoSpaceDN w:val="0"/>
        <w:adjustRightInd w:val="0"/>
        <w:spacing w:after="0" w:line="240" w:lineRule="auto"/>
        <w:ind w:firstLine="709"/>
        <w:jc w:val="both"/>
        <w:rPr>
          <w:rFonts w:ascii="Times New Roman" w:hAnsi="Times New Roman"/>
          <w:sz w:val="26"/>
          <w:szCs w:val="26"/>
        </w:rPr>
      </w:pPr>
    </w:p>
    <w:p w:rsidR="00963598" w:rsidRPr="00DA4B97" w:rsidRDefault="00963598" w:rsidP="00947262">
      <w:pPr>
        <w:widowControl w:val="0"/>
        <w:numPr>
          <w:ilvl w:val="0"/>
          <w:numId w:val="1"/>
        </w:numPr>
        <w:tabs>
          <w:tab w:val="left" w:pos="1134"/>
        </w:tabs>
        <w:autoSpaceDE w:val="0"/>
        <w:autoSpaceDN w:val="0"/>
        <w:adjustRightInd w:val="0"/>
        <w:spacing w:after="0" w:line="240" w:lineRule="auto"/>
        <w:ind w:left="0" w:firstLine="709"/>
        <w:contextualSpacing/>
        <w:jc w:val="both"/>
        <w:rPr>
          <w:rFonts w:ascii="Times New Roman" w:hAnsi="Times New Roman"/>
          <w:sz w:val="26"/>
          <w:szCs w:val="26"/>
        </w:rPr>
      </w:pPr>
      <w:r w:rsidRPr="00DA4B97">
        <w:rPr>
          <w:rFonts w:ascii="Times New Roman" w:hAnsi="Times New Roman"/>
          <w:color w:val="000000"/>
          <w:sz w:val="26"/>
          <w:szCs w:val="26"/>
        </w:rPr>
        <w:t>Внести в Положение об оплате труда директора</w:t>
      </w:r>
      <w:r w:rsidR="006C4775">
        <w:rPr>
          <w:rFonts w:ascii="Times New Roman" w:hAnsi="Times New Roman"/>
          <w:color w:val="000000"/>
          <w:sz w:val="26"/>
          <w:szCs w:val="26"/>
        </w:rPr>
        <w:t xml:space="preserve"> и</w:t>
      </w:r>
      <w:r w:rsidRPr="00DA4B97">
        <w:rPr>
          <w:rFonts w:ascii="Times New Roman" w:hAnsi="Times New Roman"/>
          <w:color w:val="000000"/>
          <w:sz w:val="26"/>
          <w:szCs w:val="26"/>
        </w:rPr>
        <w:t xml:space="preserve"> заместителя директора муниципального казенного учреждения «Управление муниципальных закупок», утвержденное постановлением Администрации города Норильска от 14.06.2016 № 343</w:t>
      </w:r>
      <w:r w:rsidR="0011490F">
        <w:rPr>
          <w:rFonts w:ascii="Times New Roman" w:hAnsi="Times New Roman"/>
          <w:color w:val="000000"/>
          <w:sz w:val="26"/>
          <w:szCs w:val="26"/>
        </w:rPr>
        <w:t xml:space="preserve"> </w:t>
      </w:r>
      <w:r w:rsidRPr="00DA4B97">
        <w:rPr>
          <w:rFonts w:ascii="Times New Roman" w:hAnsi="Times New Roman"/>
          <w:color w:val="000000"/>
          <w:sz w:val="26"/>
          <w:szCs w:val="26"/>
        </w:rPr>
        <w:t>(далее - Положение), следующ</w:t>
      </w:r>
      <w:r w:rsidR="00247632">
        <w:rPr>
          <w:rFonts w:ascii="Times New Roman" w:hAnsi="Times New Roman"/>
          <w:color w:val="000000"/>
          <w:sz w:val="26"/>
          <w:szCs w:val="26"/>
        </w:rPr>
        <w:t>ее изменение</w:t>
      </w:r>
      <w:r w:rsidRPr="00DA4B97">
        <w:rPr>
          <w:rFonts w:ascii="Times New Roman" w:hAnsi="Times New Roman"/>
          <w:color w:val="000000"/>
          <w:sz w:val="26"/>
          <w:szCs w:val="26"/>
        </w:rPr>
        <w:t>:</w:t>
      </w:r>
      <w:r w:rsidR="00DA4B97" w:rsidRPr="00DA4B97">
        <w:rPr>
          <w:rFonts w:ascii="Times New Roman" w:hAnsi="Times New Roman"/>
          <w:color w:val="000000"/>
          <w:sz w:val="26"/>
          <w:szCs w:val="26"/>
        </w:rPr>
        <w:t xml:space="preserve"> </w:t>
      </w:r>
    </w:p>
    <w:p w:rsidR="00D06311" w:rsidRPr="00476DD2" w:rsidRDefault="00CC5AAF" w:rsidP="00947262">
      <w:pPr>
        <w:pStyle w:val="a3"/>
        <w:numPr>
          <w:ilvl w:val="1"/>
          <w:numId w:val="1"/>
        </w:numPr>
        <w:autoSpaceDE w:val="0"/>
        <w:autoSpaceDN w:val="0"/>
        <w:adjustRightInd w:val="0"/>
        <w:spacing w:after="0" w:line="240" w:lineRule="auto"/>
        <w:ind w:left="0" w:firstLine="709"/>
        <w:jc w:val="both"/>
        <w:rPr>
          <w:rFonts w:ascii="Times New Roman" w:hAnsi="Times New Roman"/>
          <w:color w:val="000000"/>
          <w:sz w:val="26"/>
          <w:szCs w:val="26"/>
        </w:rPr>
      </w:pPr>
      <w:r>
        <w:rPr>
          <w:rFonts w:ascii="Times New Roman" w:hAnsi="Times New Roman"/>
          <w:color w:val="000000"/>
          <w:sz w:val="26"/>
          <w:szCs w:val="26"/>
        </w:rPr>
        <w:t>П</w:t>
      </w:r>
      <w:r w:rsidR="00D06311" w:rsidRPr="00476DD2">
        <w:rPr>
          <w:rFonts w:ascii="Times New Roman" w:hAnsi="Times New Roman"/>
          <w:color w:val="000000"/>
          <w:sz w:val="26"/>
          <w:szCs w:val="26"/>
        </w:rPr>
        <w:t xml:space="preserve">ункт </w:t>
      </w:r>
      <w:r w:rsidR="009C463C" w:rsidRPr="00476DD2">
        <w:rPr>
          <w:rFonts w:ascii="Times New Roman" w:hAnsi="Times New Roman"/>
          <w:color w:val="000000"/>
          <w:sz w:val="26"/>
          <w:szCs w:val="26"/>
        </w:rPr>
        <w:t>4.10</w:t>
      </w:r>
      <w:r w:rsidR="00D06311" w:rsidRPr="00476DD2">
        <w:rPr>
          <w:rFonts w:ascii="Times New Roman" w:hAnsi="Times New Roman"/>
          <w:color w:val="000000"/>
          <w:sz w:val="26"/>
          <w:szCs w:val="26"/>
        </w:rPr>
        <w:t xml:space="preserve"> Положения изложить в следующей редакции: </w:t>
      </w:r>
    </w:p>
    <w:p w:rsidR="00247632" w:rsidRPr="00947262" w:rsidRDefault="00D06311" w:rsidP="00947262">
      <w:pPr>
        <w:pStyle w:val="ConsPlusNormal"/>
        <w:ind w:firstLine="709"/>
        <w:jc w:val="both"/>
        <w:rPr>
          <w:rFonts w:ascii="Times New Roman" w:eastAsia="Calibri" w:hAnsi="Times New Roman" w:cs="Times New Roman"/>
          <w:color w:val="000000"/>
          <w:sz w:val="26"/>
          <w:szCs w:val="26"/>
          <w:lang w:eastAsia="en-US"/>
        </w:rPr>
      </w:pPr>
      <w:r w:rsidRPr="00947262">
        <w:rPr>
          <w:rFonts w:ascii="Times New Roman" w:eastAsia="Calibri" w:hAnsi="Times New Roman" w:cs="Times New Roman"/>
          <w:color w:val="000000"/>
          <w:sz w:val="26"/>
          <w:szCs w:val="26"/>
          <w:lang w:eastAsia="en-US"/>
        </w:rPr>
        <w:t>«</w:t>
      </w:r>
      <w:r w:rsidR="00E5645D">
        <w:rPr>
          <w:rFonts w:ascii="Times New Roman" w:eastAsia="Calibri" w:hAnsi="Times New Roman" w:cs="Times New Roman"/>
          <w:color w:val="000000"/>
          <w:sz w:val="26"/>
          <w:szCs w:val="26"/>
          <w:lang w:eastAsia="en-US"/>
        </w:rPr>
        <w:t xml:space="preserve">4.10. </w:t>
      </w:r>
      <w:r w:rsidR="00247632" w:rsidRPr="00947262">
        <w:rPr>
          <w:rFonts w:ascii="Times New Roman" w:eastAsia="Calibri" w:hAnsi="Times New Roman" w:cs="Times New Roman"/>
          <w:color w:val="000000"/>
          <w:sz w:val="26"/>
          <w:szCs w:val="26"/>
          <w:lang w:eastAsia="en-US"/>
        </w:rPr>
        <w:t>Специальная краевая выплата устанавливается в целях повышения уровня оплаты труда директора, заместителя директора.</w:t>
      </w:r>
    </w:p>
    <w:p w:rsidR="00247632" w:rsidRPr="00947262" w:rsidRDefault="00247632" w:rsidP="00947262">
      <w:pPr>
        <w:pStyle w:val="ConsPlusNormal"/>
        <w:ind w:firstLine="709"/>
        <w:jc w:val="both"/>
        <w:rPr>
          <w:rFonts w:ascii="Times New Roman" w:eastAsia="Calibri" w:hAnsi="Times New Roman" w:cs="Times New Roman"/>
          <w:color w:val="000000"/>
          <w:sz w:val="26"/>
          <w:szCs w:val="26"/>
          <w:lang w:eastAsia="en-US"/>
        </w:rPr>
      </w:pPr>
      <w:r w:rsidRPr="00947262">
        <w:rPr>
          <w:rFonts w:ascii="Times New Roman" w:eastAsia="Calibri" w:hAnsi="Times New Roman" w:cs="Times New Roman"/>
          <w:color w:val="000000"/>
          <w:sz w:val="26"/>
          <w:szCs w:val="26"/>
          <w:lang w:eastAsia="en-US"/>
        </w:rPr>
        <w:t>Директору, заместителю директора учреждения по основному месту работы ежемесячно предоставляется специальная краевая выплата. Максимальный размер выплаты при полностью отработанной норме рабочего времени и выполненной норме труда (трудовых обязанностей) составляет 6200 рублей. Директору, заместителю директора учреждения по основному месту работы при не полностью отработанной норме рабочего времени размер специальной краевой выплаты исчисляется пропорционально отработанному директором, заместителем директора учреждения времени.</w:t>
      </w:r>
    </w:p>
    <w:p w:rsidR="00247632" w:rsidRPr="00947262" w:rsidRDefault="00247632" w:rsidP="00947262">
      <w:pPr>
        <w:pStyle w:val="ConsPlusNormal"/>
        <w:ind w:firstLine="709"/>
        <w:jc w:val="both"/>
        <w:rPr>
          <w:rFonts w:ascii="Times New Roman" w:eastAsia="Calibri" w:hAnsi="Times New Roman" w:cs="Times New Roman"/>
          <w:color w:val="000000"/>
          <w:sz w:val="26"/>
          <w:szCs w:val="26"/>
          <w:lang w:eastAsia="en-US"/>
        </w:rPr>
      </w:pPr>
      <w:r w:rsidRPr="00947262">
        <w:rPr>
          <w:rFonts w:ascii="Times New Roman" w:eastAsia="Calibri" w:hAnsi="Times New Roman" w:cs="Times New Roman"/>
          <w:color w:val="000000"/>
          <w:sz w:val="26"/>
          <w:szCs w:val="26"/>
          <w:lang w:eastAsia="en-US"/>
        </w:rPr>
        <w:t>На специальную краевую выплату начисляются районный коэффициент, процентная надбавка к заработной плате за стаж работы в районах Крайнего Севера и приравненных к ним местностях и иных местностях с особыми климатическими условиями.</w:t>
      </w:r>
    </w:p>
    <w:p w:rsidR="00913552" w:rsidRDefault="00913552" w:rsidP="00947262">
      <w:pPr>
        <w:autoSpaceDE w:val="0"/>
        <w:autoSpaceDN w:val="0"/>
        <w:adjustRightInd w:val="0"/>
        <w:spacing w:after="0" w:line="240" w:lineRule="auto"/>
        <w:ind w:firstLine="709"/>
        <w:contextualSpacing/>
        <w:jc w:val="both"/>
        <w:rPr>
          <w:rFonts w:ascii="Times New Roman" w:hAnsi="Times New Roman"/>
          <w:sz w:val="26"/>
          <w:szCs w:val="26"/>
        </w:rPr>
      </w:pPr>
      <w:r w:rsidRPr="00947262">
        <w:rPr>
          <w:rFonts w:ascii="Times New Roman" w:hAnsi="Times New Roman"/>
          <w:color w:val="000000"/>
          <w:sz w:val="26"/>
          <w:szCs w:val="26"/>
        </w:rPr>
        <w:t>В месяце, в котором производятся начисления исходя из средней заработной</w:t>
      </w:r>
      <w:r w:rsidRPr="00913552">
        <w:rPr>
          <w:rFonts w:ascii="Times New Roman" w:hAnsi="Times New Roman"/>
          <w:sz w:val="26"/>
          <w:szCs w:val="26"/>
        </w:rPr>
        <w:t xml:space="preserve"> платы,</w:t>
      </w:r>
      <w:r w:rsidRPr="00F8787C">
        <w:rPr>
          <w:color w:val="000000"/>
        </w:rPr>
        <w:t xml:space="preserve"> </w:t>
      </w:r>
      <w:r w:rsidRPr="00913552">
        <w:rPr>
          <w:rFonts w:ascii="Times New Roman" w:hAnsi="Times New Roman"/>
          <w:sz w:val="26"/>
          <w:szCs w:val="26"/>
        </w:rPr>
        <w:t xml:space="preserve">определенной в соответствии с нормативными правовыми актами Российской Федерации, и выплачиваемые за счет фонда оплаты труда, за исключением пособий по временной нетрудоспособности, размер специальной краевой выплаты </w:t>
      </w:r>
      <w:r w:rsidR="00560D13">
        <w:rPr>
          <w:rFonts w:ascii="Times New Roman" w:hAnsi="Times New Roman"/>
          <w:sz w:val="26"/>
          <w:szCs w:val="26"/>
        </w:rPr>
        <w:t>директору</w:t>
      </w:r>
      <w:r w:rsidRPr="00913552">
        <w:rPr>
          <w:rFonts w:ascii="Times New Roman" w:hAnsi="Times New Roman"/>
          <w:sz w:val="26"/>
          <w:szCs w:val="26"/>
        </w:rPr>
        <w:t xml:space="preserve"> учреждения, заместителю директора учреждения в 2025 году увеличивается на размер, рассчитываемый по формуле: </w:t>
      </w:r>
    </w:p>
    <w:p w:rsidR="00913552" w:rsidRPr="00913552" w:rsidRDefault="00925250" w:rsidP="00947262">
      <w:pPr>
        <w:autoSpaceDE w:val="0"/>
        <w:autoSpaceDN w:val="0"/>
        <w:adjustRightInd w:val="0"/>
        <w:spacing w:after="0" w:line="240" w:lineRule="auto"/>
        <w:ind w:left="32" w:firstLine="709"/>
        <w:contextualSpacing/>
        <w:jc w:val="both"/>
        <w:rPr>
          <w:rFonts w:ascii="Times New Roman" w:hAnsi="Times New Roman"/>
          <w:sz w:val="26"/>
          <w:szCs w:val="26"/>
        </w:rPr>
      </w:pPr>
      <w:proofErr w:type="spellStart"/>
      <w:r>
        <w:rPr>
          <w:rFonts w:ascii="Times New Roman" w:hAnsi="Times New Roman"/>
          <w:sz w:val="26"/>
          <w:szCs w:val="26"/>
        </w:rPr>
        <w:t>СКВув</w:t>
      </w:r>
      <w:proofErr w:type="spellEnd"/>
      <w:r>
        <w:rPr>
          <w:rFonts w:ascii="Times New Roman" w:hAnsi="Times New Roman"/>
          <w:sz w:val="26"/>
          <w:szCs w:val="26"/>
        </w:rPr>
        <w:t xml:space="preserve"> = </w:t>
      </w:r>
      <w:proofErr w:type="spellStart"/>
      <w:r>
        <w:rPr>
          <w:rFonts w:ascii="Times New Roman" w:hAnsi="Times New Roman"/>
          <w:sz w:val="26"/>
          <w:szCs w:val="26"/>
        </w:rPr>
        <w:t>Отп</w:t>
      </w:r>
      <w:proofErr w:type="spellEnd"/>
      <w:r>
        <w:rPr>
          <w:rFonts w:ascii="Times New Roman" w:hAnsi="Times New Roman"/>
          <w:sz w:val="26"/>
          <w:szCs w:val="26"/>
        </w:rPr>
        <w:t xml:space="preserve"> x </w:t>
      </w:r>
      <w:proofErr w:type="spellStart"/>
      <w:r>
        <w:rPr>
          <w:rFonts w:ascii="Times New Roman" w:hAnsi="Times New Roman"/>
          <w:sz w:val="26"/>
          <w:szCs w:val="26"/>
        </w:rPr>
        <w:t>Кув</w:t>
      </w:r>
      <w:proofErr w:type="spellEnd"/>
      <w:r>
        <w:rPr>
          <w:rFonts w:ascii="Times New Roman" w:hAnsi="Times New Roman"/>
          <w:sz w:val="26"/>
          <w:szCs w:val="26"/>
        </w:rPr>
        <w:t xml:space="preserve"> – </w:t>
      </w:r>
      <w:proofErr w:type="spellStart"/>
      <w:r>
        <w:rPr>
          <w:rFonts w:ascii="Times New Roman" w:hAnsi="Times New Roman"/>
          <w:sz w:val="26"/>
          <w:szCs w:val="26"/>
        </w:rPr>
        <w:t>Отп</w:t>
      </w:r>
      <w:proofErr w:type="spellEnd"/>
      <w:r>
        <w:rPr>
          <w:rFonts w:ascii="Times New Roman" w:hAnsi="Times New Roman"/>
          <w:sz w:val="26"/>
          <w:szCs w:val="26"/>
        </w:rPr>
        <w:t>, (</w:t>
      </w:r>
      <w:r w:rsidR="00CC5AAF">
        <w:rPr>
          <w:rFonts w:ascii="Times New Roman" w:hAnsi="Times New Roman"/>
          <w:sz w:val="26"/>
          <w:szCs w:val="26"/>
        </w:rPr>
        <w:t>2</w:t>
      </w:r>
      <w:r w:rsidR="00913552" w:rsidRPr="00913552">
        <w:rPr>
          <w:rFonts w:ascii="Times New Roman" w:hAnsi="Times New Roman"/>
          <w:sz w:val="26"/>
          <w:szCs w:val="26"/>
        </w:rPr>
        <w:t xml:space="preserve">) </w:t>
      </w:r>
    </w:p>
    <w:p w:rsidR="00913552" w:rsidRPr="00913552" w:rsidRDefault="00913552" w:rsidP="00947262">
      <w:pPr>
        <w:autoSpaceDE w:val="0"/>
        <w:autoSpaceDN w:val="0"/>
        <w:adjustRightInd w:val="0"/>
        <w:spacing w:after="0" w:line="240" w:lineRule="auto"/>
        <w:ind w:firstLine="709"/>
        <w:contextualSpacing/>
        <w:jc w:val="both"/>
        <w:rPr>
          <w:rFonts w:ascii="Times New Roman" w:hAnsi="Times New Roman"/>
          <w:sz w:val="26"/>
          <w:szCs w:val="26"/>
        </w:rPr>
      </w:pPr>
      <w:r w:rsidRPr="00913552">
        <w:rPr>
          <w:rFonts w:ascii="Times New Roman" w:hAnsi="Times New Roman"/>
          <w:sz w:val="26"/>
          <w:szCs w:val="26"/>
        </w:rPr>
        <w:t xml:space="preserve">где: </w:t>
      </w:r>
    </w:p>
    <w:p w:rsidR="00913552" w:rsidRPr="00913552" w:rsidRDefault="00913552" w:rsidP="00947262">
      <w:pPr>
        <w:autoSpaceDE w:val="0"/>
        <w:autoSpaceDN w:val="0"/>
        <w:adjustRightInd w:val="0"/>
        <w:spacing w:after="0" w:line="240" w:lineRule="auto"/>
        <w:ind w:firstLine="709"/>
        <w:contextualSpacing/>
        <w:jc w:val="both"/>
        <w:rPr>
          <w:rFonts w:ascii="Times New Roman" w:hAnsi="Times New Roman"/>
          <w:sz w:val="26"/>
          <w:szCs w:val="26"/>
        </w:rPr>
      </w:pPr>
      <w:proofErr w:type="spellStart"/>
      <w:r w:rsidRPr="00913552">
        <w:rPr>
          <w:rFonts w:ascii="Times New Roman" w:hAnsi="Times New Roman"/>
          <w:sz w:val="26"/>
          <w:szCs w:val="26"/>
        </w:rPr>
        <w:lastRenderedPageBreak/>
        <w:t>СКВув</w:t>
      </w:r>
      <w:proofErr w:type="spellEnd"/>
      <w:r w:rsidRPr="00913552">
        <w:rPr>
          <w:rFonts w:ascii="Times New Roman" w:hAnsi="Times New Roman"/>
          <w:sz w:val="26"/>
          <w:szCs w:val="26"/>
        </w:rPr>
        <w:t xml:space="preserve"> – размер увеличения специальной краевой выплаты, рассчитанный с учетом районного коэффициента, процентной надбавки к заработной плате за стаж работы в районах Крайнего Севера и приравненных к ним местностях и иных местностях с особыми климатическими условиями; </w:t>
      </w:r>
    </w:p>
    <w:p w:rsidR="00913552" w:rsidRPr="00913552" w:rsidRDefault="00913552" w:rsidP="00947262">
      <w:pPr>
        <w:autoSpaceDE w:val="0"/>
        <w:autoSpaceDN w:val="0"/>
        <w:adjustRightInd w:val="0"/>
        <w:spacing w:after="0" w:line="240" w:lineRule="auto"/>
        <w:ind w:firstLine="709"/>
        <w:contextualSpacing/>
        <w:jc w:val="both"/>
        <w:rPr>
          <w:rFonts w:ascii="Times New Roman" w:hAnsi="Times New Roman"/>
          <w:sz w:val="26"/>
          <w:szCs w:val="26"/>
        </w:rPr>
      </w:pPr>
      <w:proofErr w:type="spellStart"/>
      <w:r w:rsidRPr="00913552">
        <w:rPr>
          <w:rFonts w:ascii="Times New Roman" w:hAnsi="Times New Roman"/>
          <w:sz w:val="26"/>
          <w:szCs w:val="26"/>
        </w:rPr>
        <w:t>Отп</w:t>
      </w:r>
      <w:proofErr w:type="spellEnd"/>
      <w:r w:rsidRPr="00913552">
        <w:rPr>
          <w:rFonts w:ascii="Times New Roman" w:hAnsi="Times New Roman"/>
          <w:sz w:val="26"/>
          <w:szCs w:val="26"/>
        </w:rPr>
        <w:t xml:space="preserve"> – размер начисленных выплат, исчисляемых исходя из средней заработной платы, определенной в соответствии с нормативными правовыми актами Российской Федерации, и выплачиваемых за счет фонда оплаты труда, за исключением пособий по временной нетрудоспособности; </w:t>
      </w:r>
    </w:p>
    <w:p w:rsidR="00913552" w:rsidRPr="00913552" w:rsidRDefault="00913552" w:rsidP="00947262">
      <w:pPr>
        <w:autoSpaceDE w:val="0"/>
        <w:autoSpaceDN w:val="0"/>
        <w:adjustRightInd w:val="0"/>
        <w:spacing w:after="0" w:line="240" w:lineRule="auto"/>
        <w:ind w:firstLine="709"/>
        <w:contextualSpacing/>
        <w:jc w:val="both"/>
        <w:rPr>
          <w:rFonts w:ascii="Times New Roman" w:hAnsi="Times New Roman"/>
          <w:sz w:val="26"/>
          <w:szCs w:val="26"/>
        </w:rPr>
      </w:pPr>
      <w:proofErr w:type="spellStart"/>
      <w:r w:rsidRPr="00913552">
        <w:rPr>
          <w:rFonts w:ascii="Times New Roman" w:hAnsi="Times New Roman"/>
          <w:sz w:val="26"/>
          <w:szCs w:val="26"/>
        </w:rPr>
        <w:t>Кув</w:t>
      </w:r>
      <w:proofErr w:type="spellEnd"/>
      <w:r w:rsidRPr="00913552">
        <w:rPr>
          <w:rFonts w:ascii="Times New Roman" w:hAnsi="Times New Roman"/>
          <w:sz w:val="26"/>
          <w:szCs w:val="26"/>
        </w:rPr>
        <w:t xml:space="preserve"> – коэффициент увеличения специальной краевой выплаты. </w:t>
      </w:r>
    </w:p>
    <w:p w:rsidR="00913552" w:rsidRPr="00913552" w:rsidRDefault="00913552" w:rsidP="00947262">
      <w:pPr>
        <w:autoSpaceDE w:val="0"/>
        <w:autoSpaceDN w:val="0"/>
        <w:adjustRightInd w:val="0"/>
        <w:spacing w:after="0" w:line="240" w:lineRule="auto"/>
        <w:ind w:firstLine="709"/>
        <w:contextualSpacing/>
        <w:jc w:val="both"/>
        <w:rPr>
          <w:rFonts w:ascii="Times New Roman" w:hAnsi="Times New Roman"/>
          <w:sz w:val="26"/>
          <w:szCs w:val="26"/>
        </w:rPr>
      </w:pPr>
      <w:r w:rsidRPr="00913552">
        <w:rPr>
          <w:rFonts w:ascii="Times New Roman" w:hAnsi="Times New Roman"/>
          <w:sz w:val="26"/>
          <w:szCs w:val="26"/>
        </w:rPr>
        <w:t xml:space="preserve">В случае, когда при определении среднего дневного заработка учитываются периоды, предшествующие 1 января 2025 года, </w:t>
      </w:r>
      <w:proofErr w:type="spellStart"/>
      <w:r w:rsidRPr="00913552">
        <w:rPr>
          <w:rFonts w:ascii="Times New Roman" w:hAnsi="Times New Roman"/>
          <w:sz w:val="26"/>
          <w:szCs w:val="26"/>
        </w:rPr>
        <w:t>Кув</w:t>
      </w:r>
      <w:proofErr w:type="spellEnd"/>
      <w:r w:rsidRPr="00913552">
        <w:rPr>
          <w:rFonts w:ascii="Times New Roman" w:hAnsi="Times New Roman"/>
          <w:sz w:val="26"/>
          <w:szCs w:val="26"/>
        </w:rPr>
        <w:t xml:space="preserve"> определяется по формуле: </w:t>
      </w:r>
    </w:p>
    <w:p w:rsidR="00913552" w:rsidRPr="00913552" w:rsidRDefault="00913552" w:rsidP="00947262">
      <w:pPr>
        <w:autoSpaceDE w:val="0"/>
        <w:autoSpaceDN w:val="0"/>
        <w:adjustRightInd w:val="0"/>
        <w:spacing w:after="0" w:line="240" w:lineRule="auto"/>
        <w:ind w:firstLine="709"/>
        <w:contextualSpacing/>
        <w:jc w:val="both"/>
        <w:rPr>
          <w:rFonts w:ascii="Times New Roman" w:hAnsi="Times New Roman"/>
          <w:sz w:val="26"/>
          <w:szCs w:val="26"/>
        </w:rPr>
      </w:pPr>
      <w:proofErr w:type="spellStart"/>
      <w:r w:rsidRPr="00913552">
        <w:rPr>
          <w:rFonts w:ascii="Times New Roman" w:hAnsi="Times New Roman"/>
          <w:sz w:val="26"/>
          <w:szCs w:val="26"/>
        </w:rPr>
        <w:t>Кув</w:t>
      </w:r>
      <w:proofErr w:type="spellEnd"/>
      <w:r w:rsidRPr="00913552">
        <w:rPr>
          <w:rFonts w:ascii="Times New Roman" w:hAnsi="Times New Roman"/>
          <w:sz w:val="26"/>
          <w:szCs w:val="26"/>
        </w:rPr>
        <w:t xml:space="preserve"> = (Зпф1 + ((СКВ</w:t>
      </w:r>
      <w:r w:rsidR="00925250">
        <w:rPr>
          <w:rFonts w:ascii="Times New Roman" w:hAnsi="Times New Roman"/>
          <w:sz w:val="28"/>
          <w:szCs w:val="28"/>
          <w:vertAlign w:val="subscript"/>
        </w:rPr>
        <w:t>2025</w:t>
      </w:r>
      <w:r w:rsidRPr="00913552">
        <w:rPr>
          <w:rFonts w:ascii="Times New Roman" w:hAnsi="Times New Roman"/>
          <w:sz w:val="26"/>
          <w:szCs w:val="26"/>
        </w:rPr>
        <w:t xml:space="preserve"> – СКВ</w:t>
      </w:r>
      <w:r w:rsidR="00925250">
        <w:rPr>
          <w:rFonts w:ascii="Times New Roman" w:hAnsi="Times New Roman"/>
          <w:sz w:val="28"/>
          <w:szCs w:val="28"/>
          <w:vertAlign w:val="subscript"/>
        </w:rPr>
        <w:t>2024</w:t>
      </w:r>
      <w:r w:rsidRPr="00913552">
        <w:rPr>
          <w:rFonts w:ascii="Times New Roman" w:hAnsi="Times New Roman"/>
          <w:sz w:val="26"/>
          <w:szCs w:val="26"/>
        </w:rPr>
        <w:t xml:space="preserve">) х </w:t>
      </w:r>
      <w:proofErr w:type="spellStart"/>
      <w:r w:rsidRPr="00913552">
        <w:rPr>
          <w:rFonts w:ascii="Times New Roman" w:hAnsi="Times New Roman"/>
          <w:sz w:val="26"/>
          <w:szCs w:val="26"/>
        </w:rPr>
        <w:t>Кмес</w:t>
      </w:r>
      <w:proofErr w:type="spellEnd"/>
      <w:r w:rsidRPr="00913552">
        <w:rPr>
          <w:rFonts w:ascii="Times New Roman" w:hAnsi="Times New Roman"/>
          <w:sz w:val="26"/>
          <w:szCs w:val="26"/>
        </w:rPr>
        <w:t xml:space="preserve"> х </w:t>
      </w:r>
      <w:proofErr w:type="spellStart"/>
      <w:r w:rsidR="00925250">
        <w:rPr>
          <w:rFonts w:ascii="Times New Roman" w:hAnsi="Times New Roman"/>
          <w:sz w:val="26"/>
          <w:szCs w:val="26"/>
        </w:rPr>
        <w:t>Крк</w:t>
      </w:r>
      <w:proofErr w:type="spellEnd"/>
      <w:r w:rsidR="00925250">
        <w:rPr>
          <w:rFonts w:ascii="Times New Roman" w:hAnsi="Times New Roman"/>
          <w:sz w:val="26"/>
          <w:szCs w:val="26"/>
        </w:rPr>
        <w:t>) + Зпф2) / (Зпф1 + Зпф2), (</w:t>
      </w:r>
      <w:r w:rsidR="00CC5AAF">
        <w:rPr>
          <w:rFonts w:ascii="Times New Roman" w:hAnsi="Times New Roman"/>
          <w:sz w:val="26"/>
          <w:szCs w:val="26"/>
        </w:rPr>
        <w:t>3</w:t>
      </w:r>
      <w:r w:rsidRPr="00913552">
        <w:rPr>
          <w:rFonts w:ascii="Times New Roman" w:hAnsi="Times New Roman"/>
          <w:sz w:val="26"/>
          <w:szCs w:val="26"/>
        </w:rPr>
        <w:t xml:space="preserve">) </w:t>
      </w:r>
    </w:p>
    <w:p w:rsidR="00913552" w:rsidRPr="00913552" w:rsidRDefault="00913552" w:rsidP="00947262">
      <w:pPr>
        <w:autoSpaceDE w:val="0"/>
        <w:autoSpaceDN w:val="0"/>
        <w:adjustRightInd w:val="0"/>
        <w:spacing w:after="0" w:line="240" w:lineRule="auto"/>
        <w:ind w:firstLine="709"/>
        <w:contextualSpacing/>
        <w:jc w:val="both"/>
        <w:rPr>
          <w:rFonts w:ascii="Times New Roman" w:hAnsi="Times New Roman"/>
          <w:sz w:val="26"/>
          <w:szCs w:val="26"/>
        </w:rPr>
      </w:pPr>
      <w:r w:rsidRPr="00913552">
        <w:rPr>
          <w:rFonts w:ascii="Times New Roman" w:hAnsi="Times New Roman"/>
          <w:sz w:val="26"/>
          <w:szCs w:val="26"/>
        </w:rPr>
        <w:t xml:space="preserve">где: </w:t>
      </w:r>
    </w:p>
    <w:p w:rsidR="00913552" w:rsidRPr="00913552" w:rsidRDefault="00913552" w:rsidP="00947262">
      <w:pPr>
        <w:autoSpaceDE w:val="0"/>
        <w:autoSpaceDN w:val="0"/>
        <w:adjustRightInd w:val="0"/>
        <w:spacing w:after="0" w:line="240" w:lineRule="auto"/>
        <w:ind w:firstLine="709"/>
        <w:contextualSpacing/>
        <w:jc w:val="both"/>
        <w:rPr>
          <w:rFonts w:ascii="Times New Roman" w:hAnsi="Times New Roman"/>
          <w:sz w:val="26"/>
          <w:szCs w:val="26"/>
        </w:rPr>
      </w:pPr>
      <w:r w:rsidRPr="00913552">
        <w:rPr>
          <w:rFonts w:ascii="Times New Roman" w:hAnsi="Times New Roman"/>
          <w:sz w:val="26"/>
          <w:szCs w:val="26"/>
        </w:rPr>
        <w:t xml:space="preserve">Зпф1 – фактически начисленная заработная плата, учитываемая при определении среднего дневного заработка в соответствии с нормативными правовыми актами Российской Федерации, за период до 1 января 2025 года; </w:t>
      </w:r>
    </w:p>
    <w:p w:rsidR="00913552" w:rsidRPr="00913552" w:rsidRDefault="00913552" w:rsidP="00947262">
      <w:pPr>
        <w:autoSpaceDE w:val="0"/>
        <w:autoSpaceDN w:val="0"/>
        <w:adjustRightInd w:val="0"/>
        <w:spacing w:after="0" w:line="240" w:lineRule="auto"/>
        <w:ind w:firstLine="709"/>
        <w:contextualSpacing/>
        <w:jc w:val="both"/>
        <w:rPr>
          <w:rFonts w:ascii="Times New Roman" w:hAnsi="Times New Roman"/>
          <w:sz w:val="26"/>
          <w:szCs w:val="26"/>
        </w:rPr>
      </w:pPr>
      <w:r w:rsidRPr="00913552">
        <w:rPr>
          <w:rFonts w:ascii="Times New Roman" w:hAnsi="Times New Roman"/>
          <w:sz w:val="26"/>
          <w:szCs w:val="26"/>
        </w:rPr>
        <w:t>Зпф2 – фактически начисленная заработная плата, учитываемая при определении среднего дневного заработка в соответствии с нормативными правовыми актами Российской Федерации, за период с 1 января 2025;</w:t>
      </w:r>
    </w:p>
    <w:p w:rsidR="00CC5AAF" w:rsidRPr="00913552" w:rsidRDefault="00CC5AAF" w:rsidP="00CC5AAF">
      <w:pPr>
        <w:autoSpaceDE w:val="0"/>
        <w:autoSpaceDN w:val="0"/>
        <w:adjustRightInd w:val="0"/>
        <w:spacing w:after="0" w:line="240" w:lineRule="auto"/>
        <w:ind w:firstLine="709"/>
        <w:contextualSpacing/>
        <w:jc w:val="both"/>
        <w:rPr>
          <w:rFonts w:ascii="Times New Roman" w:hAnsi="Times New Roman"/>
          <w:sz w:val="26"/>
          <w:szCs w:val="26"/>
        </w:rPr>
      </w:pPr>
      <w:r w:rsidRPr="00913552">
        <w:rPr>
          <w:rFonts w:ascii="Times New Roman" w:hAnsi="Times New Roman"/>
          <w:sz w:val="26"/>
          <w:szCs w:val="26"/>
        </w:rPr>
        <w:t>СКВ</w:t>
      </w:r>
      <w:r>
        <w:rPr>
          <w:rFonts w:ascii="Times New Roman" w:hAnsi="Times New Roman"/>
          <w:sz w:val="28"/>
          <w:szCs w:val="28"/>
          <w:vertAlign w:val="subscript"/>
        </w:rPr>
        <w:t>2024</w:t>
      </w:r>
      <w:r w:rsidRPr="00913552">
        <w:rPr>
          <w:rFonts w:ascii="Times New Roman" w:hAnsi="Times New Roman"/>
          <w:sz w:val="26"/>
          <w:szCs w:val="26"/>
        </w:rPr>
        <w:t xml:space="preserve"> – размер специальной краевой выплаты с 1 января 2024; </w:t>
      </w:r>
    </w:p>
    <w:p w:rsidR="00913552" w:rsidRPr="00913552" w:rsidRDefault="00925250" w:rsidP="00947262">
      <w:pPr>
        <w:autoSpaceDE w:val="0"/>
        <w:autoSpaceDN w:val="0"/>
        <w:adjustRightInd w:val="0"/>
        <w:spacing w:after="0" w:line="240" w:lineRule="auto"/>
        <w:ind w:firstLine="709"/>
        <w:contextualSpacing/>
        <w:jc w:val="both"/>
        <w:rPr>
          <w:rFonts w:ascii="Times New Roman" w:hAnsi="Times New Roman"/>
          <w:sz w:val="26"/>
          <w:szCs w:val="26"/>
        </w:rPr>
      </w:pPr>
      <w:r w:rsidRPr="00913552">
        <w:rPr>
          <w:rFonts w:ascii="Times New Roman" w:hAnsi="Times New Roman"/>
          <w:sz w:val="26"/>
          <w:szCs w:val="26"/>
        </w:rPr>
        <w:t>СКВ</w:t>
      </w:r>
      <w:r>
        <w:rPr>
          <w:rFonts w:ascii="Times New Roman" w:hAnsi="Times New Roman"/>
          <w:sz w:val="28"/>
          <w:szCs w:val="28"/>
          <w:vertAlign w:val="subscript"/>
        </w:rPr>
        <w:t>2025</w:t>
      </w:r>
      <w:r w:rsidR="00913552" w:rsidRPr="00913552">
        <w:rPr>
          <w:rFonts w:ascii="Times New Roman" w:hAnsi="Times New Roman"/>
          <w:sz w:val="26"/>
          <w:szCs w:val="26"/>
        </w:rPr>
        <w:t xml:space="preserve"> – размер специальной краевой выплаты с 1 января 2025; </w:t>
      </w:r>
    </w:p>
    <w:p w:rsidR="00913552" w:rsidRPr="00913552" w:rsidRDefault="00913552" w:rsidP="00947262">
      <w:pPr>
        <w:autoSpaceDE w:val="0"/>
        <w:autoSpaceDN w:val="0"/>
        <w:adjustRightInd w:val="0"/>
        <w:spacing w:after="0" w:line="240" w:lineRule="auto"/>
        <w:ind w:firstLine="709"/>
        <w:contextualSpacing/>
        <w:jc w:val="both"/>
        <w:rPr>
          <w:rFonts w:ascii="Times New Roman" w:hAnsi="Times New Roman"/>
          <w:sz w:val="26"/>
          <w:szCs w:val="26"/>
        </w:rPr>
      </w:pPr>
      <w:proofErr w:type="spellStart"/>
      <w:r w:rsidRPr="00913552">
        <w:rPr>
          <w:rFonts w:ascii="Times New Roman" w:hAnsi="Times New Roman"/>
          <w:sz w:val="26"/>
          <w:szCs w:val="26"/>
        </w:rPr>
        <w:t>Кмес</w:t>
      </w:r>
      <w:proofErr w:type="spellEnd"/>
      <w:r w:rsidRPr="00913552">
        <w:rPr>
          <w:rFonts w:ascii="Times New Roman" w:hAnsi="Times New Roman"/>
          <w:sz w:val="26"/>
          <w:szCs w:val="26"/>
        </w:rPr>
        <w:t xml:space="preserve"> – количество месяцев, учитываемых при определении среднего дневного заработка в соответствии с нормативными правовыми актами Российской Федерации, за период до 1 января 2025 года; </w:t>
      </w:r>
    </w:p>
    <w:p w:rsidR="00D06311" w:rsidRPr="00913552" w:rsidRDefault="00913552" w:rsidP="00947262">
      <w:pPr>
        <w:autoSpaceDE w:val="0"/>
        <w:autoSpaceDN w:val="0"/>
        <w:adjustRightInd w:val="0"/>
        <w:spacing w:after="0" w:line="240" w:lineRule="auto"/>
        <w:ind w:firstLine="709"/>
        <w:contextualSpacing/>
        <w:jc w:val="both"/>
        <w:rPr>
          <w:rFonts w:ascii="Times New Roman" w:hAnsi="Times New Roman"/>
          <w:sz w:val="26"/>
          <w:szCs w:val="26"/>
        </w:rPr>
      </w:pPr>
      <w:proofErr w:type="spellStart"/>
      <w:r w:rsidRPr="00913552">
        <w:rPr>
          <w:rFonts w:ascii="Times New Roman" w:hAnsi="Times New Roman"/>
          <w:sz w:val="26"/>
          <w:szCs w:val="26"/>
        </w:rPr>
        <w:t>Крк</w:t>
      </w:r>
      <w:proofErr w:type="spellEnd"/>
      <w:r w:rsidRPr="00913552">
        <w:rPr>
          <w:rFonts w:ascii="Times New Roman" w:hAnsi="Times New Roman"/>
          <w:sz w:val="26"/>
          <w:szCs w:val="26"/>
        </w:rPr>
        <w:t xml:space="preserve"> – районный коэффициент,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w:t>
      </w:r>
      <w:r w:rsidR="00D06311" w:rsidRPr="00913552">
        <w:rPr>
          <w:rFonts w:ascii="Times New Roman" w:hAnsi="Times New Roman"/>
          <w:sz w:val="26"/>
          <w:szCs w:val="26"/>
        </w:rPr>
        <w:t>».</w:t>
      </w:r>
    </w:p>
    <w:p w:rsidR="00963598" w:rsidRDefault="00D06311" w:rsidP="00947262">
      <w:pPr>
        <w:widowControl w:val="0"/>
        <w:tabs>
          <w:tab w:val="left" w:pos="1134"/>
        </w:tabs>
        <w:autoSpaceDE w:val="0"/>
        <w:autoSpaceDN w:val="0"/>
        <w:adjustRightInd w:val="0"/>
        <w:spacing w:after="0" w:line="240" w:lineRule="auto"/>
        <w:ind w:firstLine="709"/>
        <w:contextualSpacing/>
        <w:jc w:val="both"/>
        <w:rPr>
          <w:rFonts w:ascii="Times New Roman" w:hAnsi="Times New Roman"/>
          <w:sz w:val="26"/>
          <w:szCs w:val="26"/>
        </w:rPr>
      </w:pPr>
      <w:r>
        <w:rPr>
          <w:rFonts w:ascii="Times New Roman" w:hAnsi="Times New Roman"/>
          <w:sz w:val="26"/>
          <w:szCs w:val="26"/>
        </w:rPr>
        <w:t xml:space="preserve">2. </w:t>
      </w:r>
      <w:r w:rsidR="00963598" w:rsidRPr="00DA4B97">
        <w:rPr>
          <w:rFonts w:ascii="Times New Roman" w:hAnsi="Times New Roman"/>
          <w:sz w:val="26"/>
          <w:szCs w:val="26"/>
        </w:rPr>
        <w:t>Опубликовать настоящее постановление в газете «Заполярная правда» и разместить его на официальном сайте муниципального образования</w:t>
      </w:r>
      <w:r w:rsidR="00963598" w:rsidRPr="001C54A9">
        <w:rPr>
          <w:rFonts w:ascii="Times New Roman" w:hAnsi="Times New Roman"/>
          <w:sz w:val="26"/>
          <w:szCs w:val="26"/>
        </w:rPr>
        <w:t xml:space="preserve"> город Норильск.</w:t>
      </w:r>
    </w:p>
    <w:p w:rsidR="00D06311" w:rsidRPr="00DC3292" w:rsidRDefault="00D06311" w:rsidP="00947262">
      <w:pPr>
        <w:pStyle w:val="ConsPlusNormal"/>
        <w:tabs>
          <w:tab w:val="left" w:pos="709"/>
          <w:tab w:val="left" w:pos="993"/>
        </w:tabs>
        <w:ind w:firstLine="709"/>
        <w:jc w:val="both"/>
        <w:rPr>
          <w:rFonts w:ascii="Times New Roman" w:eastAsia="Calibri" w:hAnsi="Times New Roman" w:cs="Times New Roman"/>
          <w:sz w:val="26"/>
          <w:szCs w:val="26"/>
          <w:lang w:eastAsia="en-US"/>
        </w:rPr>
      </w:pPr>
      <w:r>
        <w:rPr>
          <w:rFonts w:ascii="Times New Roman" w:hAnsi="Times New Roman"/>
          <w:sz w:val="26"/>
          <w:szCs w:val="26"/>
        </w:rPr>
        <w:t xml:space="preserve">3. </w:t>
      </w:r>
      <w:r w:rsidRPr="00DC3292">
        <w:rPr>
          <w:rFonts w:ascii="Times New Roman" w:hAnsi="Times New Roman" w:cs="Times New Roman"/>
          <w:sz w:val="26"/>
          <w:szCs w:val="26"/>
        </w:rPr>
        <w:t xml:space="preserve">Настоящее </w:t>
      </w:r>
      <w:r>
        <w:rPr>
          <w:rFonts w:ascii="Times New Roman" w:hAnsi="Times New Roman" w:cs="Times New Roman"/>
          <w:sz w:val="26"/>
          <w:szCs w:val="26"/>
        </w:rPr>
        <w:t>постановление</w:t>
      </w:r>
      <w:r w:rsidRPr="00DC3292">
        <w:rPr>
          <w:rFonts w:ascii="Times New Roman" w:hAnsi="Times New Roman" w:cs="Times New Roman"/>
          <w:sz w:val="26"/>
          <w:szCs w:val="26"/>
        </w:rPr>
        <w:t xml:space="preserve"> вступает в силу</w:t>
      </w:r>
      <w:r>
        <w:rPr>
          <w:rFonts w:ascii="Times New Roman" w:hAnsi="Times New Roman" w:cs="Times New Roman"/>
          <w:sz w:val="26"/>
          <w:szCs w:val="26"/>
        </w:rPr>
        <w:t xml:space="preserve"> с</w:t>
      </w:r>
      <w:r w:rsidR="00CC5AAF">
        <w:rPr>
          <w:rFonts w:ascii="Times New Roman" w:hAnsi="Times New Roman" w:cs="Times New Roman"/>
          <w:sz w:val="26"/>
          <w:szCs w:val="26"/>
        </w:rPr>
        <w:t xml:space="preserve"> даты его</w:t>
      </w:r>
      <w:r>
        <w:rPr>
          <w:rFonts w:ascii="Times New Roman" w:hAnsi="Times New Roman" w:cs="Times New Roman"/>
          <w:sz w:val="26"/>
          <w:szCs w:val="26"/>
        </w:rPr>
        <w:t xml:space="preserve"> издания </w:t>
      </w:r>
      <w:r w:rsidRPr="00CE16BB">
        <w:rPr>
          <w:rFonts w:ascii="Times New Roman" w:hAnsi="Times New Roman" w:cs="Times New Roman"/>
          <w:sz w:val="26"/>
          <w:szCs w:val="26"/>
        </w:rPr>
        <w:t>и распространяет свое действие на правоотношения, возникш</w:t>
      </w:r>
      <w:r w:rsidR="00626590">
        <w:rPr>
          <w:rFonts w:ascii="Times New Roman" w:hAnsi="Times New Roman" w:cs="Times New Roman"/>
          <w:sz w:val="26"/>
          <w:szCs w:val="26"/>
        </w:rPr>
        <w:t>и</w:t>
      </w:r>
      <w:r w:rsidRPr="00CE16BB">
        <w:rPr>
          <w:rFonts w:ascii="Times New Roman" w:hAnsi="Times New Roman" w:cs="Times New Roman"/>
          <w:sz w:val="26"/>
          <w:szCs w:val="26"/>
        </w:rPr>
        <w:t>е с 01.0</w:t>
      </w:r>
      <w:r w:rsidR="009C463C">
        <w:rPr>
          <w:rFonts w:ascii="Times New Roman" w:hAnsi="Times New Roman" w:cs="Times New Roman"/>
          <w:sz w:val="26"/>
          <w:szCs w:val="26"/>
        </w:rPr>
        <w:t>1</w:t>
      </w:r>
      <w:r w:rsidRPr="00CE16BB">
        <w:rPr>
          <w:rFonts w:ascii="Times New Roman" w:hAnsi="Times New Roman" w:cs="Times New Roman"/>
          <w:sz w:val="26"/>
          <w:szCs w:val="26"/>
        </w:rPr>
        <w:t>.202</w:t>
      </w:r>
      <w:r w:rsidR="009C463C">
        <w:rPr>
          <w:rFonts w:ascii="Times New Roman" w:hAnsi="Times New Roman" w:cs="Times New Roman"/>
          <w:sz w:val="26"/>
          <w:szCs w:val="26"/>
        </w:rPr>
        <w:t>5</w:t>
      </w:r>
      <w:r w:rsidRPr="00CE16BB">
        <w:rPr>
          <w:rFonts w:ascii="Times New Roman" w:hAnsi="Times New Roman" w:cs="Times New Roman"/>
          <w:sz w:val="26"/>
          <w:szCs w:val="26"/>
        </w:rPr>
        <w:t>.</w:t>
      </w:r>
    </w:p>
    <w:p w:rsidR="00D06311" w:rsidRPr="001C54A9" w:rsidRDefault="00D06311" w:rsidP="00354C98">
      <w:pPr>
        <w:widowControl w:val="0"/>
        <w:tabs>
          <w:tab w:val="left" w:pos="1134"/>
        </w:tabs>
        <w:autoSpaceDE w:val="0"/>
        <w:autoSpaceDN w:val="0"/>
        <w:adjustRightInd w:val="0"/>
        <w:spacing w:after="0" w:line="240" w:lineRule="auto"/>
        <w:ind w:firstLine="709"/>
        <w:contextualSpacing/>
        <w:jc w:val="both"/>
        <w:rPr>
          <w:rFonts w:ascii="Times New Roman" w:hAnsi="Times New Roman"/>
          <w:sz w:val="26"/>
          <w:szCs w:val="26"/>
        </w:rPr>
      </w:pPr>
    </w:p>
    <w:p w:rsidR="00963598" w:rsidRPr="001C54A9" w:rsidRDefault="00963598" w:rsidP="00963598">
      <w:pPr>
        <w:widowControl w:val="0"/>
        <w:autoSpaceDE w:val="0"/>
        <w:autoSpaceDN w:val="0"/>
        <w:adjustRightInd w:val="0"/>
        <w:spacing w:after="0" w:line="240" w:lineRule="auto"/>
        <w:ind w:left="709" w:firstLine="680"/>
        <w:jc w:val="both"/>
        <w:rPr>
          <w:rFonts w:ascii="Times New Roman" w:hAnsi="Times New Roman"/>
          <w:sz w:val="26"/>
          <w:szCs w:val="26"/>
        </w:rPr>
      </w:pPr>
    </w:p>
    <w:p w:rsidR="00963598" w:rsidRPr="001C54A9" w:rsidRDefault="00963598" w:rsidP="00963598">
      <w:pPr>
        <w:widowControl w:val="0"/>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Глава</w:t>
      </w:r>
      <w:r w:rsidRPr="001C54A9">
        <w:rPr>
          <w:rFonts w:ascii="Times New Roman" w:hAnsi="Times New Roman"/>
          <w:sz w:val="26"/>
          <w:szCs w:val="26"/>
        </w:rPr>
        <w:t xml:space="preserve"> города Норильска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Д.В. Карасев</w:t>
      </w:r>
    </w:p>
    <w:p w:rsidR="00963598" w:rsidRPr="001C54A9" w:rsidRDefault="00963598" w:rsidP="00963598">
      <w:pPr>
        <w:widowControl w:val="0"/>
        <w:autoSpaceDE w:val="0"/>
        <w:autoSpaceDN w:val="0"/>
        <w:adjustRightInd w:val="0"/>
        <w:spacing w:after="0" w:line="240" w:lineRule="auto"/>
        <w:ind w:left="709" w:firstLine="680"/>
        <w:jc w:val="both"/>
        <w:rPr>
          <w:rFonts w:ascii="Times New Roman" w:hAnsi="Times New Roman"/>
          <w:sz w:val="26"/>
          <w:szCs w:val="26"/>
        </w:rPr>
      </w:pPr>
    </w:p>
    <w:p w:rsidR="00963598" w:rsidRPr="001C54A9" w:rsidRDefault="00963598" w:rsidP="00963598">
      <w:pPr>
        <w:widowControl w:val="0"/>
        <w:autoSpaceDE w:val="0"/>
        <w:autoSpaceDN w:val="0"/>
        <w:adjustRightInd w:val="0"/>
        <w:spacing w:after="0" w:line="240" w:lineRule="auto"/>
        <w:ind w:left="709" w:firstLine="680"/>
        <w:jc w:val="both"/>
        <w:rPr>
          <w:rFonts w:ascii="Times New Roman" w:hAnsi="Times New Roman"/>
          <w:sz w:val="26"/>
          <w:szCs w:val="26"/>
        </w:rPr>
      </w:pPr>
    </w:p>
    <w:p w:rsidR="00F668E7" w:rsidRDefault="00F668E7">
      <w:pPr>
        <w:spacing w:after="160" w:line="259" w:lineRule="auto"/>
      </w:pPr>
    </w:p>
    <w:p w:rsidR="00F668E7" w:rsidRDefault="00F668E7">
      <w:pPr>
        <w:spacing w:after="160" w:line="259" w:lineRule="auto"/>
      </w:pPr>
    </w:p>
    <w:p w:rsidR="00F668E7" w:rsidRDefault="00F668E7">
      <w:pPr>
        <w:spacing w:after="160" w:line="259" w:lineRule="auto"/>
      </w:pPr>
    </w:p>
    <w:p w:rsidR="00947262" w:rsidRDefault="00947262">
      <w:pPr>
        <w:spacing w:after="160" w:line="259" w:lineRule="auto"/>
      </w:pPr>
    </w:p>
    <w:p w:rsidR="00F668E7" w:rsidRDefault="00F668E7">
      <w:pPr>
        <w:spacing w:after="160" w:line="259" w:lineRule="auto"/>
      </w:pPr>
      <w:bookmarkStart w:id="0" w:name="_GoBack"/>
      <w:bookmarkEnd w:id="0"/>
    </w:p>
    <w:sectPr w:rsidR="00F668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C4F724C"/>
    <w:multiLevelType w:val="multilevel"/>
    <w:tmpl w:val="6BAAF94C"/>
    <w:lvl w:ilvl="0">
      <w:start w:val="1"/>
      <w:numFmt w:val="decimal"/>
      <w:lvlText w:val="%1."/>
      <w:lvlJc w:val="left"/>
      <w:pPr>
        <w:ind w:left="1068"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516"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598"/>
    <w:rsid w:val="0011490F"/>
    <w:rsid w:val="00247632"/>
    <w:rsid w:val="002A515B"/>
    <w:rsid w:val="003142BF"/>
    <w:rsid w:val="00354C98"/>
    <w:rsid w:val="00476DD2"/>
    <w:rsid w:val="004844F3"/>
    <w:rsid w:val="00560D13"/>
    <w:rsid w:val="00626590"/>
    <w:rsid w:val="006271E7"/>
    <w:rsid w:val="006C4775"/>
    <w:rsid w:val="006E1F37"/>
    <w:rsid w:val="00704D45"/>
    <w:rsid w:val="00734F41"/>
    <w:rsid w:val="007A1576"/>
    <w:rsid w:val="00821F90"/>
    <w:rsid w:val="00852B56"/>
    <w:rsid w:val="00860950"/>
    <w:rsid w:val="008816A3"/>
    <w:rsid w:val="00913552"/>
    <w:rsid w:val="00925250"/>
    <w:rsid w:val="00947262"/>
    <w:rsid w:val="00963598"/>
    <w:rsid w:val="009C463C"/>
    <w:rsid w:val="009E1A01"/>
    <w:rsid w:val="009F680A"/>
    <w:rsid w:val="00A17391"/>
    <w:rsid w:val="00A65094"/>
    <w:rsid w:val="00A83846"/>
    <w:rsid w:val="00AF6437"/>
    <w:rsid w:val="00B13C50"/>
    <w:rsid w:val="00B254D0"/>
    <w:rsid w:val="00B63D42"/>
    <w:rsid w:val="00BD2F76"/>
    <w:rsid w:val="00BE20B2"/>
    <w:rsid w:val="00BF4759"/>
    <w:rsid w:val="00C7752D"/>
    <w:rsid w:val="00C9698C"/>
    <w:rsid w:val="00CC0B76"/>
    <w:rsid w:val="00CC5AAF"/>
    <w:rsid w:val="00D06311"/>
    <w:rsid w:val="00DA4B97"/>
    <w:rsid w:val="00DC49B1"/>
    <w:rsid w:val="00E326C3"/>
    <w:rsid w:val="00E4642F"/>
    <w:rsid w:val="00E5645D"/>
    <w:rsid w:val="00E8768E"/>
    <w:rsid w:val="00EE4FF2"/>
    <w:rsid w:val="00F668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8215BE-98D3-4837-AA0B-9E7530D7E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3598"/>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06311"/>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uiPriority w:val="34"/>
    <w:qFormat/>
    <w:rsid w:val="009C463C"/>
    <w:pPr>
      <w:ind w:left="720"/>
      <w:contextualSpacing/>
    </w:pPr>
  </w:style>
  <w:style w:type="paragraph" w:styleId="a4">
    <w:name w:val="Balloon Text"/>
    <w:basedOn w:val="a"/>
    <w:link w:val="a5"/>
    <w:uiPriority w:val="99"/>
    <w:semiHidden/>
    <w:unhideWhenUsed/>
    <w:rsid w:val="00BE20B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E20B2"/>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409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631</Words>
  <Characters>3600</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УМЗ Администрации г.Норильска</Company>
  <LinksUpToDate>false</LinksUpToDate>
  <CharactersWithSpaces>4223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Синеокова Лилия Сергеевна</dc:creator>
  <cp:keywords/>
  <dc:description/>
  <cp:lastModifiedBy>Грицюк Марина Геннадьевна</cp:lastModifiedBy>
  <cp:revision>5</cp:revision>
  <cp:lastPrinted>2024-12-20T07:18:00Z</cp:lastPrinted>
  <dcterms:created xsi:type="dcterms:W3CDTF">2024-12-20T07:17:00Z</dcterms:created>
  <dcterms:modified xsi:type="dcterms:W3CDTF">2025-01-28T04:14:00Z</dcterms:modified>
</cp:coreProperties>
</file>