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08F2C" w14:textId="77777777" w:rsidR="00A66169" w:rsidRPr="0052331E" w:rsidRDefault="00A66169" w:rsidP="00A66169">
      <w:pPr>
        <w:suppressAutoHyphens/>
        <w:ind w:firstLine="720"/>
        <w:jc w:val="center"/>
      </w:pPr>
      <w:r>
        <w:rPr>
          <w:noProof/>
        </w:rPr>
        <w:drawing>
          <wp:inline distT="0" distB="0" distL="0" distR="0" wp14:anchorId="584226F5" wp14:editId="7CDD776B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116BB7" w14:textId="77777777" w:rsidR="00A66169" w:rsidRPr="0052331E" w:rsidRDefault="00A66169" w:rsidP="00A66169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14:paraId="735E386C" w14:textId="77777777" w:rsidR="00A66169" w:rsidRPr="0052331E" w:rsidRDefault="00A66169" w:rsidP="00A66169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14:paraId="00A78BA3" w14:textId="77777777" w:rsidR="00A66169" w:rsidRPr="0052331E" w:rsidRDefault="00A66169" w:rsidP="00A66169">
      <w:pPr>
        <w:pStyle w:val="a3"/>
        <w:jc w:val="center"/>
        <w:rPr>
          <w:color w:val="000000"/>
          <w:sz w:val="18"/>
          <w:szCs w:val="18"/>
        </w:rPr>
      </w:pPr>
    </w:p>
    <w:p w14:paraId="36A49E31" w14:textId="77777777" w:rsidR="00A66169" w:rsidRPr="0052331E" w:rsidRDefault="00A66169" w:rsidP="00A66169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14:paraId="64559D8F" w14:textId="77777777" w:rsidR="00A66169" w:rsidRPr="0052331E" w:rsidRDefault="00A66169" w:rsidP="00A66169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</w:t>
      </w:r>
    </w:p>
    <w:p w14:paraId="438A617F" w14:textId="2E164ADB" w:rsidR="00A66169" w:rsidRPr="00D23E81" w:rsidRDefault="00A65275" w:rsidP="00A65275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09.10.</w:t>
      </w:r>
      <w:r w:rsidR="00A66169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E60CA3">
        <w:rPr>
          <w:rFonts w:ascii="Times New Roman" w:hAnsi="Times New Roman"/>
          <w:color w:val="000000"/>
          <w:sz w:val="26"/>
          <w:szCs w:val="26"/>
        </w:rPr>
        <w:t>20</w:t>
      </w:r>
      <w:r w:rsidR="00A66169" w:rsidRPr="0052331E">
        <w:rPr>
          <w:rFonts w:ascii="Times New Roman" w:hAnsi="Times New Roman"/>
          <w:color w:val="000000"/>
          <w:sz w:val="26"/>
          <w:szCs w:val="26"/>
        </w:rPr>
        <w:tab/>
      </w:r>
      <w:r w:rsidR="00A66169" w:rsidRPr="00D23E81">
        <w:rPr>
          <w:rFonts w:ascii="Times New Roman" w:hAnsi="Times New Roman"/>
          <w:sz w:val="26"/>
          <w:szCs w:val="26"/>
        </w:rPr>
        <w:t>г.</w:t>
      </w:r>
      <w:r w:rsidR="00D03C4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Норильск   </w:t>
      </w:r>
      <w:r>
        <w:rPr>
          <w:rFonts w:ascii="Times New Roman" w:hAnsi="Times New Roman"/>
          <w:sz w:val="26"/>
          <w:szCs w:val="26"/>
        </w:rPr>
        <w:tab/>
        <w:t xml:space="preserve">            № 516</w:t>
      </w:r>
    </w:p>
    <w:p w14:paraId="2ECB2A37" w14:textId="77777777" w:rsidR="00A66169" w:rsidRDefault="00A66169" w:rsidP="00E60CA3">
      <w:pPr>
        <w:pStyle w:val="a3"/>
        <w:rPr>
          <w:sz w:val="26"/>
          <w:szCs w:val="26"/>
        </w:rPr>
      </w:pPr>
    </w:p>
    <w:p w14:paraId="1C869D41" w14:textId="77777777" w:rsidR="00E60CA3" w:rsidRPr="00A278C8" w:rsidRDefault="00E60CA3" w:rsidP="00E60CA3">
      <w:pPr>
        <w:pStyle w:val="a3"/>
        <w:rPr>
          <w:sz w:val="26"/>
          <w:szCs w:val="26"/>
        </w:rPr>
      </w:pPr>
    </w:p>
    <w:p w14:paraId="431F5B18" w14:textId="31348447" w:rsidR="00A66169" w:rsidRPr="00D23E81" w:rsidRDefault="0070527A" w:rsidP="00735884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 Ад</w:t>
      </w:r>
      <w:r w:rsidR="00D03C40">
        <w:rPr>
          <w:sz w:val="26"/>
          <w:szCs w:val="26"/>
        </w:rPr>
        <w:t>министрации города Норильска от </w:t>
      </w:r>
      <w:r>
        <w:rPr>
          <w:sz w:val="26"/>
          <w:szCs w:val="26"/>
        </w:rPr>
        <w:t>17.06.2020 № 303</w:t>
      </w:r>
    </w:p>
    <w:p w14:paraId="24F67CC4" w14:textId="77777777" w:rsidR="00A66169" w:rsidRPr="00DE578D" w:rsidRDefault="00A66169" w:rsidP="00735884">
      <w:pPr>
        <w:pStyle w:val="a3"/>
        <w:jc w:val="both"/>
        <w:rPr>
          <w:sz w:val="16"/>
          <w:szCs w:val="16"/>
        </w:rPr>
      </w:pPr>
    </w:p>
    <w:p w14:paraId="734B864D" w14:textId="77777777" w:rsidR="00E60CA3" w:rsidRPr="00DE578D" w:rsidRDefault="00E60CA3" w:rsidP="00735884">
      <w:pPr>
        <w:pStyle w:val="a3"/>
        <w:jc w:val="both"/>
        <w:rPr>
          <w:sz w:val="16"/>
          <w:szCs w:val="16"/>
        </w:rPr>
      </w:pPr>
    </w:p>
    <w:p w14:paraId="4DFE6E6A" w14:textId="202E4A87" w:rsidR="00A66169" w:rsidRPr="00D23E81" w:rsidRDefault="0070527A" w:rsidP="0070527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</w:t>
      </w:r>
      <w:r w:rsidR="00A66169" w:rsidRPr="00D23E81">
        <w:rPr>
          <w:rFonts w:ascii="Times New Roman" w:hAnsi="Times New Roman" w:cs="Times New Roman"/>
          <w:sz w:val="26"/>
          <w:szCs w:val="26"/>
        </w:rPr>
        <w:t xml:space="preserve"> совершенствования качества управления финансово-хозяйственной деятельностью муниципальных унитарных предприятий муниципального образования город Норильск, руководствуясь Федеральным законом от 14.11.2002 № 161-ФЗ «О государственных и муниципа</w:t>
      </w:r>
      <w:r w:rsidR="00E85F84">
        <w:rPr>
          <w:rFonts w:ascii="Times New Roman" w:hAnsi="Times New Roman" w:cs="Times New Roman"/>
          <w:sz w:val="26"/>
          <w:szCs w:val="26"/>
        </w:rPr>
        <w:t>льных унитарн</w:t>
      </w:r>
      <w:r w:rsidR="00C25E6C">
        <w:rPr>
          <w:rFonts w:ascii="Times New Roman" w:hAnsi="Times New Roman" w:cs="Times New Roman"/>
          <w:sz w:val="26"/>
          <w:szCs w:val="26"/>
        </w:rPr>
        <w:t>ых предприятиях»,</w:t>
      </w:r>
      <w:r w:rsidR="00A66169" w:rsidRPr="00D23E8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4DEC5D4" w14:textId="77777777" w:rsidR="00A66169" w:rsidRPr="00D23E81" w:rsidRDefault="00A66169" w:rsidP="00A66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3E81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14:paraId="61583061" w14:textId="77777777" w:rsidR="00A66169" w:rsidRPr="00D23E81" w:rsidRDefault="00A66169" w:rsidP="00A661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6BB26BE" w14:textId="2DE108B6" w:rsidR="001A721C" w:rsidRPr="00D23E81" w:rsidRDefault="001A721C" w:rsidP="00D03C40">
      <w:pPr>
        <w:pStyle w:val="a3"/>
        <w:tabs>
          <w:tab w:val="clear" w:pos="4677"/>
          <w:tab w:val="center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66169" w:rsidRPr="00D23E81">
        <w:rPr>
          <w:sz w:val="26"/>
          <w:szCs w:val="26"/>
        </w:rPr>
        <w:t>1.</w:t>
      </w:r>
      <w:r w:rsidR="00A66169" w:rsidRPr="00D23E81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="0070527A">
        <w:rPr>
          <w:sz w:val="26"/>
          <w:szCs w:val="26"/>
        </w:rPr>
        <w:t xml:space="preserve">Внести в </w:t>
      </w:r>
      <w:r w:rsidR="00D03C40">
        <w:rPr>
          <w:sz w:val="26"/>
          <w:szCs w:val="26"/>
        </w:rPr>
        <w:t>Порядок</w:t>
      </w:r>
      <w:r w:rsidR="00D03C40" w:rsidRPr="001A721C">
        <w:rPr>
          <w:sz w:val="26"/>
          <w:szCs w:val="26"/>
        </w:rPr>
        <w:t xml:space="preserve"> осуществления заимствований муниципальными унитарными предприятиями муниципального образования город Норильск</w:t>
      </w:r>
      <w:r w:rsidR="00D03C40">
        <w:rPr>
          <w:sz w:val="26"/>
          <w:szCs w:val="26"/>
        </w:rPr>
        <w:t xml:space="preserve">, утвержденный </w:t>
      </w:r>
      <w:r w:rsidR="0070527A">
        <w:rPr>
          <w:sz w:val="26"/>
          <w:szCs w:val="26"/>
        </w:rPr>
        <w:t>постановление</w:t>
      </w:r>
      <w:r w:rsidR="00D03C40">
        <w:rPr>
          <w:sz w:val="26"/>
          <w:szCs w:val="26"/>
        </w:rPr>
        <w:t>м</w:t>
      </w:r>
      <w:r w:rsidR="0070527A">
        <w:rPr>
          <w:sz w:val="26"/>
          <w:szCs w:val="26"/>
        </w:rPr>
        <w:t xml:space="preserve"> Администрации город</w:t>
      </w:r>
      <w:r w:rsidR="00D03C40">
        <w:rPr>
          <w:sz w:val="26"/>
          <w:szCs w:val="26"/>
        </w:rPr>
        <w:t>а Норильска от 17.06.2020 № 303</w:t>
      </w:r>
      <w:r>
        <w:rPr>
          <w:sz w:val="26"/>
          <w:szCs w:val="26"/>
        </w:rPr>
        <w:t xml:space="preserve"> (далее –</w:t>
      </w:r>
      <w:r w:rsidR="000C7A54">
        <w:rPr>
          <w:sz w:val="26"/>
          <w:szCs w:val="26"/>
        </w:rPr>
        <w:t xml:space="preserve"> </w:t>
      </w:r>
      <w:r w:rsidR="00C25E6C">
        <w:rPr>
          <w:sz w:val="26"/>
          <w:szCs w:val="26"/>
        </w:rPr>
        <w:t>Порядок</w:t>
      </w:r>
      <w:r w:rsidR="00912C2D">
        <w:rPr>
          <w:sz w:val="26"/>
          <w:szCs w:val="26"/>
        </w:rPr>
        <w:t>)</w:t>
      </w:r>
      <w:r w:rsidR="00D9281D">
        <w:rPr>
          <w:sz w:val="26"/>
          <w:szCs w:val="26"/>
        </w:rPr>
        <w:t>,</w:t>
      </w:r>
      <w:r>
        <w:rPr>
          <w:sz w:val="26"/>
          <w:szCs w:val="26"/>
        </w:rPr>
        <w:t xml:space="preserve"> следующие изменения:</w:t>
      </w:r>
    </w:p>
    <w:p w14:paraId="3D5B3038" w14:textId="1469CC7F" w:rsidR="0070527A" w:rsidRPr="007652C5" w:rsidRDefault="00E4612F" w:rsidP="00D03C4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0C7A54">
        <w:rPr>
          <w:rFonts w:ascii="Times New Roman" w:eastAsia="Times New Roman" w:hAnsi="Times New Roman" w:cs="Times New Roman"/>
          <w:sz w:val="26"/>
          <w:szCs w:val="26"/>
        </w:rPr>
        <w:t xml:space="preserve">.1. </w:t>
      </w:r>
      <w:r w:rsidR="00AF28C4">
        <w:rPr>
          <w:rFonts w:ascii="Times New Roman" w:eastAsia="Times New Roman" w:hAnsi="Times New Roman" w:cs="Times New Roman"/>
          <w:sz w:val="26"/>
          <w:szCs w:val="26"/>
        </w:rPr>
        <w:t>Абзац шестой пункта</w:t>
      </w:r>
      <w:r w:rsidR="007652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B5519">
        <w:rPr>
          <w:rFonts w:ascii="Times New Roman" w:eastAsia="Times New Roman" w:hAnsi="Times New Roman" w:cs="Times New Roman"/>
          <w:sz w:val="26"/>
          <w:szCs w:val="26"/>
        </w:rPr>
        <w:t>2</w:t>
      </w:r>
      <w:r w:rsidR="00A8199C">
        <w:rPr>
          <w:rFonts w:ascii="Times New Roman" w:eastAsia="Times New Roman" w:hAnsi="Times New Roman" w:cs="Times New Roman"/>
          <w:sz w:val="26"/>
          <w:szCs w:val="26"/>
        </w:rPr>
        <w:t>.1 Порядка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25E6C">
        <w:rPr>
          <w:rFonts w:ascii="Times New Roman" w:eastAsia="Times New Roman" w:hAnsi="Times New Roman" w:cs="Times New Roman"/>
          <w:sz w:val="26"/>
          <w:szCs w:val="26"/>
        </w:rPr>
        <w:t>исключить.</w:t>
      </w:r>
    </w:p>
    <w:p w14:paraId="5BCAEB3F" w14:textId="361B62F1" w:rsidR="00A66169" w:rsidRPr="00D23E81" w:rsidRDefault="00E4612F" w:rsidP="00D03C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A66169" w:rsidRPr="00D23E81">
        <w:rPr>
          <w:rFonts w:ascii="Times New Roman" w:eastAsia="Times New Roman" w:hAnsi="Times New Roman" w:cs="Times New Roman"/>
          <w:sz w:val="26"/>
          <w:szCs w:val="26"/>
        </w:rPr>
        <w:t>.</w:t>
      </w:r>
      <w:r w:rsidR="00A66169" w:rsidRPr="00D23E81">
        <w:rPr>
          <w:rFonts w:ascii="Times New Roman" w:hAnsi="Times New Roman" w:cs="Times New Roman"/>
          <w:sz w:val="26"/>
          <w:szCs w:val="26"/>
        </w:rPr>
        <w:t xml:space="preserve"> Опубликовать на</w:t>
      </w:r>
      <w:r w:rsidR="00E85F84">
        <w:rPr>
          <w:rFonts w:ascii="Times New Roman" w:hAnsi="Times New Roman" w:cs="Times New Roman"/>
          <w:sz w:val="26"/>
          <w:szCs w:val="26"/>
        </w:rPr>
        <w:t>стоящее п</w:t>
      </w:r>
      <w:r w:rsidR="00856A9A" w:rsidRPr="00D23E81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</w:t>
      </w:r>
      <w:r w:rsidR="00A66169" w:rsidRPr="00D23E81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14:paraId="12AFA575" w14:textId="77777777" w:rsidR="00A66169" w:rsidRPr="00D23E81" w:rsidRDefault="00A66169" w:rsidP="00A661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8278E25" w14:textId="77777777" w:rsidR="00A66169" w:rsidRDefault="00A66169" w:rsidP="00A661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68D1D50" w14:textId="77777777" w:rsidR="00D03C40" w:rsidRPr="00D23E81" w:rsidRDefault="00D03C40" w:rsidP="00A661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CA04A6B" w14:textId="77777777" w:rsidR="000B5519" w:rsidRDefault="000B5519" w:rsidP="00735884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Исполняющий полномочия </w:t>
      </w:r>
    </w:p>
    <w:p w14:paraId="27B27A23" w14:textId="5EC29661" w:rsidR="00386665" w:rsidRPr="00912C2D" w:rsidRDefault="00A66169" w:rsidP="00735884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D23E81">
        <w:rPr>
          <w:rFonts w:ascii="Times New Roman" w:hAnsi="Times New Roman"/>
          <w:sz w:val="26"/>
          <w:szCs w:val="26"/>
        </w:rPr>
        <w:t>Глав</w:t>
      </w:r>
      <w:r w:rsidR="00912C2D">
        <w:rPr>
          <w:rFonts w:ascii="Times New Roman" w:hAnsi="Times New Roman"/>
          <w:sz w:val="26"/>
          <w:szCs w:val="26"/>
        </w:rPr>
        <w:t>ы</w:t>
      </w:r>
      <w:r w:rsidRPr="00D23E81">
        <w:rPr>
          <w:rFonts w:ascii="Times New Roman" w:hAnsi="Times New Roman"/>
          <w:sz w:val="26"/>
          <w:szCs w:val="26"/>
        </w:rPr>
        <w:t xml:space="preserve"> города Норильска                           </w:t>
      </w:r>
      <w:r w:rsidR="00912C2D">
        <w:rPr>
          <w:rFonts w:ascii="Times New Roman" w:hAnsi="Times New Roman"/>
          <w:sz w:val="26"/>
          <w:szCs w:val="26"/>
        </w:rPr>
        <w:t xml:space="preserve">      </w:t>
      </w:r>
      <w:r w:rsidR="00912C2D">
        <w:rPr>
          <w:rFonts w:ascii="Times New Roman" w:hAnsi="Times New Roman"/>
          <w:sz w:val="26"/>
          <w:szCs w:val="26"/>
        </w:rPr>
        <w:tab/>
      </w:r>
      <w:r w:rsidR="00912C2D">
        <w:rPr>
          <w:rFonts w:ascii="Times New Roman" w:hAnsi="Times New Roman"/>
          <w:sz w:val="26"/>
          <w:szCs w:val="26"/>
        </w:rPr>
        <w:tab/>
      </w:r>
      <w:r w:rsidR="000B5519">
        <w:rPr>
          <w:rFonts w:ascii="Times New Roman" w:hAnsi="Times New Roman"/>
          <w:sz w:val="26"/>
          <w:szCs w:val="26"/>
        </w:rPr>
        <w:tab/>
      </w:r>
      <w:r w:rsidR="00912C2D">
        <w:rPr>
          <w:rFonts w:ascii="Times New Roman" w:hAnsi="Times New Roman"/>
          <w:sz w:val="26"/>
          <w:szCs w:val="26"/>
        </w:rPr>
        <w:tab/>
        <w:t xml:space="preserve">        Н.А. Тимофеев</w:t>
      </w:r>
    </w:p>
    <w:p w14:paraId="65D5C44A" w14:textId="77777777" w:rsidR="00971F81" w:rsidRDefault="00971F81" w:rsidP="00A66169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54D83B80" w14:textId="77777777" w:rsidR="00971F81" w:rsidRDefault="00971F81" w:rsidP="00A66169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066F7791" w14:textId="77777777" w:rsidR="00971F81" w:rsidRDefault="00971F81" w:rsidP="00A66169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7D4AB5E3" w14:textId="77777777" w:rsidR="00971F81" w:rsidRDefault="00971F81" w:rsidP="00A66169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1B02A428" w14:textId="77777777" w:rsidR="00C25E6C" w:rsidRDefault="00C25E6C" w:rsidP="00A66169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4F6040E9" w14:textId="77777777" w:rsidR="00C25E6C" w:rsidRDefault="00C25E6C" w:rsidP="00A66169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3AA71531" w14:textId="77777777" w:rsidR="00C25E6C" w:rsidRDefault="00C25E6C" w:rsidP="00A66169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36E4DDE1" w14:textId="77777777" w:rsidR="00C25E6C" w:rsidRDefault="00C25E6C" w:rsidP="00A66169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0520DBDB" w14:textId="77777777" w:rsidR="00C25E6C" w:rsidRDefault="00C25E6C" w:rsidP="00A66169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589F0F3D" w14:textId="77777777" w:rsidR="00C25E6C" w:rsidRDefault="00C25E6C" w:rsidP="00A66169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69187737" w14:textId="77777777" w:rsidR="00C25E6C" w:rsidRDefault="00C25E6C" w:rsidP="00A66169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75469ACC" w14:textId="77777777" w:rsidR="00C25E6C" w:rsidRDefault="00C25E6C" w:rsidP="00A66169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3630B8DB" w14:textId="77777777" w:rsidR="00971F81" w:rsidRDefault="00971F81" w:rsidP="00A66169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063078E9" w14:textId="77777777" w:rsidR="00971F81" w:rsidRDefault="00971F81" w:rsidP="00A66169">
      <w:pPr>
        <w:shd w:val="clear" w:color="auto" w:fill="FFFFFF"/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971F81" w:rsidSect="00D03C40">
      <w:pgSz w:w="11900" w:h="16840"/>
      <w:pgMar w:top="1134" w:right="85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9C09B" w14:textId="77777777" w:rsidR="00583866" w:rsidRDefault="00583866" w:rsidP="00DF30B8">
      <w:pPr>
        <w:spacing w:after="0" w:line="240" w:lineRule="auto"/>
      </w:pPr>
      <w:r>
        <w:separator/>
      </w:r>
    </w:p>
  </w:endnote>
  <w:endnote w:type="continuationSeparator" w:id="0">
    <w:p w14:paraId="77CEE1A7" w14:textId="77777777" w:rsidR="00583866" w:rsidRDefault="00583866" w:rsidP="00DF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391FE" w14:textId="77777777" w:rsidR="00583866" w:rsidRDefault="00583866" w:rsidP="00DF30B8">
      <w:pPr>
        <w:spacing w:after="0" w:line="240" w:lineRule="auto"/>
      </w:pPr>
      <w:r>
        <w:separator/>
      </w:r>
    </w:p>
  </w:footnote>
  <w:footnote w:type="continuationSeparator" w:id="0">
    <w:p w14:paraId="76306AD2" w14:textId="77777777" w:rsidR="00583866" w:rsidRDefault="00583866" w:rsidP="00DF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08D6"/>
    <w:multiLevelType w:val="hybridMultilevel"/>
    <w:tmpl w:val="429A5F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735FD"/>
    <w:multiLevelType w:val="hybridMultilevel"/>
    <w:tmpl w:val="EF506890"/>
    <w:lvl w:ilvl="0" w:tplc="EB8AC56E">
      <w:start w:val="1"/>
      <w:numFmt w:val="bullet"/>
      <w:lvlText w:val="-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08D2E6">
      <w:start w:val="1"/>
      <w:numFmt w:val="bullet"/>
      <w:lvlText w:val="o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AA13CC">
      <w:start w:val="1"/>
      <w:numFmt w:val="bullet"/>
      <w:lvlText w:val="▪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924E90">
      <w:start w:val="1"/>
      <w:numFmt w:val="bullet"/>
      <w:lvlText w:val="•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E0D0C2">
      <w:start w:val="1"/>
      <w:numFmt w:val="bullet"/>
      <w:lvlText w:val="o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380536">
      <w:start w:val="1"/>
      <w:numFmt w:val="bullet"/>
      <w:lvlText w:val="▪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D22488">
      <w:start w:val="1"/>
      <w:numFmt w:val="bullet"/>
      <w:lvlText w:val="•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46DAE2">
      <w:start w:val="1"/>
      <w:numFmt w:val="bullet"/>
      <w:lvlText w:val="o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BA6BE0">
      <w:start w:val="1"/>
      <w:numFmt w:val="bullet"/>
      <w:lvlText w:val="▪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244217"/>
    <w:multiLevelType w:val="hybridMultilevel"/>
    <w:tmpl w:val="6ABC135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FF14E1C"/>
    <w:multiLevelType w:val="hybridMultilevel"/>
    <w:tmpl w:val="1C36B23A"/>
    <w:lvl w:ilvl="0" w:tplc="DDF453B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54857C8">
      <w:start w:val="1"/>
      <w:numFmt w:val="lowerLetter"/>
      <w:lvlText w:val="%2"/>
      <w:lvlJc w:val="left"/>
      <w:pPr>
        <w:ind w:left="2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3AE06C">
      <w:start w:val="1"/>
      <w:numFmt w:val="lowerRoman"/>
      <w:lvlText w:val="%3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7EC294">
      <w:start w:val="1"/>
      <w:numFmt w:val="decimal"/>
      <w:lvlText w:val="%4"/>
      <w:lvlJc w:val="left"/>
      <w:pPr>
        <w:ind w:left="3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7E55BA">
      <w:start w:val="1"/>
      <w:numFmt w:val="lowerLetter"/>
      <w:lvlText w:val="%5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BC3EA4">
      <w:start w:val="1"/>
      <w:numFmt w:val="lowerRoman"/>
      <w:lvlText w:val="%6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9492F0">
      <w:start w:val="1"/>
      <w:numFmt w:val="decimal"/>
      <w:lvlText w:val="%7"/>
      <w:lvlJc w:val="left"/>
      <w:pPr>
        <w:ind w:left="5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1E14F8">
      <w:start w:val="1"/>
      <w:numFmt w:val="lowerLetter"/>
      <w:lvlText w:val="%8"/>
      <w:lvlJc w:val="left"/>
      <w:pPr>
        <w:ind w:left="6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B42BC6">
      <w:start w:val="1"/>
      <w:numFmt w:val="lowerRoman"/>
      <w:lvlText w:val="%9"/>
      <w:lvlJc w:val="left"/>
      <w:pPr>
        <w:ind w:left="7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3807CD"/>
    <w:multiLevelType w:val="multilevel"/>
    <w:tmpl w:val="BCBCE9C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741AB2"/>
    <w:multiLevelType w:val="hybridMultilevel"/>
    <w:tmpl w:val="BB96DB0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C1E5F"/>
    <w:multiLevelType w:val="multilevel"/>
    <w:tmpl w:val="A540103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135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C204B6"/>
    <w:multiLevelType w:val="hybridMultilevel"/>
    <w:tmpl w:val="E2BE58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83FE2"/>
    <w:multiLevelType w:val="hybridMultilevel"/>
    <w:tmpl w:val="EE7465EC"/>
    <w:lvl w:ilvl="0" w:tplc="894003CA">
      <w:start w:val="1"/>
      <w:numFmt w:val="bullet"/>
      <w:lvlText w:val="-"/>
      <w:lvlJc w:val="left"/>
      <w:pPr>
        <w:ind w:left="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32B15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2683D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1EB8D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EAF7F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86471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78E8C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D6B6C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08338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36133BD2"/>
    <w:multiLevelType w:val="hybridMultilevel"/>
    <w:tmpl w:val="E2D4A32A"/>
    <w:lvl w:ilvl="0" w:tplc="0E14692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426D80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B8D58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60F48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105F8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C684E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02B53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B6292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A862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441E67"/>
    <w:multiLevelType w:val="hybridMultilevel"/>
    <w:tmpl w:val="E2BE58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B6272"/>
    <w:multiLevelType w:val="hybridMultilevel"/>
    <w:tmpl w:val="D52A378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610671ED"/>
    <w:multiLevelType w:val="multilevel"/>
    <w:tmpl w:val="39D29A8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5" w15:restartNumberingAfterBreak="0">
    <w:nsid w:val="77C33F16"/>
    <w:multiLevelType w:val="hybridMultilevel"/>
    <w:tmpl w:val="3BA0D9B0"/>
    <w:lvl w:ilvl="0" w:tplc="AED0E1B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BC4DD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70C45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F09F1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90A04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4A097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CE027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E884A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0ABD9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13"/>
  </w:num>
  <w:num w:numId="5">
    <w:abstractNumId w:val="8"/>
  </w:num>
  <w:num w:numId="6">
    <w:abstractNumId w:val="4"/>
  </w:num>
  <w:num w:numId="7">
    <w:abstractNumId w:val="10"/>
  </w:num>
  <w:num w:numId="8">
    <w:abstractNumId w:val="1"/>
  </w:num>
  <w:num w:numId="9">
    <w:abstractNumId w:val="15"/>
  </w:num>
  <w:num w:numId="10">
    <w:abstractNumId w:val="6"/>
  </w:num>
  <w:num w:numId="11">
    <w:abstractNumId w:val="7"/>
  </w:num>
  <w:num w:numId="12">
    <w:abstractNumId w:val="11"/>
  </w:num>
  <w:num w:numId="13">
    <w:abstractNumId w:val="12"/>
  </w:num>
  <w:num w:numId="14">
    <w:abstractNumId w:val="0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4A"/>
    <w:rsid w:val="00012115"/>
    <w:rsid w:val="0001222C"/>
    <w:rsid w:val="00023BB5"/>
    <w:rsid w:val="00031F85"/>
    <w:rsid w:val="00033106"/>
    <w:rsid w:val="00036AF0"/>
    <w:rsid w:val="000833F2"/>
    <w:rsid w:val="00097AA5"/>
    <w:rsid w:val="000B5519"/>
    <w:rsid w:val="000C7A54"/>
    <w:rsid w:val="000E50C0"/>
    <w:rsid w:val="00133330"/>
    <w:rsid w:val="00140564"/>
    <w:rsid w:val="0019044C"/>
    <w:rsid w:val="001A0B20"/>
    <w:rsid w:val="001A35E3"/>
    <w:rsid w:val="001A721C"/>
    <w:rsid w:val="001C6B0E"/>
    <w:rsid w:val="001C7F09"/>
    <w:rsid w:val="001F20D7"/>
    <w:rsid w:val="002374EA"/>
    <w:rsid w:val="00241572"/>
    <w:rsid w:val="00243A35"/>
    <w:rsid w:val="0025419D"/>
    <w:rsid w:val="002927C8"/>
    <w:rsid w:val="002A755C"/>
    <w:rsid w:val="002A7E2F"/>
    <w:rsid w:val="002B179B"/>
    <w:rsid w:val="002E5995"/>
    <w:rsid w:val="002F24C7"/>
    <w:rsid w:val="00316A24"/>
    <w:rsid w:val="00372006"/>
    <w:rsid w:val="00386665"/>
    <w:rsid w:val="003F7081"/>
    <w:rsid w:val="00407664"/>
    <w:rsid w:val="00445618"/>
    <w:rsid w:val="004A37D6"/>
    <w:rsid w:val="004B4B00"/>
    <w:rsid w:val="004D1216"/>
    <w:rsid w:val="004E4507"/>
    <w:rsid w:val="00523401"/>
    <w:rsid w:val="0053554C"/>
    <w:rsid w:val="005370D0"/>
    <w:rsid w:val="005822BE"/>
    <w:rsid w:val="00583866"/>
    <w:rsid w:val="00593AC9"/>
    <w:rsid w:val="005B05DE"/>
    <w:rsid w:val="005C1215"/>
    <w:rsid w:val="0063140C"/>
    <w:rsid w:val="006405EB"/>
    <w:rsid w:val="00642ACD"/>
    <w:rsid w:val="0064422D"/>
    <w:rsid w:val="0065541A"/>
    <w:rsid w:val="006A55EC"/>
    <w:rsid w:val="006B1BBC"/>
    <w:rsid w:val="006E4B44"/>
    <w:rsid w:val="006F1380"/>
    <w:rsid w:val="0070527A"/>
    <w:rsid w:val="0072598F"/>
    <w:rsid w:val="0073177C"/>
    <w:rsid w:val="007342C0"/>
    <w:rsid w:val="00735884"/>
    <w:rsid w:val="007652C5"/>
    <w:rsid w:val="007922C4"/>
    <w:rsid w:val="00796A0B"/>
    <w:rsid w:val="007C0227"/>
    <w:rsid w:val="008071BD"/>
    <w:rsid w:val="008311F9"/>
    <w:rsid w:val="00856A9A"/>
    <w:rsid w:val="00890433"/>
    <w:rsid w:val="008954F6"/>
    <w:rsid w:val="008B3149"/>
    <w:rsid w:val="008C6F4C"/>
    <w:rsid w:val="008F26E2"/>
    <w:rsid w:val="00912C2D"/>
    <w:rsid w:val="0096096C"/>
    <w:rsid w:val="00971F81"/>
    <w:rsid w:val="00980D46"/>
    <w:rsid w:val="009905E8"/>
    <w:rsid w:val="00993C46"/>
    <w:rsid w:val="009A27C8"/>
    <w:rsid w:val="009A3D48"/>
    <w:rsid w:val="009B2C62"/>
    <w:rsid w:val="009C082F"/>
    <w:rsid w:val="00A0448A"/>
    <w:rsid w:val="00A278C8"/>
    <w:rsid w:val="00A51996"/>
    <w:rsid w:val="00A60BE6"/>
    <w:rsid w:val="00A612BB"/>
    <w:rsid w:val="00A65275"/>
    <w:rsid w:val="00A66169"/>
    <w:rsid w:val="00A76FDC"/>
    <w:rsid w:val="00A77B0A"/>
    <w:rsid w:val="00A8199C"/>
    <w:rsid w:val="00AA2889"/>
    <w:rsid w:val="00AA3091"/>
    <w:rsid w:val="00AA7D65"/>
    <w:rsid w:val="00AC7045"/>
    <w:rsid w:val="00AF28C4"/>
    <w:rsid w:val="00B55884"/>
    <w:rsid w:val="00B672C3"/>
    <w:rsid w:val="00BB5D8A"/>
    <w:rsid w:val="00BB7130"/>
    <w:rsid w:val="00BB7145"/>
    <w:rsid w:val="00BB738B"/>
    <w:rsid w:val="00BD3AD4"/>
    <w:rsid w:val="00BD7EAF"/>
    <w:rsid w:val="00BE17AA"/>
    <w:rsid w:val="00C25E6C"/>
    <w:rsid w:val="00C66D09"/>
    <w:rsid w:val="00C754F9"/>
    <w:rsid w:val="00C818A1"/>
    <w:rsid w:val="00CC164A"/>
    <w:rsid w:val="00CD53C5"/>
    <w:rsid w:val="00CD6242"/>
    <w:rsid w:val="00CE2022"/>
    <w:rsid w:val="00D03C40"/>
    <w:rsid w:val="00D22DF6"/>
    <w:rsid w:val="00D23E81"/>
    <w:rsid w:val="00D31A5D"/>
    <w:rsid w:val="00D40EAF"/>
    <w:rsid w:val="00D4649E"/>
    <w:rsid w:val="00D50B6E"/>
    <w:rsid w:val="00D56FAD"/>
    <w:rsid w:val="00D742B2"/>
    <w:rsid w:val="00D8053F"/>
    <w:rsid w:val="00D9281D"/>
    <w:rsid w:val="00DB4EE0"/>
    <w:rsid w:val="00DD23E4"/>
    <w:rsid w:val="00DE578D"/>
    <w:rsid w:val="00DE74C0"/>
    <w:rsid w:val="00DF30B8"/>
    <w:rsid w:val="00E05369"/>
    <w:rsid w:val="00E05DFC"/>
    <w:rsid w:val="00E10B10"/>
    <w:rsid w:val="00E168EB"/>
    <w:rsid w:val="00E35C6D"/>
    <w:rsid w:val="00E36165"/>
    <w:rsid w:val="00E377DB"/>
    <w:rsid w:val="00E4612F"/>
    <w:rsid w:val="00E60CA3"/>
    <w:rsid w:val="00E84C81"/>
    <w:rsid w:val="00E85F84"/>
    <w:rsid w:val="00ED0C29"/>
    <w:rsid w:val="00EE488F"/>
    <w:rsid w:val="00EE78FD"/>
    <w:rsid w:val="00F46F85"/>
    <w:rsid w:val="00F475A4"/>
    <w:rsid w:val="00F50974"/>
    <w:rsid w:val="00F810CE"/>
    <w:rsid w:val="00FB6C19"/>
    <w:rsid w:val="00FC65AA"/>
    <w:rsid w:val="00FD3A8E"/>
    <w:rsid w:val="00FE2320"/>
    <w:rsid w:val="00FF23DE"/>
    <w:rsid w:val="00FF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738B"/>
  <w15:chartTrackingRefBased/>
  <w15:docId w15:val="{714BDB8A-12F1-4A48-8D9D-7DE00404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16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169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661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6616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A661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66169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16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A66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6169"/>
    <w:rPr>
      <w:rFonts w:eastAsiaTheme="minorEastAsia"/>
      <w:lang w:eastAsia="ru-RU"/>
    </w:rPr>
  </w:style>
  <w:style w:type="character" w:customStyle="1" w:styleId="ConsPlusNormal0">
    <w:name w:val="ConsPlusNormal Знак"/>
    <w:link w:val="ConsPlusNormal"/>
    <w:locked/>
    <w:rsid w:val="00A6616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66169"/>
    <w:pPr>
      <w:widowControl w:val="0"/>
      <w:autoSpaceDE w:val="0"/>
      <w:autoSpaceDN w:val="0"/>
      <w:adjustRightInd w:val="0"/>
      <w:spacing w:after="0" w:line="240" w:lineRule="auto"/>
      <w:ind w:left="5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TableGrid">
    <w:name w:val="TableGrid"/>
    <w:rsid w:val="00A6616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A66169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A6616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6616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66169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6616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66169"/>
    <w:rPr>
      <w:rFonts w:eastAsiaTheme="minorEastAsia"/>
      <w:b/>
      <w:bCs/>
      <w:sz w:val="20"/>
      <w:szCs w:val="20"/>
      <w:lang w:eastAsia="ru-RU"/>
    </w:rPr>
  </w:style>
  <w:style w:type="paragraph" w:customStyle="1" w:styleId="consplusnormal1">
    <w:name w:val="consplusnormal"/>
    <w:basedOn w:val="a"/>
    <w:rsid w:val="009B2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0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Бурлакова Алла Юрьевна</dc:creator>
  <cp:keywords/>
  <dc:description/>
  <cp:lastModifiedBy>Грицюк Марина Геннадьевна</cp:lastModifiedBy>
  <cp:revision>6</cp:revision>
  <cp:lastPrinted>2020-09-14T08:35:00Z</cp:lastPrinted>
  <dcterms:created xsi:type="dcterms:W3CDTF">2020-09-09T11:58:00Z</dcterms:created>
  <dcterms:modified xsi:type="dcterms:W3CDTF">2020-10-09T04:23:00Z</dcterms:modified>
</cp:coreProperties>
</file>