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DC65BC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sz w:val="26"/>
        </w:rPr>
        <w:t xml:space="preserve"> </w:t>
      </w:r>
      <w:r w:rsidR="006D468E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                            </w:t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                           </w:t>
      </w: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</w:rPr>
        <w:t xml:space="preserve">                            </w:t>
      </w:r>
    </w:p>
    <w:p w:rsidR="00BD0716" w:rsidRDefault="0070415F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02.11.</w:t>
      </w:r>
      <w:r w:rsidR="00BD0716">
        <w:rPr>
          <w:color w:val="000000"/>
          <w:sz w:val="26"/>
          <w:szCs w:val="26"/>
        </w:rPr>
        <w:t>201</w:t>
      </w:r>
      <w:r w:rsidR="003D48D9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ab/>
        <w:t xml:space="preserve">    </w:t>
      </w:r>
      <w:proofErr w:type="spellStart"/>
      <w:r>
        <w:rPr>
          <w:color w:val="000000"/>
          <w:sz w:val="26"/>
          <w:szCs w:val="26"/>
        </w:rPr>
        <w:t>г.Норильск</w:t>
      </w:r>
      <w:proofErr w:type="spellEnd"/>
      <w:r>
        <w:rPr>
          <w:color w:val="000000"/>
          <w:sz w:val="26"/>
          <w:szCs w:val="26"/>
        </w:rPr>
        <w:tab/>
        <w:t xml:space="preserve">               № 495</w:t>
      </w:r>
    </w:p>
    <w:p w:rsidR="00BD0716" w:rsidRPr="003F2B67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BD0716" w:rsidRPr="003F2B67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9"/>
      </w:tblGrid>
      <w:tr w:rsidR="00BD0716" w:rsidRPr="00BD0716" w:rsidTr="00BD0716">
        <w:trPr>
          <w:cantSplit/>
          <w:trHeight w:val="932"/>
        </w:trPr>
        <w:tc>
          <w:tcPr>
            <w:tcW w:w="0" w:type="auto"/>
          </w:tcPr>
          <w:p w:rsidR="00112AB1" w:rsidRDefault="00BD0716">
            <w:pPr>
              <w:jc w:val="both"/>
              <w:rPr>
                <w:sz w:val="26"/>
                <w:szCs w:val="26"/>
              </w:rPr>
            </w:pPr>
            <w:r w:rsidRPr="0036535A">
              <w:rPr>
                <w:sz w:val="26"/>
                <w:szCs w:val="26"/>
              </w:rPr>
              <w:t>О</w:t>
            </w:r>
            <w:r w:rsidR="000102B0" w:rsidRPr="0036535A">
              <w:rPr>
                <w:sz w:val="26"/>
                <w:szCs w:val="26"/>
              </w:rPr>
              <w:t xml:space="preserve"> внесении изменени</w:t>
            </w:r>
            <w:r w:rsidR="00FF7D3C">
              <w:rPr>
                <w:sz w:val="26"/>
                <w:szCs w:val="26"/>
              </w:rPr>
              <w:t>й</w:t>
            </w:r>
            <w:r w:rsidR="00112AB1">
              <w:rPr>
                <w:sz w:val="26"/>
                <w:szCs w:val="26"/>
              </w:rPr>
              <w:t xml:space="preserve"> в п</w:t>
            </w:r>
            <w:r w:rsidR="000102B0" w:rsidRPr="0036535A">
              <w:rPr>
                <w:sz w:val="26"/>
                <w:szCs w:val="26"/>
              </w:rPr>
              <w:t xml:space="preserve">остановление </w:t>
            </w:r>
          </w:p>
          <w:p w:rsidR="000102B0" w:rsidRPr="0036535A" w:rsidRDefault="00C444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</w:t>
            </w:r>
            <w:r w:rsidR="00787768">
              <w:rPr>
                <w:sz w:val="26"/>
                <w:szCs w:val="26"/>
              </w:rPr>
              <w:t>г</w:t>
            </w:r>
            <w:r w:rsidR="00112AB1">
              <w:rPr>
                <w:sz w:val="26"/>
                <w:szCs w:val="26"/>
              </w:rPr>
              <w:t>орода Норильска</w:t>
            </w:r>
            <w:r w:rsidR="006550A3">
              <w:rPr>
                <w:sz w:val="26"/>
                <w:szCs w:val="26"/>
              </w:rPr>
              <w:t xml:space="preserve"> </w:t>
            </w:r>
            <w:r w:rsidR="000102B0" w:rsidRPr="0036535A">
              <w:rPr>
                <w:sz w:val="26"/>
                <w:szCs w:val="26"/>
              </w:rPr>
              <w:t xml:space="preserve">от </w:t>
            </w:r>
            <w:r w:rsidR="0078060C">
              <w:rPr>
                <w:sz w:val="26"/>
                <w:szCs w:val="26"/>
              </w:rPr>
              <w:t>30.01.2017</w:t>
            </w:r>
            <w:r w:rsidR="00EA0DD2" w:rsidRPr="0036535A">
              <w:rPr>
                <w:sz w:val="26"/>
                <w:szCs w:val="26"/>
              </w:rPr>
              <w:t xml:space="preserve"> № </w:t>
            </w:r>
            <w:r w:rsidR="0064666E">
              <w:rPr>
                <w:sz w:val="26"/>
                <w:szCs w:val="26"/>
              </w:rPr>
              <w:t>3</w:t>
            </w:r>
            <w:r w:rsidR="0078060C">
              <w:rPr>
                <w:sz w:val="26"/>
                <w:szCs w:val="26"/>
              </w:rPr>
              <w:t>8</w:t>
            </w:r>
          </w:p>
          <w:p w:rsidR="00BD0716" w:rsidRDefault="00BD0716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  <w:p w:rsidR="00DF72CE" w:rsidRPr="005A2223" w:rsidRDefault="00DF72CE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</w:tc>
      </w:tr>
    </w:tbl>
    <w:p w:rsidR="0059558C" w:rsidRPr="000C14D0" w:rsidRDefault="00016B57" w:rsidP="0059558C">
      <w:pPr>
        <w:pStyle w:val="aa"/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59558C" w:rsidRPr="000C14D0">
        <w:rPr>
          <w:rFonts w:eastAsia="Calibri"/>
          <w:bCs/>
          <w:sz w:val="26"/>
          <w:szCs w:val="26"/>
          <w:lang w:eastAsia="en-US"/>
        </w:rPr>
        <w:t>С целью совершенствования качества управления финансово-хозяйственной деятельностью муниципальных унитарных предприятий муниципального образования город Норильск</w:t>
      </w:r>
      <w:r w:rsidR="004D352D">
        <w:rPr>
          <w:rFonts w:eastAsia="Calibri"/>
          <w:bCs/>
          <w:sz w:val="26"/>
          <w:szCs w:val="26"/>
          <w:lang w:eastAsia="en-US"/>
        </w:rPr>
        <w:t>,</w:t>
      </w:r>
      <w:r w:rsidR="0059558C" w:rsidRPr="000C14D0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</w:p>
    <w:p w:rsidR="0059558C" w:rsidRPr="00BD0716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  <w:r w:rsidRPr="00BD0716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6550A3" w:rsidRPr="005A2223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2B1743" w:rsidRPr="002B1743" w:rsidRDefault="0064666E" w:rsidP="00CC7933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6"/>
        </w:rPr>
      </w:pPr>
      <w:r>
        <w:rPr>
          <w:szCs w:val="26"/>
        </w:rPr>
        <w:t xml:space="preserve">Внести </w:t>
      </w:r>
      <w:r w:rsidR="00264CD4">
        <w:rPr>
          <w:szCs w:val="26"/>
        </w:rPr>
        <w:t>в Порядок</w:t>
      </w:r>
      <w:r w:rsidR="0078060C">
        <w:rPr>
          <w:szCs w:val="26"/>
        </w:rPr>
        <w:t xml:space="preserve"> организации осуществления закупок товаров, работ, услуг для нужд муниципальных унитарных предприятий муниципального образования город Норильск</w:t>
      </w:r>
      <w:r w:rsidR="00264CD4">
        <w:rPr>
          <w:szCs w:val="26"/>
        </w:rPr>
        <w:t>, утвержденн</w:t>
      </w:r>
      <w:r w:rsidR="008D4662">
        <w:rPr>
          <w:szCs w:val="26"/>
        </w:rPr>
        <w:t>ый</w:t>
      </w:r>
      <w:r>
        <w:rPr>
          <w:szCs w:val="26"/>
        </w:rPr>
        <w:t xml:space="preserve"> </w:t>
      </w:r>
      <w:r w:rsidR="00264CD4">
        <w:rPr>
          <w:szCs w:val="26"/>
        </w:rPr>
        <w:t xml:space="preserve">постановлением Администрации города Норильска от </w:t>
      </w:r>
      <w:r w:rsidR="00A771D2">
        <w:rPr>
          <w:szCs w:val="26"/>
        </w:rPr>
        <w:t>30.01.2017 №</w:t>
      </w:r>
      <w:r w:rsidR="00264CD4">
        <w:rPr>
          <w:szCs w:val="26"/>
        </w:rPr>
        <w:t xml:space="preserve"> 38 (далее – Порядок)</w:t>
      </w:r>
      <w:r w:rsidR="009D66AD">
        <w:rPr>
          <w:szCs w:val="26"/>
        </w:rPr>
        <w:t>,</w:t>
      </w:r>
      <w:r w:rsidR="00264CD4">
        <w:rPr>
          <w:szCs w:val="26"/>
        </w:rPr>
        <w:t xml:space="preserve"> </w:t>
      </w:r>
      <w:r>
        <w:rPr>
          <w:szCs w:val="26"/>
        </w:rPr>
        <w:t>следующие изменения:</w:t>
      </w:r>
    </w:p>
    <w:p w:rsidR="00C27675" w:rsidRPr="00C27675" w:rsidRDefault="00A80C0F" w:rsidP="00C27675">
      <w:pPr>
        <w:pStyle w:val="ae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hanging="1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Первый а</w:t>
      </w:r>
      <w:r w:rsidR="00C27675" w:rsidRPr="00C27675">
        <w:rPr>
          <w:rFonts w:eastAsia="Calibri"/>
          <w:sz w:val="26"/>
          <w:szCs w:val="26"/>
        </w:rPr>
        <w:t>бзац пункта 2.1.3 Порядка изложить в новой редакции:</w:t>
      </w:r>
    </w:p>
    <w:p w:rsidR="00C27675" w:rsidRDefault="00C27675" w:rsidP="00C2767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«2.1.3.</w:t>
      </w:r>
      <w:r w:rsidRPr="00C27675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Планы закупок формируются МУП и направляются в </w:t>
      </w:r>
      <w:proofErr w:type="spellStart"/>
      <w:r>
        <w:rPr>
          <w:rFonts w:eastAsia="Calibri"/>
          <w:sz w:val="26"/>
          <w:szCs w:val="26"/>
        </w:rPr>
        <w:t>УПРиУ</w:t>
      </w:r>
      <w:proofErr w:type="spellEnd"/>
      <w:r>
        <w:rPr>
          <w:rFonts w:eastAsia="Calibri"/>
          <w:sz w:val="26"/>
          <w:szCs w:val="26"/>
        </w:rPr>
        <w:t xml:space="preserve"> </w:t>
      </w:r>
      <w:r w:rsidR="00CC7933">
        <w:rPr>
          <w:rFonts w:eastAsia="Calibri"/>
          <w:sz w:val="26"/>
          <w:szCs w:val="26"/>
        </w:rPr>
        <w:br/>
      </w:r>
      <w:r>
        <w:rPr>
          <w:rFonts w:eastAsia="Calibri"/>
          <w:sz w:val="26"/>
          <w:szCs w:val="26"/>
        </w:rPr>
        <w:t>на согласование на предмет</w:t>
      </w:r>
      <w:r w:rsidRPr="00C27675">
        <w:rPr>
          <w:rFonts w:eastAsia="Calibri"/>
          <w:sz w:val="26"/>
          <w:szCs w:val="26"/>
        </w:rPr>
        <w:t xml:space="preserve"> соблюдения требований законодательства к план</w:t>
      </w:r>
      <w:r>
        <w:rPr>
          <w:rFonts w:eastAsia="Calibri"/>
          <w:sz w:val="26"/>
          <w:szCs w:val="26"/>
        </w:rPr>
        <w:t>ам</w:t>
      </w:r>
      <w:r w:rsidRPr="00C27675">
        <w:rPr>
          <w:rFonts w:eastAsia="Calibri"/>
          <w:sz w:val="26"/>
          <w:szCs w:val="26"/>
        </w:rPr>
        <w:t xml:space="preserve"> закупок </w:t>
      </w:r>
      <w:r>
        <w:rPr>
          <w:rFonts w:eastAsia="Calibri"/>
          <w:sz w:val="26"/>
          <w:szCs w:val="26"/>
        </w:rPr>
        <w:t xml:space="preserve">в течение пяти рабочих дней со дня рассмотрения плановых производственных программ финансово-хозяйственной деятельности соответствующих МУП </w:t>
      </w:r>
      <w:r w:rsidR="00DF26D9">
        <w:rPr>
          <w:rFonts w:eastAsia="Calibri"/>
          <w:sz w:val="26"/>
          <w:szCs w:val="26"/>
        </w:rPr>
        <w:br/>
      </w:r>
      <w:r>
        <w:rPr>
          <w:rFonts w:eastAsia="Calibri"/>
          <w:sz w:val="26"/>
          <w:szCs w:val="26"/>
        </w:rPr>
        <w:t>на балансовой комиссии</w:t>
      </w:r>
      <w:r w:rsidR="00BB5877">
        <w:rPr>
          <w:rFonts w:eastAsia="Calibri"/>
          <w:sz w:val="26"/>
          <w:szCs w:val="26"/>
        </w:rPr>
        <w:t>.»</w:t>
      </w:r>
    </w:p>
    <w:p w:rsidR="00925248" w:rsidRDefault="00925248" w:rsidP="00C27675">
      <w:pPr>
        <w:pStyle w:val="a3"/>
        <w:numPr>
          <w:ilvl w:val="1"/>
          <w:numId w:val="8"/>
        </w:numPr>
        <w:tabs>
          <w:tab w:val="left" w:pos="1134"/>
        </w:tabs>
        <w:ind w:left="0" w:firstLine="709"/>
        <w:rPr>
          <w:szCs w:val="26"/>
        </w:rPr>
      </w:pPr>
      <w:r>
        <w:rPr>
          <w:szCs w:val="26"/>
        </w:rPr>
        <w:t>П</w:t>
      </w:r>
      <w:r w:rsidR="002B1743">
        <w:rPr>
          <w:szCs w:val="26"/>
        </w:rPr>
        <w:t>ункт 2.1.</w:t>
      </w:r>
      <w:r>
        <w:rPr>
          <w:szCs w:val="26"/>
        </w:rPr>
        <w:t>5</w:t>
      </w:r>
      <w:r w:rsidR="008D4662">
        <w:rPr>
          <w:szCs w:val="26"/>
        </w:rPr>
        <w:t xml:space="preserve"> Порядк</w:t>
      </w:r>
      <w:r w:rsidR="003A2020">
        <w:rPr>
          <w:szCs w:val="26"/>
        </w:rPr>
        <w:t>а изложить в новой редакции</w:t>
      </w:r>
      <w:r w:rsidR="00C162F9">
        <w:rPr>
          <w:szCs w:val="26"/>
        </w:rPr>
        <w:t>:</w:t>
      </w:r>
    </w:p>
    <w:p w:rsidR="00BB5877" w:rsidRPr="00BB5877" w:rsidRDefault="00BB5877" w:rsidP="00BB5877">
      <w:pPr>
        <w:pStyle w:val="ae"/>
        <w:autoSpaceDE w:val="0"/>
        <w:autoSpaceDN w:val="0"/>
        <w:adjustRightInd w:val="0"/>
        <w:ind w:left="390" w:firstLine="31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 w:rsidRPr="00BB5877">
        <w:rPr>
          <w:rFonts w:eastAsia="Calibri"/>
          <w:sz w:val="26"/>
          <w:szCs w:val="26"/>
        </w:rPr>
        <w:t xml:space="preserve">2.1.5. Планы закупок подлежат изменению </w:t>
      </w:r>
      <w:r w:rsidR="00A552F7">
        <w:rPr>
          <w:rFonts w:eastAsia="Calibri"/>
          <w:sz w:val="26"/>
          <w:szCs w:val="26"/>
        </w:rPr>
        <w:t>в следующих случаях</w:t>
      </w:r>
      <w:r w:rsidRPr="00BB5877">
        <w:rPr>
          <w:rFonts w:eastAsia="Calibri"/>
          <w:sz w:val="26"/>
          <w:szCs w:val="26"/>
        </w:rPr>
        <w:t>:</w:t>
      </w:r>
    </w:p>
    <w:p w:rsidR="003A2020" w:rsidRPr="003A2020" w:rsidRDefault="003A2020" w:rsidP="00BB5877">
      <w:pPr>
        <w:pStyle w:val="ae"/>
        <w:tabs>
          <w:tab w:val="left" w:pos="709"/>
        </w:tabs>
        <w:autoSpaceDE w:val="0"/>
        <w:autoSpaceDN w:val="0"/>
        <w:adjustRightInd w:val="0"/>
        <w:ind w:left="0" w:firstLine="851"/>
        <w:jc w:val="both"/>
        <w:rPr>
          <w:rFonts w:eastAsia="Calibri"/>
          <w:sz w:val="26"/>
          <w:szCs w:val="26"/>
        </w:rPr>
      </w:pPr>
      <w:r w:rsidRPr="003A2020">
        <w:rPr>
          <w:rFonts w:eastAsia="Calibri"/>
          <w:sz w:val="26"/>
          <w:szCs w:val="26"/>
        </w:rPr>
        <w:t xml:space="preserve">- </w:t>
      </w:r>
      <w:r w:rsidR="00A80C0F">
        <w:rPr>
          <w:rFonts w:eastAsia="Calibri"/>
          <w:sz w:val="26"/>
          <w:szCs w:val="26"/>
        </w:rPr>
        <w:t xml:space="preserve">возникновения необходимости </w:t>
      </w:r>
      <w:r w:rsidRPr="003A2020">
        <w:rPr>
          <w:rFonts w:eastAsia="Calibri"/>
          <w:sz w:val="26"/>
          <w:szCs w:val="26"/>
        </w:rPr>
        <w:t xml:space="preserve">приведения их в соответствие </w:t>
      </w:r>
      <w:r w:rsidR="00A80C0F">
        <w:rPr>
          <w:rFonts w:eastAsia="Calibri"/>
          <w:sz w:val="26"/>
          <w:szCs w:val="26"/>
        </w:rPr>
        <w:br/>
      </w:r>
      <w:r w:rsidRPr="003A2020">
        <w:rPr>
          <w:rFonts w:eastAsia="Calibri"/>
          <w:sz w:val="26"/>
          <w:szCs w:val="26"/>
        </w:rPr>
        <w:t>с утвержденными изменениями целей осуществления закупок с учетом положений статьи 13</w:t>
      </w:r>
      <w:r w:rsidR="00BB5877">
        <w:rPr>
          <w:rFonts w:eastAsia="Calibri"/>
          <w:sz w:val="26"/>
          <w:szCs w:val="26"/>
        </w:rPr>
        <w:t xml:space="preserve"> Федерального закона №</w:t>
      </w:r>
      <w:r w:rsidRPr="003A2020">
        <w:rPr>
          <w:rFonts w:eastAsia="Calibri"/>
          <w:sz w:val="26"/>
          <w:szCs w:val="26"/>
        </w:rPr>
        <w:t xml:space="preserve"> 44-ФЗ и установленных в соответствии со статьей 19 Федерального закона </w:t>
      </w:r>
      <w:r w:rsidR="00BB5877">
        <w:rPr>
          <w:rFonts w:eastAsia="Calibri"/>
          <w:sz w:val="26"/>
          <w:szCs w:val="26"/>
        </w:rPr>
        <w:t>№</w:t>
      </w:r>
      <w:r w:rsidRPr="003A2020">
        <w:rPr>
          <w:rFonts w:eastAsia="Calibri"/>
          <w:sz w:val="26"/>
          <w:szCs w:val="26"/>
        </w:rPr>
        <w:t xml:space="preserve"> 44-ФЗ требований к закупаемым МУП товарам, работам, услугам (в том числе предельной цены товаров, работ, услуг);</w:t>
      </w:r>
    </w:p>
    <w:p w:rsidR="003A2020" w:rsidRPr="003A2020" w:rsidRDefault="003A2020" w:rsidP="003A2020">
      <w:pPr>
        <w:pStyle w:val="ae"/>
        <w:tabs>
          <w:tab w:val="left" w:pos="709"/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eastAsia="Calibri"/>
          <w:sz w:val="26"/>
          <w:szCs w:val="26"/>
        </w:rPr>
      </w:pPr>
      <w:r w:rsidRPr="003A2020">
        <w:rPr>
          <w:rFonts w:eastAsia="Calibri"/>
          <w:sz w:val="26"/>
          <w:szCs w:val="26"/>
        </w:rPr>
        <w:t>- реализации решения, принятого МУП по итогам обязательного общественного обсуждения закупки в соответствии со статьей 20</w:t>
      </w:r>
      <w:r w:rsidR="00BB5877">
        <w:rPr>
          <w:rFonts w:eastAsia="Calibri"/>
          <w:sz w:val="26"/>
          <w:szCs w:val="26"/>
        </w:rPr>
        <w:t xml:space="preserve"> Федерального закона №</w:t>
      </w:r>
      <w:r w:rsidRPr="003A2020">
        <w:rPr>
          <w:rFonts w:eastAsia="Calibri"/>
          <w:sz w:val="26"/>
          <w:szCs w:val="26"/>
        </w:rPr>
        <w:t xml:space="preserve"> 44-ФЗ;</w:t>
      </w:r>
    </w:p>
    <w:p w:rsidR="003A2020" w:rsidRPr="003A2020" w:rsidRDefault="003A2020" w:rsidP="003A2020">
      <w:pPr>
        <w:pStyle w:val="ae"/>
        <w:tabs>
          <w:tab w:val="left" w:pos="709"/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eastAsia="Calibri"/>
          <w:sz w:val="26"/>
          <w:szCs w:val="26"/>
        </w:rPr>
      </w:pPr>
      <w:r w:rsidRPr="003A2020">
        <w:rPr>
          <w:rFonts w:eastAsia="Calibri"/>
          <w:sz w:val="26"/>
          <w:szCs w:val="26"/>
        </w:rPr>
        <w:t xml:space="preserve">- </w:t>
      </w:r>
      <w:r w:rsidR="00DF26D9">
        <w:rPr>
          <w:rFonts w:eastAsia="Calibri"/>
          <w:sz w:val="26"/>
          <w:szCs w:val="26"/>
        </w:rPr>
        <w:t xml:space="preserve">возникновения необходимости </w:t>
      </w:r>
      <w:r w:rsidRPr="003A2020">
        <w:rPr>
          <w:rFonts w:eastAsia="Calibri"/>
          <w:sz w:val="26"/>
          <w:szCs w:val="26"/>
        </w:rPr>
        <w:t xml:space="preserve">использования в соответствии </w:t>
      </w:r>
      <w:r w:rsidR="00DF26D9">
        <w:rPr>
          <w:rFonts w:eastAsia="Calibri"/>
          <w:sz w:val="26"/>
          <w:szCs w:val="26"/>
        </w:rPr>
        <w:br/>
      </w:r>
      <w:r w:rsidRPr="003A2020">
        <w:rPr>
          <w:rFonts w:eastAsia="Calibri"/>
          <w:sz w:val="26"/>
          <w:szCs w:val="26"/>
        </w:rPr>
        <w:t>с законодательством Российской Федерации экономии, полученной при осуществлении закупки;</w:t>
      </w:r>
    </w:p>
    <w:p w:rsidR="00DF26D9" w:rsidRDefault="00DF26D9" w:rsidP="00DF26D9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 w:rsidRPr="00C55779">
        <w:rPr>
          <w:rFonts w:eastAsia="Calibri"/>
          <w:sz w:val="26"/>
          <w:szCs w:val="26"/>
        </w:rPr>
        <w:t>- исполнения предписаний, выданных органами контроля, определенными статьей 99 Федерального закона № 44-ФЗ, в том числе об аннулировании процедуры определения поставщиков (подрядчиков, исполнителей);</w:t>
      </w:r>
    </w:p>
    <w:p w:rsidR="003A2020" w:rsidRPr="003A2020" w:rsidRDefault="00BE2133" w:rsidP="003A2020">
      <w:pPr>
        <w:pStyle w:val="ae"/>
        <w:tabs>
          <w:tab w:val="left" w:pos="709"/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DF26D9">
        <w:rPr>
          <w:rFonts w:eastAsia="Calibri"/>
          <w:sz w:val="26"/>
          <w:szCs w:val="26"/>
        </w:rPr>
        <w:t xml:space="preserve">возникновения необходимости </w:t>
      </w:r>
      <w:r w:rsidR="003A2020" w:rsidRPr="003A2020">
        <w:rPr>
          <w:rFonts w:eastAsia="Calibri"/>
          <w:sz w:val="26"/>
          <w:szCs w:val="26"/>
        </w:rPr>
        <w:t>осуществления закупки для бесперебойной работы МУП;</w:t>
      </w:r>
    </w:p>
    <w:p w:rsidR="003A2020" w:rsidRDefault="003A2020" w:rsidP="003A2020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- </w:t>
      </w:r>
      <w:r w:rsidRPr="003A2020">
        <w:rPr>
          <w:rFonts w:eastAsia="Calibri"/>
          <w:sz w:val="26"/>
          <w:szCs w:val="26"/>
        </w:rPr>
        <w:t>реализации протокольных решений по результ</w:t>
      </w:r>
      <w:r w:rsidR="00BB52B1">
        <w:rPr>
          <w:rFonts w:eastAsia="Calibri"/>
          <w:sz w:val="26"/>
          <w:szCs w:val="26"/>
        </w:rPr>
        <w:t xml:space="preserve">атам совещаний, проводимых при </w:t>
      </w:r>
      <w:r w:rsidR="000F6DA5">
        <w:rPr>
          <w:rFonts w:eastAsia="Calibri"/>
          <w:sz w:val="26"/>
          <w:szCs w:val="26"/>
        </w:rPr>
        <w:t>Главе</w:t>
      </w:r>
      <w:r w:rsidRPr="003A2020">
        <w:rPr>
          <w:rFonts w:eastAsia="Calibri"/>
          <w:sz w:val="26"/>
          <w:szCs w:val="26"/>
        </w:rPr>
        <w:t xml:space="preserve"> города Норильска и заместителях </w:t>
      </w:r>
      <w:r w:rsidR="000F6DA5">
        <w:rPr>
          <w:rFonts w:eastAsia="Calibri"/>
          <w:sz w:val="26"/>
          <w:szCs w:val="26"/>
        </w:rPr>
        <w:t>Главы</w:t>
      </w:r>
      <w:r w:rsidRPr="003A2020">
        <w:rPr>
          <w:rFonts w:eastAsia="Calibri"/>
          <w:sz w:val="26"/>
          <w:szCs w:val="26"/>
        </w:rPr>
        <w:t xml:space="preserve"> города Норильска, в целях исполнения муниципальных правовых актов, которые приняты после</w:t>
      </w:r>
      <w:r>
        <w:rPr>
          <w:rFonts w:eastAsia="Calibri"/>
          <w:sz w:val="26"/>
          <w:szCs w:val="26"/>
        </w:rPr>
        <w:t xml:space="preserve"> утверждения планов закупок МУП;</w:t>
      </w:r>
    </w:p>
    <w:p w:rsidR="003A2020" w:rsidRDefault="003A2020" w:rsidP="003A2020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изменения объема и (или) стоимости планируемых к приобретению товаров, работ, услуг, выявленного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договора, предусмотренной планом закупок, становятся невозможными;</w:t>
      </w:r>
    </w:p>
    <w:p w:rsidR="003A2020" w:rsidRDefault="003A2020" w:rsidP="003A2020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DF26D9">
        <w:rPr>
          <w:rFonts w:eastAsia="Calibri"/>
          <w:sz w:val="26"/>
          <w:szCs w:val="26"/>
        </w:rPr>
        <w:t xml:space="preserve">возникновения необходимости </w:t>
      </w:r>
      <w:r>
        <w:rPr>
          <w:rFonts w:eastAsia="Calibri"/>
          <w:sz w:val="26"/>
          <w:szCs w:val="26"/>
        </w:rPr>
        <w:t>изменения планируемой даты начала осуществления закупки, сроков и (или) периодичности приобретения товаров, выполнения работ, оказания услуг;</w:t>
      </w:r>
    </w:p>
    <w:p w:rsidR="00DF26D9" w:rsidRDefault="00DF26D9" w:rsidP="003A2020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утраты у МУП потребности в осуществлении закупки, предусмотренной планом закупок;</w:t>
      </w:r>
    </w:p>
    <w:p w:rsidR="003A2020" w:rsidRDefault="003A2020" w:rsidP="003A2020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возникновения обстоятельств, предвидеть которые на дату утверждения плана закупок было невозможно</w:t>
      </w:r>
      <w:r w:rsidR="00DF26D9">
        <w:rPr>
          <w:rFonts w:eastAsia="Calibri"/>
          <w:sz w:val="26"/>
          <w:szCs w:val="26"/>
        </w:rPr>
        <w:t>.</w:t>
      </w:r>
    </w:p>
    <w:p w:rsidR="003A2020" w:rsidRDefault="003A2020" w:rsidP="003A2020">
      <w:pPr>
        <w:pStyle w:val="ae"/>
        <w:tabs>
          <w:tab w:val="left" w:pos="709"/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eastAsia="Calibri"/>
          <w:sz w:val="26"/>
          <w:szCs w:val="26"/>
        </w:rPr>
      </w:pPr>
      <w:r w:rsidRPr="003A2020">
        <w:rPr>
          <w:rFonts w:eastAsia="Calibri"/>
          <w:sz w:val="26"/>
          <w:szCs w:val="26"/>
        </w:rPr>
        <w:t xml:space="preserve">Согласование с </w:t>
      </w:r>
      <w:proofErr w:type="spellStart"/>
      <w:r w:rsidRPr="003A2020">
        <w:rPr>
          <w:rFonts w:eastAsia="Calibri"/>
          <w:sz w:val="26"/>
          <w:szCs w:val="26"/>
        </w:rPr>
        <w:t>УПРиУ</w:t>
      </w:r>
      <w:proofErr w:type="spellEnd"/>
      <w:r w:rsidRPr="003A2020">
        <w:rPr>
          <w:rFonts w:eastAsia="Calibri"/>
          <w:sz w:val="26"/>
          <w:szCs w:val="26"/>
        </w:rPr>
        <w:t xml:space="preserve"> соответствующих изменений в утвержд</w:t>
      </w:r>
      <w:r>
        <w:rPr>
          <w:rFonts w:eastAsia="Calibri"/>
          <w:sz w:val="26"/>
          <w:szCs w:val="26"/>
        </w:rPr>
        <w:t xml:space="preserve">енные планы закупок (на предмет </w:t>
      </w:r>
      <w:r w:rsidRPr="003A2020">
        <w:rPr>
          <w:rFonts w:eastAsia="Calibri"/>
          <w:sz w:val="26"/>
          <w:szCs w:val="26"/>
        </w:rPr>
        <w:t>соблюдения требований законодательства к изменению планов закупок</w:t>
      </w:r>
      <w:r>
        <w:rPr>
          <w:rFonts w:eastAsia="Calibri"/>
          <w:sz w:val="26"/>
          <w:szCs w:val="26"/>
        </w:rPr>
        <w:t xml:space="preserve">) осуществляется </w:t>
      </w:r>
      <w:r w:rsidRPr="003A2020">
        <w:rPr>
          <w:rFonts w:eastAsia="Calibri"/>
          <w:sz w:val="26"/>
          <w:szCs w:val="26"/>
        </w:rPr>
        <w:t>в течение пяти рабочих дней со дня предоставления МУП соответствующих изменений.</w:t>
      </w:r>
      <w:r w:rsidR="00BE2133">
        <w:rPr>
          <w:rFonts w:eastAsia="Calibri"/>
          <w:sz w:val="26"/>
          <w:szCs w:val="26"/>
        </w:rPr>
        <w:t>».</w:t>
      </w:r>
    </w:p>
    <w:p w:rsidR="00BE2133" w:rsidRPr="00042936" w:rsidRDefault="00BE2133" w:rsidP="00BE2133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Pr="00042936">
        <w:rPr>
          <w:rFonts w:eastAsia="Calibri"/>
          <w:sz w:val="26"/>
          <w:szCs w:val="26"/>
        </w:rPr>
        <w:t>. Управлению по персоналу Администрации города Норильска:</w:t>
      </w:r>
    </w:p>
    <w:p w:rsidR="00BE2133" w:rsidRPr="00042936" w:rsidRDefault="00805960" w:rsidP="00BE2133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BE2133" w:rsidRPr="00042936">
        <w:rPr>
          <w:rFonts w:eastAsia="Calibri"/>
          <w:sz w:val="26"/>
          <w:szCs w:val="26"/>
        </w:rPr>
        <w:t xml:space="preserve">.1. не позднее семи рабочих дней со дня вступления в силу настоящего постановления, а в случаях временного отсутствия (нахождения в отпуске, служебной командировке, временной нетрудоспособности и др.) </w:t>
      </w:r>
      <w:r w:rsidR="00A80C0F">
        <w:rPr>
          <w:rFonts w:eastAsia="Calibri"/>
          <w:sz w:val="26"/>
          <w:szCs w:val="26"/>
        </w:rPr>
        <w:t>–</w:t>
      </w:r>
      <w:r w:rsidR="00BE2133" w:rsidRPr="00042936">
        <w:rPr>
          <w:rFonts w:eastAsia="Calibri"/>
          <w:sz w:val="26"/>
          <w:szCs w:val="26"/>
        </w:rPr>
        <w:t xml:space="preserve"> в течение трех рабочих дней после выхода их на работу </w:t>
      </w:r>
      <w:r w:rsidR="00A80C0F">
        <w:rPr>
          <w:rFonts w:eastAsia="Calibri"/>
          <w:sz w:val="26"/>
          <w:szCs w:val="26"/>
        </w:rPr>
        <w:t>–</w:t>
      </w:r>
      <w:r w:rsidR="00BE2133" w:rsidRPr="00042936">
        <w:rPr>
          <w:rFonts w:eastAsia="Calibri"/>
          <w:sz w:val="26"/>
          <w:szCs w:val="26"/>
        </w:rPr>
        <w:t xml:space="preserve"> </w:t>
      </w:r>
      <w:r w:rsidR="00A80C0F">
        <w:rPr>
          <w:rFonts w:eastAsia="Calibri"/>
          <w:sz w:val="26"/>
          <w:szCs w:val="26"/>
        </w:rPr>
        <w:t>о</w:t>
      </w:r>
      <w:r w:rsidR="00BE2133" w:rsidRPr="00042936">
        <w:rPr>
          <w:rFonts w:eastAsia="Calibri"/>
          <w:sz w:val="26"/>
          <w:szCs w:val="26"/>
        </w:rPr>
        <w:t>знакомить с настоящим постановлением под роспись руководителей Управления потребительского рынка и услуг, а также руководителей муниципальных унитарных предприятий муниципальн</w:t>
      </w:r>
      <w:r>
        <w:rPr>
          <w:rFonts w:eastAsia="Calibri"/>
          <w:sz w:val="26"/>
          <w:szCs w:val="26"/>
        </w:rPr>
        <w:t>ого образования город Норильск.</w:t>
      </w:r>
    </w:p>
    <w:p w:rsidR="00BE2133" w:rsidRPr="00042936" w:rsidRDefault="00805960" w:rsidP="00BE2133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BE2133" w:rsidRPr="0076477F">
        <w:rPr>
          <w:rFonts w:eastAsia="Calibri"/>
          <w:sz w:val="26"/>
          <w:szCs w:val="26"/>
        </w:rPr>
        <w:t xml:space="preserve">.2. приобщить копии листов ознакомления должностных лиц и руководителей структурных подразделений Администрации города Норильска, а также руководителей унитарных предприятий, перечисленных в </w:t>
      </w:r>
      <w:hyperlink w:anchor="Par1" w:history="1">
        <w:r w:rsidR="00BE2133" w:rsidRPr="0076477F">
          <w:rPr>
            <w:rFonts w:eastAsia="Calibri"/>
            <w:sz w:val="26"/>
            <w:szCs w:val="26"/>
          </w:rPr>
          <w:t xml:space="preserve">подпункте </w:t>
        </w:r>
        <w:r>
          <w:rPr>
            <w:rFonts w:eastAsia="Calibri"/>
            <w:sz w:val="26"/>
            <w:szCs w:val="26"/>
          </w:rPr>
          <w:t>2</w:t>
        </w:r>
        <w:r w:rsidR="00BE2133" w:rsidRPr="0076477F">
          <w:rPr>
            <w:rFonts w:eastAsia="Calibri"/>
            <w:sz w:val="26"/>
            <w:szCs w:val="26"/>
          </w:rPr>
          <w:t>.1</w:t>
        </w:r>
      </w:hyperlink>
      <w:r w:rsidR="00BE2133" w:rsidRPr="0076477F">
        <w:rPr>
          <w:rFonts w:eastAsia="Calibri"/>
          <w:sz w:val="26"/>
          <w:szCs w:val="26"/>
        </w:rPr>
        <w:t xml:space="preserve"> настоящего постановления, к материалам их личных дел.</w:t>
      </w:r>
    </w:p>
    <w:p w:rsidR="00CC7933" w:rsidRDefault="00CC7933" w:rsidP="00CC793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 Контроль исполнения </w:t>
      </w:r>
      <w:r w:rsidR="00ED6D47">
        <w:rPr>
          <w:rFonts w:eastAsia="Calibri"/>
          <w:sz w:val="26"/>
          <w:szCs w:val="26"/>
        </w:rPr>
        <w:t>н</w:t>
      </w:r>
      <w:r>
        <w:rPr>
          <w:rFonts w:eastAsia="Calibri"/>
          <w:sz w:val="26"/>
          <w:szCs w:val="26"/>
        </w:rPr>
        <w:t xml:space="preserve">астоящего </w:t>
      </w:r>
      <w:r w:rsidR="00ED6D47">
        <w:rPr>
          <w:rFonts w:eastAsia="Calibri"/>
          <w:sz w:val="26"/>
          <w:szCs w:val="26"/>
        </w:rPr>
        <w:t>п</w:t>
      </w:r>
      <w:r>
        <w:rPr>
          <w:rFonts w:eastAsia="Calibri"/>
          <w:sz w:val="26"/>
          <w:szCs w:val="26"/>
        </w:rPr>
        <w:t xml:space="preserve">остановления возложить </w:t>
      </w:r>
      <w:r w:rsidR="00ED6D47">
        <w:rPr>
          <w:rFonts w:eastAsia="Calibri"/>
          <w:sz w:val="26"/>
          <w:szCs w:val="26"/>
        </w:rPr>
        <w:br/>
      </w:r>
      <w:r>
        <w:rPr>
          <w:rFonts w:eastAsia="Calibri"/>
          <w:sz w:val="26"/>
          <w:szCs w:val="26"/>
        </w:rPr>
        <w:t xml:space="preserve">на заместителя </w:t>
      </w:r>
      <w:r w:rsidR="00ED6D47">
        <w:rPr>
          <w:rFonts w:eastAsia="Calibri"/>
          <w:sz w:val="26"/>
          <w:szCs w:val="26"/>
        </w:rPr>
        <w:t>Главы</w:t>
      </w:r>
      <w:r>
        <w:rPr>
          <w:rFonts w:eastAsia="Calibri"/>
          <w:sz w:val="26"/>
          <w:szCs w:val="26"/>
        </w:rPr>
        <w:t xml:space="preserve"> города Норильска по собственности и развитию предпринимательства, </w:t>
      </w:r>
      <w:r w:rsidR="00ED6D47">
        <w:rPr>
          <w:rFonts w:eastAsia="Calibri"/>
          <w:sz w:val="26"/>
          <w:szCs w:val="26"/>
        </w:rPr>
        <w:t xml:space="preserve">за исключением пункта 2 настоящего постановления; </w:t>
      </w:r>
      <w:r>
        <w:rPr>
          <w:rFonts w:eastAsia="Calibri"/>
          <w:sz w:val="26"/>
          <w:szCs w:val="26"/>
        </w:rPr>
        <w:t xml:space="preserve">исполнение </w:t>
      </w:r>
      <w:r w:rsidR="00ED6D47">
        <w:rPr>
          <w:rFonts w:eastAsia="Calibri"/>
          <w:sz w:val="26"/>
          <w:szCs w:val="26"/>
        </w:rPr>
        <w:t>пункта 2 настоящего постановления</w:t>
      </w:r>
      <w:r>
        <w:rPr>
          <w:rFonts w:eastAsia="Calibri"/>
          <w:sz w:val="26"/>
          <w:szCs w:val="26"/>
        </w:rPr>
        <w:t xml:space="preserve"> оставляю за собой.</w:t>
      </w:r>
    </w:p>
    <w:p w:rsidR="00042936" w:rsidRPr="00042936" w:rsidRDefault="00CC7933" w:rsidP="00CC7933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</w:t>
      </w:r>
      <w:r w:rsidR="00042936" w:rsidRPr="00042936">
        <w:rPr>
          <w:rFonts w:eastAsia="Calibri"/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ED6D47">
        <w:rPr>
          <w:rFonts w:eastAsia="Calibri"/>
          <w:sz w:val="26"/>
          <w:szCs w:val="26"/>
        </w:rPr>
        <w:br/>
      </w:r>
      <w:r w:rsidR="00042936" w:rsidRPr="00042936">
        <w:rPr>
          <w:rFonts w:eastAsia="Calibri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57673E" w:rsidRDefault="0057673E" w:rsidP="009C5BB9">
      <w:pPr>
        <w:tabs>
          <w:tab w:val="left" w:pos="709"/>
        </w:tabs>
        <w:jc w:val="both"/>
        <w:rPr>
          <w:sz w:val="26"/>
          <w:szCs w:val="26"/>
        </w:rPr>
      </w:pPr>
    </w:p>
    <w:p w:rsidR="0057673E" w:rsidRDefault="0057673E" w:rsidP="009C5BB9">
      <w:pPr>
        <w:tabs>
          <w:tab w:val="left" w:pos="709"/>
        </w:tabs>
        <w:jc w:val="both"/>
        <w:rPr>
          <w:sz w:val="26"/>
          <w:szCs w:val="26"/>
        </w:rPr>
      </w:pPr>
    </w:p>
    <w:p w:rsidR="00BD0716" w:rsidRPr="00BD0716" w:rsidRDefault="00915796" w:rsidP="00805960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 Главы</w:t>
      </w:r>
      <w:r w:rsidR="00805960">
        <w:rPr>
          <w:color w:val="000000"/>
          <w:sz w:val="26"/>
          <w:szCs w:val="26"/>
        </w:rPr>
        <w:t xml:space="preserve"> </w:t>
      </w:r>
      <w:r w:rsidR="00374F4E">
        <w:rPr>
          <w:color w:val="000000"/>
          <w:sz w:val="26"/>
          <w:szCs w:val="26"/>
        </w:rPr>
        <w:t>города Норильска</w:t>
      </w:r>
      <w:r>
        <w:rPr>
          <w:color w:val="000000"/>
          <w:sz w:val="26"/>
          <w:szCs w:val="26"/>
        </w:rPr>
        <w:tab/>
        <w:t xml:space="preserve">      </w:t>
      </w:r>
      <w:proofErr w:type="spellStart"/>
      <w:r>
        <w:rPr>
          <w:color w:val="000000"/>
          <w:sz w:val="26"/>
          <w:szCs w:val="26"/>
        </w:rPr>
        <w:t>А.В</w:t>
      </w:r>
      <w:proofErr w:type="spellEnd"/>
      <w:r>
        <w:rPr>
          <w:color w:val="000000"/>
          <w:sz w:val="26"/>
          <w:szCs w:val="26"/>
        </w:rPr>
        <w:t>. Малков</w:t>
      </w:r>
    </w:p>
    <w:p w:rsidR="00C402AF" w:rsidRDefault="00C402A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80C0F" w:rsidRDefault="00A80C0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80C0F" w:rsidRDefault="00A80C0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F2B67" w:rsidRDefault="003F2B67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F2B67" w:rsidRDefault="003F2B67" w:rsidP="00BD0716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3F2B67" w:rsidSect="00BF26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26A11D7B"/>
    <w:multiLevelType w:val="multilevel"/>
    <w:tmpl w:val="51966D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5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102B0"/>
    <w:rsid w:val="00016B57"/>
    <w:rsid w:val="000207EF"/>
    <w:rsid w:val="000255D7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45C3"/>
    <w:rsid w:val="0006571C"/>
    <w:rsid w:val="00065809"/>
    <w:rsid w:val="00070AA1"/>
    <w:rsid w:val="000721F6"/>
    <w:rsid w:val="000722B4"/>
    <w:rsid w:val="0008059A"/>
    <w:rsid w:val="00083224"/>
    <w:rsid w:val="00087544"/>
    <w:rsid w:val="00093199"/>
    <w:rsid w:val="000954A6"/>
    <w:rsid w:val="000A02D0"/>
    <w:rsid w:val="000A1ACE"/>
    <w:rsid w:val="000A677A"/>
    <w:rsid w:val="000B0152"/>
    <w:rsid w:val="000B21F9"/>
    <w:rsid w:val="000B4A54"/>
    <w:rsid w:val="000C14D0"/>
    <w:rsid w:val="000C6A6C"/>
    <w:rsid w:val="000D0CE2"/>
    <w:rsid w:val="000D0D99"/>
    <w:rsid w:val="000D2F46"/>
    <w:rsid w:val="000D6479"/>
    <w:rsid w:val="000D6958"/>
    <w:rsid w:val="000E0673"/>
    <w:rsid w:val="000E127D"/>
    <w:rsid w:val="000E4F2E"/>
    <w:rsid w:val="000E524F"/>
    <w:rsid w:val="000F2382"/>
    <w:rsid w:val="000F6DA5"/>
    <w:rsid w:val="00104F2F"/>
    <w:rsid w:val="00110260"/>
    <w:rsid w:val="00112AB1"/>
    <w:rsid w:val="0011402A"/>
    <w:rsid w:val="00114993"/>
    <w:rsid w:val="00115FC5"/>
    <w:rsid w:val="00115FE0"/>
    <w:rsid w:val="00123783"/>
    <w:rsid w:val="0013034E"/>
    <w:rsid w:val="00136F9B"/>
    <w:rsid w:val="0013768C"/>
    <w:rsid w:val="00146B01"/>
    <w:rsid w:val="00150975"/>
    <w:rsid w:val="001604F3"/>
    <w:rsid w:val="00171438"/>
    <w:rsid w:val="00171E45"/>
    <w:rsid w:val="00176580"/>
    <w:rsid w:val="0019718D"/>
    <w:rsid w:val="0019790E"/>
    <w:rsid w:val="001A4BD5"/>
    <w:rsid w:val="001A514A"/>
    <w:rsid w:val="001A7B26"/>
    <w:rsid w:val="001B6277"/>
    <w:rsid w:val="001C1D54"/>
    <w:rsid w:val="001C574D"/>
    <w:rsid w:val="001D1AE7"/>
    <w:rsid w:val="001D7224"/>
    <w:rsid w:val="001E11DF"/>
    <w:rsid w:val="001E5974"/>
    <w:rsid w:val="001E7483"/>
    <w:rsid w:val="001F19B6"/>
    <w:rsid w:val="001F49DF"/>
    <w:rsid w:val="00210C38"/>
    <w:rsid w:val="002115B4"/>
    <w:rsid w:val="00213F36"/>
    <w:rsid w:val="0022459E"/>
    <w:rsid w:val="00245135"/>
    <w:rsid w:val="00254797"/>
    <w:rsid w:val="00257D00"/>
    <w:rsid w:val="00264CD4"/>
    <w:rsid w:val="00274E11"/>
    <w:rsid w:val="002753AB"/>
    <w:rsid w:val="00280BAB"/>
    <w:rsid w:val="00281D60"/>
    <w:rsid w:val="00283B47"/>
    <w:rsid w:val="002927B6"/>
    <w:rsid w:val="002963D4"/>
    <w:rsid w:val="002A30A3"/>
    <w:rsid w:val="002B1743"/>
    <w:rsid w:val="002D2F35"/>
    <w:rsid w:val="002E5D26"/>
    <w:rsid w:val="002F18D7"/>
    <w:rsid w:val="002F68AE"/>
    <w:rsid w:val="00304F48"/>
    <w:rsid w:val="00305E04"/>
    <w:rsid w:val="00307CC8"/>
    <w:rsid w:val="00324C67"/>
    <w:rsid w:val="00326B83"/>
    <w:rsid w:val="00326E6F"/>
    <w:rsid w:val="00331B57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96612"/>
    <w:rsid w:val="003A2020"/>
    <w:rsid w:val="003B1158"/>
    <w:rsid w:val="003B46A7"/>
    <w:rsid w:val="003B54E8"/>
    <w:rsid w:val="003C10BE"/>
    <w:rsid w:val="003C4FC8"/>
    <w:rsid w:val="003D0A50"/>
    <w:rsid w:val="003D48D9"/>
    <w:rsid w:val="003E0087"/>
    <w:rsid w:val="003E0AB9"/>
    <w:rsid w:val="003E71B2"/>
    <w:rsid w:val="003E7910"/>
    <w:rsid w:val="003F0BFB"/>
    <w:rsid w:val="003F2B67"/>
    <w:rsid w:val="003F46F0"/>
    <w:rsid w:val="00405514"/>
    <w:rsid w:val="00413A62"/>
    <w:rsid w:val="00417EAF"/>
    <w:rsid w:val="00423A57"/>
    <w:rsid w:val="004310CF"/>
    <w:rsid w:val="0043481C"/>
    <w:rsid w:val="00434A30"/>
    <w:rsid w:val="0043551F"/>
    <w:rsid w:val="0044115B"/>
    <w:rsid w:val="004509C5"/>
    <w:rsid w:val="00454AFF"/>
    <w:rsid w:val="00474111"/>
    <w:rsid w:val="00475384"/>
    <w:rsid w:val="0048021E"/>
    <w:rsid w:val="004A07E8"/>
    <w:rsid w:val="004A14AC"/>
    <w:rsid w:val="004A22B9"/>
    <w:rsid w:val="004A2D0A"/>
    <w:rsid w:val="004A55D9"/>
    <w:rsid w:val="004A57D1"/>
    <w:rsid w:val="004B54EF"/>
    <w:rsid w:val="004C07EE"/>
    <w:rsid w:val="004C1B9A"/>
    <w:rsid w:val="004C4D16"/>
    <w:rsid w:val="004C741B"/>
    <w:rsid w:val="004D352D"/>
    <w:rsid w:val="004D3E0B"/>
    <w:rsid w:val="004D736C"/>
    <w:rsid w:val="004E0E08"/>
    <w:rsid w:val="004E6D6C"/>
    <w:rsid w:val="004F5E47"/>
    <w:rsid w:val="005047C9"/>
    <w:rsid w:val="00507EE2"/>
    <w:rsid w:val="00510379"/>
    <w:rsid w:val="00517609"/>
    <w:rsid w:val="00520079"/>
    <w:rsid w:val="0052224C"/>
    <w:rsid w:val="00523332"/>
    <w:rsid w:val="0052547E"/>
    <w:rsid w:val="005269AD"/>
    <w:rsid w:val="0053026B"/>
    <w:rsid w:val="00530695"/>
    <w:rsid w:val="00535DEF"/>
    <w:rsid w:val="00563D09"/>
    <w:rsid w:val="00567EB9"/>
    <w:rsid w:val="00574C4A"/>
    <w:rsid w:val="00575C84"/>
    <w:rsid w:val="0057638B"/>
    <w:rsid w:val="0057673E"/>
    <w:rsid w:val="005818BD"/>
    <w:rsid w:val="00585D35"/>
    <w:rsid w:val="00591891"/>
    <w:rsid w:val="00591BF3"/>
    <w:rsid w:val="0059262C"/>
    <w:rsid w:val="0059558C"/>
    <w:rsid w:val="00596D07"/>
    <w:rsid w:val="00597CAA"/>
    <w:rsid w:val="005A2223"/>
    <w:rsid w:val="005A3548"/>
    <w:rsid w:val="005A39CE"/>
    <w:rsid w:val="005B18BD"/>
    <w:rsid w:val="005B4472"/>
    <w:rsid w:val="005B6954"/>
    <w:rsid w:val="005D16FD"/>
    <w:rsid w:val="005D3270"/>
    <w:rsid w:val="005D6AA3"/>
    <w:rsid w:val="005D77B0"/>
    <w:rsid w:val="005E1F86"/>
    <w:rsid w:val="005E3C28"/>
    <w:rsid w:val="005E4DD2"/>
    <w:rsid w:val="005E6A7B"/>
    <w:rsid w:val="005E75F5"/>
    <w:rsid w:val="005F0790"/>
    <w:rsid w:val="005F6C7C"/>
    <w:rsid w:val="006205D6"/>
    <w:rsid w:val="00623437"/>
    <w:rsid w:val="00631B3B"/>
    <w:rsid w:val="0064666E"/>
    <w:rsid w:val="00653524"/>
    <w:rsid w:val="006550A3"/>
    <w:rsid w:val="006603D3"/>
    <w:rsid w:val="0066222C"/>
    <w:rsid w:val="00665074"/>
    <w:rsid w:val="00667863"/>
    <w:rsid w:val="00673ED4"/>
    <w:rsid w:val="0067715B"/>
    <w:rsid w:val="00682E24"/>
    <w:rsid w:val="00685259"/>
    <w:rsid w:val="0069384E"/>
    <w:rsid w:val="00695BB9"/>
    <w:rsid w:val="00696646"/>
    <w:rsid w:val="006A3E85"/>
    <w:rsid w:val="006A5D93"/>
    <w:rsid w:val="006A638A"/>
    <w:rsid w:val="006C2509"/>
    <w:rsid w:val="006C2DFF"/>
    <w:rsid w:val="006C3A56"/>
    <w:rsid w:val="006C6A60"/>
    <w:rsid w:val="006D344B"/>
    <w:rsid w:val="006D468E"/>
    <w:rsid w:val="006D635F"/>
    <w:rsid w:val="006D719A"/>
    <w:rsid w:val="006E5B01"/>
    <w:rsid w:val="006F4305"/>
    <w:rsid w:val="0070415F"/>
    <w:rsid w:val="00710B9E"/>
    <w:rsid w:val="00710F64"/>
    <w:rsid w:val="00713DE8"/>
    <w:rsid w:val="007312BC"/>
    <w:rsid w:val="00734E60"/>
    <w:rsid w:val="007354E3"/>
    <w:rsid w:val="0073557E"/>
    <w:rsid w:val="00737A21"/>
    <w:rsid w:val="00744D99"/>
    <w:rsid w:val="0074526B"/>
    <w:rsid w:val="0075077A"/>
    <w:rsid w:val="0075221E"/>
    <w:rsid w:val="0075286A"/>
    <w:rsid w:val="0075330A"/>
    <w:rsid w:val="00753A26"/>
    <w:rsid w:val="00763545"/>
    <w:rsid w:val="00763B17"/>
    <w:rsid w:val="007640F2"/>
    <w:rsid w:val="0076477F"/>
    <w:rsid w:val="0076606C"/>
    <w:rsid w:val="0077043F"/>
    <w:rsid w:val="00770CC8"/>
    <w:rsid w:val="007713B4"/>
    <w:rsid w:val="00771BA7"/>
    <w:rsid w:val="0077791E"/>
    <w:rsid w:val="0078060C"/>
    <w:rsid w:val="0078082D"/>
    <w:rsid w:val="00784F6E"/>
    <w:rsid w:val="00786C85"/>
    <w:rsid w:val="00787768"/>
    <w:rsid w:val="00794EA9"/>
    <w:rsid w:val="007A2524"/>
    <w:rsid w:val="007A670D"/>
    <w:rsid w:val="007A6BE9"/>
    <w:rsid w:val="007B2EDA"/>
    <w:rsid w:val="007B6407"/>
    <w:rsid w:val="007C2203"/>
    <w:rsid w:val="007D5B2C"/>
    <w:rsid w:val="007D7E54"/>
    <w:rsid w:val="007E2D2C"/>
    <w:rsid w:val="007E79E0"/>
    <w:rsid w:val="007F15B9"/>
    <w:rsid w:val="007F629D"/>
    <w:rsid w:val="007F7F77"/>
    <w:rsid w:val="0080400D"/>
    <w:rsid w:val="00805960"/>
    <w:rsid w:val="008061D4"/>
    <w:rsid w:val="00831664"/>
    <w:rsid w:val="008339E3"/>
    <w:rsid w:val="00834343"/>
    <w:rsid w:val="00836132"/>
    <w:rsid w:val="00836FE1"/>
    <w:rsid w:val="00842C38"/>
    <w:rsid w:val="00854B99"/>
    <w:rsid w:val="008551BE"/>
    <w:rsid w:val="0085733C"/>
    <w:rsid w:val="00863561"/>
    <w:rsid w:val="0086548B"/>
    <w:rsid w:val="008732B3"/>
    <w:rsid w:val="00875BDB"/>
    <w:rsid w:val="008779DF"/>
    <w:rsid w:val="00877E50"/>
    <w:rsid w:val="00881E43"/>
    <w:rsid w:val="00882A07"/>
    <w:rsid w:val="00882CB1"/>
    <w:rsid w:val="00882E99"/>
    <w:rsid w:val="00883820"/>
    <w:rsid w:val="0089422E"/>
    <w:rsid w:val="008B3619"/>
    <w:rsid w:val="008B47D6"/>
    <w:rsid w:val="008B604D"/>
    <w:rsid w:val="008C3768"/>
    <w:rsid w:val="008D4662"/>
    <w:rsid w:val="008D6253"/>
    <w:rsid w:val="008D6CA2"/>
    <w:rsid w:val="008E0C45"/>
    <w:rsid w:val="008E1AA1"/>
    <w:rsid w:val="008E1B7E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10565"/>
    <w:rsid w:val="00915796"/>
    <w:rsid w:val="00916D84"/>
    <w:rsid w:val="00917A9A"/>
    <w:rsid w:val="00917D05"/>
    <w:rsid w:val="00920E2F"/>
    <w:rsid w:val="00925248"/>
    <w:rsid w:val="009252DC"/>
    <w:rsid w:val="00925529"/>
    <w:rsid w:val="009320E2"/>
    <w:rsid w:val="00933E7E"/>
    <w:rsid w:val="009340B5"/>
    <w:rsid w:val="009458A2"/>
    <w:rsid w:val="009475A2"/>
    <w:rsid w:val="00953532"/>
    <w:rsid w:val="0095479D"/>
    <w:rsid w:val="00956FA0"/>
    <w:rsid w:val="0096052D"/>
    <w:rsid w:val="00960694"/>
    <w:rsid w:val="00970F69"/>
    <w:rsid w:val="00990AF1"/>
    <w:rsid w:val="009911E5"/>
    <w:rsid w:val="009A09AF"/>
    <w:rsid w:val="009A6B46"/>
    <w:rsid w:val="009B2E9D"/>
    <w:rsid w:val="009B4D0A"/>
    <w:rsid w:val="009B7A68"/>
    <w:rsid w:val="009C3F1D"/>
    <w:rsid w:val="009C5BB9"/>
    <w:rsid w:val="009D66AD"/>
    <w:rsid w:val="009D6998"/>
    <w:rsid w:val="009E5138"/>
    <w:rsid w:val="009F10C3"/>
    <w:rsid w:val="009F37D2"/>
    <w:rsid w:val="009F57A2"/>
    <w:rsid w:val="009F7E37"/>
    <w:rsid w:val="009F7E54"/>
    <w:rsid w:val="00A00701"/>
    <w:rsid w:val="00A052E6"/>
    <w:rsid w:val="00A07B03"/>
    <w:rsid w:val="00A11E05"/>
    <w:rsid w:val="00A241C1"/>
    <w:rsid w:val="00A31260"/>
    <w:rsid w:val="00A3244D"/>
    <w:rsid w:val="00A40365"/>
    <w:rsid w:val="00A405B6"/>
    <w:rsid w:val="00A476A2"/>
    <w:rsid w:val="00A552F7"/>
    <w:rsid w:val="00A578F7"/>
    <w:rsid w:val="00A57B8D"/>
    <w:rsid w:val="00A65994"/>
    <w:rsid w:val="00A72CB8"/>
    <w:rsid w:val="00A73C37"/>
    <w:rsid w:val="00A771D2"/>
    <w:rsid w:val="00A80C0F"/>
    <w:rsid w:val="00A8305A"/>
    <w:rsid w:val="00A93D00"/>
    <w:rsid w:val="00AA236F"/>
    <w:rsid w:val="00AA269C"/>
    <w:rsid w:val="00AA69E0"/>
    <w:rsid w:val="00AB23CC"/>
    <w:rsid w:val="00AC06B4"/>
    <w:rsid w:val="00AC3CB3"/>
    <w:rsid w:val="00AC49DF"/>
    <w:rsid w:val="00AE243C"/>
    <w:rsid w:val="00AE404F"/>
    <w:rsid w:val="00AF040A"/>
    <w:rsid w:val="00AF4947"/>
    <w:rsid w:val="00AF7847"/>
    <w:rsid w:val="00AF7E83"/>
    <w:rsid w:val="00B029A7"/>
    <w:rsid w:val="00B04C5E"/>
    <w:rsid w:val="00B1199D"/>
    <w:rsid w:val="00B133E5"/>
    <w:rsid w:val="00B135A3"/>
    <w:rsid w:val="00B14EC7"/>
    <w:rsid w:val="00B20D27"/>
    <w:rsid w:val="00B21C34"/>
    <w:rsid w:val="00B40AB5"/>
    <w:rsid w:val="00B41D47"/>
    <w:rsid w:val="00B553B2"/>
    <w:rsid w:val="00B56864"/>
    <w:rsid w:val="00B60252"/>
    <w:rsid w:val="00B60577"/>
    <w:rsid w:val="00B6122E"/>
    <w:rsid w:val="00B71359"/>
    <w:rsid w:val="00B754F0"/>
    <w:rsid w:val="00B7669C"/>
    <w:rsid w:val="00B77A25"/>
    <w:rsid w:val="00B8037C"/>
    <w:rsid w:val="00B82BA5"/>
    <w:rsid w:val="00B874FA"/>
    <w:rsid w:val="00B90909"/>
    <w:rsid w:val="00BA6F66"/>
    <w:rsid w:val="00BB1BA7"/>
    <w:rsid w:val="00BB52B1"/>
    <w:rsid w:val="00BB5877"/>
    <w:rsid w:val="00BB67E2"/>
    <w:rsid w:val="00BC2E11"/>
    <w:rsid w:val="00BD0716"/>
    <w:rsid w:val="00BD2EC9"/>
    <w:rsid w:val="00BD3921"/>
    <w:rsid w:val="00BD44A6"/>
    <w:rsid w:val="00BD4EC3"/>
    <w:rsid w:val="00BD5F54"/>
    <w:rsid w:val="00BE2133"/>
    <w:rsid w:val="00BF0C9A"/>
    <w:rsid w:val="00BF26A1"/>
    <w:rsid w:val="00BF2906"/>
    <w:rsid w:val="00BF44B4"/>
    <w:rsid w:val="00BF5825"/>
    <w:rsid w:val="00C0059E"/>
    <w:rsid w:val="00C021A2"/>
    <w:rsid w:val="00C041A8"/>
    <w:rsid w:val="00C162B6"/>
    <w:rsid w:val="00C162F9"/>
    <w:rsid w:val="00C179AB"/>
    <w:rsid w:val="00C27675"/>
    <w:rsid w:val="00C27D7A"/>
    <w:rsid w:val="00C402AF"/>
    <w:rsid w:val="00C4087C"/>
    <w:rsid w:val="00C4442D"/>
    <w:rsid w:val="00C45978"/>
    <w:rsid w:val="00C50D83"/>
    <w:rsid w:val="00C55779"/>
    <w:rsid w:val="00C577DB"/>
    <w:rsid w:val="00C600ED"/>
    <w:rsid w:val="00C62882"/>
    <w:rsid w:val="00C6473E"/>
    <w:rsid w:val="00C66BF8"/>
    <w:rsid w:val="00C72B28"/>
    <w:rsid w:val="00C748AE"/>
    <w:rsid w:val="00C763ED"/>
    <w:rsid w:val="00C852E1"/>
    <w:rsid w:val="00CA4C63"/>
    <w:rsid w:val="00CB25BA"/>
    <w:rsid w:val="00CB7FF7"/>
    <w:rsid w:val="00CC66EE"/>
    <w:rsid w:val="00CC7933"/>
    <w:rsid w:val="00CD4EA1"/>
    <w:rsid w:val="00CD5EA7"/>
    <w:rsid w:val="00CE743A"/>
    <w:rsid w:val="00CE7789"/>
    <w:rsid w:val="00CF1127"/>
    <w:rsid w:val="00CF1F24"/>
    <w:rsid w:val="00CF6063"/>
    <w:rsid w:val="00D018DB"/>
    <w:rsid w:val="00D10D7F"/>
    <w:rsid w:val="00D148FD"/>
    <w:rsid w:val="00D170F9"/>
    <w:rsid w:val="00D32873"/>
    <w:rsid w:val="00D34A08"/>
    <w:rsid w:val="00D3707A"/>
    <w:rsid w:val="00D41130"/>
    <w:rsid w:val="00D41ED8"/>
    <w:rsid w:val="00D50C51"/>
    <w:rsid w:val="00D5303F"/>
    <w:rsid w:val="00D5343C"/>
    <w:rsid w:val="00D56E58"/>
    <w:rsid w:val="00D60546"/>
    <w:rsid w:val="00D67F4F"/>
    <w:rsid w:val="00D8114A"/>
    <w:rsid w:val="00D8623E"/>
    <w:rsid w:val="00D869F0"/>
    <w:rsid w:val="00D92D51"/>
    <w:rsid w:val="00D94B34"/>
    <w:rsid w:val="00D968E9"/>
    <w:rsid w:val="00DA211B"/>
    <w:rsid w:val="00DA73CA"/>
    <w:rsid w:val="00DB154C"/>
    <w:rsid w:val="00DB4B20"/>
    <w:rsid w:val="00DB6AA5"/>
    <w:rsid w:val="00DC0979"/>
    <w:rsid w:val="00DC1181"/>
    <w:rsid w:val="00DC465C"/>
    <w:rsid w:val="00DC5C83"/>
    <w:rsid w:val="00DC65BC"/>
    <w:rsid w:val="00DC7A80"/>
    <w:rsid w:val="00DD2C86"/>
    <w:rsid w:val="00DD3DBE"/>
    <w:rsid w:val="00DD5ECB"/>
    <w:rsid w:val="00DD63B3"/>
    <w:rsid w:val="00DD6675"/>
    <w:rsid w:val="00DF1A91"/>
    <w:rsid w:val="00DF26D9"/>
    <w:rsid w:val="00DF3975"/>
    <w:rsid w:val="00DF72CE"/>
    <w:rsid w:val="00E04A3A"/>
    <w:rsid w:val="00E07570"/>
    <w:rsid w:val="00E22615"/>
    <w:rsid w:val="00E22FFE"/>
    <w:rsid w:val="00E2423B"/>
    <w:rsid w:val="00E3139C"/>
    <w:rsid w:val="00E3223F"/>
    <w:rsid w:val="00E34E98"/>
    <w:rsid w:val="00E36C18"/>
    <w:rsid w:val="00E4082D"/>
    <w:rsid w:val="00E41A8A"/>
    <w:rsid w:val="00E447FE"/>
    <w:rsid w:val="00E479A4"/>
    <w:rsid w:val="00E557FB"/>
    <w:rsid w:val="00E576B9"/>
    <w:rsid w:val="00E64459"/>
    <w:rsid w:val="00E76483"/>
    <w:rsid w:val="00E85B00"/>
    <w:rsid w:val="00E861FD"/>
    <w:rsid w:val="00E879AE"/>
    <w:rsid w:val="00E923FD"/>
    <w:rsid w:val="00E9279D"/>
    <w:rsid w:val="00E95A2B"/>
    <w:rsid w:val="00EA0DD2"/>
    <w:rsid w:val="00EC0034"/>
    <w:rsid w:val="00EC2543"/>
    <w:rsid w:val="00EC5B9B"/>
    <w:rsid w:val="00ED419D"/>
    <w:rsid w:val="00ED6D47"/>
    <w:rsid w:val="00EE052A"/>
    <w:rsid w:val="00EE3436"/>
    <w:rsid w:val="00EE449C"/>
    <w:rsid w:val="00EE46C2"/>
    <w:rsid w:val="00F01493"/>
    <w:rsid w:val="00F06474"/>
    <w:rsid w:val="00F068B0"/>
    <w:rsid w:val="00F20FCC"/>
    <w:rsid w:val="00F24F52"/>
    <w:rsid w:val="00F357F3"/>
    <w:rsid w:val="00F35EBA"/>
    <w:rsid w:val="00F437CF"/>
    <w:rsid w:val="00F63170"/>
    <w:rsid w:val="00F63499"/>
    <w:rsid w:val="00F81B53"/>
    <w:rsid w:val="00F81E0B"/>
    <w:rsid w:val="00F81E10"/>
    <w:rsid w:val="00F85115"/>
    <w:rsid w:val="00F85E01"/>
    <w:rsid w:val="00F942DD"/>
    <w:rsid w:val="00F95BB4"/>
    <w:rsid w:val="00FA32E0"/>
    <w:rsid w:val="00FB08FB"/>
    <w:rsid w:val="00FB3515"/>
    <w:rsid w:val="00FB3EB2"/>
    <w:rsid w:val="00FB4B51"/>
    <w:rsid w:val="00FB4BED"/>
    <w:rsid w:val="00FC0E19"/>
    <w:rsid w:val="00FC150C"/>
    <w:rsid w:val="00FC450A"/>
    <w:rsid w:val="00FC7938"/>
    <w:rsid w:val="00FD2AC0"/>
    <w:rsid w:val="00FE3363"/>
    <w:rsid w:val="00FE42C1"/>
    <w:rsid w:val="00FE67C8"/>
    <w:rsid w:val="00FF319C"/>
    <w:rsid w:val="00FF3911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ACE8B-5282-45F7-BBB0-6162C1F9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10</cp:revision>
  <cp:lastPrinted>2017-11-01T07:57:00Z</cp:lastPrinted>
  <dcterms:created xsi:type="dcterms:W3CDTF">2017-09-28T02:15:00Z</dcterms:created>
  <dcterms:modified xsi:type="dcterms:W3CDTF">2017-11-02T02:39:00Z</dcterms:modified>
</cp:coreProperties>
</file>