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5103"/>
        <w:gridCol w:w="1593"/>
      </w:tblGrid>
      <w:tr w:rsidR="008C7E32" w:rsidRPr="00125AF2" w:rsidTr="00DC2A90">
        <w:trPr>
          <w:trHeight w:val="567"/>
          <w:jc w:val="center"/>
        </w:trPr>
        <w:tc>
          <w:tcPr>
            <w:tcW w:w="9781" w:type="dxa"/>
            <w:gridSpan w:val="3"/>
            <w:vAlign w:val="center"/>
          </w:tcPr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125AF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5E655D2" wp14:editId="4077232B">
                  <wp:extent cx="495300" cy="590550"/>
                  <wp:effectExtent l="0" t="0" r="0" b="0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7E32" w:rsidRPr="00125AF2" w:rsidTr="00DC2A90">
        <w:trPr>
          <w:trHeight w:val="567"/>
          <w:jc w:val="center"/>
        </w:trPr>
        <w:tc>
          <w:tcPr>
            <w:tcW w:w="9781" w:type="dxa"/>
            <w:gridSpan w:val="3"/>
            <w:vAlign w:val="center"/>
          </w:tcPr>
          <w:p w:rsidR="008C7E32" w:rsidRPr="00DC2A90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C2A90">
              <w:rPr>
                <w:rFonts w:ascii="Times New Roman" w:hAnsi="Times New Roman"/>
                <w:szCs w:val="24"/>
              </w:rPr>
              <w:t>РОССИЙСКАЯ ФЕДЕРАЦИЯ</w:t>
            </w:r>
          </w:p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A90">
              <w:rPr>
                <w:rFonts w:ascii="Times New Roman" w:hAnsi="Times New Roman"/>
                <w:szCs w:val="24"/>
              </w:rPr>
              <w:t>КРАСНОЯРСКИЙ КРАЙ</w:t>
            </w:r>
          </w:p>
        </w:tc>
      </w:tr>
      <w:tr w:rsidR="008C7E32" w:rsidRPr="00125AF2" w:rsidTr="00DC2A90">
        <w:trPr>
          <w:trHeight w:val="567"/>
          <w:jc w:val="center"/>
        </w:trPr>
        <w:tc>
          <w:tcPr>
            <w:tcW w:w="9781" w:type="dxa"/>
            <w:gridSpan w:val="3"/>
            <w:vAlign w:val="center"/>
          </w:tcPr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2">
              <w:rPr>
                <w:rFonts w:ascii="Times New Roman" w:hAnsi="Times New Roman"/>
                <w:sz w:val="24"/>
                <w:szCs w:val="24"/>
              </w:rPr>
              <w:t>НОРИЛЬСКИЙ ГОРОДСКОЙ СОВЕТ ДЕПУТАТОВ</w:t>
            </w:r>
          </w:p>
        </w:tc>
      </w:tr>
      <w:tr w:rsidR="008C7E32" w:rsidRPr="00125AF2" w:rsidTr="00DC2A90">
        <w:trPr>
          <w:trHeight w:val="567"/>
          <w:jc w:val="center"/>
        </w:trPr>
        <w:tc>
          <w:tcPr>
            <w:tcW w:w="9781" w:type="dxa"/>
            <w:gridSpan w:val="3"/>
            <w:vAlign w:val="center"/>
          </w:tcPr>
          <w:p w:rsidR="008C7E32" w:rsidRPr="00DC2A90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AF2">
              <w:rPr>
                <w:rFonts w:ascii="Times New Roman" w:hAnsi="Times New Roman"/>
                <w:sz w:val="28"/>
                <w:szCs w:val="28"/>
              </w:rPr>
              <w:t>РАСПОРЯЖЕНИЕ</w:t>
            </w:r>
          </w:p>
        </w:tc>
      </w:tr>
      <w:tr w:rsidR="008C7E32" w:rsidRPr="00125AF2" w:rsidTr="00DC2A90">
        <w:trPr>
          <w:trHeight w:val="567"/>
          <w:jc w:val="center"/>
        </w:trPr>
        <w:tc>
          <w:tcPr>
            <w:tcW w:w="3085" w:type="dxa"/>
            <w:vAlign w:val="center"/>
          </w:tcPr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32" w:rsidRPr="00125AF2" w:rsidRDefault="00605404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02.07. </w:t>
            </w:r>
            <w:r w:rsidR="00643582">
              <w:rPr>
                <w:rFonts w:ascii="Times New Roman" w:hAnsi="Times New Roman"/>
                <w:sz w:val="24"/>
                <w:szCs w:val="24"/>
              </w:rPr>
              <w:t>2021</w:t>
            </w:r>
            <w:r w:rsidR="008C7E32" w:rsidRPr="00125AF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103" w:type="dxa"/>
            <w:vAlign w:val="center"/>
          </w:tcPr>
          <w:p w:rsidR="008C7E32" w:rsidRPr="00125AF2" w:rsidRDefault="008C7E32" w:rsidP="00463331">
            <w:pPr>
              <w:spacing w:after="0" w:line="240" w:lineRule="auto"/>
              <w:ind w:left="637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32" w:rsidRPr="00125AF2" w:rsidRDefault="00605404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91</w:t>
            </w:r>
          </w:p>
        </w:tc>
      </w:tr>
      <w:tr w:rsidR="008C7E32" w:rsidRPr="00125AF2" w:rsidTr="00DC2A90">
        <w:trPr>
          <w:trHeight w:val="567"/>
          <w:jc w:val="center"/>
        </w:trPr>
        <w:tc>
          <w:tcPr>
            <w:tcW w:w="9781" w:type="dxa"/>
            <w:gridSpan w:val="3"/>
            <w:vAlign w:val="center"/>
          </w:tcPr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2">
              <w:rPr>
                <w:rFonts w:ascii="Times New Roman" w:hAnsi="Times New Roman"/>
                <w:sz w:val="24"/>
                <w:szCs w:val="24"/>
              </w:rPr>
              <w:t>г. Норильск</w:t>
            </w:r>
          </w:p>
        </w:tc>
      </w:tr>
    </w:tbl>
    <w:p w:rsidR="00BB794B" w:rsidRDefault="00BB794B" w:rsidP="00C57B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02C" w:rsidRDefault="008C7E32" w:rsidP="004160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распоряжение Председателя Городского Совета </w:t>
      </w:r>
    </w:p>
    <w:p w:rsidR="0041602C" w:rsidRDefault="008C7E32" w:rsidP="0041602C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B742D8">
        <w:rPr>
          <w:rFonts w:ascii="Times New Roman" w:hAnsi="Times New Roman"/>
          <w:sz w:val="26"/>
          <w:szCs w:val="26"/>
        </w:rPr>
        <w:t>27.10.2017 №</w:t>
      </w:r>
      <w:r w:rsidR="00CF2A3C">
        <w:rPr>
          <w:rFonts w:ascii="Times New Roman" w:hAnsi="Times New Roman"/>
          <w:sz w:val="26"/>
          <w:szCs w:val="26"/>
        </w:rPr>
        <w:t xml:space="preserve"> </w:t>
      </w:r>
      <w:r w:rsidR="00B742D8">
        <w:rPr>
          <w:rFonts w:ascii="Times New Roman" w:hAnsi="Times New Roman"/>
          <w:sz w:val="26"/>
          <w:szCs w:val="26"/>
        </w:rPr>
        <w:t>42 «</w:t>
      </w:r>
      <w:r w:rsidR="00B742D8" w:rsidRPr="00B742D8">
        <w:rPr>
          <w:rFonts w:ascii="Times New Roman" w:hAnsi="Times New Roman"/>
          <w:bCs/>
          <w:sz w:val="26"/>
          <w:szCs w:val="26"/>
        </w:rPr>
        <w:t xml:space="preserve">О комиссии по соблюдению требований к служебному </w:t>
      </w:r>
    </w:p>
    <w:p w:rsidR="0041602C" w:rsidRDefault="0041602C" w:rsidP="0041602C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поведению </w:t>
      </w:r>
      <w:r w:rsidR="00B742D8" w:rsidRPr="00B742D8">
        <w:rPr>
          <w:rFonts w:ascii="Times New Roman" w:hAnsi="Times New Roman"/>
          <w:bCs/>
          <w:sz w:val="26"/>
          <w:szCs w:val="26"/>
        </w:rPr>
        <w:t xml:space="preserve">муниципальных служащих Норильского городского Совета </w:t>
      </w:r>
      <w:r w:rsidR="007E1202">
        <w:rPr>
          <w:rFonts w:ascii="Times New Roman" w:hAnsi="Times New Roman"/>
          <w:bCs/>
          <w:sz w:val="26"/>
          <w:szCs w:val="26"/>
        </w:rPr>
        <w:t xml:space="preserve">депутатов </w:t>
      </w:r>
    </w:p>
    <w:p w:rsidR="00B742D8" w:rsidRPr="007E1202" w:rsidRDefault="007E1202" w:rsidP="004160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и </w:t>
      </w:r>
      <w:r w:rsidR="00B742D8" w:rsidRPr="00B742D8">
        <w:rPr>
          <w:rFonts w:ascii="Times New Roman" w:hAnsi="Times New Roman"/>
          <w:bCs/>
          <w:sz w:val="26"/>
          <w:szCs w:val="26"/>
        </w:rPr>
        <w:t>урегулированию конфликта интересов на муниципальной службе</w:t>
      </w:r>
      <w:r w:rsidR="00B742D8">
        <w:rPr>
          <w:rFonts w:ascii="Times New Roman" w:hAnsi="Times New Roman"/>
          <w:bCs/>
          <w:sz w:val="26"/>
          <w:szCs w:val="26"/>
        </w:rPr>
        <w:t>»</w:t>
      </w:r>
    </w:p>
    <w:p w:rsidR="008C7E32" w:rsidRPr="00AF3F2E" w:rsidRDefault="008C7E32" w:rsidP="00B742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C7E32" w:rsidRPr="00AF3F2E" w:rsidRDefault="008C7E32" w:rsidP="008C7E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C7E32" w:rsidRDefault="009B6C8B" w:rsidP="00BB79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C8B">
        <w:rPr>
          <w:rFonts w:ascii="Times New Roman" w:hAnsi="Times New Roman"/>
          <w:sz w:val="26"/>
          <w:szCs w:val="26"/>
        </w:rPr>
        <w:t>В соответствии с</w:t>
      </w:r>
      <w:r w:rsidR="00FC64E5">
        <w:rPr>
          <w:rFonts w:ascii="Times New Roman" w:hAnsi="Times New Roman"/>
          <w:sz w:val="26"/>
          <w:szCs w:val="26"/>
        </w:rPr>
        <w:t>о статьей</w:t>
      </w:r>
      <w:r w:rsidRPr="009B6C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33 Устава</w:t>
      </w:r>
      <w:r w:rsidRPr="00CB774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городского округа город Норильск Красноярского края,</w:t>
      </w:r>
    </w:p>
    <w:p w:rsidR="009B6C8B" w:rsidRPr="00AF3F2E" w:rsidRDefault="009B6C8B" w:rsidP="00BB7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C7E32" w:rsidRPr="00BB794B" w:rsidRDefault="00BB794B" w:rsidP="00BB79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930D49">
        <w:rPr>
          <w:rFonts w:ascii="Times New Roman" w:hAnsi="Times New Roman"/>
          <w:sz w:val="26"/>
          <w:szCs w:val="26"/>
        </w:rPr>
        <w:t xml:space="preserve"> </w:t>
      </w:r>
      <w:r w:rsidR="008C7E32" w:rsidRPr="00BB794B">
        <w:rPr>
          <w:rFonts w:ascii="Times New Roman" w:hAnsi="Times New Roman"/>
          <w:sz w:val="26"/>
          <w:szCs w:val="26"/>
        </w:rPr>
        <w:t xml:space="preserve">Внести в распоряжение </w:t>
      </w:r>
      <w:r w:rsidR="00B742D8" w:rsidRPr="00BB794B">
        <w:rPr>
          <w:rFonts w:ascii="Times New Roman" w:hAnsi="Times New Roman"/>
          <w:sz w:val="26"/>
          <w:szCs w:val="26"/>
        </w:rPr>
        <w:t>Председателя Городского Совета от 27.10.2017 №</w:t>
      </w:r>
      <w:r w:rsidR="00CF2A3C" w:rsidRPr="00BB794B">
        <w:rPr>
          <w:rFonts w:ascii="Times New Roman" w:hAnsi="Times New Roman"/>
          <w:sz w:val="26"/>
          <w:szCs w:val="26"/>
        </w:rPr>
        <w:t xml:space="preserve"> </w:t>
      </w:r>
      <w:r w:rsidR="00B742D8" w:rsidRPr="00BB794B">
        <w:rPr>
          <w:rFonts w:ascii="Times New Roman" w:hAnsi="Times New Roman"/>
          <w:sz w:val="26"/>
          <w:szCs w:val="26"/>
        </w:rPr>
        <w:t>42 «</w:t>
      </w:r>
      <w:r w:rsidR="00B742D8" w:rsidRPr="00BB794B">
        <w:rPr>
          <w:rFonts w:ascii="Times New Roman" w:hAnsi="Times New Roman"/>
          <w:bCs/>
          <w:sz w:val="26"/>
          <w:szCs w:val="26"/>
        </w:rPr>
        <w:t xml:space="preserve">О комиссии по соблюдению требований к служебному поведению муниципальных служащих Норильского городского Совета депутатов и урегулированию конфликта интересов на муниципальной службе» </w:t>
      </w:r>
      <w:r w:rsidR="00643582" w:rsidRPr="00BB794B">
        <w:rPr>
          <w:rFonts w:ascii="Times New Roman" w:hAnsi="Times New Roman"/>
          <w:sz w:val="26"/>
          <w:szCs w:val="26"/>
        </w:rPr>
        <w:t xml:space="preserve">(далее – распоряжение) </w:t>
      </w:r>
      <w:r w:rsidR="00C6363C" w:rsidRPr="00BB794B">
        <w:rPr>
          <w:rFonts w:ascii="Times New Roman" w:hAnsi="Times New Roman"/>
          <w:sz w:val="26"/>
          <w:szCs w:val="26"/>
        </w:rPr>
        <w:t>следующи</w:t>
      </w:r>
      <w:r w:rsidR="00643582" w:rsidRPr="00BB794B">
        <w:rPr>
          <w:rFonts w:ascii="Times New Roman" w:hAnsi="Times New Roman"/>
          <w:sz w:val="26"/>
          <w:szCs w:val="26"/>
        </w:rPr>
        <w:t>е изменени</w:t>
      </w:r>
      <w:r w:rsidR="00C6363C" w:rsidRPr="00BB794B">
        <w:rPr>
          <w:rFonts w:ascii="Times New Roman" w:hAnsi="Times New Roman"/>
          <w:sz w:val="26"/>
          <w:szCs w:val="26"/>
        </w:rPr>
        <w:t>я</w:t>
      </w:r>
      <w:r w:rsidR="008C7E32" w:rsidRPr="00BB794B">
        <w:rPr>
          <w:rFonts w:ascii="Times New Roman" w:hAnsi="Times New Roman"/>
          <w:sz w:val="26"/>
          <w:szCs w:val="26"/>
        </w:rPr>
        <w:t>:</w:t>
      </w:r>
    </w:p>
    <w:p w:rsidR="00BB794B" w:rsidRDefault="00930D49" w:rsidP="00930D49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BB794B" w:rsidRPr="00BB794B">
        <w:rPr>
          <w:rFonts w:ascii="Times New Roman" w:hAnsi="Times New Roman"/>
          <w:sz w:val="26"/>
          <w:szCs w:val="26"/>
        </w:rPr>
        <w:t xml:space="preserve">В пункте 1.2 </w:t>
      </w:r>
      <w:r>
        <w:rPr>
          <w:rFonts w:ascii="Times New Roman" w:hAnsi="Times New Roman"/>
          <w:sz w:val="26"/>
          <w:szCs w:val="26"/>
        </w:rPr>
        <w:t xml:space="preserve">раздела 1 </w:t>
      </w:r>
      <w:r w:rsidR="00BB794B" w:rsidRPr="00BB794B">
        <w:rPr>
          <w:rFonts w:ascii="Times New Roman" w:hAnsi="Times New Roman"/>
          <w:sz w:val="26"/>
          <w:szCs w:val="26"/>
        </w:rPr>
        <w:t xml:space="preserve">Положения о комиссии </w:t>
      </w:r>
      <w:r>
        <w:rPr>
          <w:rFonts w:ascii="Times New Roman" w:hAnsi="Times New Roman"/>
          <w:bCs/>
          <w:sz w:val="26"/>
          <w:szCs w:val="26"/>
        </w:rPr>
        <w:t xml:space="preserve">по соблюдению требований к </w:t>
      </w:r>
      <w:r w:rsidR="00BB794B" w:rsidRPr="00BB794B">
        <w:rPr>
          <w:rFonts w:ascii="Times New Roman" w:hAnsi="Times New Roman"/>
          <w:bCs/>
          <w:sz w:val="26"/>
          <w:szCs w:val="26"/>
        </w:rPr>
        <w:t>служебному поведению муниципальных служащих Норильского городского Совета депутатов и урегулированию конфликта интересов на муниципальной службе, утвержденного решением (далее – Положение</w:t>
      </w:r>
      <w:r w:rsidR="00BB794B" w:rsidRPr="00BB794B">
        <w:rPr>
          <w:rFonts w:ascii="Times New Roman" w:hAnsi="Times New Roman"/>
          <w:sz w:val="26"/>
          <w:szCs w:val="26"/>
        </w:rPr>
        <w:t>), слова «Уставом муниципального образования город Норильск» заменить словами «Уставом городского округа город Норильск Красноярского края».</w:t>
      </w:r>
    </w:p>
    <w:p w:rsidR="00BB794B" w:rsidRPr="00BB794B" w:rsidRDefault="00930D49" w:rsidP="00930D4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B742D8" w:rsidRPr="00BB794B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пункте 2.2 раздела 2 Положения</w:t>
      </w:r>
      <w:r w:rsidR="00BB794B" w:rsidRPr="00BB794B">
        <w:rPr>
          <w:rFonts w:ascii="Times New Roman" w:hAnsi="Times New Roman"/>
          <w:sz w:val="26"/>
          <w:szCs w:val="26"/>
        </w:rPr>
        <w:t xml:space="preserve"> </w:t>
      </w:r>
      <w:r w:rsidR="00665824" w:rsidRPr="00BB794B">
        <w:rPr>
          <w:rFonts w:ascii="Times New Roman" w:hAnsi="Times New Roman"/>
          <w:bCs/>
          <w:sz w:val="26"/>
          <w:szCs w:val="26"/>
        </w:rPr>
        <w:t>слова «Председател</w:t>
      </w:r>
      <w:r w:rsidR="009041FE" w:rsidRPr="00BB794B">
        <w:rPr>
          <w:rFonts w:ascii="Times New Roman" w:hAnsi="Times New Roman"/>
          <w:bCs/>
          <w:sz w:val="26"/>
          <w:szCs w:val="26"/>
        </w:rPr>
        <w:t>ь Городского Совета,» исключить.</w:t>
      </w:r>
    </w:p>
    <w:p w:rsidR="00665824" w:rsidRPr="00BB794B" w:rsidRDefault="00930D49" w:rsidP="00930D4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="00FC64E5" w:rsidRPr="00BB794B">
        <w:rPr>
          <w:rFonts w:ascii="Times New Roman" w:hAnsi="Times New Roman"/>
          <w:sz w:val="26"/>
          <w:szCs w:val="26"/>
        </w:rPr>
        <w:t>П</w:t>
      </w:r>
      <w:r w:rsidR="00665824" w:rsidRPr="00BB794B">
        <w:rPr>
          <w:rFonts w:ascii="Times New Roman" w:hAnsi="Times New Roman"/>
          <w:sz w:val="26"/>
          <w:szCs w:val="26"/>
        </w:rPr>
        <w:t xml:space="preserve">ункт </w:t>
      </w:r>
      <w:r w:rsidR="009B6C8B" w:rsidRPr="00BB794B">
        <w:rPr>
          <w:rFonts w:ascii="Times New Roman" w:hAnsi="Times New Roman"/>
          <w:sz w:val="26"/>
          <w:szCs w:val="26"/>
        </w:rPr>
        <w:t xml:space="preserve">2.3 </w:t>
      </w:r>
      <w:r w:rsidR="00BE18F2" w:rsidRPr="00BB794B">
        <w:rPr>
          <w:rFonts w:ascii="Times New Roman" w:hAnsi="Times New Roman"/>
          <w:sz w:val="26"/>
          <w:szCs w:val="26"/>
        </w:rPr>
        <w:t xml:space="preserve">Положения </w:t>
      </w:r>
      <w:r w:rsidR="00FC64E5" w:rsidRPr="00BB794B">
        <w:rPr>
          <w:rFonts w:ascii="Times New Roman" w:hAnsi="Times New Roman"/>
          <w:sz w:val="26"/>
          <w:szCs w:val="26"/>
        </w:rPr>
        <w:t xml:space="preserve">дополнить </w:t>
      </w:r>
      <w:r w:rsidR="009B6C8B" w:rsidRPr="00BB794B">
        <w:rPr>
          <w:rFonts w:ascii="Times New Roman" w:hAnsi="Times New Roman"/>
          <w:sz w:val="26"/>
          <w:szCs w:val="26"/>
        </w:rPr>
        <w:t>предложением следующего содержания:</w:t>
      </w:r>
    </w:p>
    <w:p w:rsidR="009B6C8B" w:rsidRPr="009B6C8B" w:rsidRDefault="00BB794B" w:rsidP="00930D4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«В отсутствие</w:t>
      </w:r>
      <w:r w:rsidR="009B6C8B">
        <w:rPr>
          <w:rFonts w:ascii="Times New Roman" w:hAnsi="Times New Roman"/>
          <w:sz w:val="26"/>
          <w:szCs w:val="26"/>
        </w:rPr>
        <w:t xml:space="preserve"> члена комиссии, замещающего должность муниципальной службы, в работе комиссии принимает участие лицо, официально исполняющее обязанности по должности.»</w:t>
      </w:r>
      <w:r w:rsidR="009041FE">
        <w:rPr>
          <w:rFonts w:ascii="Times New Roman" w:hAnsi="Times New Roman"/>
          <w:sz w:val="26"/>
          <w:szCs w:val="26"/>
        </w:rPr>
        <w:t>.</w:t>
      </w:r>
    </w:p>
    <w:p w:rsidR="00E66E83" w:rsidRPr="009B6C8B" w:rsidRDefault="00E66E83" w:rsidP="00BB794B">
      <w:pPr>
        <w:tabs>
          <w:tab w:val="left" w:pos="1134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A6961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9B6C8B">
        <w:rPr>
          <w:rFonts w:ascii="Times New Roman" w:hAnsi="Times New Roman"/>
          <w:color w:val="000000" w:themeColor="text1"/>
          <w:sz w:val="26"/>
          <w:szCs w:val="26"/>
        </w:rPr>
        <w:t xml:space="preserve">.  Контроль исполнения настоящего </w:t>
      </w:r>
      <w:r w:rsidRPr="009B6C8B">
        <w:rPr>
          <w:rFonts w:ascii="Times New Roman" w:hAnsi="Times New Roman"/>
          <w:bCs/>
          <w:color w:val="000000" w:themeColor="text1"/>
          <w:sz w:val="26"/>
          <w:szCs w:val="26"/>
        </w:rPr>
        <w:t>распоряжения</w:t>
      </w:r>
      <w:r w:rsidRPr="009B6C8B">
        <w:rPr>
          <w:rFonts w:ascii="Times New Roman" w:hAnsi="Times New Roman"/>
          <w:color w:val="000000" w:themeColor="text1"/>
          <w:sz w:val="26"/>
          <w:szCs w:val="26"/>
        </w:rPr>
        <w:t xml:space="preserve"> оставляю за собой.</w:t>
      </w:r>
    </w:p>
    <w:p w:rsidR="00E66E83" w:rsidRPr="009B6C8B" w:rsidRDefault="00E66E83" w:rsidP="00BB794B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A6961"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9B6C8B">
        <w:rPr>
          <w:rFonts w:ascii="Times New Roman" w:hAnsi="Times New Roman"/>
          <w:color w:val="000000" w:themeColor="text1"/>
          <w:sz w:val="26"/>
          <w:szCs w:val="26"/>
        </w:rPr>
        <w:t>.  Распоряжение вступает в силу со дня подписания.</w:t>
      </w:r>
    </w:p>
    <w:p w:rsidR="00E66E83" w:rsidRPr="00916CB3" w:rsidRDefault="00E66E83" w:rsidP="00BB794B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916CB3">
        <w:rPr>
          <w:rFonts w:ascii="Times New Roman" w:hAnsi="Times New Roman"/>
          <w:color w:val="000000" w:themeColor="text1"/>
          <w:sz w:val="26"/>
          <w:szCs w:val="26"/>
          <w:lang w:eastAsia="en-US"/>
        </w:rPr>
        <w:t>4. Начальнику Управления делами – начальнику отдела обеспечения деятельности Городского Совета</w:t>
      </w:r>
      <w:r w:rsidRPr="00916CB3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Илазарову А.В. </w:t>
      </w:r>
      <w:r w:rsidR="00930D49" w:rsidRPr="00916CB3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обеспечить ознакомление </w:t>
      </w:r>
      <w:r w:rsidR="00930D49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под рос</w:t>
      </w:r>
      <w:r w:rsidR="00930D49" w:rsidRPr="00916CB3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пись с </w:t>
      </w:r>
      <w:r w:rsidR="00930D49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настоящим распоряжением</w:t>
      </w:r>
      <w:r w:rsidRPr="00916CB3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муниципальных служащих.</w:t>
      </w:r>
    </w:p>
    <w:p w:rsidR="009B6C8B" w:rsidRDefault="00E66E83" w:rsidP="00BB794B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5. </w:t>
      </w:r>
      <w:r w:rsidRPr="009B6C8B">
        <w:rPr>
          <w:rFonts w:ascii="Times New Roman" w:hAnsi="Times New Roman"/>
          <w:color w:val="000000" w:themeColor="text1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E66E83" w:rsidRPr="00E66E83" w:rsidRDefault="00E66E83" w:rsidP="00E66E83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8C7E32" w:rsidRDefault="008C7E32" w:rsidP="008C7E32">
      <w:pPr>
        <w:spacing w:after="0"/>
        <w:ind w:firstLine="567"/>
        <w:rPr>
          <w:rFonts w:ascii="Times New Roman" w:hAnsi="Times New Roman"/>
          <w:sz w:val="26"/>
          <w:szCs w:val="26"/>
        </w:rPr>
      </w:pPr>
    </w:p>
    <w:p w:rsidR="00BB794B" w:rsidRPr="00C57B90" w:rsidRDefault="00682F39" w:rsidP="00C57B90">
      <w:pPr>
        <w:tabs>
          <w:tab w:val="left" w:pos="7371"/>
        </w:tabs>
        <w:spacing w:after="0"/>
        <w:rPr>
          <w:rFonts w:ascii="Times New Roman" w:hAnsi="Times New Roman"/>
          <w:sz w:val="26"/>
          <w:szCs w:val="26"/>
        </w:rPr>
      </w:pPr>
      <w:r w:rsidRPr="00682F39">
        <w:rPr>
          <w:rFonts w:ascii="Times New Roman" w:hAnsi="Times New Roman"/>
          <w:sz w:val="26"/>
          <w:szCs w:val="26"/>
        </w:rPr>
        <w:t>Председатель Городского Совета</w:t>
      </w:r>
      <w:r w:rsidR="00040B93">
        <w:rPr>
          <w:rFonts w:ascii="Times New Roman" w:hAnsi="Times New Roman"/>
          <w:sz w:val="26"/>
          <w:szCs w:val="26"/>
        </w:rPr>
        <w:tab/>
        <w:t xml:space="preserve">   А.А. Пестряков</w:t>
      </w:r>
    </w:p>
    <w:sectPr w:rsidR="00BB794B" w:rsidRPr="00C57B90" w:rsidSect="00943915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2DE" w:rsidRDefault="004842DE" w:rsidP="002D2052">
      <w:pPr>
        <w:spacing w:after="0" w:line="240" w:lineRule="auto"/>
      </w:pPr>
      <w:r>
        <w:separator/>
      </w:r>
    </w:p>
  </w:endnote>
  <w:endnote w:type="continuationSeparator" w:id="0">
    <w:p w:rsidR="004842DE" w:rsidRDefault="004842DE" w:rsidP="002D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2DE" w:rsidRDefault="004842DE" w:rsidP="002D2052">
      <w:pPr>
        <w:spacing w:after="0" w:line="240" w:lineRule="auto"/>
      </w:pPr>
      <w:r>
        <w:separator/>
      </w:r>
    </w:p>
  </w:footnote>
  <w:footnote w:type="continuationSeparator" w:id="0">
    <w:p w:rsidR="004842DE" w:rsidRDefault="004842DE" w:rsidP="002D2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A56B7"/>
    <w:multiLevelType w:val="multilevel"/>
    <w:tmpl w:val="AD00510A"/>
    <w:lvl w:ilvl="0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4B040C63"/>
    <w:multiLevelType w:val="multilevel"/>
    <w:tmpl w:val="E4C4E362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32"/>
    <w:rsid w:val="000358A0"/>
    <w:rsid w:val="00040B93"/>
    <w:rsid w:val="0004189F"/>
    <w:rsid w:val="00063E4B"/>
    <w:rsid w:val="000913EE"/>
    <w:rsid w:val="00095D69"/>
    <w:rsid w:val="0010371D"/>
    <w:rsid w:val="0014502F"/>
    <w:rsid w:val="001966B1"/>
    <w:rsid w:val="001D0EA6"/>
    <w:rsid w:val="00234650"/>
    <w:rsid w:val="00235568"/>
    <w:rsid w:val="002660AC"/>
    <w:rsid w:val="00267FB1"/>
    <w:rsid w:val="002A2A25"/>
    <w:rsid w:val="002D2052"/>
    <w:rsid w:val="00346169"/>
    <w:rsid w:val="003E7EAF"/>
    <w:rsid w:val="004067AF"/>
    <w:rsid w:val="00406BB2"/>
    <w:rsid w:val="0041602C"/>
    <w:rsid w:val="0042551A"/>
    <w:rsid w:val="00426E8A"/>
    <w:rsid w:val="004842DE"/>
    <w:rsid w:val="004F5242"/>
    <w:rsid w:val="00543E59"/>
    <w:rsid w:val="00556B77"/>
    <w:rsid w:val="005D7162"/>
    <w:rsid w:val="00605404"/>
    <w:rsid w:val="00643582"/>
    <w:rsid w:val="00644977"/>
    <w:rsid w:val="00665824"/>
    <w:rsid w:val="006827D5"/>
    <w:rsid w:val="00682F39"/>
    <w:rsid w:val="00683360"/>
    <w:rsid w:val="006F6A4D"/>
    <w:rsid w:val="00715DA2"/>
    <w:rsid w:val="00776644"/>
    <w:rsid w:val="007E1202"/>
    <w:rsid w:val="0084283B"/>
    <w:rsid w:val="008758F4"/>
    <w:rsid w:val="008A447C"/>
    <w:rsid w:val="008B155E"/>
    <w:rsid w:val="008C7E32"/>
    <w:rsid w:val="009041FE"/>
    <w:rsid w:val="00921AB8"/>
    <w:rsid w:val="00924ADF"/>
    <w:rsid w:val="00930D49"/>
    <w:rsid w:val="00943915"/>
    <w:rsid w:val="009948B6"/>
    <w:rsid w:val="009A4633"/>
    <w:rsid w:val="009B6C8B"/>
    <w:rsid w:val="009D3181"/>
    <w:rsid w:val="009D6D6B"/>
    <w:rsid w:val="00A30214"/>
    <w:rsid w:val="00A9106A"/>
    <w:rsid w:val="00B02EE6"/>
    <w:rsid w:val="00B061BB"/>
    <w:rsid w:val="00B5717E"/>
    <w:rsid w:val="00B742D8"/>
    <w:rsid w:val="00BB794B"/>
    <w:rsid w:val="00BC0C94"/>
    <w:rsid w:val="00BE18F2"/>
    <w:rsid w:val="00BE5F16"/>
    <w:rsid w:val="00C3408B"/>
    <w:rsid w:val="00C57B90"/>
    <w:rsid w:val="00C6363C"/>
    <w:rsid w:val="00CF2A3C"/>
    <w:rsid w:val="00D3214C"/>
    <w:rsid w:val="00D74753"/>
    <w:rsid w:val="00DA0805"/>
    <w:rsid w:val="00DC2A90"/>
    <w:rsid w:val="00DC6E25"/>
    <w:rsid w:val="00DD64EE"/>
    <w:rsid w:val="00DE2490"/>
    <w:rsid w:val="00DF1056"/>
    <w:rsid w:val="00E50785"/>
    <w:rsid w:val="00E62655"/>
    <w:rsid w:val="00E66E83"/>
    <w:rsid w:val="00E717F4"/>
    <w:rsid w:val="00EB17BF"/>
    <w:rsid w:val="00EC1469"/>
    <w:rsid w:val="00F00AA9"/>
    <w:rsid w:val="00F0588D"/>
    <w:rsid w:val="00FC64E5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69B439-7AD5-4152-98EE-9E4523F8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E3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E32"/>
    <w:rPr>
      <w:color w:val="0000FF"/>
      <w:u w:val="single"/>
    </w:rPr>
  </w:style>
  <w:style w:type="table" w:customStyle="1" w:styleId="1">
    <w:name w:val="Светлый список1"/>
    <w:basedOn w:val="a1"/>
    <w:next w:val="a4"/>
    <w:uiPriority w:val="61"/>
    <w:rsid w:val="008C7E32"/>
    <w:pPr>
      <w:spacing w:after="0" w:line="240" w:lineRule="auto"/>
      <w:jc w:val="both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4">
    <w:name w:val="Light List"/>
    <w:basedOn w:val="a1"/>
    <w:uiPriority w:val="61"/>
    <w:semiHidden/>
    <w:unhideWhenUsed/>
    <w:rsid w:val="008C7E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94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48B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6363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D2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2052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2D2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205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Мальцева Анастасия Владимировна</cp:lastModifiedBy>
  <cp:revision>2</cp:revision>
  <cp:lastPrinted>2021-06-29T03:51:00Z</cp:lastPrinted>
  <dcterms:created xsi:type="dcterms:W3CDTF">2021-07-02T06:36:00Z</dcterms:created>
  <dcterms:modified xsi:type="dcterms:W3CDTF">2021-07-02T06:36:00Z</dcterms:modified>
</cp:coreProperties>
</file>