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EC" w:rsidRPr="00B474EC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Theme="minorHAnsi" w:eastAsiaTheme="minorEastAsia" w:hAnsiTheme="minorHAnsi" w:cstheme="minorBidi"/>
        </w:rPr>
        <w:object w:dxaOrig="705" w:dyaOrig="849">
          <v:rect id="_x0000_i1025" style="width:36pt;height:43.35pt" o:ole="" o:preferrelative="t" stroked="f">
            <v:imagedata r:id="rId5" o:title=""/>
          </v:rect>
          <o:OLEObject Type="Embed" ProgID="StaticMetafile" ShapeID="_x0000_i1025" DrawAspect="Content" ObjectID="_1745658785" r:id="rId6"/>
        </w:object>
      </w:r>
    </w:p>
    <w:p w:rsidR="00B474EC" w:rsidRPr="00B474EC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B474EC">
        <w:rPr>
          <w:rFonts w:ascii="Times New Roman" w:eastAsia="Times New Roman" w:hAnsi="Times New Roman"/>
          <w:sz w:val="26"/>
        </w:rPr>
        <w:t>КРАСНОЯРСКОГО КРАЯ</w:t>
      </w: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B474EC" w:rsidRPr="00B474EC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B474EC">
        <w:rPr>
          <w:rFonts w:ascii="Times New Roman" w:eastAsia="Times New Roman" w:hAnsi="Times New Roman"/>
          <w:b/>
          <w:sz w:val="28"/>
        </w:rPr>
        <w:t>РАСПОРЯЖЕНИЕ</w:t>
      </w:r>
    </w:p>
    <w:p w:rsidR="00B474EC" w:rsidRPr="00362A86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474EC" w:rsidRPr="00B474EC" w:rsidRDefault="00414CDF" w:rsidP="00585A4F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15.05.</w:t>
      </w:r>
      <w:r w:rsidR="007A6EBB">
        <w:rPr>
          <w:rFonts w:ascii="Times New Roman" w:eastAsia="Times New Roman" w:hAnsi="Times New Roman"/>
          <w:sz w:val="26"/>
        </w:rPr>
        <w:t>202</w:t>
      </w:r>
      <w:r w:rsidR="00C1505D">
        <w:rPr>
          <w:rFonts w:ascii="Times New Roman" w:eastAsia="Times New Roman" w:hAnsi="Times New Roman"/>
          <w:sz w:val="26"/>
        </w:rPr>
        <w:t>3</w:t>
      </w:r>
      <w:r w:rsidR="00585A4F">
        <w:rPr>
          <w:rFonts w:ascii="Times New Roman" w:eastAsia="Times New Roman" w:hAnsi="Times New Roman"/>
          <w:sz w:val="26"/>
        </w:rPr>
        <w:tab/>
        <w:t xml:space="preserve">                  </w:t>
      </w:r>
      <w:r>
        <w:rPr>
          <w:rFonts w:ascii="Times New Roman" w:eastAsia="Times New Roman" w:hAnsi="Times New Roman"/>
          <w:sz w:val="26"/>
        </w:rPr>
        <w:t xml:space="preserve">                     </w:t>
      </w:r>
      <w:r w:rsidR="00585A4F">
        <w:rPr>
          <w:rFonts w:ascii="Times New Roman" w:eastAsia="Times New Roman" w:hAnsi="Times New Roman"/>
          <w:sz w:val="26"/>
        </w:rPr>
        <w:t xml:space="preserve">  </w:t>
      </w:r>
      <w:r w:rsidR="00B474EC" w:rsidRPr="00B474EC">
        <w:rPr>
          <w:rFonts w:ascii="Times New Roman" w:eastAsia="Times New Roman" w:hAnsi="Times New Roman"/>
          <w:sz w:val="26"/>
        </w:rPr>
        <w:t xml:space="preserve">г. Норильск               </w:t>
      </w:r>
      <w:r w:rsidR="00347F2D">
        <w:rPr>
          <w:rFonts w:ascii="Times New Roman" w:eastAsia="Times New Roman" w:hAnsi="Times New Roman"/>
          <w:sz w:val="26"/>
        </w:rPr>
        <w:t xml:space="preserve">                </w:t>
      </w:r>
      <w:r>
        <w:rPr>
          <w:rFonts w:ascii="Times New Roman" w:eastAsia="Times New Roman" w:hAnsi="Times New Roman"/>
          <w:sz w:val="26"/>
        </w:rPr>
        <w:t xml:space="preserve">     </w:t>
      </w:r>
      <w:r w:rsidR="00347F2D">
        <w:rPr>
          <w:rFonts w:ascii="Times New Roman" w:eastAsia="Times New Roman" w:hAnsi="Times New Roman"/>
          <w:sz w:val="26"/>
        </w:rPr>
        <w:t xml:space="preserve">       </w:t>
      </w:r>
      <w:r w:rsidR="00585A4F">
        <w:rPr>
          <w:rFonts w:ascii="Times New Roman" w:eastAsia="Times New Roman" w:hAnsi="Times New Roman"/>
          <w:sz w:val="26"/>
        </w:rPr>
        <w:t xml:space="preserve">     </w:t>
      </w:r>
      <w:r>
        <w:rPr>
          <w:rFonts w:ascii="Times New Roman" w:eastAsia="Times New Roman" w:hAnsi="Times New Roman"/>
          <w:sz w:val="26"/>
        </w:rPr>
        <w:t>№ 3224</w:t>
      </w:r>
    </w:p>
    <w:p w:rsidR="003B5BB9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</w:rPr>
      </w:pPr>
    </w:p>
    <w:p w:rsidR="0040363C" w:rsidRDefault="0040363C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3B5BB9" w:rsidRPr="003B5BB9" w:rsidRDefault="003B5BB9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</w:t>
      </w:r>
      <w:r w:rsidR="00EE554B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 в распоряжение Администрации города Норильска от 22.05.2014 № 2517 </w:t>
      </w:r>
    </w:p>
    <w:p w:rsidR="003B5BB9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3B5BB9" w:rsidRDefault="003B5BB9" w:rsidP="00D12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В целях реализации мероприятий, направленных на приглашение специалистов, обладающих специальностями, являющимися дефицитными для муниципальных и иных учреждений муниципального образования го</w:t>
      </w:r>
      <w:r w:rsidR="008A722A">
        <w:rPr>
          <w:rFonts w:ascii="Times New Roman" w:eastAsiaTheme="minorHAnsi" w:hAnsi="Times New Roman"/>
          <w:sz w:val="26"/>
          <w:szCs w:val="26"/>
          <w:lang w:eastAsia="en-US"/>
        </w:rPr>
        <w:t>род Норильск, в соответствии с р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ешением Норильского городского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Совета депутатов от 21.09.2010 №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 xml:space="preserve"> 28-676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3B5BB9">
        <w:rPr>
          <w:rFonts w:ascii="Times New Roman" w:eastAsiaTheme="minorHAnsi" w:hAnsi="Times New Roman"/>
          <w:sz w:val="26"/>
          <w:szCs w:val="26"/>
          <w:lang w:eastAsia="en-US"/>
        </w:rPr>
        <w:t>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F354E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3B5BB9" w:rsidRPr="002E36A4" w:rsidRDefault="003B5BB9" w:rsidP="003B5B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1505D" w:rsidRDefault="00821596" w:rsidP="00C15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 Ф</w:t>
      </w:r>
      <w:r w:rsidR="003B5BB9" w:rsidRPr="002E36A4">
        <w:rPr>
          <w:rFonts w:ascii="Times New Roman" w:eastAsiaTheme="minorHAnsi" w:hAnsi="Times New Roman"/>
          <w:sz w:val="26"/>
          <w:szCs w:val="26"/>
          <w:lang w:eastAsia="en-US"/>
        </w:rPr>
        <w:t>орму приглашения специалиста, обладающего специальностью, являющейся дефицитной для муниципальных и иных учреждений муниципального образовани</w:t>
      </w:r>
      <w:r w:rsidR="00642062" w:rsidRPr="002E36A4">
        <w:rPr>
          <w:rFonts w:ascii="Times New Roman" w:eastAsiaTheme="minorHAnsi" w:hAnsi="Times New Roman"/>
          <w:sz w:val="26"/>
          <w:szCs w:val="26"/>
          <w:lang w:eastAsia="en-US"/>
        </w:rPr>
        <w:t>я город Норильск, утвержденную р</w:t>
      </w:r>
      <w:r w:rsidR="003B5BB9" w:rsidRPr="002E36A4">
        <w:rPr>
          <w:rFonts w:ascii="Times New Roman" w:eastAsiaTheme="minorHAnsi" w:hAnsi="Times New Roman"/>
          <w:sz w:val="26"/>
          <w:szCs w:val="26"/>
          <w:lang w:eastAsia="en-US"/>
        </w:rPr>
        <w:t>аспоряжением Администрации города</w:t>
      </w:r>
      <w:r w:rsidR="00F25BE8">
        <w:rPr>
          <w:rFonts w:ascii="Times New Roman" w:eastAsiaTheme="minorHAnsi" w:hAnsi="Times New Roman"/>
          <w:sz w:val="26"/>
          <w:szCs w:val="26"/>
          <w:lang w:eastAsia="en-US"/>
        </w:rPr>
        <w:t xml:space="preserve"> Норильска от 22.05.2014 № 2517</w:t>
      </w:r>
      <w:r w:rsidR="003B5BB9" w:rsidRPr="002E36A4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F25BE8">
        <w:rPr>
          <w:rFonts w:ascii="Times New Roman" w:eastAsiaTheme="minorHAnsi" w:hAnsi="Times New Roman"/>
          <w:sz w:val="26"/>
          <w:szCs w:val="26"/>
          <w:lang w:eastAsia="en-US"/>
        </w:rPr>
        <w:t>изложить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редакции согласно приложению к настоящему распоряжению. </w:t>
      </w:r>
    </w:p>
    <w:p w:rsidR="00821596" w:rsidRDefault="00821596" w:rsidP="00821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0363C">
        <w:rPr>
          <w:rFonts w:ascii="Times New Roman" w:eastAsiaTheme="minorHAnsi" w:hAnsi="Times New Roman"/>
          <w:sz w:val="26"/>
          <w:szCs w:val="26"/>
          <w:lang w:eastAsia="en-US"/>
        </w:rPr>
        <w:t>2. Разместить настоящее распоряжение на официальном сайте муниципального образования город Норильск.</w:t>
      </w:r>
    </w:p>
    <w:p w:rsidR="00643C5E" w:rsidRDefault="00643C5E" w:rsidP="00DB1BB2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713385" w:rsidRDefault="00713385" w:rsidP="00A4691C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821596" w:rsidRDefault="00821596" w:rsidP="00A4691C">
      <w:pPr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</w:p>
    <w:p w:rsidR="00D34ED9" w:rsidRDefault="00F930F7" w:rsidP="00D34ED9">
      <w:pPr>
        <w:spacing w:after="0" w:line="240" w:lineRule="auto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</w:t>
      </w:r>
      <w:r w:rsidR="00D34ED9">
        <w:rPr>
          <w:rFonts w:ascii="Times New Roman" w:eastAsia="Times New Roman" w:hAnsi="Times New Roman"/>
          <w:sz w:val="26"/>
        </w:rPr>
        <w:t xml:space="preserve"> города Норильска</w:t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D34ED9">
        <w:rPr>
          <w:rFonts w:ascii="Times New Roman" w:eastAsia="Times New Roman" w:hAnsi="Times New Roman"/>
          <w:sz w:val="26"/>
        </w:rPr>
        <w:tab/>
      </w:r>
      <w:r w:rsidR="00CA49B8">
        <w:rPr>
          <w:rFonts w:ascii="Times New Roman" w:eastAsia="Times New Roman" w:hAnsi="Times New Roman"/>
          <w:sz w:val="26"/>
        </w:rPr>
        <w:tab/>
      </w:r>
      <w:r w:rsidR="001A3441">
        <w:rPr>
          <w:rFonts w:ascii="Times New Roman" w:eastAsia="Times New Roman" w:hAnsi="Times New Roman"/>
          <w:sz w:val="26"/>
        </w:rPr>
        <w:t xml:space="preserve">  </w:t>
      </w:r>
      <w:r w:rsidR="00713385">
        <w:rPr>
          <w:rFonts w:ascii="Times New Roman" w:eastAsia="Times New Roman" w:hAnsi="Times New Roman"/>
          <w:sz w:val="26"/>
        </w:rPr>
        <w:t>Д.В. Карасев</w:t>
      </w:r>
    </w:p>
    <w:p w:rsidR="00DB1BB2" w:rsidRDefault="00DB1BB2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B1BB2" w:rsidRDefault="00DB1BB2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87075" w:rsidRDefault="0008707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87075" w:rsidRDefault="00087075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21596" w:rsidRDefault="00821596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B1BB2" w:rsidRDefault="00DB1BB2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03A" w:rsidRPr="006B003A" w:rsidRDefault="006B003A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B003A" w:rsidRPr="006B003A" w:rsidRDefault="006B003A" w:rsidP="00D34ED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3E56E7" w:rsidRDefault="003E56E7" w:rsidP="003E56E7">
      <w:pPr>
        <w:spacing w:after="0" w:line="240" w:lineRule="auto"/>
        <w:ind w:firstLine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Приложение </w:t>
      </w:r>
    </w:p>
    <w:p w:rsidR="003E56E7" w:rsidRDefault="003E56E7" w:rsidP="003E56E7">
      <w:pPr>
        <w:spacing w:after="0" w:line="240" w:lineRule="auto"/>
        <w:ind w:left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 распоряжению Администрации города Норильска </w:t>
      </w:r>
    </w:p>
    <w:p w:rsidR="003E56E7" w:rsidRDefault="00414CDF" w:rsidP="003E56E7">
      <w:pPr>
        <w:spacing w:after="0" w:line="240" w:lineRule="auto"/>
        <w:ind w:left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от 15.05.2023 № 3224</w:t>
      </w:r>
    </w:p>
    <w:p w:rsidR="003E56E7" w:rsidRDefault="003E56E7" w:rsidP="003E56E7">
      <w:pPr>
        <w:spacing w:after="0" w:line="240" w:lineRule="auto"/>
        <w:ind w:firstLine="6521"/>
        <w:rPr>
          <w:rFonts w:ascii="Times New Roman" w:eastAsia="Times New Roman" w:hAnsi="Times New Roman"/>
          <w:sz w:val="26"/>
          <w:szCs w:val="26"/>
        </w:rPr>
      </w:pPr>
    </w:p>
    <w:p w:rsidR="003E56E7" w:rsidRPr="003E56E7" w:rsidRDefault="000227FD" w:rsidP="003E56E7">
      <w:pPr>
        <w:spacing w:after="0" w:line="240" w:lineRule="auto"/>
        <w:ind w:firstLine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УТВЕРЖДЕНА</w:t>
      </w:r>
    </w:p>
    <w:p w:rsidR="003E56E7" w:rsidRPr="003E56E7" w:rsidRDefault="003E56E7" w:rsidP="003E56E7">
      <w:pPr>
        <w:spacing w:after="0" w:line="240" w:lineRule="auto"/>
        <w:ind w:firstLine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</w:t>
      </w:r>
      <w:r w:rsidRPr="003E56E7">
        <w:rPr>
          <w:rFonts w:ascii="Times New Roman" w:eastAsia="Times New Roman" w:hAnsi="Times New Roman"/>
          <w:sz w:val="26"/>
          <w:szCs w:val="26"/>
        </w:rPr>
        <w:t>аспоряжением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3E56E7">
        <w:rPr>
          <w:rFonts w:ascii="Times New Roman" w:eastAsia="Times New Roman" w:hAnsi="Times New Roman"/>
          <w:sz w:val="26"/>
          <w:szCs w:val="26"/>
        </w:rPr>
        <w:t>Администрации</w:t>
      </w:r>
    </w:p>
    <w:p w:rsidR="003E56E7" w:rsidRPr="003E56E7" w:rsidRDefault="003E56E7" w:rsidP="003E56E7">
      <w:pPr>
        <w:spacing w:after="0" w:line="240" w:lineRule="auto"/>
        <w:ind w:firstLine="5529"/>
        <w:rPr>
          <w:rFonts w:ascii="Times New Roman" w:eastAsia="Times New Roman" w:hAnsi="Times New Roman"/>
          <w:sz w:val="26"/>
          <w:szCs w:val="26"/>
        </w:rPr>
      </w:pPr>
      <w:r w:rsidRPr="003E56E7">
        <w:rPr>
          <w:rFonts w:ascii="Times New Roman" w:eastAsia="Times New Roman" w:hAnsi="Times New Roman"/>
          <w:sz w:val="26"/>
          <w:szCs w:val="26"/>
        </w:rPr>
        <w:t>города Норильска</w:t>
      </w:r>
    </w:p>
    <w:p w:rsidR="003E56E7" w:rsidRPr="003E56E7" w:rsidRDefault="003E56E7" w:rsidP="003E56E7">
      <w:pPr>
        <w:spacing w:after="0" w:line="240" w:lineRule="auto"/>
        <w:ind w:firstLine="552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от 22.05.2014 № </w:t>
      </w:r>
      <w:r w:rsidRPr="003E56E7">
        <w:rPr>
          <w:rFonts w:ascii="Times New Roman" w:eastAsia="Times New Roman" w:hAnsi="Times New Roman"/>
          <w:sz w:val="26"/>
          <w:szCs w:val="26"/>
        </w:rPr>
        <w:t>2517</w:t>
      </w:r>
    </w:p>
    <w:p w:rsidR="00821596" w:rsidRPr="004F2069" w:rsidRDefault="00821596" w:rsidP="00821596">
      <w:pPr>
        <w:spacing w:after="160" w:line="240" w:lineRule="auto"/>
        <w:rPr>
          <w:rFonts w:ascii="Times New Roman" w:hAnsi="Times New Roman"/>
          <w:sz w:val="26"/>
          <w:szCs w:val="26"/>
        </w:rPr>
      </w:pPr>
    </w:p>
    <w:p w:rsidR="003E56E7" w:rsidRPr="004F2069" w:rsidRDefault="003E56E7" w:rsidP="003E5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F2069">
        <w:rPr>
          <w:rFonts w:ascii="Times New Roman" w:hAnsi="Times New Roman"/>
          <w:bCs/>
          <w:color w:val="000000"/>
          <w:spacing w:val="-1"/>
          <w:sz w:val="26"/>
          <w:szCs w:val="26"/>
        </w:rPr>
        <w:t>ФОРМА ПРИГЛАШЕНИЯ</w:t>
      </w:r>
    </w:p>
    <w:p w:rsidR="003E56E7" w:rsidRDefault="003E56E7" w:rsidP="003E5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B29FE">
        <w:rPr>
          <w:rFonts w:ascii="Times New Roman" w:hAnsi="Times New Roman"/>
          <w:sz w:val="26"/>
          <w:szCs w:val="26"/>
        </w:rPr>
        <w:t>специалиста, обладающего специальностью, являющейся дефицитной для муниципальных и иных учреждений муниципального образования город Норильск</w:t>
      </w:r>
    </w:p>
    <w:p w:rsidR="003E56E7" w:rsidRPr="000B29FE" w:rsidRDefault="003E56E7" w:rsidP="003E5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E56E7" w:rsidRPr="00337BC0" w:rsidRDefault="003E56E7" w:rsidP="003E5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lang w:eastAsia="en-US"/>
        </w:rPr>
      </w:pP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(</w:t>
      </w:r>
      <w:r w:rsidRPr="00337BC0">
        <w:rPr>
          <w:rFonts w:ascii="Times New Roman" w:eastAsiaTheme="minorHAnsi" w:hAnsi="Times New Roman"/>
          <w:i/>
          <w:sz w:val="26"/>
          <w:szCs w:val="26"/>
          <w:lang w:eastAsia="en-US"/>
        </w:rPr>
        <w:t>оформляется на бланке учреждения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)</w:t>
      </w:r>
    </w:p>
    <w:p w:rsidR="003E56E7" w:rsidRPr="000B29FE" w:rsidRDefault="003E56E7" w:rsidP="003E56E7">
      <w:pPr>
        <w:shd w:val="clear" w:color="auto" w:fill="FFFFFF"/>
        <w:tabs>
          <w:tab w:val="left" w:leader="underscore" w:pos="5890"/>
        </w:tabs>
        <w:spacing w:after="0" w:line="240" w:lineRule="auto"/>
        <w:ind w:firstLine="212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93ED6" w:rsidRDefault="003E56E7" w:rsidP="00993ED6">
      <w:pPr>
        <w:shd w:val="clear" w:color="auto" w:fill="FFFFFF"/>
        <w:tabs>
          <w:tab w:val="left" w:leader="underscore" w:pos="5890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B29FE">
        <w:rPr>
          <w:rFonts w:ascii="Times New Roman" w:hAnsi="Times New Roman"/>
          <w:color w:val="000000"/>
          <w:sz w:val="26"/>
          <w:szCs w:val="26"/>
        </w:rPr>
        <w:t>Уважаемый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B29FE">
        <w:rPr>
          <w:rFonts w:ascii="Times New Roman" w:hAnsi="Times New Roman"/>
          <w:color w:val="000000"/>
          <w:sz w:val="26"/>
          <w:szCs w:val="26"/>
        </w:rPr>
        <w:t>(ая</w:t>
      </w:r>
      <w:r w:rsidR="00993ED6">
        <w:rPr>
          <w:rFonts w:ascii="Times New Roman" w:hAnsi="Times New Roman"/>
          <w:color w:val="000000"/>
          <w:sz w:val="26"/>
          <w:szCs w:val="26"/>
        </w:rPr>
        <w:t xml:space="preserve">) ________________ </w:t>
      </w:r>
    </w:p>
    <w:p w:rsidR="003E56E7" w:rsidRPr="000B29FE" w:rsidRDefault="003E56E7" w:rsidP="00993ED6">
      <w:pPr>
        <w:shd w:val="clear" w:color="auto" w:fill="FFFFFF"/>
        <w:tabs>
          <w:tab w:val="left" w:leader="underscore" w:pos="5890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B29FE">
        <w:rPr>
          <w:rFonts w:ascii="Times New Roman" w:hAnsi="Times New Roman"/>
          <w:i/>
          <w:color w:val="000000"/>
          <w:sz w:val="26"/>
          <w:szCs w:val="26"/>
        </w:rPr>
        <w:t>(указывается полностью Ф</w:t>
      </w:r>
      <w:r>
        <w:rPr>
          <w:rFonts w:ascii="Times New Roman" w:hAnsi="Times New Roman"/>
          <w:i/>
          <w:color w:val="000000"/>
          <w:sz w:val="26"/>
          <w:szCs w:val="26"/>
        </w:rPr>
        <w:t>.</w:t>
      </w:r>
      <w:r w:rsidRPr="000B29FE">
        <w:rPr>
          <w:rFonts w:ascii="Times New Roman" w:hAnsi="Times New Roman"/>
          <w:i/>
          <w:color w:val="000000"/>
          <w:sz w:val="26"/>
          <w:szCs w:val="26"/>
        </w:rPr>
        <w:t>И</w:t>
      </w:r>
      <w:r>
        <w:rPr>
          <w:rFonts w:ascii="Times New Roman" w:hAnsi="Times New Roman"/>
          <w:i/>
          <w:color w:val="000000"/>
          <w:sz w:val="26"/>
          <w:szCs w:val="26"/>
        </w:rPr>
        <w:t>.</w:t>
      </w:r>
      <w:r w:rsidRPr="000B29FE">
        <w:rPr>
          <w:rFonts w:ascii="Times New Roman" w:hAnsi="Times New Roman"/>
          <w:i/>
          <w:color w:val="000000"/>
          <w:sz w:val="26"/>
          <w:szCs w:val="26"/>
        </w:rPr>
        <w:t>О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(последнее – при наличии)</w:t>
      </w:r>
      <w:r w:rsidRPr="000B29FE">
        <w:rPr>
          <w:rFonts w:ascii="Times New Roman" w:hAnsi="Times New Roman"/>
          <w:i/>
          <w:color w:val="000000"/>
          <w:sz w:val="26"/>
          <w:szCs w:val="26"/>
        </w:rPr>
        <w:t xml:space="preserve"> приглашаемого лица)</w:t>
      </w:r>
    </w:p>
    <w:p w:rsidR="003E56E7" w:rsidRPr="00993ED6" w:rsidRDefault="003E56E7" w:rsidP="003E56E7">
      <w:pPr>
        <w:shd w:val="clear" w:color="auto" w:fill="FFFFFF"/>
        <w:tabs>
          <w:tab w:val="left" w:leader="underscore" w:pos="5890"/>
        </w:tabs>
        <w:spacing w:after="0" w:line="240" w:lineRule="auto"/>
        <w:ind w:firstLine="212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E56E7" w:rsidRPr="000B29FE" w:rsidRDefault="00993ED6" w:rsidP="003E56E7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hAnsi="Times New Roman"/>
          <w:i/>
          <w:iCs/>
          <w:color w:val="000000"/>
          <w:spacing w:val="8"/>
          <w:sz w:val="26"/>
          <w:szCs w:val="26"/>
          <w:u w:val="single"/>
        </w:rPr>
      </w:pPr>
      <w:r>
        <w:rPr>
          <w:rFonts w:ascii="Times New Roman" w:hAnsi="Times New Roman"/>
          <w:i/>
          <w:iCs/>
          <w:color w:val="000000"/>
          <w:spacing w:val="8"/>
          <w:sz w:val="26"/>
          <w:szCs w:val="26"/>
        </w:rPr>
        <w:t xml:space="preserve">______________ </w:t>
      </w:r>
      <w:r w:rsidR="003E56E7" w:rsidRPr="00993ED6">
        <w:rPr>
          <w:rFonts w:ascii="Times New Roman" w:hAnsi="Times New Roman"/>
          <w:i/>
          <w:iCs/>
          <w:color w:val="000000"/>
          <w:spacing w:val="8"/>
          <w:sz w:val="26"/>
          <w:szCs w:val="26"/>
        </w:rPr>
        <w:t>(</w:t>
      </w:r>
      <w:r>
        <w:rPr>
          <w:rFonts w:ascii="Times New Roman" w:hAnsi="Times New Roman"/>
          <w:i/>
          <w:iCs/>
          <w:color w:val="000000"/>
          <w:spacing w:val="8"/>
          <w:sz w:val="26"/>
          <w:szCs w:val="26"/>
        </w:rPr>
        <w:t>н</w:t>
      </w:r>
      <w:r w:rsidR="003E56E7" w:rsidRPr="00993ED6">
        <w:rPr>
          <w:rFonts w:ascii="Times New Roman" w:hAnsi="Times New Roman"/>
          <w:i/>
          <w:iCs/>
          <w:color w:val="000000"/>
          <w:spacing w:val="8"/>
          <w:sz w:val="26"/>
          <w:szCs w:val="26"/>
        </w:rPr>
        <w:t>аименование учреждения</w:t>
      </w:r>
      <w:r>
        <w:rPr>
          <w:rFonts w:ascii="Times New Roman" w:hAnsi="Times New Roman"/>
          <w:i/>
          <w:iCs/>
          <w:color w:val="000000"/>
          <w:spacing w:val="8"/>
          <w:sz w:val="26"/>
          <w:szCs w:val="26"/>
        </w:rPr>
        <w:t xml:space="preserve"> (</w:t>
      </w:r>
      <w:r w:rsidR="003E56E7" w:rsidRPr="000B29FE">
        <w:rPr>
          <w:rFonts w:ascii="Times New Roman" w:hAnsi="Times New Roman"/>
          <w:i/>
          <w:color w:val="000000"/>
          <w:spacing w:val="4"/>
          <w:sz w:val="26"/>
          <w:szCs w:val="26"/>
        </w:rPr>
        <w:t>указывается полное наименование учреждения</w:t>
      </w:r>
      <w:r>
        <w:rPr>
          <w:rFonts w:ascii="Times New Roman" w:hAnsi="Times New Roman"/>
          <w:i/>
          <w:color w:val="000000"/>
          <w:spacing w:val="4"/>
          <w:sz w:val="26"/>
          <w:szCs w:val="26"/>
        </w:rPr>
        <w:t>)</w:t>
      </w:r>
      <w:r w:rsidR="003E56E7" w:rsidRPr="000B29FE">
        <w:rPr>
          <w:rFonts w:ascii="Times New Roman" w:hAnsi="Times New Roman"/>
          <w:i/>
          <w:color w:val="000000"/>
          <w:spacing w:val="4"/>
          <w:sz w:val="26"/>
          <w:szCs w:val="26"/>
        </w:rPr>
        <w:t xml:space="preserve">) </w:t>
      </w:r>
      <w:r w:rsidR="003E56E7" w:rsidRPr="000B29FE">
        <w:rPr>
          <w:rFonts w:ascii="Times New Roman" w:hAnsi="Times New Roman"/>
          <w:color w:val="000000"/>
          <w:spacing w:val="8"/>
          <w:sz w:val="26"/>
          <w:szCs w:val="26"/>
        </w:rPr>
        <w:t xml:space="preserve">приглашает Вас на постоянную работу </w:t>
      </w:r>
      <w:r w:rsidR="003E56E7">
        <w:rPr>
          <w:rFonts w:ascii="Times New Roman" w:hAnsi="Times New Roman"/>
          <w:color w:val="000000"/>
          <w:spacing w:val="8"/>
          <w:sz w:val="26"/>
          <w:szCs w:val="26"/>
        </w:rPr>
        <w:t>в качестве</w:t>
      </w:r>
      <w:r w:rsidR="003E56E7" w:rsidRPr="000B29FE">
        <w:rPr>
          <w:rFonts w:ascii="Times New Roman" w:hAnsi="Times New Roman"/>
          <w:color w:val="000000"/>
          <w:spacing w:val="4"/>
          <w:sz w:val="26"/>
          <w:szCs w:val="26"/>
        </w:rPr>
        <w:t xml:space="preserve"> ___________</w:t>
      </w:r>
      <w:r w:rsidR="003E56E7">
        <w:rPr>
          <w:rFonts w:ascii="Times New Roman" w:hAnsi="Times New Roman"/>
          <w:color w:val="000000"/>
          <w:spacing w:val="4"/>
          <w:sz w:val="26"/>
          <w:szCs w:val="26"/>
        </w:rPr>
        <w:t xml:space="preserve"> </w:t>
      </w:r>
      <w:r w:rsidR="003E56E7" w:rsidRPr="00993ED6">
        <w:rPr>
          <w:rFonts w:ascii="Times New Roman" w:hAnsi="Times New Roman"/>
          <w:color w:val="000000"/>
          <w:spacing w:val="4"/>
          <w:sz w:val="26"/>
          <w:szCs w:val="26"/>
        </w:rPr>
        <w:t>(</w:t>
      </w:r>
      <w:r w:rsidRPr="00993ED6">
        <w:rPr>
          <w:rFonts w:ascii="Times New Roman" w:hAnsi="Times New Roman"/>
          <w:i/>
          <w:iCs/>
          <w:color w:val="000000"/>
          <w:spacing w:val="4"/>
          <w:sz w:val="26"/>
          <w:szCs w:val="26"/>
        </w:rPr>
        <w:t>наименование должности в соответствии со штатным расписанием с указанием структурного подразделения учреждения (при наличии), тарификационным списком работников</w:t>
      </w:r>
      <w:r w:rsidR="003E56E7" w:rsidRPr="00993ED6">
        <w:rPr>
          <w:rFonts w:ascii="Times New Roman" w:hAnsi="Times New Roman"/>
          <w:i/>
          <w:iCs/>
          <w:color w:val="000000"/>
          <w:spacing w:val="4"/>
          <w:sz w:val="26"/>
          <w:szCs w:val="26"/>
        </w:rPr>
        <w:t>)</w:t>
      </w:r>
      <w:r w:rsidR="003E56E7" w:rsidRPr="000B29FE">
        <w:rPr>
          <w:rFonts w:ascii="Times New Roman" w:hAnsi="Times New Roman"/>
          <w:i/>
          <w:iCs/>
          <w:color w:val="000000"/>
          <w:spacing w:val="4"/>
          <w:sz w:val="26"/>
          <w:szCs w:val="26"/>
        </w:rPr>
        <w:t xml:space="preserve"> </w:t>
      </w:r>
      <w:r w:rsidR="003E56E7" w:rsidRPr="000B29FE">
        <w:rPr>
          <w:rFonts w:ascii="Times New Roman" w:hAnsi="Times New Roman"/>
          <w:color w:val="000000"/>
          <w:spacing w:val="4"/>
          <w:sz w:val="26"/>
          <w:szCs w:val="26"/>
        </w:rPr>
        <w:t xml:space="preserve">с должностным окладом </w:t>
      </w:r>
      <w:r w:rsidR="003E56E7" w:rsidRPr="000B29FE">
        <w:rPr>
          <w:rFonts w:ascii="Times New Roman" w:hAnsi="Times New Roman"/>
          <w:color w:val="000000"/>
          <w:spacing w:val="5"/>
          <w:sz w:val="26"/>
          <w:szCs w:val="26"/>
        </w:rPr>
        <w:t xml:space="preserve">в размере </w:t>
      </w:r>
      <w:r w:rsidR="003E56E7" w:rsidRPr="000B29FE">
        <w:rPr>
          <w:rFonts w:ascii="Times New Roman" w:hAnsi="Times New Roman"/>
          <w:color w:val="000000"/>
          <w:sz w:val="26"/>
          <w:szCs w:val="26"/>
        </w:rPr>
        <w:t xml:space="preserve">________ </w:t>
      </w:r>
      <w:r w:rsidR="003E56E7" w:rsidRPr="000B29FE">
        <w:rPr>
          <w:rFonts w:ascii="Times New Roman" w:hAnsi="Times New Roman"/>
          <w:color w:val="000000"/>
          <w:spacing w:val="2"/>
          <w:sz w:val="26"/>
          <w:szCs w:val="26"/>
        </w:rPr>
        <w:t xml:space="preserve">рублей </w:t>
      </w:r>
      <w:r w:rsidR="003E56E7">
        <w:rPr>
          <w:rFonts w:ascii="Times New Roman" w:hAnsi="Times New Roman"/>
          <w:color w:val="000000"/>
          <w:spacing w:val="2"/>
          <w:sz w:val="26"/>
          <w:szCs w:val="26"/>
        </w:rPr>
        <w:t>в месяц (на дату направления настоящего приглашения)</w:t>
      </w:r>
      <w:r w:rsidR="003E56E7" w:rsidRPr="000B29FE">
        <w:rPr>
          <w:rFonts w:ascii="Times New Roman" w:hAnsi="Times New Roman"/>
          <w:color w:val="000000"/>
          <w:spacing w:val="2"/>
          <w:sz w:val="26"/>
          <w:szCs w:val="26"/>
        </w:rPr>
        <w:t xml:space="preserve"> согласно штатному расписанию </w:t>
      </w:r>
      <w:r w:rsidR="003E56E7" w:rsidRPr="000B29FE">
        <w:rPr>
          <w:rFonts w:ascii="Times New Roman" w:hAnsi="Times New Roman"/>
          <w:color w:val="000000"/>
          <w:spacing w:val="1"/>
          <w:sz w:val="26"/>
          <w:szCs w:val="26"/>
        </w:rPr>
        <w:t>учреждения; ежемесячный доход будет составлять не менее __</w:t>
      </w:r>
      <w:r w:rsidR="003E56E7" w:rsidRPr="000B29FE">
        <w:rPr>
          <w:rFonts w:ascii="Times New Roman" w:hAnsi="Times New Roman"/>
          <w:color w:val="000000"/>
          <w:sz w:val="26"/>
          <w:szCs w:val="26"/>
        </w:rPr>
        <w:t xml:space="preserve">______ </w:t>
      </w:r>
      <w:r w:rsidR="003E56E7" w:rsidRPr="000B29FE">
        <w:rPr>
          <w:rFonts w:ascii="Times New Roman" w:hAnsi="Times New Roman"/>
          <w:color w:val="000000"/>
          <w:spacing w:val="-3"/>
          <w:sz w:val="26"/>
          <w:szCs w:val="26"/>
        </w:rPr>
        <w:t>рублей.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>При исчислении заработной платы на территории муниципального образования город Норильск применяется районный коэффициент 1,8. Это означает, что на заработную плату (оклад, премию и т.д.) начисляется дополнительно 80%.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 xml:space="preserve">Кроме того, согласно действующему законодательству в связи с переездом в район Крайнего Севера Вам и Вашей семье будет произведена оплата стоимости проезда на территорию муниципального образования город Норильск по фактическим расходам (по стоимости проездных билетов экономического класса), оплата провоза багажа на семью в порядке и размере, предусмотренных нормативным правовым актом Красноярского края или органа местного самоуправления муниципального образования город Норильск </w:t>
      </w:r>
      <w:r w:rsidRPr="00993ED6">
        <w:rPr>
          <w:rFonts w:ascii="Times New Roman" w:hAnsi="Times New Roman"/>
          <w:i/>
          <w:color w:val="000000"/>
          <w:sz w:val="26"/>
          <w:szCs w:val="26"/>
        </w:rPr>
        <w:t>(вид акта, размеры выплат указываются в зависимости от вида учреждения (муниципальное, краевое государственное, федеральное государственное</w:t>
      </w:r>
      <w:r w:rsidRPr="00A528AD">
        <w:rPr>
          <w:rFonts w:ascii="Times New Roman" w:hAnsi="Times New Roman"/>
          <w:i/>
          <w:color w:val="000000"/>
          <w:sz w:val="26"/>
          <w:szCs w:val="26"/>
        </w:rPr>
        <w:t>), в которое приглашается на работу специалист)</w:t>
      </w:r>
      <w:r w:rsidRPr="00993ED6">
        <w:rPr>
          <w:rFonts w:ascii="Times New Roman" w:hAnsi="Times New Roman"/>
          <w:color w:val="000000"/>
          <w:sz w:val="26"/>
          <w:szCs w:val="26"/>
        </w:rPr>
        <w:t xml:space="preserve">, а также Вам будет предоставлен оплачиваемый отпуск продолжительностью семь календарных дней для обустройства на новом месте </w:t>
      </w:r>
      <w:r w:rsidRPr="00993ED6">
        <w:rPr>
          <w:rFonts w:ascii="Times New Roman" w:hAnsi="Times New Roman"/>
          <w:i/>
          <w:color w:val="000000"/>
          <w:sz w:val="26"/>
          <w:szCs w:val="26"/>
        </w:rPr>
        <w:t>(указывается в случае переезда специалиста)</w:t>
      </w:r>
      <w:r w:rsidRPr="00993ED6">
        <w:rPr>
          <w:rFonts w:ascii="Times New Roman" w:hAnsi="Times New Roman"/>
          <w:color w:val="000000"/>
          <w:sz w:val="26"/>
          <w:szCs w:val="26"/>
        </w:rPr>
        <w:t>.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 xml:space="preserve">В связи с переездом в район Крайнего Севера и при заключении трудового договора Вам будут выплачены: единовременное пособие в размере _________ рублей и единовременное пособие на каждого прибывающего с Вами члена Вашей семьи в размере __________ рублей </w:t>
      </w:r>
      <w:r w:rsidRPr="00993ED6">
        <w:rPr>
          <w:rFonts w:ascii="Times New Roman" w:hAnsi="Times New Roman"/>
          <w:i/>
          <w:color w:val="000000"/>
          <w:sz w:val="26"/>
          <w:szCs w:val="26"/>
        </w:rPr>
        <w:t>(указывается в случае переезда специалиста, размер пособия определяется в зависимости от вида учреждения (муниципальное, краевое государственное, федеральное государственное), в которое приглашается на работу специалист)</w:t>
      </w:r>
      <w:r w:rsidRPr="00993ED6">
        <w:rPr>
          <w:rFonts w:ascii="Times New Roman" w:hAnsi="Times New Roman"/>
          <w:color w:val="000000"/>
          <w:sz w:val="26"/>
          <w:szCs w:val="26"/>
        </w:rPr>
        <w:t xml:space="preserve">. При необходимости Вам будет предоставлено жилое </w:t>
      </w:r>
      <w:r w:rsidRPr="00993ED6">
        <w:rPr>
          <w:rFonts w:ascii="Times New Roman" w:hAnsi="Times New Roman"/>
          <w:color w:val="000000"/>
          <w:sz w:val="26"/>
          <w:szCs w:val="26"/>
        </w:rPr>
        <w:lastRenderedPageBreak/>
        <w:t xml:space="preserve">помещение из муниципального жилищного фонда; Вашему ребенку - место в муниципальном дошкольном образовательном учреждении </w:t>
      </w:r>
      <w:r w:rsidRPr="00A528AD">
        <w:rPr>
          <w:rFonts w:ascii="Times New Roman" w:hAnsi="Times New Roman"/>
          <w:color w:val="000000"/>
          <w:sz w:val="26"/>
          <w:szCs w:val="26"/>
        </w:rPr>
        <w:t>(в случае наличия места в муниципальном дошкольном образовательном учреждении).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>В целях оказания дополнительной социальной поддержки Вам будет выплачена единовременная материальная помощь в размере _________ рублей.</w:t>
      </w:r>
    </w:p>
    <w:p w:rsid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>Вы будете обязаны вернуть в бюджет муниципального образования город Норильск предоставленную Вам единовременную материальную помощь полностью в течение 30 календарных дней со дня расторжения трудового договора посредством внесения денежной суммы в кассу Администрации города Норильска, безналичным путем или способом, определенным соглашением о поэтапном возмещении задолженности (единовременной материальной помощи), в следующих случаях: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>- расторжения срочного трудового договора о работе в учреждении до окончания срока его действия по</w:t>
      </w:r>
      <w:r w:rsidR="00937807">
        <w:rPr>
          <w:rFonts w:ascii="Times New Roman" w:hAnsi="Times New Roman"/>
          <w:color w:val="000000"/>
          <w:sz w:val="26"/>
          <w:szCs w:val="26"/>
        </w:rPr>
        <w:t xml:space="preserve"> Вашей </w:t>
      </w:r>
      <w:r w:rsidRPr="00993ED6">
        <w:rPr>
          <w:rFonts w:ascii="Times New Roman" w:hAnsi="Times New Roman"/>
          <w:color w:val="000000"/>
          <w:sz w:val="26"/>
          <w:szCs w:val="26"/>
        </w:rPr>
        <w:t>инициативе;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 xml:space="preserve">- расторжения трудового договора о работе в учреждении, заключенного на неопределенный срок, до истечения пяти лет работы по </w:t>
      </w:r>
      <w:r w:rsidR="00937807">
        <w:rPr>
          <w:rFonts w:ascii="Times New Roman" w:hAnsi="Times New Roman"/>
          <w:color w:val="000000"/>
          <w:sz w:val="26"/>
          <w:szCs w:val="26"/>
        </w:rPr>
        <w:t xml:space="preserve">Вашей </w:t>
      </w:r>
      <w:r w:rsidRPr="00993ED6">
        <w:rPr>
          <w:rFonts w:ascii="Times New Roman" w:hAnsi="Times New Roman"/>
          <w:color w:val="000000"/>
          <w:sz w:val="26"/>
          <w:szCs w:val="26"/>
        </w:rPr>
        <w:t>инициативе либо по инициативе работодателя в соответствии с действующим трудовым законодательством;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 xml:space="preserve">- перевода </w:t>
      </w:r>
      <w:r w:rsidR="00937807" w:rsidRPr="00937807">
        <w:rPr>
          <w:rFonts w:ascii="Times New Roman" w:hAnsi="Times New Roman"/>
          <w:color w:val="000000"/>
          <w:sz w:val="26"/>
          <w:szCs w:val="26"/>
        </w:rPr>
        <w:t xml:space="preserve">по Вашей просьбе или с Вашего согласия </w:t>
      </w:r>
      <w:r w:rsidRPr="00993ED6">
        <w:rPr>
          <w:rFonts w:ascii="Times New Roman" w:hAnsi="Times New Roman"/>
          <w:color w:val="000000"/>
          <w:sz w:val="26"/>
          <w:szCs w:val="26"/>
        </w:rPr>
        <w:t xml:space="preserve">на работу на должность (профессию), не включенную в </w:t>
      </w:r>
      <w:r w:rsidR="00CB3987" w:rsidRPr="00CB3987">
        <w:rPr>
          <w:rFonts w:ascii="Times New Roman" w:hAnsi="Times New Roman"/>
          <w:color w:val="000000"/>
          <w:sz w:val="26"/>
          <w:szCs w:val="26"/>
        </w:rPr>
        <w:t>Перечень должностей (профессий), требующих наличия специальностей, являющихся дефицитными для муниципальных и иных учреждений муниципального образовани</w:t>
      </w:r>
      <w:r w:rsidR="00CB3987">
        <w:rPr>
          <w:rFonts w:ascii="Times New Roman" w:hAnsi="Times New Roman"/>
          <w:color w:val="000000"/>
          <w:sz w:val="26"/>
          <w:szCs w:val="26"/>
        </w:rPr>
        <w:t>я город Норильск, утвержденный п</w:t>
      </w:r>
      <w:r w:rsidR="00CB3987" w:rsidRPr="00CB3987">
        <w:rPr>
          <w:rFonts w:ascii="Times New Roman" w:hAnsi="Times New Roman"/>
          <w:color w:val="000000"/>
          <w:sz w:val="26"/>
          <w:szCs w:val="26"/>
        </w:rPr>
        <w:t>остановлением Администрации города Норильска</w:t>
      </w:r>
      <w:r w:rsidR="00CB3987">
        <w:rPr>
          <w:rFonts w:ascii="Times New Roman" w:hAnsi="Times New Roman"/>
          <w:color w:val="000000"/>
          <w:sz w:val="26"/>
          <w:szCs w:val="26"/>
        </w:rPr>
        <w:t xml:space="preserve"> (далее – Перечень должностей)</w:t>
      </w:r>
      <w:r w:rsidRPr="00993ED6">
        <w:rPr>
          <w:rFonts w:ascii="Times New Roman" w:hAnsi="Times New Roman"/>
          <w:color w:val="000000"/>
          <w:sz w:val="26"/>
          <w:szCs w:val="26"/>
        </w:rPr>
        <w:t>, в учреждении или к другому работодателю до истечения пяти лет работы;</w:t>
      </w:r>
    </w:p>
    <w:p w:rsid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>- расторжения срочного трудового договора о работе в учреждении до окончания срока его действия в случае, предусмотренном абзацем пятым статьи 332.1</w:t>
      </w:r>
      <w:r>
        <w:rPr>
          <w:rFonts w:ascii="Times New Roman" w:hAnsi="Times New Roman"/>
          <w:color w:val="000000"/>
          <w:sz w:val="26"/>
          <w:szCs w:val="26"/>
        </w:rPr>
        <w:t xml:space="preserve"> Трудового кодекса </w:t>
      </w:r>
      <w:r w:rsidR="00CB3987" w:rsidRPr="00993ED6">
        <w:rPr>
          <w:rFonts w:ascii="Times New Roman" w:hAnsi="Times New Roman"/>
          <w:color w:val="000000"/>
          <w:sz w:val="26"/>
          <w:szCs w:val="26"/>
        </w:rPr>
        <w:t>Российской Федерации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E367DB" w:rsidRDefault="00993ED6" w:rsidP="00E367DB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 xml:space="preserve">- неисполнения </w:t>
      </w:r>
      <w:r w:rsidR="00937807">
        <w:rPr>
          <w:rFonts w:ascii="Times New Roman" w:hAnsi="Times New Roman"/>
          <w:color w:val="000000"/>
          <w:sz w:val="26"/>
          <w:szCs w:val="26"/>
        </w:rPr>
        <w:t xml:space="preserve">Вами </w:t>
      </w:r>
      <w:r w:rsidRPr="00993ED6">
        <w:rPr>
          <w:rFonts w:ascii="Times New Roman" w:hAnsi="Times New Roman"/>
          <w:color w:val="000000"/>
          <w:sz w:val="26"/>
          <w:szCs w:val="26"/>
        </w:rPr>
        <w:t xml:space="preserve">трудовой функции в течение 5 лет со дня заключения трудового договора до даты его расторжения с учреждением (в срок исполнения трудовой функции в течение 5 лет со дня заключения трудового договора не включаются периоды неисполнения </w:t>
      </w:r>
      <w:r w:rsidR="00937807">
        <w:rPr>
          <w:rFonts w:ascii="Times New Roman" w:hAnsi="Times New Roman"/>
          <w:color w:val="000000"/>
          <w:sz w:val="26"/>
          <w:szCs w:val="26"/>
        </w:rPr>
        <w:t>Вами</w:t>
      </w:r>
      <w:r w:rsidRPr="00993ED6">
        <w:rPr>
          <w:rFonts w:ascii="Times New Roman" w:hAnsi="Times New Roman"/>
          <w:color w:val="000000"/>
          <w:sz w:val="26"/>
          <w:szCs w:val="26"/>
        </w:rPr>
        <w:t xml:space="preserve"> трудовой функции, предусмотренные статьями 255 и 256 Трудового кодекса Российской Федерации).</w:t>
      </w:r>
    </w:p>
    <w:p w:rsidR="00993ED6" w:rsidRPr="00993ED6" w:rsidRDefault="00993ED6" w:rsidP="00E367DB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>Исключениями, при которых Вы не должны возвращать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единовременную материальную помощь </w:t>
      </w:r>
      <w:r w:rsidRPr="00993ED6">
        <w:rPr>
          <w:rFonts w:ascii="Times New Roman" w:hAnsi="Times New Roman"/>
          <w:color w:val="000000"/>
          <w:sz w:val="26"/>
          <w:szCs w:val="26"/>
        </w:rPr>
        <w:t>в бюджет муниципального образования город Норильск, являются: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>- расторжение трудового договора о работе в учреждении, заключенного на неопределенный срок, до истечения пяти лет работы по инициативе работодателя в соответствии с действующим трудовым законодательством (ликвидация организации, сокращение численности или штата);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 xml:space="preserve">- перевод </w:t>
      </w:r>
      <w:r w:rsidR="00FF79FE" w:rsidRPr="00FF79FE">
        <w:rPr>
          <w:rFonts w:ascii="Times New Roman" w:hAnsi="Times New Roman"/>
          <w:color w:val="000000"/>
          <w:sz w:val="26"/>
          <w:szCs w:val="26"/>
        </w:rPr>
        <w:t>по Вашей просьбе или с Вашего согласия</w:t>
      </w:r>
      <w:r w:rsidR="00FF79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93ED6">
        <w:rPr>
          <w:rFonts w:ascii="Times New Roman" w:hAnsi="Times New Roman"/>
          <w:color w:val="000000"/>
          <w:sz w:val="26"/>
          <w:szCs w:val="26"/>
        </w:rPr>
        <w:t>на работу на должность (профессию), включенную в Перечень должностей, в учреждении или к другому работодателю до истечения пяти лет работы.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>Продолжительность Вашего отпуска будет составлять ______ календарных дней: ежегодный основной оплачиваемый отпуск продолжительностью _______ календарных дней, ежегодный дополнительный оплачиваемый отпуск за работу в районах Крайнего Севера продолжительностью 24 календарных дня.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>Раз в два года Вам и членам Вашей семьи за счет средств учреждения будет производиться оплата проезда всеми видами транспорта (кроме такси) и провоза багажа до 30 килограммов к месту использования отпуска и обратно в пределах территории Российской Федерации.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lastRenderedPageBreak/>
        <w:t>Для работы в муниципальном образовании город Норильск Вам необходимо пройти медицинское освидетельствование на отсутствие противопоказаний для проживания и работы в условиях Крайнего Севера.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 xml:space="preserve">При себе Вам необходимо иметь следующие документы: паспорт, военный билет (при наличии), трудовую книжку и (или) сведения о трудовой деятельности (при наличии), документы о соответствующем профессиональном образовании, документы, подтверждающие Вашу квалификацию (при наличии), документ, подтверждающий присвоение квалификационной категории, ученой степени кандидата (доктора) наук, заверенный в установленном порядке (при наличии), свидетельство о рождении ребенка (при наличии ребенка),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</w:t>
      </w:r>
      <w:r w:rsidRPr="00993ED6">
        <w:rPr>
          <w:rFonts w:ascii="Times New Roman" w:hAnsi="Times New Roman"/>
          <w:i/>
          <w:color w:val="000000"/>
          <w:sz w:val="26"/>
          <w:szCs w:val="26"/>
        </w:rPr>
        <w:t>(данный документ указывается в случае приглашения на работу, связанную с деятельностью, к осуществлению которой в соответствии с законодательством не допускаются лица, имеющие или имевшие судимость, подвергающиеся или подвергавшиеся уголовному преследованию)</w:t>
      </w:r>
      <w:r w:rsidRPr="00993ED6">
        <w:rPr>
          <w:rFonts w:ascii="Times New Roman" w:hAnsi="Times New Roman"/>
          <w:color w:val="000000"/>
          <w:sz w:val="26"/>
          <w:szCs w:val="26"/>
        </w:rPr>
        <w:t>.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 xml:space="preserve">При согласии на данные условия прошу заранее уведомить о дате Вашего приезда не позднее двух месяцев со дня получения приглашения по адресу: _______ </w:t>
      </w:r>
      <w:r w:rsidRPr="00993ED6">
        <w:rPr>
          <w:rFonts w:ascii="Times New Roman" w:hAnsi="Times New Roman"/>
          <w:i/>
          <w:color w:val="000000"/>
          <w:sz w:val="26"/>
          <w:szCs w:val="26"/>
        </w:rPr>
        <w:t>(указывается адрес учреждения (в том числе электронной почты), приглашающего специалиста)</w:t>
      </w:r>
      <w:r w:rsidRPr="00993ED6">
        <w:rPr>
          <w:rFonts w:ascii="Times New Roman" w:hAnsi="Times New Roman"/>
          <w:color w:val="000000"/>
          <w:sz w:val="26"/>
          <w:szCs w:val="26"/>
        </w:rPr>
        <w:t xml:space="preserve">, либо по телефону _______ </w:t>
      </w:r>
      <w:r w:rsidRPr="00993ED6">
        <w:rPr>
          <w:rFonts w:ascii="Times New Roman" w:hAnsi="Times New Roman"/>
          <w:i/>
          <w:color w:val="000000"/>
          <w:sz w:val="26"/>
          <w:szCs w:val="26"/>
        </w:rPr>
        <w:t>(указать номер телефона специалиста учреждения, ответственного за приглашение специалиста)</w:t>
      </w:r>
      <w:r w:rsidRPr="00993ED6">
        <w:rPr>
          <w:rFonts w:ascii="Times New Roman" w:hAnsi="Times New Roman"/>
          <w:color w:val="000000"/>
          <w:sz w:val="26"/>
          <w:szCs w:val="26"/>
        </w:rPr>
        <w:t xml:space="preserve">, либо по адресу и телефону __________ </w:t>
      </w:r>
      <w:r w:rsidRPr="00993ED6">
        <w:rPr>
          <w:rFonts w:ascii="Times New Roman" w:hAnsi="Times New Roman"/>
          <w:i/>
          <w:color w:val="000000"/>
          <w:sz w:val="26"/>
          <w:szCs w:val="26"/>
        </w:rPr>
        <w:t>(указать номер телефона и адрес структурного подразделения Администрации города Норильска (в том числе электронной почты), в ведении которого находится учреждение, приглашающее специалиста)</w:t>
      </w:r>
      <w:r w:rsidRPr="00993ED6">
        <w:rPr>
          <w:rFonts w:ascii="Times New Roman" w:hAnsi="Times New Roman"/>
          <w:color w:val="000000"/>
          <w:sz w:val="26"/>
          <w:szCs w:val="26"/>
        </w:rPr>
        <w:t>.</w:t>
      </w:r>
    </w:p>
    <w:p w:rsid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93ED6">
        <w:rPr>
          <w:rFonts w:ascii="Times New Roman" w:hAnsi="Times New Roman"/>
          <w:color w:val="000000"/>
          <w:sz w:val="26"/>
          <w:szCs w:val="26"/>
        </w:rPr>
        <w:t>Руководитель учреждения</w:t>
      </w:r>
    </w:p>
    <w:p w:rsidR="00993ED6" w:rsidRPr="00993ED6" w:rsidRDefault="00993ED6" w:rsidP="00993ED6">
      <w:pPr>
        <w:shd w:val="clear" w:color="auto" w:fill="FFFFFF"/>
        <w:tabs>
          <w:tab w:val="left" w:leader="underscore" w:pos="589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993ED6" w:rsidRPr="00993ED6" w:rsidSect="00DB1BB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80"/>
    <w:rsid w:val="000007F4"/>
    <w:rsid w:val="000016EF"/>
    <w:rsid w:val="0000518E"/>
    <w:rsid w:val="00021AD7"/>
    <w:rsid w:val="000221C8"/>
    <w:rsid w:val="000227FD"/>
    <w:rsid w:val="00024595"/>
    <w:rsid w:val="000857DE"/>
    <w:rsid w:val="00087075"/>
    <w:rsid w:val="000A5CA9"/>
    <w:rsid w:val="000B5512"/>
    <w:rsid w:val="000B7063"/>
    <w:rsid w:val="00120AD6"/>
    <w:rsid w:val="001237F7"/>
    <w:rsid w:val="001262F7"/>
    <w:rsid w:val="0014084A"/>
    <w:rsid w:val="0014253D"/>
    <w:rsid w:val="00147D16"/>
    <w:rsid w:val="001574F3"/>
    <w:rsid w:val="0018362F"/>
    <w:rsid w:val="00194364"/>
    <w:rsid w:val="001A3441"/>
    <w:rsid w:val="001C4BDF"/>
    <w:rsid w:val="001F39E8"/>
    <w:rsid w:val="0021652D"/>
    <w:rsid w:val="00227F12"/>
    <w:rsid w:val="00281976"/>
    <w:rsid w:val="00282909"/>
    <w:rsid w:val="002A420B"/>
    <w:rsid w:val="002A5D32"/>
    <w:rsid w:val="002D4FAE"/>
    <w:rsid w:val="002E36A4"/>
    <w:rsid w:val="00304832"/>
    <w:rsid w:val="003319F8"/>
    <w:rsid w:val="00347F2D"/>
    <w:rsid w:val="00354E7D"/>
    <w:rsid w:val="00356A45"/>
    <w:rsid w:val="00362A86"/>
    <w:rsid w:val="003938D1"/>
    <w:rsid w:val="003A0CCF"/>
    <w:rsid w:val="003A55FE"/>
    <w:rsid w:val="003A7E85"/>
    <w:rsid w:val="003B3EB4"/>
    <w:rsid w:val="003B5BB9"/>
    <w:rsid w:val="003B76EC"/>
    <w:rsid w:val="003C1C9C"/>
    <w:rsid w:val="003E56E7"/>
    <w:rsid w:val="003F05EA"/>
    <w:rsid w:val="0040363C"/>
    <w:rsid w:val="0040788E"/>
    <w:rsid w:val="00414CDF"/>
    <w:rsid w:val="00453B40"/>
    <w:rsid w:val="0047177A"/>
    <w:rsid w:val="004743A5"/>
    <w:rsid w:val="0048717A"/>
    <w:rsid w:val="0049088B"/>
    <w:rsid w:val="00490E7D"/>
    <w:rsid w:val="004926FE"/>
    <w:rsid w:val="004A4BD7"/>
    <w:rsid w:val="004B20B0"/>
    <w:rsid w:val="004C749E"/>
    <w:rsid w:val="004C786F"/>
    <w:rsid w:val="004D10CA"/>
    <w:rsid w:val="004F2069"/>
    <w:rsid w:val="005050D9"/>
    <w:rsid w:val="0050515C"/>
    <w:rsid w:val="00525BDB"/>
    <w:rsid w:val="00531B50"/>
    <w:rsid w:val="00531F9D"/>
    <w:rsid w:val="0056570D"/>
    <w:rsid w:val="00576B9B"/>
    <w:rsid w:val="00585A4F"/>
    <w:rsid w:val="005A1CAC"/>
    <w:rsid w:val="005A4135"/>
    <w:rsid w:val="005D43E3"/>
    <w:rsid w:val="005D5177"/>
    <w:rsid w:val="005E3F90"/>
    <w:rsid w:val="00620C98"/>
    <w:rsid w:val="00642062"/>
    <w:rsid w:val="00642163"/>
    <w:rsid w:val="00643C5E"/>
    <w:rsid w:val="00677889"/>
    <w:rsid w:val="006B003A"/>
    <w:rsid w:val="006D7BA6"/>
    <w:rsid w:val="006E200D"/>
    <w:rsid w:val="007120C0"/>
    <w:rsid w:val="00713385"/>
    <w:rsid w:val="00727C90"/>
    <w:rsid w:val="00753EA4"/>
    <w:rsid w:val="00763577"/>
    <w:rsid w:val="0078192B"/>
    <w:rsid w:val="007831C1"/>
    <w:rsid w:val="007A6EBB"/>
    <w:rsid w:val="007B02E3"/>
    <w:rsid w:val="007B28D4"/>
    <w:rsid w:val="007B2DE3"/>
    <w:rsid w:val="007E15D5"/>
    <w:rsid w:val="007E5054"/>
    <w:rsid w:val="008008A8"/>
    <w:rsid w:val="00800B9A"/>
    <w:rsid w:val="00817559"/>
    <w:rsid w:val="00817685"/>
    <w:rsid w:val="00821596"/>
    <w:rsid w:val="008557ED"/>
    <w:rsid w:val="00893674"/>
    <w:rsid w:val="008951A9"/>
    <w:rsid w:val="008A722A"/>
    <w:rsid w:val="008B3511"/>
    <w:rsid w:val="008C0C45"/>
    <w:rsid w:val="00914A80"/>
    <w:rsid w:val="009261E3"/>
    <w:rsid w:val="00937807"/>
    <w:rsid w:val="00983CE3"/>
    <w:rsid w:val="0099134E"/>
    <w:rsid w:val="0099295E"/>
    <w:rsid w:val="00993ED6"/>
    <w:rsid w:val="00996E59"/>
    <w:rsid w:val="009A249C"/>
    <w:rsid w:val="009B5075"/>
    <w:rsid w:val="009C442D"/>
    <w:rsid w:val="009C7980"/>
    <w:rsid w:val="009D53CF"/>
    <w:rsid w:val="009D6098"/>
    <w:rsid w:val="00A104D6"/>
    <w:rsid w:val="00A37057"/>
    <w:rsid w:val="00A4691C"/>
    <w:rsid w:val="00A528AD"/>
    <w:rsid w:val="00A8642E"/>
    <w:rsid w:val="00A87B3E"/>
    <w:rsid w:val="00A97418"/>
    <w:rsid w:val="00AA73FD"/>
    <w:rsid w:val="00AF2C4F"/>
    <w:rsid w:val="00B474EC"/>
    <w:rsid w:val="00B70D95"/>
    <w:rsid w:val="00B83A2B"/>
    <w:rsid w:val="00B853A9"/>
    <w:rsid w:val="00BD41FA"/>
    <w:rsid w:val="00C05A1D"/>
    <w:rsid w:val="00C1505D"/>
    <w:rsid w:val="00C3209B"/>
    <w:rsid w:val="00C42DCA"/>
    <w:rsid w:val="00C64222"/>
    <w:rsid w:val="00C915D3"/>
    <w:rsid w:val="00C95BCF"/>
    <w:rsid w:val="00CA2AA7"/>
    <w:rsid w:val="00CA3881"/>
    <w:rsid w:val="00CA49B8"/>
    <w:rsid w:val="00CB21B7"/>
    <w:rsid w:val="00CB3987"/>
    <w:rsid w:val="00CC296D"/>
    <w:rsid w:val="00CF6C33"/>
    <w:rsid w:val="00D1225B"/>
    <w:rsid w:val="00D14E82"/>
    <w:rsid w:val="00D22624"/>
    <w:rsid w:val="00D34C7B"/>
    <w:rsid w:val="00D34ED9"/>
    <w:rsid w:val="00D44B1B"/>
    <w:rsid w:val="00D76D58"/>
    <w:rsid w:val="00DB1BB2"/>
    <w:rsid w:val="00DD666C"/>
    <w:rsid w:val="00DF354E"/>
    <w:rsid w:val="00E01831"/>
    <w:rsid w:val="00E21C82"/>
    <w:rsid w:val="00E367DB"/>
    <w:rsid w:val="00E61771"/>
    <w:rsid w:val="00E86DB3"/>
    <w:rsid w:val="00EA19F5"/>
    <w:rsid w:val="00EA5865"/>
    <w:rsid w:val="00EE554B"/>
    <w:rsid w:val="00F25BE8"/>
    <w:rsid w:val="00F66F00"/>
    <w:rsid w:val="00F930F7"/>
    <w:rsid w:val="00FF56AF"/>
    <w:rsid w:val="00FF6F3A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54DD-84D6-4D6F-A04B-BDBAE3C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B0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F2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07C0-FB02-4601-B299-E3ACB8EE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33</cp:revision>
  <cp:lastPrinted>2023-04-28T04:04:00Z</cp:lastPrinted>
  <dcterms:created xsi:type="dcterms:W3CDTF">2021-04-15T08:57:00Z</dcterms:created>
  <dcterms:modified xsi:type="dcterms:W3CDTF">2023-05-15T05:27:00Z</dcterms:modified>
</cp:coreProperties>
</file>