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96270B" w:rsidRPr="00C55162" w:rsidRDefault="0096270B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3327E4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327E4">
        <w:rPr>
          <w:rFonts w:ascii="Times New Roman" w:hAnsi="Times New Roman" w:cs="Times New Roman"/>
          <w:i w:val="0"/>
          <w:color w:val="auto"/>
          <w:sz w:val="28"/>
          <w:szCs w:val="28"/>
        </w:rPr>
        <w:t>ПОСТАНОВЛЕНИЕ</w:t>
      </w:r>
    </w:p>
    <w:p w:rsidR="00236D37" w:rsidRPr="0028043A" w:rsidRDefault="00236D37" w:rsidP="00236D37">
      <w:pPr>
        <w:jc w:val="center"/>
        <w:rPr>
          <w:szCs w:val="26"/>
        </w:rPr>
      </w:pPr>
    </w:p>
    <w:p w:rsidR="00236D37" w:rsidRDefault="00236D37" w:rsidP="00236D37">
      <w:pPr>
        <w:jc w:val="center"/>
        <w:rPr>
          <w:szCs w:val="26"/>
        </w:rPr>
      </w:pPr>
    </w:p>
    <w:p w:rsidR="00236D37" w:rsidRDefault="00236D37" w:rsidP="00236D37">
      <w:pPr>
        <w:rPr>
          <w:szCs w:val="26"/>
        </w:rPr>
      </w:pPr>
    </w:p>
    <w:p w:rsidR="008F0AE1" w:rsidRDefault="008F0AE1" w:rsidP="008F0AE1">
      <w:pPr>
        <w:rPr>
          <w:szCs w:val="26"/>
        </w:rPr>
      </w:pPr>
      <w:r>
        <w:rPr>
          <w:szCs w:val="26"/>
        </w:rPr>
        <w:t>26.05.2021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г. Норильск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№ 235</w:t>
      </w:r>
    </w:p>
    <w:p w:rsidR="00236D37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Default="0096270B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2611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отдельные </w:t>
      </w:r>
      <w:r w:rsidR="004C57B8">
        <w:rPr>
          <w:rFonts w:ascii="Times New Roman" w:hAnsi="Times New Roman" w:cs="Times New Roman"/>
          <w:b w:val="0"/>
          <w:sz w:val="26"/>
          <w:szCs w:val="26"/>
        </w:rPr>
        <w:t>правовые акты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</w:p>
    <w:p w:rsidR="00236D37" w:rsidRDefault="00236D37" w:rsidP="00236D37">
      <w:pPr>
        <w:jc w:val="center"/>
      </w:pPr>
    </w:p>
    <w:p w:rsidR="0096270B" w:rsidRDefault="0096270B" w:rsidP="00236D37">
      <w:pPr>
        <w:jc w:val="center"/>
      </w:pPr>
    </w:p>
    <w:p w:rsidR="007A060C" w:rsidRPr="000143A7" w:rsidRDefault="009F12E7" w:rsidP="000143A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В</w:t>
      </w:r>
      <w:r w:rsidRPr="006440E6">
        <w:rPr>
          <w:rFonts w:eastAsia="Calibri"/>
          <w:szCs w:val="26"/>
        </w:rPr>
        <w:t xml:space="preserve"> целях </w:t>
      </w:r>
      <w:r w:rsidR="00236D37" w:rsidRPr="00E373A1">
        <w:rPr>
          <w:rFonts w:eastAsia="Calibri"/>
          <w:szCs w:val="26"/>
        </w:rPr>
        <w:t xml:space="preserve">урегулирования </w:t>
      </w:r>
      <w:r w:rsidR="003D2DCC">
        <w:rPr>
          <w:rFonts w:cs="Times New Roman"/>
          <w:szCs w:val="26"/>
        </w:rPr>
        <w:t xml:space="preserve">отдельных </w:t>
      </w:r>
      <w:r w:rsidR="00236D37" w:rsidRPr="00E373A1">
        <w:rPr>
          <w:rFonts w:eastAsia="Calibri"/>
          <w:szCs w:val="26"/>
        </w:rPr>
        <w:t>вопросов, касающихся оплаты труда р</w:t>
      </w:r>
      <w:r w:rsidR="007A060C">
        <w:rPr>
          <w:rFonts w:eastAsia="Calibri"/>
          <w:szCs w:val="26"/>
        </w:rPr>
        <w:t>уководителей</w:t>
      </w:r>
      <w:r w:rsidR="00236D37" w:rsidRPr="00E373A1">
        <w:rPr>
          <w:rFonts w:eastAsia="Calibri"/>
          <w:szCs w:val="26"/>
        </w:rPr>
        <w:t xml:space="preserve"> </w:t>
      </w:r>
      <w:r w:rsidR="007A060C" w:rsidRPr="00843D92">
        <w:rPr>
          <w:rFonts w:eastAsiaTheme="minorHAnsi"/>
          <w:szCs w:val="26"/>
          <w:lang w:eastAsia="en-US"/>
        </w:rPr>
        <w:t>муниципальных унитарных предприятий</w:t>
      </w:r>
      <w:r w:rsidR="00981511" w:rsidRPr="00981511">
        <w:rPr>
          <w:rFonts w:eastAsiaTheme="minorHAnsi"/>
          <w:szCs w:val="26"/>
          <w:lang w:eastAsia="en-US"/>
        </w:rPr>
        <w:t xml:space="preserve"> </w:t>
      </w:r>
      <w:r w:rsidR="00981511" w:rsidRPr="00633EBB">
        <w:rPr>
          <w:rFonts w:eastAsiaTheme="minorHAnsi"/>
          <w:szCs w:val="26"/>
          <w:lang w:eastAsia="en-US"/>
        </w:rPr>
        <w:t>муниципального образования город Норильск</w:t>
      </w:r>
      <w:r w:rsidR="007A060C">
        <w:rPr>
          <w:rFonts w:eastAsiaTheme="minorHAnsi"/>
          <w:szCs w:val="26"/>
          <w:lang w:eastAsia="en-US"/>
        </w:rPr>
        <w:t xml:space="preserve">, </w:t>
      </w:r>
      <w:r w:rsidR="003D2DCC">
        <w:rPr>
          <w:rFonts w:eastAsiaTheme="minorHAnsi"/>
          <w:szCs w:val="26"/>
          <w:lang w:eastAsia="en-US"/>
        </w:rPr>
        <w:t xml:space="preserve">обществ с </w:t>
      </w:r>
      <w:r w:rsidR="007A060C" w:rsidRPr="00E77C13">
        <w:rPr>
          <w:szCs w:val="26"/>
        </w:rPr>
        <w:t>ограниченной ответственностью, единственным участником которых является Администрация города Норильска</w:t>
      </w:r>
      <w:r w:rsidR="007A060C">
        <w:rPr>
          <w:szCs w:val="26"/>
        </w:rPr>
        <w:t>,</w:t>
      </w:r>
    </w:p>
    <w:p w:rsidR="00236D37" w:rsidRPr="00E373A1" w:rsidRDefault="00236D37" w:rsidP="00487DF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D24C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CA9" w:rsidRPr="00D24CA9" w:rsidRDefault="00D24CA9" w:rsidP="007214F2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eastAsiaTheme="minorHAnsi"/>
          <w:szCs w:val="26"/>
          <w:lang w:eastAsia="en-US"/>
        </w:rPr>
        <w:t xml:space="preserve">Внести в </w:t>
      </w:r>
      <w:r w:rsidR="00843D92" w:rsidRPr="00633EBB">
        <w:rPr>
          <w:rFonts w:eastAsiaTheme="minorHAnsi"/>
          <w:szCs w:val="26"/>
          <w:lang w:eastAsia="en-US"/>
        </w:rPr>
        <w:t>постановлени</w:t>
      </w:r>
      <w:r>
        <w:rPr>
          <w:rFonts w:eastAsiaTheme="minorHAnsi"/>
          <w:szCs w:val="26"/>
          <w:lang w:eastAsia="en-US"/>
        </w:rPr>
        <w:t>е</w:t>
      </w:r>
      <w:r w:rsidR="00843D92" w:rsidRPr="00633EBB">
        <w:rPr>
          <w:rFonts w:eastAsiaTheme="minorHAnsi"/>
          <w:szCs w:val="26"/>
          <w:lang w:eastAsia="en-US"/>
        </w:rPr>
        <w:t xml:space="preserve"> Администрации города Норильска</w:t>
      </w:r>
      <w:r>
        <w:rPr>
          <w:rFonts w:eastAsiaTheme="minorHAnsi"/>
          <w:szCs w:val="26"/>
          <w:lang w:eastAsia="en-US"/>
        </w:rPr>
        <w:br/>
      </w:r>
      <w:r w:rsidR="00843D92" w:rsidRPr="00633EBB">
        <w:rPr>
          <w:rFonts w:eastAsiaTheme="minorHAnsi"/>
          <w:szCs w:val="26"/>
          <w:lang w:eastAsia="en-US"/>
        </w:rPr>
        <w:t xml:space="preserve">от 19.01.2017 № 28 «Об утверждении Положения об условиях оплаты труда руководителей муниципальных унитарных предприятий муниципального образования город Норильск» </w:t>
      </w:r>
      <w:r>
        <w:rPr>
          <w:rFonts w:eastAsiaTheme="minorHAnsi"/>
          <w:szCs w:val="26"/>
          <w:lang w:eastAsia="en-US"/>
        </w:rPr>
        <w:t>(далее – Постановление) следующие изменения:</w:t>
      </w:r>
    </w:p>
    <w:p w:rsidR="00843D92" w:rsidRPr="00633EBB" w:rsidRDefault="00D24CA9" w:rsidP="007214F2">
      <w:pPr>
        <w:pStyle w:val="af8"/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33EBB">
        <w:rPr>
          <w:rFonts w:eastAsiaTheme="minorHAnsi"/>
          <w:szCs w:val="26"/>
          <w:lang w:eastAsia="en-US"/>
        </w:rPr>
        <w:t xml:space="preserve">В абзаце третьем пункта 2 </w:t>
      </w:r>
      <w:r>
        <w:rPr>
          <w:rFonts w:eastAsiaTheme="minorHAnsi"/>
          <w:szCs w:val="26"/>
          <w:lang w:eastAsia="en-US"/>
        </w:rPr>
        <w:t xml:space="preserve">Постановления </w:t>
      </w:r>
      <w:r w:rsidR="00843D92" w:rsidRPr="00633EBB">
        <w:rPr>
          <w:rFonts w:eastAsiaTheme="minorHAnsi"/>
          <w:szCs w:val="26"/>
          <w:lang w:eastAsia="en-US"/>
        </w:rPr>
        <w:t>слова «</w:t>
      </w:r>
      <w:r w:rsidR="00843D92" w:rsidRPr="00633EBB">
        <w:rPr>
          <w:rFonts w:cs="Times New Roman"/>
          <w:szCs w:val="26"/>
        </w:rPr>
        <w:t>заместитель Главы города Норильска по собственности и развитию предпринимательства» заменить словами «заместитель Главы города Норильска по земельно</w:t>
      </w:r>
      <w:r w:rsidR="00577F80">
        <w:rPr>
          <w:rFonts w:cs="Times New Roman"/>
          <w:szCs w:val="26"/>
        </w:rPr>
        <w:t>-</w:t>
      </w:r>
      <w:r w:rsidR="00843D92" w:rsidRPr="00633EBB">
        <w:rPr>
          <w:rFonts w:cs="Times New Roman"/>
          <w:szCs w:val="26"/>
        </w:rPr>
        <w:t>имущественным отношениям и развитию предпринимательства».</w:t>
      </w:r>
    </w:p>
    <w:p w:rsidR="0011419A" w:rsidRPr="0011419A" w:rsidRDefault="0011419A" w:rsidP="007214F2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11419A">
        <w:rPr>
          <w:rFonts w:cs="Times New Roman"/>
          <w:szCs w:val="26"/>
        </w:rPr>
        <w:t>Внести в П</w:t>
      </w:r>
      <w:r w:rsidRPr="0011419A">
        <w:rPr>
          <w:szCs w:val="26"/>
        </w:rPr>
        <w:t>оложение об условиях оплаты труда руководителей, заместителей руководителей, главных бухгалтеров обществ с ограниченной ответственностью, единственным участником которых является Администрация города Норильска, утвержденное постановлением Администрации города Норильска от 21.08.2019 № 368 (далее – Положение), следующие изменения:</w:t>
      </w:r>
    </w:p>
    <w:p w:rsidR="0011419A" w:rsidRPr="008359D5" w:rsidRDefault="00FA2E4B" w:rsidP="007214F2">
      <w:pPr>
        <w:pStyle w:val="af8"/>
        <w:numPr>
          <w:ilvl w:val="1"/>
          <w:numId w:val="2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szCs w:val="26"/>
        </w:rPr>
        <w:t>По</w:t>
      </w:r>
      <w:r w:rsidR="0011419A" w:rsidRPr="0011419A">
        <w:rPr>
          <w:szCs w:val="26"/>
        </w:rPr>
        <w:t xml:space="preserve"> </w:t>
      </w:r>
      <w:r w:rsidR="00560A3F">
        <w:rPr>
          <w:szCs w:val="26"/>
        </w:rPr>
        <w:t xml:space="preserve">всему </w:t>
      </w:r>
      <w:r w:rsidR="0011419A" w:rsidRPr="0011419A">
        <w:rPr>
          <w:szCs w:val="26"/>
        </w:rPr>
        <w:t>тексту Положения слова «</w:t>
      </w:r>
      <w:r w:rsidR="0011419A" w:rsidRPr="0011419A">
        <w:rPr>
          <w:rFonts w:cs="Times New Roman"/>
          <w:szCs w:val="26"/>
        </w:rPr>
        <w:t xml:space="preserve">Управление потребительского </w:t>
      </w:r>
      <w:r w:rsidR="0011419A" w:rsidRPr="008359D5">
        <w:rPr>
          <w:rFonts w:cs="Times New Roman"/>
          <w:szCs w:val="26"/>
        </w:rPr>
        <w:t>рынка и услуг Администрации города Норильска»</w:t>
      </w:r>
      <w:r>
        <w:rPr>
          <w:szCs w:val="26"/>
        </w:rPr>
        <w:t xml:space="preserve"> в соответствующих </w:t>
      </w:r>
      <w:r w:rsidR="0011419A" w:rsidRPr="008359D5">
        <w:rPr>
          <w:szCs w:val="26"/>
        </w:rPr>
        <w:t>падежах заменить словами «</w:t>
      </w:r>
      <w:r w:rsidR="00560A3F">
        <w:rPr>
          <w:rFonts w:cs="Times New Roman"/>
          <w:szCs w:val="26"/>
        </w:rPr>
        <w:t>м</w:t>
      </w:r>
      <w:r w:rsidR="0011419A" w:rsidRPr="008359D5">
        <w:rPr>
          <w:rFonts w:cs="Times New Roman"/>
          <w:szCs w:val="26"/>
        </w:rPr>
        <w:t>униципальное казенное учреждение «Управление потребительского рынка и услуг»</w:t>
      </w:r>
      <w:r w:rsidR="0011419A" w:rsidRPr="008359D5">
        <w:rPr>
          <w:szCs w:val="26"/>
        </w:rPr>
        <w:t>» в соответствующих падежах.</w:t>
      </w:r>
    </w:p>
    <w:p w:rsidR="0065642A" w:rsidRPr="008359D5" w:rsidRDefault="0011419A" w:rsidP="007214F2">
      <w:pPr>
        <w:pStyle w:val="af8"/>
        <w:numPr>
          <w:ilvl w:val="1"/>
          <w:numId w:val="2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8359D5">
        <w:rPr>
          <w:rFonts w:cs="Times New Roman"/>
          <w:szCs w:val="26"/>
        </w:rPr>
        <w:t>А</w:t>
      </w:r>
      <w:r w:rsidR="00E77C13" w:rsidRPr="008359D5">
        <w:rPr>
          <w:rFonts w:cs="Times New Roman"/>
          <w:szCs w:val="26"/>
        </w:rPr>
        <w:t>бзац</w:t>
      </w:r>
      <w:r w:rsidRPr="008359D5">
        <w:rPr>
          <w:rFonts w:cs="Times New Roman"/>
          <w:szCs w:val="26"/>
        </w:rPr>
        <w:t>ы</w:t>
      </w:r>
      <w:r w:rsidR="00E77C13" w:rsidRPr="008359D5">
        <w:rPr>
          <w:rFonts w:cs="Times New Roman"/>
          <w:szCs w:val="26"/>
        </w:rPr>
        <w:t xml:space="preserve"> второ</w:t>
      </w:r>
      <w:r w:rsidR="00560A3F">
        <w:rPr>
          <w:rFonts w:cs="Times New Roman"/>
          <w:szCs w:val="26"/>
        </w:rPr>
        <w:t xml:space="preserve">й, </w:t>
      </w:r>
      <w:r w:rsidRPr="008359D5">
        <w:rPr>
          <w:rFonts w:cs="Times New Roman"/>
          <w:szCs w:val="26"/>
        </w:rPr>
        <w:t>третий</w:t>
      </w:r>
      <w:r w:rsidR="00E77C13" w:rsidRPr="008359D5">
        <w:rPr>
          <w:rFonts w:cs="Times New Roman"/>
          <w:szCs w:val="26"/>
        </w:rPr>
        <w:t xml:space="preserve"> пункта 2.5 </w:t>
      </w:r>
      <w:r w:rsidRPr="008359D5">
        <w:rPr>
          <w:rFonts w:cs="Times New Roman"/>
          <w:szCs w:val="26"/>
        </w:rPr>
        <w:t>Положения изложить в следующей редакции:</w:t>
      </w:r>
    </w:p>
    <w:p w:rsidR="0065642A" w:rsidRPr="008359D5" w:rsidRDefault="0065642A" w:rsidP="007214F2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359D5">
        <w:rPr>
          <w:rFonts w:cs="Times New Roman"/>
          <w:szCs w:val="26"/>
        </w:rPr>
        <w:t xml:space="preserve">«Муниципальным казенным учреждением «Управление потребительского рынка и услуг» подготавливается ходатайство заместителя Главы города Норильска </w:t>
      </w:r>
      <w:r w:rsidR="0084236E">
        <w:rPr>
          <w:rFonts w:cs="Times New Roman"/>
          <w:szCs w:val="26"/>
        </w:rPr>
        <w:t>по земельно-</w:t>
      </w:r>
      <w:r w:rsidR="008359D5" w:rsidRPr="008359D5">
        <w:rPr>
          <w:rFonts w:cs="Times New Roman"/>
          <w:szCs w:val="26"/>
        </w:rPr>
        <w:t xml:space="preserve">имущественным отношениям и развитию предпринимательства </w:t>
      </w:r>
      <w:r w:rsidRPr="008359D5">
        <w:rPr>
          <w:rFonts w:cs="Times New Roman"/>
          <w:szCs w:val="26"/>
        </w:rPr>
        <w:t xml:space="preserve">на имя Главы города Норильска об установлении (изменении) конкретного размера должностного оклада руководителя Общества, исходя из фактических (ожидаемых) </w:t>
      </w:r>
      <w:r w:rsidRPr="008359D5">
        <w:rPr>
          <w:rFonts w:cs="Times New Roman"/>
          <w:szCs w:val="26"/>
        </w:rPr>
        <w:lastRenderedPageBreak/>
        <w:t>результатов финансово-хозяйственной деятельности Общества. Данное ходатайство согласовывается с заместителем Главы города Норильска по городскому хозяйству.</w:t>
      </w:r>
    </w:p>
    <w:p w:rsidR="0065642A" w:rsidRDefault="0065642A" w:rsidP="007214F2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359D5">
        <w:rPr>
          <w:rFonts w:cs="Times New Roman"/>
          <w:szCs w:val="26"/>
        </w:rPr>
        <w:t xml:space="preserve">На основании решения Главы города Норильска, оформленного в виде резолюции Главы города Норильска на ходатайстве заместителя Главы города Норильска </w:t>
      </w:r>
      <w:r w:rsidR="00560A3F">
        <w:rPr>
          <w:rFonts w:cs="Times New Roman"/>
          <w:szCs w:val="26"/>
        </w:rPr>
        <w:t>по земельно-</w:t>
      </w:r>
      <w:r w:rsidR="008359D5" w:rsidRPr="008359D5">
        <w:rPr>
          <w:rFonts w:cs="Times New Roman"/>
          <w:szCs w:val="26"/>
        </w:rPr>
        <w:t xml:space="preserve">имущественным отношениям и развитию предпринимательства </w:t>
      </w:r>
      <w:r w:rsidRPr="008359D5">
        <w:rPr>
          <w:rFonts w:cs="Times New Roman"/>
          <w:szCs w:val="26"/>
        </w:rPr>
        <w:t>об установлении (изменении) конкретного размера должностного оклада руководителя Общества, Управлением по персоналу</w:t>
      </w:r>
      <w:r>
        <w:rPr>
          <w:rFonts w:cs="Times New Roman"/>
          <w:szCs w:val="26"/>
        </w:rPr>
        <w:t xml:space="preserve"> Администрации города Норильска в течение пяти рабочих дней подготавливается распоряжение Администрации города Норильска об утверждении размера должностного оклада руководителя Общества.».</w:t>
      </w:r>
    </w:p>
    <w:p w:rsidR="00E77C13" w:rsidRPr="0065642A" w:rsidRDefault="0065642A" w:rsidP="007214F2">
      <w:pPr>
        <w:pStyle w:val="af8"/>
        <w:numPr>
          <w:ilvl w:val="1"/>
          <w:numId w:val="2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5642A">
        <w:rPr>
          <w:rFonts w:cs="Times New Roman"/>
          <w:szCs w:val="26"/>
        </w:rPr>
        <w:t>В абзаце</w:t>
      </w:r>
      <w:r w:rsidR="00E77C13" w:rsidRPr="0065642A">
        <w:rPr>
          <w:rFonts w:cs="Times New Roman"/>
          <w:szCs w:val="26"/>
        </w:rPr>
        <w:t xml:space="preserve"> первом пункта 3.4.2 </w:t>
      </w:r>
      <w:r w:rsidR="00466459" w:rsidRPr="0065642A">
        <w:rPr>
          <w:rFonts w:cs="Times New Roman"/>
          <w:szCs w:val="26"/>
        </w:rPr>
        <w:t>П</w:t>
      </w:r>
      <w:r w:rsidR="00E77C13" w:rsidRPr="0065642A">
        <w:rPr>
          <w:szCs w:val="26"/>
        </w:rPr>
        <w:t xml:space="preserve">оложения </w:t>
      </w:r>
      <w:r w:rsidR="00E77C13" w:rsidRPr="0065642A">
        <w:rPr>
          <w:rFonts w:cs="Times New Roman"/>
          <w:szCs w:val="26"/>
        </w:rPr>
        <w:t>слова «</w:t>
      </w:r>
      <w:r w:rsidR="000E1BBF" w:rsidRPr="0065642A">
        <w:rPr>
          <w:rFonts w:cs="Times New Roman"/>
          <w:szCs w:val="26"/>
        </w:rPr>
        <w:t>заместител</w:t>
      </w:r>
      <w:r w:rsidRPr="0065642A">
        <w:rPr>
          <w:rFonts w:cs="Times New Roman"/>
          <w:szCs w:val="26"/>
        </w:rPr>
        <w:t>ю</w:t>
      </w:r>
      <w:r w:rsidR="000E1BBF" w:rsidRPr="0065642A">
        <w:rPr>
          <w:rFonts w:cs="Times New Roman"/>
          <w:szCs w:val="26"/>
        </w:rPr>
        <w:t xml:space="preserve"> </w:t>
      </w:r>
      <w:r w:rsidR="00E77C13" w:rsidRPr="0065642A">
        <w:rPr>
          <w:rFonts w:cs="Times New Roman"/>
          <w:szCs w:val="26"/>
        </w:rPr>
        <w:t>Главы города Норильска по собственности и развитию предпринимательства» заменить словами «</w:t>
      </w:r>
      <w:r w:rsidR="000E1BBF" w:rsidRPr="0065642A">
        <w:rPr>
          <w:rFonts w:cs="Times New Roman"/>
          <w:szCs w:val="26"/>
        </w:rPr>
        <w:t>заместител</w:t>
      </w:r>
      <w:r w:rsidRPr="0065642A">
        <w:rPr>
          <w:rFonts w:cs="Times New Roman"/>
          <w:szCs w:val="26"/>
        </w:rPr>
        <w:t>ю</w:t>
      </w:r>
      <w:r w:rsidR="000E1BBF" w:rsidRPr="0065642A">
        <w:rPr>
          <w:rFonts w:cs="Times New Roman"/>
          <w:szCs w:val="26"/>
        </w:rPr>
        <w:t xml:space="preserve"> </w:t>
      </w:r>
      <w:r w:rsidR="00E77C13" w:rsidRPr="0065642A">
        <w:rPr>
          <w:rFonts w:cs="Times New Roman"/>
          <w:szCs w:val="26"/>
        </w:rPr>
        <w:t>Главы города Норильска по земельно</w:t>
      </w:r>
      <w:r w:rsidR="007214F2">
        <w:rPr>
          <w:rFonts w:cs="Times New Roman"/>
          <w:szCs w:val="26"/>
        </w:rPr>
        <w:t>-</w:t>
      </w:r>
      <w:r w:rsidR="00E77C13" w:rsidRPr="0065642A">
        <w:rPr>
          <w:rFonts w:cs="Times New Roman"/>
          <w:szCs w:val="26"/>
        </w:rPr>
        <w:t>имущественным отношениям и развитию предпринимательства».</w:t>
      </w:r>
    </w:p>
    <w:p w:rsidR="00C569FC" w:rsidRPr="00633EBB" w:rsidRDefault="00236D37" w:rsidP="007214F2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33EBB">
        <w:rPr>
          <w:rFonts w:cs="Times New Roman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Pr="00633EBB" w:rsidRDefault="00236D37" w:rsidP="007214F2">
      <w:pPr>
        <w:pStyle w:val="af8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633EBB">
        <w:rPr>
          <w:rFonts w:eastAsiaTheme="minorHAnsi"/>
          <w:szCs w:val="26"/>
          <w:lang w:eastAsia="en-US"/>
        </w:rPr>
        <w:t xml:space="preserve"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</w:t>
      </w:r>
      <w:r w:rsidR="00162975" w:rsidRPr="00633EBB">
        <w:rPr>
          <w:rFonts w:eastAsiaTheme="minorHAnsi"/>
          <w:szCs w:val="26"/>
          <w:lang w:eastAsia="en-US"/>
        </w:rPr>
        <w:t>12</w:t>
      </w:r>
      <w:r w:rsidRPr="00633EBB">
        <w:rPr>
          <w:rFonts w:eastAsiaTheme="minorHAnsi"/>
          <w:szCs w:val="26"/>
          <w:lang w:eastAsia="en-US"/>
        </w:rPr>
        <w:t>.0</w:t>
      </w:r>
      <w:r w:rsidR="00354FF2" w:rsidRPr="00633EBB">
        <w:rPr>
          <w:rFonts w:eastAsiaTheme="minorHAnsi"/>
          <w:szCs w:val="26"/>
          <w:lang w:eastAsia="en-US"/>
        </w:rPr>
        <w:t>4</w:t>
      </w:r>
      <w:r w:rsidRPr="00633EBB">
        <w:rPr>
          <w:rFonts w:eastAsiaTheme="minorHAnsi"/>
          <w:szCs w:val="26"/>
          <w:lang w:eastAsia="en-US"/>
        </w:rPr>
        <w:t>.2021</w:t>
      </w:r>
      <w:r w:rsidR="00354FF2" w:rsidRPr="00633EBB">
        <w:rPr>
          <w:rFonts w:eastAsiaTheme="minorHAnsi"/>
          <w:szCs w:val="26"/>
          <w:lang w:eastAsia="en-US"/>
        </w:rPr>
        <w:t>.</w:t>
      </w:r>
    </w:p>
    <w:p w:rsidR="00236D37" w:rsidRPr="00E373A1" w:rsidRDefault="00236D37" w:rsidP="007214F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A212BE">
        <w:rPr>
          <w:rFonts w:ascii="Times New Roman" w:hAnsi="Times New Roman" w:cs="Times New Roman"/>
          <w:sz w:val="26"/>
          <w:szCs w:val="26"/>
        </w:rPr>
        <w:t>а</w:t>
      </w:r>
      <w:r w:rsidRPr="00E373A1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214F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B22EE">
        <w:rPr>
          <w:rFonts w:ascii="Times New Roman" w:hAnsi="Times New Roman" w:cs="Times New Roman"/>
          <w:sz w:val="26"/>
          <w:szCs w:val="26"/>
        </w:rPr>
        <w:t xml:space="preserve">    Д.В. Карасев</w:t>
      </w:r>
      <w:bookmarkStart w:id="0" w:name="_GoBack"/>
      <w:bookmarkEnd w:id="0"/>
    </w:p>
    <w:sectPr w:rsidR="00236D37" w:rsidRPr="00E373A1" w:rsidSect="007214F2">
      <w:headerReference w:type="even" r:id="rId9"/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49" w:rsidRDefault="009C3549" w:rsidP="0029696B">
      <w:r>
        <w:separator/>
      </w:r>
    </w:p>
  </w:endnote>
  <w:endnote w:type="continuationSeparator" w:id="0">
    <w:p w:rsidR="009C3549" w:rsidRDefault="009C354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49" w:rsidRDefault="009C3549" w:rsidP="0029696B">
      <w:r>
        <w:separator/>
      </w:r>
    </w:p>
  </w:footnote>
  <w:footnote w:type="continuationSeparator" w:id="0">
    <w:p w:rsidR="009C3549" w:rsidRDefault="009C3549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9C35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9C3549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4AD1"/>
    <w:multiLevelType w:val="multilevel"/>
    <w:tmpl w:val="0A6C4050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theme="minorBidi" w:hint="default"/>
      </w:rPr>
    </w:lvl>
  </w:abstractNum>
  <w:abstractNum w:abstractNumId="3" w15:restartNumberingAfterBreak="0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 w15:restartNumberingAfterBreak="0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5" w15:restartNumberingAfterBreak="0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3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7D50A0"/>
    <w:multiLevelType w:val="multilevel"/>
    <w:tmpl w:val="A30ED8EA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theme="minorBidi" w:hint="default"/>
      </w:rPr>
    </w:lvl>
  </w:abstractNum>
  <w:abstractNum w:abstractNumId="27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12"/>
  </w:num>
  <w:num w:numId="5">
    <w:abstractNumId w:val="25"/>
  </w:num>
  <w:num w:numId="6">
    <w:abstractNumId w:val="23"/>
  </w:num>
  <w:num w:numId="7">
    <w:abstractNumId w:val="27"/>
  </w:num>
  <w:num w:numId="8">
    <w:abstractNumId w:val="8"/>
  </w:num>
  <w:num w:numId="9">
    <w:abstractNumId w:val="6"/>
  </w:num>
  <w:num w:numId="10">
    <w:abstractNumId w:val="19"/>
  </w:num>
  <w:num w:numId="11">
    <w:abstractNumId w:val="11"/>
  </w:num>
  <w:num w:numId="12">
    <w:abstractNumId w:val="11"/>
  </w:num>
  <w:num w:numId="13">
    <w:abstractNumId w:val="24"/>
  </w:num>
  <w:num w:numId="14">
    <w:abstractNumId w:val="0"/>
  </w:num>
  <w:num w:numId="15">
    <w:abstractNumId w:val="5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0"/>
  </w:num>
  <w:num w:numId="21">
    <w:abstractNumId w:val="1"/>
  </w:num>
  <w:num w:numId="22">
    <w:abstractNumId w:val="17"/>
  </w:num>
  <w:num w:numId="23">
    <w:abstractNumId w:val="15"/>
  </w:num>
  <w:num w:numId="24">
    <w:abstractNumId w:val="20"/>
  </w:num>
  <w:num w:numId="25">
    <w:abstractNumId w:val="4"/>
  </w:num>
  <w:num w:numId="26">
    <w:abstractNumId w:val="7"/>
  </w:num>
  <w:num w:numId="27">
    <w:abstractNumId w:val="13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43A7"/>
    <w:rsid w:val="0001731A"/>
    <w:rsid w:val="000219AC"/>
    <w:rsid w:val="00021E4A"/>
    <w:rsid w:val="000251C9"/>
    <w:rsid w:val="0003271D"/>
    <w:rsid w:val="00037433"/>
    <w:rsid w:val="000432CC"/>
    <w:rsid w:val="0005226D"/>
    <w:rsid w:val="00054388"/>
    <w:rsid w:val="000545F8"/>
    <w:rsid w:val="000551F8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3EBD"/>
    <w:rsid w:val="000853F6"/>
    <w:rsid w:val="0008596B"/>
    <w:rsid w:val="00086FCC"/>
    <w:rsid w:val="00091F5B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E1BBF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419A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1698A"/>
    <w:rsid w:val="00220C50"/>
    <w:rsid w:val="0022197D"/>
    <w:rsid w:val="00223224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6763"/>
    <w:rsid w:val="0026761E"/>
    <w:rsid w:val="0027038B"/>
    <w:rsid w:val="0027258F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3A8B"/>
    <w:rsid w:val="002C533F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8D7"/>
    <w:rsid w:val="002E7AB7"/>
    <w:rsid w:val="002E7D2A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27E4"/>
    <w:rsid w:val="00334646"/>
    <w:rsid w:val="00335830"/>
    <w:rsid w:val="00341A4C"/>
    <w:rsid w:val="0034303D"/>
    <w:rsid w:val="00343A07"/>
    <w:rsid w:val="003466E6"/>
    <w:rsid w:val="003511E2"/>
    <w:rsid w:val="00354FF2"/>
    <w:rsid w:val="0035559B"/>
    <w:rsid w:val="00364247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503D"/>
    <w:rsid w:val="003C786B"/>
    <w:rsid w:val="003D1BBD"/>
    <w:rsid w:val="003D1DBF"/>
    <w:rsid w:val="003D2DCC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567ED"/>
    <w:rsid w:val="0046028F"/>
    <w:rsid w:val="00460877"/>
    <w:rsid w:val="004620EE"/>
    <w:rsid w:val="00463553"/>
    <w:rsid w:val="00463EC5"/>
    <w:rsid w:val="004648F2"/>
    <w:rsid w:val="00464A37"/>
    <w:rsid w:val="00465611"/>
    <w:rsid w:val="00466459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0A3F"/>
    <w:rsid w:val="00561002"/>
    <w:rsid w:val="00561549"/>
    <w:rsid w:val="00562883"/>
    <w:rsid w:val="00562F57"/>
    <w:rsid w:val="00565060"/>
    <w:rsid w:val="00573ADF"/>
    <w:rsid w:val="005770D6"/>
    <w:rsid w:val="00577F80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332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C7D"/>
    <w:rsid w:val="00652D1C"/>
    <w:rsid w:val="0065642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3F01"/>
    <w:rsid w:val="006D68E0"/>
    <w:rsid w:val="006D7094"/>
    <w:rsid w:val="006D787A"/>
    <w:rsid w:val="006E28C8"/>
    <w:rsid w:val="006F165D"/>
    <w:rsid w:val="006F4312"/>
    <w:rsid w:val="006F5BAB"/>
    <w:rsid w:val="006F6F1C"/>
    <w:rsid w:val="007005F4"/>
    <w:rsid w:val="0070141D"/>
    <w:rsid w:val="00706481"/>
    <w:rsid w:val="00706493"/>
    <w:rsid w:val="007064A3"/>
    <w:rsid w:val="007064D7"/>
    <w:rsid w:val="00712B03"/>
    <w:rsid w:val="00713869"/>
    <w:rsid w:val="00715C09"/>
    <w:rsid w:val="00720E29"/>
    <w:rsid w:val="007214F2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A93"/>
    <w:rsid w:val="00763ED1"/>
    <w:rsid w:val="0076450E"/>
    <w:rsid w:val="007711D6"/>
    <w:rsid w:val="00773889"/>
    <w:rsid w:val="00773DD8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60C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0685"/>
    <w:rsid w:val="008112D8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59D5"/>
    <w:rsid w:val="00837F96"/>
    <w:rsid w:val="008402EC"/>
    <w:rsid w:val="00840CD2"/>
    <w:rsid w:val="0084106C"/>
    <w:rsid w:val="00841F82"/>
    <w:rsid w:val="0084236E"/>
    <w:rsid w:val="00842530"/>
    <w:rsid w:val="00843D92"/>
    <w:rsid w:val="00843F3B"/>
    <w:rsid w:val="008452F3"/>
    <w:rsid w:val="00845F15"/>
    <w:rsid w:val="00851DA3"/>
    <w:rsid w:val="0085356E"/>
    <w:rsid w:val="00853FAA"/>
    <w:rsid w:val="00854C77"/>
    <w:rsid w:val="008564EB"/>
    <w:rsid w:val="0086072A"/>
    <w:rsid w:val="00866AE4"/>
    <w:rsid w:val="0087055F"/>
    <w:rsid w:val="0087229A"/>
    <w:rsid w:val="00873BE6"/>
    <w:rsid w:val="00873C98"/>
    <w:rsid w:val="0087636E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0AE1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7281"/>
    <w:rsid w:val="0090740F"/>
    <w:rsid w:val="00910387"/>
    <w:rsid w:val="00911695"/>
    <w:rsid w:val="009119DB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913"/>
    <w:rsid w:val="009402EA"/>
    <w:rsid w:val="009405F2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51D"/>
    <w:rsid w:val="00977CE3"/>
    <w:rsid w:val="009809A8"/>
    <w:rsid w:val="00981511"/>
    <w:rsid w:val="00984FE3"/>
    <w:rsid w:val="0098677C"/>
    <w:rsid w:val="009867FB"/>
    <w:rsid w:val="00991021"/>
    <w:rsid w:val="00991296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3549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490E"/>
    <w:rsid w:val="009E4D75"/>
    <w:rsid w:val="009E5EBD"/>
    <w:rsid w:val="009F12E7"/>
    <w:rsid w:val="009F4F7C"/>
    <w:rsid w:val="009F5372"/>
    <w:rsid w:val="009F691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0204"/>
    <w:rsid w:val="00A32741"/>
    <w:rsid w:val="00A35E7F"/>
    <w:rsid w:val="00A40172"/>
    <w:rsid w:val="00A416CE"/>
    <w:rsid w:val="00A4387B"/>
    <w:rsid w:val="00A44BBE"/>
    <w:rsid w:val="00A5069A"/>
    <w:rsid w:val="00A54D71"/>
    <w:rsid w:val="00A54DBF"/>
    <w:rsid w:val="00A61D05"/>
    <w:rsid w:val="00A63136"/>
    <w:rsid w:val="00A6431C"/>
    <w:rsid w:val="00A64CE3"/>
    <w:rsid w:val="00A66AEC"/>
    <w:rsid w:val="00A674E5"/>
    <w:rsid w:val="00A7490E"/>
    <w:rsid w:val="00A750E7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44B2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C2AD4"/>
    <w:rsid w:val="00BC3DA5"/>
    <w:rsid w:val="00BC4BA4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358D"/>
    <w:rsid w:val="00CC5604"/>
    <w:rsid w:val="00CD5DA4"/>
    <w:rsid w:val="00CD7EBD"/>
    <w:rsid w:val="00CE1F32"/>
    <w:rsid w:val="00CE21C1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4765"/>
    <w:rsid w:val="00D24CA9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0D7"/>
    <w:rsid w:val="00D711DD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126A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F7D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400D6"/>
    <w:rsid w:val="00E422D0"/>
    <w:rsid w:val="00E46A49"/>
    <w:rsid w:val="00E472EE"/>
    <w:rsid w:val="00E551FD"/>
    <w:rsid w:val="00E5548A"/>
    <w:rsid w:val="00E57565"/>
    <w:rsid w:val="00E57D88"/>
    <w:rsid w:val="00E63D76"/>
    <w:rsid w:val="00E63E54"/>
    <w:rsid w:val="00E66958"/>
    <w:rsid w:val="00E675DD"/>
    <w:rsid w:val="00E7036E"/>
    <w:rsid w:val="00E70910"/>
    <w:rsid w:val="00E71B73"/>
    <w:rsid w:val="00E72C4A"/>
    <w:rsid w:val="00E7411E"/>
    <w:rsid w:val="00E74CE6"/>
    <w:rsid w:val="00E75A54"/>
    <w:rsid w:val="00E763B0"/>
    <w:rsid w:val="00E769DC"/>
    <w:rsid w:val="00E77C13"/>
    <w:rsid w:val="00E824BC"/>
    <w:rsid w:val="00E84C39"/>
    <w:rsid w:val="00E87008"/>
    <w:rsid w:val="00E871D7"/>
    <w:rsid w:val="00E90101"/>
    <w:rsid w:val="00E90C64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3A55"/>
    <w:rsid w:val="00F6480E"/>
    <w:rsid w:val="00F67854"/>
    <w:rsid w:val="00F71047"/>
    <w:rsid w:val="00F73731"/>
    <w:rsid w:val="00F76946"/>
    <w:rsid w:val="00F77078"/>
    <w:rsid w:val="00F85562"/>
    <w:rsid w:val="00F868C9"/>
    <w:rsid w:val="00F87A71"/>
    <w:rsid w:val="00F92045"/>
    <w:rsid w:val="00F96DC5"/>
    <w:rsid w:val="00F9732A"/>
    <w:rsid w:val="00FA2024"/>
    <w:rsid w:val="00FA2E4B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176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FE6D-A1A4-4B93-81EE-EE7572BD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2021-04-30T08:43:00Z</cp:lastPrinted>
  <dcterms:created xsi:type="dcterms:W3CDTF">2021-04-30T07:31:00Z</dcterms:created>
  <dcterms:modified xsi:type="dcterms:W3CDTF">2021-05-26T04:02:00Z</dcterms:modified>
</cp:coreProperties>
</file>