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33" w:rsidRPr="00E82057" w:rsidRDefault="00A65933" w:rsidP="00A6593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8205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33" w:rsidRPr="00E82057" w:rsidRDefault="00A65933" w:rsidP="00A6593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2057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A65933" w:rsidRPr="00E82057" w:rsidRDefault="00A65933" w:rsidP="00A65933">
      <w:pPr>
        <w:jc w:val="center"/>
        <w:rPr>
          <w:szCs w:val="26"/>
        </w:rPr>
      </w:pPr>
      <w:r w:rsidRPr="00E82057">
        <w:rPr>
          <w:szCs w:val="26"/>
        </w:rPr>
        <w:t>КРАСНОЯРСКИЙ КРАЙ</w:t>
      </w:r>
    </w:p>
    <w:p w:rsidR="00A65933" w:rsidRPr="00E82057" w:rsidRDefault="00A65933" w:rsidP="00A65933">
      <w:pPr>
        <w:jc w:val="center"/>
        <w:rPr>
          <w:szCs w:val="26"/>
        </w:rPr>
      </w:pPr>
    </w:p>
    <w:p w:rsidR="00A65933" w:rsidRPr="00E82057" w:rsidRDefault="00A65933" w:rsidP="00A65933">
      <w:pPr>
        <w:jc w:val="center"/>
        <w:rPr>
          <w:b/>
          <w:i/>
          <w:szCs w:val="26"/>
        </w:rPr>
      </w:pPr>
      <w:r w:rsidRPr="00E82057">
        <w:rPr>
          <w:szCs w:val="26"/>
        </w:rPr>
        <w:t>НОРИЛЬСКИЙ ГОРОДСКОЙ СОВЕТ ДЕПУТАТОВ</w:t>
      </w:r>
    </w:p>
    <w:p w:rsidR="00A65933" w:rsidRPr="00E82057" w:rsidRDefault="00A65933" w:rsidP="00A65933">
      <w:pPr>
        <w:jc w:val="center"/>
        <w:rPr>
          <w:rFonts w:ascii="Bookman Old Style" w:hAnsi="Bookman Old Style"/>
          <w:spacing w:val="20"/>
          <w:szCs w:val="26"/>
        </w:rPr>
      </w:pPr>
    </w:p>
    <w:p w:rsidR="00A65933" w:rsidRPr="00E82057" w:rsidRDefault="00A65933" w:rsidP="00A65933">
      <w:pPr>
        <w:jc w:val="center"/>
        <w:rPr>
          <w:rFonts w:ascii="Bookman Old Style" w:hAnsi="Bookman Old Style"/>
          <w:spacing w:val="20"/>
          <w:szCs w:val="26"/>
        </w:rPr>
      </w:pPr>
      <w:r w:rsidRPr="00E82057">
        <w:rPr>
          <w:rFonts w:ascii="Bookman Old Style" w:hAnsi="Bookman Old Style"/>
          <w:spacing w:val="20"/>
          <w:szCs w:val="26"/>
        </w:rPr>
        <w:t>Р Е Ш Е Н И Е</w:t>
      </w:r>
    </w:p>
    <w:p w:rsidR="00A65933" w:rsidRDefault="00A65933" w:rsidP="00A65933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A65933" w:rsidRPr="00146DFD" w:rsidTr="0064615B">
        <w:tc>
          <w:tcPr>
            <w:tcW w:w="4544" w:type="dxa"/>
            <w:hideMark/>
          </w:tcPr>
          <w:p w:rsidR="00A65933" w:rsidRPr="00146DFD" w:rsidRDefault="00A65933" w:rsidP="00EB3E6B">
            <w:pPr>
              <w:rPr>
                <w:szCs w:val="26"/>
              </w:rPr>
            </w:pPr>
            <w:r>
              <w:rPr>
                <w:szCs w:val="26"/>
              </w:rPr>
              <w:t>«____» _________ 20</w:t>
            </w:r>
            <w:r w:rsidR="00146191">
              <w:rPr>
                <w:szCs w:val="26"/>
              </w:rPr>
              <w:t>2</w:t>
            </w:r>
            <w:r w:rsidR="00EB3E6B">
              <w:rPr>
                <w:szCs w:val="26"/>
              </w:rPr>
              <w:t>3</w:t>
            </w:r>
            <w:r w:rsidR="00146191">
              <w:rPr>
                <w:szCs w:val="26"/>
              </w:rPr>
              <w:t xml:space="preserve"> </w:t>
            </w:r>
          </w:p>
        </w:tc>
        <w:tc>
          <w:tcPr>
            <w:tcW w:w="4528" w:type="dxa"/>
            <w:hideMark/>
          </w:tcPr>
          <w:p w:rsidR="00A65933" w:rsidRPr="00146DFD" w:rsidRDefault="00A65933" w:rsidP="0064615B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_________</w:t>
            </w:r>
          </w:p>
        </w:tc>
      </w:tr>
    </w:tbl>
    <w:p w:rsidR="00A65933" w:rsidRPr="00A4100F" w:rsidRDefault="00A65933" w:rsidP="00A65933">
      <w:pPr>
        <w:tabs>
          <w:tab w:val="left" w:pos="1418"/>
        </w:tabs>
        <w:rPr>
          <w:szCs w:val="26"/>
        </w:rPr>
      </w:pPr>
    </w:p>
    <w:p w:rsidR="00A65933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5933" w:rsidRPr="002C5B64" w:rsidRDefault="00A65933" w:rsidP="00A65933">
      <w:pPr>
        <w:keepNext/>
        <w:jc w:val="both"/>
        <w:outlineLvl w:val="3"/>
        <w:rPr>
          <w:szCs w:val="26"/>
        </w:rPr>
      </w:pPr>
      <w:r w:rsidRPr="002C5B64">
        <w:rPr>
          <w:szCs w:val="26"/>
        </w:rPr>
        <w:t xml:space="preserve">О внесении изменений в решение Городского Совета от 19.02.2019 № 11/5-247 </w:t>
      </w:r>
      <w:r>
        <w:rPr>
          <w:szCs w:val="26"/>
        </w:rPr>
        <w:br/>
      </w:r>
      <w:r w:rsidRPr="002C5B64">
        <w:rPr>
          <w:szCs w:val="26"/>
        </w:rPr>
        <w:t>«Об утверждении Правил благоустройства территории муниципального образования город Норильск»</w:t>
      </w:r>
    </w:p>
    <w:p w:rsidR="00A65933" w:rsidRDefault="00A65933" w:rsidP="00A65933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65933" w:rsidRPr="00BA5DB7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с </w:t>
      </w:r>
      <w:hyperlink r:id="rId7" w:history="1">
        <w:r w:rsidRPr="00E82057">
          <w:rPr>
            <w:szCs w:val="26"/>
          </w:rPr>
          <w:t>пунктом 25 части 1 статьи 16</w:t>
        </w:r>
      </w:hyperlink>
      <w:r w:rsidRPr="00E82057">
        <w:rPr>
          <w:szCs w:val="26"/>
        </w:rPr>
        <w:t xml:space="preserve">, </w:t>
      </w:r>
      <w:hyperlink r:id="rId8" w:history="1">
        <w:r w:rsidRPr="00E82057">
          <w:rPr>
            <w:szCs w:val="26"/>
          </w:rPr>
          <w:t>статьей 45.1</w:t>
        </w:r>
      </w:hyperlink>
      <w:r w:rsidRPr="00E82057">
        <w:rPr>
          <w:szCs w:val="26"/>
        </w:rPr>
        <w:t xml:space="preserve"> Федерального закона от 06.10.2003 </w:t>
      </w:r>
      <w:r>
        <w:rPr>
          <w:szCs w:val="26"/>
        </w:rPr>
        <w:t>№</w:t>
      </w:r>
      <w:r w:rsidRPr="00E82057">
        <w:rPr>
          <w:szCs w:val="26"/>
        </w:rPr>
        <w:t xml:space="preserve"> 131-ФЗ </w:t>
      </w:r>
      <w:r>
        <w:rPr>
          <w:szCs w:val="26"/>
        </w:rPr>
        <w:t>«</w:t>
      </w:r>
      <w:r w:rsidRPr="00E82057">
        <w:rPr>
          <w:szCs w:val="26"/>
        </w:rPr>
        <w:t>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E82057">
        <w:rPr>
          <w:szCs w:val="26"/>
        </w:rPr>
        <w:t>, статьей 28 Устава</w:t>
      </w:r>
      <w:r w:rsidRPr="00BA5DB7">
        <w:rPr>
          <w:szCs w:val="26"/>
        </w:rPr>
        <w:t xml:space="preserve"> городского округа город Норильск Красноярского края</w:t>
      </w:r>
      <w:r w:rsidR="00147873">
        <w:rPr>
          <w:szCs w:val="26"/>
        </w:rPr>
        <w:t>,</w:t>
      </w:r>
      <w:r w:rsidRPr="00BA5DB7">
        <w:rPr>
          <w:szCs w:val="26"/>
        </w:rPr>
        <w:t xml:space="preserve"> Городской Совет </w:t>
      </w:r>
    </w:p>
    <w:p w:rsidR="00A65933" w:rsidRPr="004B0B1A" w:rsidRDefault="00A65933" w:rsidP="00A65933">
      <w:pPr>
        <w:autoSpaceDE w:val="0"/>
        <w:autoSpaceDN w:val="0"/>
        <w:adjustRightInd w:val="0"/>
        <w:jc w:val="both"/>
        <w:rPr>
          <w:szCs w:val="26"/>
        </w:rPr>
      </w:pPr>
      <w:r w:rsidRPr="00BA5DB7">
        <w:rPr>
          <w:szCs w:val="26"/>
        </w:rPr>
        <w:t>РЕШИЛ:</w:t>
      </w:r>
    </w:p>
    <w:p w:rsidR="00A65933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B0B1A">
        <w:rPr>
          <w:szCs w:val="26"/>
        </w:rPr>
        <w:t>1. Внести в Правила благоустройства территории муниципального образования город</w:t>
      </w:r>
      <w:r>
        <w:rPr>
          <w:szCs w:val="26"/>
        </w:rPr>
        <w:t xml:space="preserve"> </w:t>
      </w:r>
      <w:r w:rsidRPr="004B0B1A">
        <w:rPr>
          <w:szCs w:val="26"/>
        </w:rPr>
        <w:t>Норильск, утвержденные решением Г</w:t>
      </w:r>
      <w:r>
        <w:rPr>
          <w:szCs w:val="26"/>
        </w:rPr>
        <w:t xml:space="preserve">ородского Совета </w:t>
      </w:r>
      <w:r>
        <w:rPr>
          <w:szCs w:val="26"/>
        </w:rPr>
        <w:br/>
        <w:t>от 19.02.2019 №</w:t>
      </w:r>
      <w:r w:rsidRPr="004B0B1A">
        <w:rPr>
          <w:szCs w:val="26"/>
        </w:rPr>
        <w:t xml:space="preserve"> 11/5-247 (далее - Правила), следующие изменения:</w:t>
      </w:r>
    </w:p>
    <w:p w:rsidR="00AE31E5" w:rsidRDefault="00C53E4F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F77A8B">
        <w:rPr>
          <w:szCs w:val="26"/>
        </w:rPr>
        <w:t>1</w:t>
      </w:r>
      <w:r>
        <w:rPr>
          <w:szCs w:val="26"/>
        </w:rPr>
        <w:t xml:space="preserve">. </w:t>
      </w:r>
      <w:r w:rsidR="00AE31E5">
        <w:rPr>
          <w:szCs w:val="26"/>
        </w:rPr>
        <w:t xml:space="preserve">Дополнить </w:t>
      </w:r>
      <w:r w:rsidR="005B1F13">
        <w:rPr>
          <w:szCs w:val="26"/>
        </w:rPr>
        <w:t>главу</w:t>
      </w:r>
      <w:r w:rsidR="00AE31E5">
        <w:rPr>
          <w:szCs w:val="26"/>
        </w:rPr>
        <w:t xml:space="preserve"> 9 Правил пунктом 5 следующего содержания:</w:t>
      </w:r>
    </w:p>
    <w:p w:rsidR="00AE31E5" w:rsidRDefault="00AE31E5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C6C1A">
        <w:rPr>
          <w:szCs w:val="26"/>
        </w:rPr>
        <w:t xml:space="preserve">«5. </w:t>
      </w:r>
      <w:r>
        <w:rPr>
          <w:szCs w:val="26"/>
        </w:rPr>
        <w:t>Проектирование и о</w:t>
      </w:r>
      <w:r w:rsidRPr="000C6C1A">
        <w:rPr>
          <w:szCs w:val="26"/>
        </w:rPr>
        <w:t>рганизация</w:t>
      </w:r>
      <w:r>
        <w:rPr>
          <w:szCs w:val="26"/>
        </w:rPr>
        <w:t xml:space="preserve"> общественных пространств</w:t>
      </w:r>
      <w:r w:rsidRPr="000C6C1A">
        <w:rPr>
          <w:szCs w:val="26"/>
        </w:rPr>
        <w:t xml:space="preserve"> </w:t>
      </w:r>
      <w:r>
        <w:rPr>
          <w:szCs w:val="26"/>
        </w:rPr>
        <w:t>на</w:t>
      </w:r>
      <w:r w:rsidRPr="000C6C1A">
        <w:rPr>
          <w:szCs w:val="26"/>
        </w:rPr>
        <w:t xml:space="preserve"> территории муниципального образования город Норильск осуществляется в соответствии с Альбом</w:t>
      </w:r>
      <w:r>
        <w:rPr>
          <w:szCs w:val="26"/>
        </w:rPr>
        <w:t>ом</w:t>
      </w:r>
      <w:r w:rsidRPr="000C6C1A">
        <w:rPr>
          <w:szCs w:val="26"/>
        </w:rPr>
        <w:t xml:space="preserve"> архитектурных решений по благоустройству общественных пространств муниципальн</w:t>
      </w:r>
      <w:r w:rsidR="004311CF">
        <w:rPr>
          <w:szCs w:val="26"/>
        </w:rPr>
        <w:t xml:space="preserve">ого образования город Норильск </w:t>
      </w:r>
      <w:r w:rsidRPr="000C6C1A">
        <w:rPr>
          <w:szCs w:val="26"/>
        </w:rPr>
        <w:t xml:space="preserve">и </w:t>
      </w:r>
      <w:r>
        <w:rPr>
          <w:szCs w:val="26"/>
        </w:rPr>
        <w:t>Т</w:t>
      </w:r>
      <w:r w:rsidRPr="000C6C1A">
        <w:rPr>
          <w:szCs w:val="26"/>
        </w:rPr>
        <w:t xml:space="preserve">ребованиями архитектурных решений по благоустройству общественных пространств, стандартов благоустройства улиц </w:t>
      </w:r>
      <w:r>
        <w:rPr>
          <w:szCs w:val="26"/>
        </w:rPr>
        <w:t>город</w:t>
      </w:r>
      <w:r w:rsidR="00A6433A">
        <w:rPr>
          <w:szCs w:val="26"/>
        </w:rPr>
        <w:t>а</w:t>
      </w:r>
      <w:r>
        <w:rPr>
          <w:szCs w:val="26"/>
        </w:rPr>
        <w:t xml:space="preserve"> Норильск</w:t>
      </w:r>
      <w:r w:rsidR="00A6433A">
        <w:rPr>
          <w:szCs w:val="26"/>
        </w:rPr>
        <w:t>а</w:t>
      </w:r>
      <w:r>
        <w:rPr>
          <w:szCs w:val="26"/>
        </w:rPr>
        <w:t xml:space="preserve">, </w:t>
      </w:r>
      <w:r>
        <w:rPr>
          <w:rFonts w:eastAsiaTheme="minorHAnsi"/>
          <w:szCs w:val="26"/>
          <w:lang w:eastAsia="en-US"/>
        </w:rPr>
        <w:t>утвержд</w:t>
      </w:r>
      <w:r w:rsidR="004311CF">
        <w:rPr>
          <w:rFonts w:eastAsiaTheme="minorHAnsi"/>
          <w:szCs w:val="26"/>
          <w:lang w:eastAsia="en-US"/>
        </w:rPr>
        <w:t>аемыми</w:t>
      </w:r>
      <w:r>
        <w:rPr>
          <w:rFonts w:eastAsiaTheme="minorHAnsi"/>
          <w:szCs w:val="26"/>
          <w:lang w:eastAsia="en-US"/>
        </w:rPr>
        <w:t xml:space="preserve"> правовым</w:t>
      </w:r>
      <w:r w:rsidR="00147873">
        <w:rPr>
          <w:rFonts w:eastAsiaTheme="minorHAnsi"/>
          <w:szCs w:val="26"/>
          <w:lang w:eastAsia="en-US"/>
        </w:rPr>
        <w:t>и</w:t>
      </w:r>
      <w:r>
        <w:rPr>
          <w:rFonts w:eastAsiaTheme="minorHAnsi"/>
          <w:szCs w:val="26"/>
          <w:lang w:eastAsia="en-US"/>
        </w:rPr>
        <w:t xml:space="preserve"> акт</w:t>
      </w:r>
      <w:r w:rsidR="00147873">
        <w:rPr>
          <w:rFonts w:eastAsiaTheme="minorHAnsi"/>
          <w:szCs w:val="26"/>
          <w:lang w:eastAsia="en-US"/>
        </w:rPr>
        <w:t>а</w:t>
      </w:r>
      <w:r>
        <w:rPr>
          <w:rFonts w:eastAsiaTheme="minorHAnsi"/>
          <w:szCs w:val="26"/>
          <w:lang w:eastAsia="en-US"/>
        </w:rPr>
        <w:t>м</w:t>
      </w:r>
      <w:r w:rsidR="00147873">
        <w:rPr>
          <w:rFonts w:eastAsiaTheme="minorHAnsi"/>
          <w:szCs w:val="26"/>
          <w:lang w:eastAsia="en-US"/>
        </w:rPr>
        <w:t>и</w:t>
      </w:r>
      <w:r>
        <w:rPr>
          <w:rFonts w:eastAsiaTheme="minorHAnsi"/>
          <w:szCs w:val="26"/>
          <w:lang w:eastAsia="en-US"/>
        </w:rPr>
        <w:t xml:space="preserve"> Администрации города Норильска</w:t>
      </w:r>
      <w:r>
        <w:rPr>
          <w:szCs w:val="26"/>
        </w:rPr>
        <w:t>.».</w:t>
      </w:r>
    </w:p>
    <w:p w:rsidR="00B6713D" w:rsidRDefault="00726023" w:rsidP="0052761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1.</w:t>
      </w:r>
      <w:r w:rsidR="00F77A8B">
        <w:rPr>
          <w:szCs w:val="26"/>
        </w:rPr>
        <w:t>2</w:t>
      </w:r>
      <w:r w:rsidR="00C53E4F">
        <w:rPr>
          <w:szCs w:val="26"/>
        </w:rPr>
        <w:t xml:space="preserve">. </w:t>
      </w:r>
      <w:r w:rsidR="003E2BD7">
        <w:rPr>
          <w:szCs w:val="26"/>
        </w:rPr>
        <w:t xml:space="preserve">В абзаце втором пункта 8 </w:t>
      </w:r>
      <w:r w:rsidR="00D9129B">
        <w:rPr>
          <w:szCs w:val="26"/>
        </w:rPr>
        <w:t>раздел</w:t>
      </w:r>
      <w:r w:rsidR="003E2BD7">
        <w:rPr>
          <w:szCs w:val="26"/>
        </w:rPr>
        <w:t xml:space="preserve">а 10.2 </w:t>
      </w:r>
      <w:r w:rsidR="005B1F13">
        <w:rPr>
          <w:szCs w:val="26"/>
        </w:rPr>
        <w:t>главы 10</w:t>
      </w:r>
      <w:r w:rsidR="00527611">
        <w:rPr>
          <w:szCs w:val="26"/>
        </w:rPr>
        <w:t xml:space="preserve"> </w:t>
      </w:r>
      <w:r w:rsidR="003E2BD7">
        <w:rPr>
          <w:szCs w:val="26"/>
        </w:rPr>
        <w:t>Правил</w:t>
      </w:r>
      <w:r w:rsidR="00B6713D">
        <w:rPr>
          <w:szCs w:val="26"/>
        </w:rPr>
        <w:t xml:space="preserve"> слова «</w:t>
      </w:r>
      <w:r w:rsidR="00B6713D">
        <w:rPr>
          <w:rFonts w:eastAsiaTheme="minorHAnsi"/>
          <w:szCs w:val="26"/>
          <w:lang w:eastAsia="en-US"/>
        </w:rPr>
        <w:t>Административным регламентом осуществления муниципального контроля, утвержденного постановлением Администрации города Норильска»</w:t>
      </w:r>
      <w:r w:rsidR="00527611">
        <w:rPr>
          <w:rFonts w:eastAsiaTheme="minorHAnsi"/>
          <w:szCs w:val="26"/>
          <w:lang w:eastAsia="en-US"/>
        </w:rPr>
        <w:t>,</w:t>
      </w:r>
      <w:r w:rsidR="00B6713D">
        <w:rPr>
          <w:rFonts w:eastAsiaTheme="minorHAnsi"/>
          <w:szCs w:val="26"/>
          <w:lang w:eastAsia="en-US"/>
        </w:rPr>
        <w:t xml:space="preserve"> </w:t>
      </w:r>
      <w:r w:rsidR="00527611">
        <w:rPr>
          <w:szCs w:val="26"/>
        </w:rPr>
        <w:t xml:space="preserve">пункте 17 раздела 12.1 </w:t>
      </w:r>
      <w:r w:rsidR="00997E31">
        <w:rPr>
          <w:szCs w:val="26"/>
        </w:rPr>
        <w:t xml:space="preserve">главы 12 </w:t>
      </w:r>
      <w:r w:rsidR="00527611">
        <w:rPr>
          <w:szCs w:val="26"/>
        </w:rPr>
        <w:t>Правил слова «</w:t>
      </w:r>
      <w:r w:rsidR="00527611">
        <w:rPr>
          <w:rFonts w:eastAsiaTheme="minorHAnsi"/>
          <w:szCs w:val="26"/>
          <w:lang w:eastAsia="en-US"/>
        </w:rPr>
        <w:t>Административным регламентом по осуществлению муниципального контроля, утвержденного постановлением Администрации города Норильска</w:t>
      </w:r>
      <w:r w:rsidR="00527611">
        <w:rPr>
          <w:szCs w:val="26"/>
        </w:rPr>
        <w:t>», пункте 38 раздела 13.2</w:t>
      </w:r>
      <w:r w:rsidR="00997E31">
        <w:rPr>
          <w:szCs w:val="26"/>
        </w:rPr>
        <w:t xml:space="preserve"> главы 13</w:t>
      </w:r>
      <w:r w:rsidR="00527611">
        <w:rPr>
          <w:szCs w:val="26"/>
        </w:rPr>
        <w:t xml:space="preserve"> Правил слова «</w:t>
      </w:r>
      <w:r w:rsidR="00527611">
        <w:rPr>
          <w:rFonts w:eastAsiaTheme="minorHAnsi"/>
          <w:szCs w:val="26"/>
          <w:lang w:eastAsia="en-US"/>
        </w:rPr>
        <w:t>Административным регламентом осуществления муниципального контроля, утвержденным постановлением Администрации города Норильска</w:t>
      </w:r>
      <w:r w:rsidR="00527611">
        <w:rPr>
          <w:szCs w:val="26"/>
        </w:rPr>
        <w:t xml:space="preserve">», пункте 4 раздела 13.3 </w:t>
      </w:r>
      <w:r w:rsidR="00997E31">
        <w:rPr>
          <w:szCs w:val="26"/>
        </w:rPr>
        <w:t xml:space="preserve">главы 13 </w:t>
      </w:r>
      <w:r w:rsidR="00527611">
        <w:rPr>
          <w:szCs w:val="26"/>
        </w:rPr>
        <w:t>Правил слова «</w:t>
      </w:r>
      <w:r w:rsidR="00527611">
        <w:rPr>
          <w:rFonts w:eastAsiaTheme="minorHAnsi"/>
          <w:szCs w:val="26"/>
          <w:lang w:eastAsia="en-US"/>
        </w:rPr>
        <w:t>нормативными правовыми актами органов местного самоуправления муниципального образования город Норильск</w:t>
      </w:r>
      <w:r w:rsidR="00527611">
        <w:rPr>
          <w:szCs w:val="26"/>
        </w:rPr>
        <w:t xml:space="preserve">» </w:t>
      </w:r>
      <w:r w:rsidR="00B6713D">
        <w:rPr>
          <w:rFonts w:eastAsiaTheme="minorHAnsi"/>
          <w:szCs w:val="26"/>
          <w:lang w:eastAsia="en-US"/>
        </w:rPr>
        <w:t>заменить словами «Положением о муниципальном контроле в сфере благоустройства на территории муниципального образования город Норильск, утвержденным решением Норильского городского Совета депутатов</w:t>
      </w:r>
      <w:r w:rsidR="00147873">
        <w:rPr>
          <w:rFonts w:eastAsiaTheme="minorHAnsi"/>
          <w:szCs w:val="26"/>
          <w:lang w:eastAsia="en-US"/>
        </w:rPr>
        <w:t>.</w:t>
      </w:r>
      <w:r w:rsidR="00B6713D">
        <w:rPr>
          <w:rFonts w:eastAsiaTheme="minorHAnsi"/>
          <w:szCs w:val="26"/>
          <w:lang w:eastAsia="en-US"/>
        </w:rPr>
        <w:t>».</w:t>
      </w:r>
    </w:p>
    <w:p w:rsidR="005B1F13" w:rsidRDefault="005B1F13" w:rsidP="003E2BD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1.3. В главе 11 Правил:</w:t>
      </w:r>
    </w:p>
    <w:p w:rsidR="00A65933" w:rsidRPr="00B24863" w:rsidRDefault="00D9129B" w:rsidP="00997E31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F77A8B">
        <w:rPr>
          <w:szCs w:val="26"/>
        </w:rPr>
        <w:t>3</w:t>
      </w:r>
      <w:r>
        <w:rPr>
          <w:szCs w:val="26"/>
        </w:rPr>
        <w:t>.</w:t>
      </w:r>
      <w:r w:rsidR="005B1F13">
        <w:rPr>
          <w:szCs w:val="26"/>
        </w:rPr>
        <w:t>1.</w:t>
      </w:r>
      <w:r>
        <w:rPr>
          <w:szCs w:val="26"/>
        </w:rPr>
        <w:t xml:space="preserve"> </w:t>
      </w:r>
      <w:r w:rsidR="003E2BD7">
        <w:rPr>
          <w:szCs w:val="26"/>
        </w:rPr>
        <w:t>П</w:t>
      </w:r>
      <w:r w:rsidR="00A65933" w:rsidRPr="00B24863">
        <w:rPr>
          <w:szCs w:val="26"/>
        </w:rPr>
        <w:t>ункт</w:t>
      </w:r>
      <w:r w:rsidR="003E2BD7">
        <w:rPr>
          <w:szCs w:val="26"/>
        </w:rPr>
        <w:t xml:space="preserve"> </w:t>
      </w:r>
      <w:r w:rsidR="00A65933" w:rsidRPr="00B24863">
        <w:rPr>
          <w:szCs w:val="26"/>
        </w:rPr>
        <w:t xml:space="preserve">1 </w:t>
      </w:r>
      <w:r>
        <w:rPr>
          <w:szCs w:val="26"/>
        </w:rPr>
        <w:t>раздела</w:t>
      </w:r>
      <w:r w:rsidR="00A65933">
        <w:rPr>
          <w:szCs w:val="26"/>
        </w:rPr>
        <w:t xml:space="preserve"> 11.1 </w:t>
      </w:r>
      <w:r w:rsidR="00A65933" w:rsidRPr="00B24863">
        <w:rPr>
          <w:szCs w:val="26"/>
        </w:rPr>
        <w:t>изложить в следующей редакции:</w:t>
      </w:r>
    </w:p>
    <w:p w:rsidR="00A65933" w:rsidRPr="00B24863" w:rsidRDefault="00A65933" w:rsidP="00997E31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szCs w:val="26"/>
        </w:rPr>
        <w:t xml:space="preserve">«1. </w:t>
      </w:r>
      <w:r w:rsidR="00527611">
        <w:rPr>
          <w:szCs w:val="26"/>
        </w:rPr>
        <w:t>Р</w:t>
      </w:r>
      <w:r w:rsidRPr="00B24863">
        <w:rPr>
          <w:szCs w:val="26"/>
        </w:rPr>
        <w:t xml:space="preserve">емонт фасада зданий, строений и сооружений, замена или устройство элементов фасада, а также изменение цветового или архитектурного решения, а также устройство новых и реконструкция существующих оконных и дверных проемов осуществляются в соответствии с паспортом фасада зданий, строений и сооружений на территории муниципального образования город Норильск, </w:t>
      </w:r>
      <w:r w:rsidR="00527611">
        <w:rPr>
          <w:szCs w:val="26"/>
        </w:rPr>
        <w:t xml:space="preserve">согласованным в порядке, установленном правовым актом </w:t>
      </w:r>
      <w:r w:rsidR="00527611">
        <w:rPr>
          <w:szCs w:val="26"/>
        </w:rPr>
        <w:lastRenderedPageBreak/>
        <w:t xml:space="preserve">Администрации города Норильска, </w:t>
      </w:r>
      <w:r w:rsidRPr="00B24863">
        <w:rPr>
          <w:szCs w:val="26"/>
        </w:rPr>
        <w:t>а также в соответствии с общими требованиями</w:t>
      </w:r>
      <w:r w:rsidR="00527611">
        <w:rPr>
          <w:szCs w:val="26"/>
        </w:rPr>
        <w:t>,</w:t>
      </w:r>
      <w:r w:rsidRPr="00B24863">
        <w:rPr>
          <w:szCs w:val="26"/>
        </w:rPr>
        <w:t xml:space="preserve"> установленными настоящими Правилами.</w:t>
      </w:r>
    </w:p>
    <w:p w:rsidR="00A65933" w:rsidRDefault="00A65933" w:rsidP="00997E31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szCs w:val="26"/>
        </w:rPr>
        <w:t>Правообладатель здания, строения, сооружения перед началом строительства, реконструкци</w:t>
      </w:r>
      <w:r w:rsidR="00FA0161">
        <w:rPr>
          <w:szCs w:val="26"/>
        </w:rPr>
        <w:t>и здания, строения, сооружения, а также перед началом</w:t>
      </w:r>
      <w:r w:rsidRPr="00B24863">
        <w:rPr>
          <w:szCs w:val="26"/>
        </w:rPr>
        <w:t xml:space="preserve"> производства работ, указанных в абзаце первом настоящего пункта, обязан разработать</w:t>
      </w:r>
      <w:r w:rsidR="00000642">
        <w:rPr>
          <w:szCs w:val="26"/>
        </w:rPr>
        <w:t xml:space="preserve"> и согласовать</w:t>
      </w:r>
      <w:r w:rsidRPr="00B24863">
        <w:rPr>
          <w:szCs w:val="26"/>
        </w:rPr>
        <w:t xml:space="preserve"> паспорт фасада зданий, строений и сооружений</w:t>
      </w:r>
      <w:r w:rsidR="00000642">
        <w:rPr>
          <w:szCs w:val="26"/>
        </w:rPr>
        <w:t xml:space="preserve"> по форме и в порядке,</w:t>
      </w:r>
      <w:r w:rsidRPr="00B24863">
        <w:rPr>
          <w:szCs w:val="26"/>
        </w:rPr>
        <w:t xml:space="preserve"> утвержденно</w:t>
      </w:r>
      <w:r w:rsidR="00000642">
        <w:rPr>
          <w:szCs w:val="26"/>
        </w:rPr>
        <w:t>м</w:t>
      </w:r>
      <w:r w:rsidRPr="00B24863">
        <w:rPr>
          <w:szCs w:val="26"/>
        </w:rPr>
        <w:t xml:space="preserve"> правовым актом Администрации города Норильска.</w:t>
      </w:r>
    </w:p>
    <w:p w:rsidR="003E2BD7" w:rsidRDefault="00837B0B" w:rsidP="00997E31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szCs w:val="26"/>
        </w:rPr>
        <w:t xml:space="preserve">Правообладатель здания, строения, сооружения </w:t>
      </w:r>
      <w:r>
        <w:rPr>
          <w:szCs w:val="26"/>
        </w:rPr>
        <w:t xml:space="preserve">вправе </w:t>
      </w:r>
      <w:r w:rsidRPr="00B24863">
        <w:rPr>
          <w:szCs w:val="26"/>
        </w:rPr>
        <w:t>разработ</w:t>
      </w:r>
      <w:r>
        <w:rPr>
          <w:szCs w:val="26"/>
        </w:rPr>
        <w:t>ать</w:t>
      </w:r>
      <w:r w:rsidRPr="00B24863">
        <w:rPr>
          <w:szCs w:val="26"/>
        </w:rPr>
        <w:t xml:space="preserve"> и представ</w:t>
      </w:r>
      <w:r>
        <w:rPr>
          <w:szCs w:val="26"/>
        </w:rPr>
        <w:t>ить</w:t>
      </w:r>
      <w:r w:rsidRPr="00B24863">
        <w:rPr>
          <w:szCs w:val="26"/>
        </w:rPr>
        <w:t xml:space="preserve"> </w:t>
      </w:r>
      <w:r>
        <w:rPr>
          <w:szCs w:val="26"/>
        </w:rPr>
        <w:t>на</w:t>
      </w:r>
      <w:r w:rsidRPr="00B24863">
        <w:rPr>
          <w:szCs w:val="26"/>
        </w:rPr>
        <w:t xml:space="preserve"> согласовани</w:t>
      </w:r>
      <w:r>
        <w:rPr>
          <w:szCs w:val="26"/>
        </w:rPr>
        <w:t>е</w:t>
      </w:r>
      <w:r w:rsidRPr="00B24863">
        <w:rPr>
          <w:szCs w:val="26"/>
        </w:rPr>
        <w:t xml:space="preserve"> </w:t>
      </w:r>
      <w:r>
        <w:rPr>
          <w:szCs w:val="26"/>
        </w:rPr>
        <w:t>в порядке,</w:t>
      </w:r>
      <w:r w:rsidRPr="00B24863">
        <w:rPr>
          <w:szCs w:val="26"/>
        </w:rPr>
        <w:t xml:space="preserve"> утвержденно</w:t>
      </w:r>
      <w:r>
        <w:rPr>
          <w:szCs w:val="26"/>
        </w:rPr>
        <w:t>м</w:t>
      </w:r>
      <w:r w:rsidRPr="00B24863">
        <w:rPr>
          <w:szCs w:val="26"/>
        </w:rPr>
        <w:t xml:space="preserve"> правовым актом Администрации города Норильска</w:t>
      </w:r>
      <w:r>
        <w:rPr>
          <w:szCs w:val="26"/>
        </w:rPr>
        <w:t>,</w:t>
      </w:r>
      <w:r w:rsidRPr="00B24863">
        <w:rPr>
          <w:szCs w:val="26"/>
        </w:rPr>
        <w:t xml:space="preserve"> </w:t>
      </w:r>
      <w:r>
        <w:rPr>
          <w:szCs w:val="26"/>
        </w:rPr>
        <w:t>п</w:t>
      </w:r>
      <w:r w:rsidRPr="00B24863">
        <w:rPr>
          <w:szCs w:val="26"/>
        </w:rPr>
        <w:t>аспорт фасада зданий, строений и сооружений на территории муниципального образования город Норильск</w:t>
      </w:r>
      <w:r w:rsidR="008B3201">
        <w:rPr>
          <w:szCs w:val="26"/>
        </w:rPr>
        <w:t xml:space="preserve"> по собственной инициативе</w:t>
      </w:r>
      <w:r w:rsidRPr="00B24863">
        <w:rPr>
          <w:szCs w:val="26"/>
        </w:rPr>
        <w:t xml:space="preserve"> </w:t>
      </w:r>
      <w:r>
        <w:rPr>
          <w:szCs w:val="26"/>
        </w:rPr>
        <w:t>в</w:t>
      </w:r>
      <w:r w:rsidRPr="00B24863">
        <w:rPr>
          <w:szCs w:val="26"/>
        </w:rPr>
        <w:t xml:space="preserve"> случае, если </w:t>
      </w:r>
      <w:r>
        <w:rPr>
          <w:szCs w:val="26"/>
        </w:rPr>
        <w:t>в отношении</w:t>
      </w:r>
      <w:r w:rsidRPr="00837B0B">
        <w:rPr>
          <w:szCs w:val="26"/>
        </w:rPr>
        <w:t xml:space="preserve"> </w:t>
      </w:r>
      <w:r>
        <w:rPr>
          <w:szCs w:val="26"/>
        </w:rPr>
        <w:t xml:space="preserve">здания, строения, сооружения не </w:t>
      </w:r>
      <w:r w:rsidR="008B3201">
        <w:rPr>
          <w:szCs w:val="26"/>
        </w:rPr>
        <w:t xml:space="preserve">планируется </w:t>
      </w:r>
      <w:r>
        <w:rPr>
          <w:szCs w:val="26"/>
        </w:rPr>
        <w:t>осуществл</w:t>
      </w:r>
      <w:r w:rsidR="008B3201">
        <w:rPr>
          <w:szCs w:val="26"/>
        </w:rPr>
        <w:t xml:space="preserve">ение </w:t>
      </w:r>
      <w:r>
        <w:rPr>
          <w:szCs w:val="26"/>
        </w:rPr>
        <w:t>реконструкци</w:t>
      </w:r>
      <w:r w:rsidR="008B3201">
        <w:rPr>
          <w:szCs w:val="26"/>
        </w:rPr>
        <w:t>и</w:t>
      </w:r>
      <w:r>
        <w:rPr>
          <w:szCs w:val="26"/>
        </w:rPr>
        <w:t xml:space="preserve"> или не </w:t>
      </w:r>
      <w:r w:rsidR="008B3201">
        <w:rPr>
          <w:szCs w:val="26"/>
        </w:rPr>
        <w:t xml:space="preserve">планируется </w:t>
      </w:r>
      <w:r>
        <w:rPr>
          <w:szCs w:val="26"/>
        </w:rPr>
        <w:t>производ</w:t>
      </w:r>
      <w:r w:rsidR="008B3201">
        <w:rPr>
          <w:szCs w:val="26"/>
        </w:rPr>
        <w:t>ство</w:t>
      </w:r>
      <w:r>
        <w:rPr>
          <w:szCs w:val="26"/>
        </w:rPr>
        <w:t xml:space="preserve"> </w:t>
      </w:r>
      <w:r w:rsidRPr="00B24863">
        <w:rPr>
          <w:szCs w:val="26"/>
        </w:rPr>
        <w:t>рабо</w:t>
      </w:r>
      <w:r w:rsidR="008B3201">
        <w:rPr>
          <w:szCs w:val="26"/>
        </w:rPr>
        <w:t>т</w:t>
      </w:r>
      <w:r>
        <w:rPr>
          <w:szCs w:val="26"/>
        </w:rPr>
        <w:t xml:space="preserve">, </w:t>
      </w:r>
      <w:r w:rsidRPr="00B24863">
        <w:rPr>
          <w:szCs w:val="26"/>
        </w:rPr>
        <w:t>указанны</w:t>
      </w:r>
      <w:r w:rsidR="008B3201">
        <w:rPr>
          <w:szCs w:val="26"/>
        </w:rPr>
        <w:t>х</w:t>
      </w:r>
      <w:r w:rsidRPr="00B24863">
        <w:rPr>
          <w:szCs w:val="26"/>
        </w:rPr>
        <w:t xml:space="preserve"> в абзаце первом настоящего пункта</w:t>
      </w:r>
      <w:r w:rsidR="00147873">
        <w:rPr>
          <w:szCs w:val="26"/>
        </w:rPr>
        <w:t>.</w:t>
      </w:r>
    </w:p>
    <w:p w:rsidR="00A65933" w:rsidRPr="003E2BD7" w:rsidRDefault="00997E31" w:rsidP="00997E3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С</w:t>
      </w:r>
      <w:r w:rsidR="003E2BD7">
        <w:rPr>
          <w:rFonts w:eastAsiaTheme="minorHAnsi"/>
          <w:szCs w:val="26"/>
          <w:lang w:eastAsia="en-US"/>
        </w:rPr>
        <w:t>огласовани</w:t>
      </w:r>
      <w:r>
        <w:rPr>
          <w:rFonts w:eastAsiaTheme="minorHAnsi"/>
          <w:szCs w:val="26"/>
          <w:lang w:eastAsia="en-US"/>
        </w:rPr>
        <w:t>е</w:t>
      </w:r>
      <w:r w:rsidR="003E2BD7">
        <w:rPr>
          <w:rFonts w:eastAsiaTheme="minorHAnsi"/>
          <w:szCs w:val="26"/>
          <w:lang w:eastAsia="en-US"/>
        </w:rPr>
        <w:t xml:space="preserve"> паспорта фасада зданий, строений и сооружений на территории муниципального образования город Норильск осуществляется в </w:t>
      </w:r>
      <w:r>
        <w:rPr>
          <w:rFonts w:eastAsiaTheme="minorHAnsi"/>
          <w:szCs w:val="26"/>
          <w:lang w:eastAsia="en-US"/>
        </w:rPr>
        <w:t>порядке, определенном</w:t>
      </w:r>
      <w:r w:rsidR="003E2BD7">
        <w:rPr>
          <w:rFonts w:eastAsiaTheme="minorHAnsi"/>
          <w:szCs w:val="26"/>
          <w:lang w:eastAsia="en-US"/>
        </w:rPr>
        <w:t xml:space="preserve"> Административным регламентом, утвержденным постановлением Администрации города Норильска.</w:t>
      </w:r>
      <w:r w:rsidR="00A65933" w:rsidRPr="00B24863">
        <w:rPr>
          <w:szCs w:val="26"/>
        </w:rPr>
        <w:t>».</w:t>
      </w:r>
    </w:p>
    <w:p w:rsidR="00A65933" w:rsidRDefault="00A65933" w:rsidP="00997E31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5B1F13">
        <w:rPr>
          <w:szCs w:val="26"/>
        </w:rPr>
        <w:t>3</w:t>
      </w:r>
      <w:r>
        <w:rPr>
          <w:szCs w:val="26"/>
        </w:rPr>
        <w:t>.</w:t>
      </w:r>
      <w:r w:rsidR="005B1F13">
        <w:rPr>
          <w:szCs w:val="26"/>
        </w:rPr>
        <w:t>2.</w:t>
      </w:r>
      <w:r w:rsidR="00997E31">
        <w:rPr>
          <w:szCs w:val="26"/>
        </w:rPr>
        <w:t xml:space="preserve"> Пункты 14,</w:t>
      </w:r>
      <w:r>
        <w:rPr>
          <w:szCs w:val="26"/>
        </w:rPr>
        <w:t xml:space="preserve"> 16 раздела 11.2 исключить.</w:t>
      </w:r>
    </w:p>
    <w:p w:rsidR="00A65933" w:rsidRDefault="00A65933" w:rsidP="00997E31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5B1F13">
        <w:rPr>
          <w:szCs w:val="26"/>
        </w:rPr>
        <w:t>4</w:t>
      </w:r>
      <w:r>
        <w:rPr>
          <w:szCs w:val="26"/>
        </w:rPr>
        <w:t xml:space="preserve"> </w:t>
      </w:r>
      <w:r w:rsidR="00E3503F">
        <w:rPr>
          <w:szCs w:val="26"/>
        </w:rPr>
        <w:t>В п</w:t>
      </w:r>
      <w:r>
        <w:rPr>
          <w:szCs w:val="26"/>
        </w:rPr>
        <w:t>ункт</w:t>
      </w:r>
      <w:r w:rsidR="00E3503F">
        <w:rPr>
          <w:szCs w:val="26"/>
        </w:rPr>
        <w:t>е</w:t>
      </w:r>
      <w:r>
        <w:rPr>
          <w:szCs w:val="26"/>
        </w:rPr>
        <w:t xml:space="preserve"> 4 раздела 13.2</w:t>
      </w:r>
      <w:r w:rsidR="005B1F13">
        <w:rPr>
          <w:szCs w:val="26"/>
        </w:rPr>
        <w:t xml:space="preserve"> главы 13</w:t>
      </w:r>
      <w:r>
        <w:rPr>
          <w:szCs w:val="26"/>
        </w:rPr>
        <w:t xml:space="preserve"> Правил </w:t>
      </w:r>
      <w:r w:rsidR="00E3503F">
        <w:rPr>
          <w:szCs w:val="26"/>
        </w:rPr>
        <w:t>слова «</w:t>
      </w:r>
      <w:r w:rsidR="00E3503F">
        <w:rPr>
          <w:rFonts w:eastAsiaTheme="minorHAnsi"/>
          <w:szCs w:val="26"/>
          <w:lang w:eastAsia="en-US"/>
        </w:rPr>
        <w:t>ближе 20 м - от окон жилых помещений, витрин торговых предприятий</w:t>
      </w:r>
      <w:r w:rsidR="00E3503F">
        <w:rPr>
          <w:szCs w:val="26"/>
        </w:rPr>
        <w:t>» заменить словами</w:t>
      </w:r>
      <w:r w:rsidRPr="009720D0">
        <w:rPr>
          <w:szCs w:val="26"/>
        </w:rPr>
        <w:t xml:space="preserve"> </w:t>
      </w:r>
      <w:r w:rsidR="00E3503F">
        <w:rPr>
          <w:szCs w:val="26"/>
        </w:rPr>
        <w:t>«</w:t>
      </w:r>
      <w:r w:rsidRPr="009720D0">
        <w:rPr>
          <w:szCs w:val="26"/>
        </w:rPr>
        <w:t xml:space="preserve">ближе </w:t>
      </w:r>
      <w:r>
        <w:rPr>
          <w:szCs w:val="26"/>
        </w:rPr>
        <w:t>15</w:t>
      </w:r>
      <w:r w:rsidRPr="009720D0">
        <w:rPr>
          <w:szCs w:val="26"/>
        </w:rPr>
        <w:t xml:space="preserve"> м -  </w:t>
      </w:r>
      <w:r w:rsidR="00E3503F">
        <w:rPr>
          <w:szCs w:val="26"/>
        </w:rPr>
        <w:t>от жилых и общественных зданий</w:t>
      </w:r>
      <w:r>
        <w:rPr>
          <w:szCs w:val="26"/>
        </w:rPr>
        <w:t>».</w:t>
      </w:r>
    </w:p>
    <w:p w:rsidR="00F66D35" w:rsidRDefault="00F66D35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5B1F13">
        <w:rPr>
          <w:szCs w:val="26"/>
        </w:rPr>
        <w:t>5</w:t>
      </w:r>
      <w:r>
        <w:rPr>
          <w:szCs w:val="26"/>
        </w:rPr>
        <w:t xml:space="preserve">. В пункте 2 </w:t>
      </w:r>
      <w:r w:rsidR="005B1F13">
        <w:rPr>
          <w:szCs w:val="26"/>
        </w:rPr>
        <w:t>г</w:t>
      </w:r>
      <w:r>
        <w:rPr>
          <w:szCs w:val="26"/>
        </w:rPr>
        <w:t>лавы 25 Правил слова «</w:t>
      </w:r>
      <w:r>
        <w:rPr>
          <w:rFonts w:eastAsiaTheme="minorHAnsi"/>
          <w:szCs w:val="26"/>
          <w:lang w:eastAsia="en-US"/>
        </w:rPr>
        <w:t>в порядке, определенном правовыми актами Администрации города Норильска» заменить словами «в порядке, определенном решением Норильского городского Совета депутатов».</w:t>
      </w:r>
    </w:p>
    <w:p w:rsidR="00745193" w:rsidRDefault="00A65933" w:rsidP="00147873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24863">
        <w:rPr>
          <w:rFonts w:eastAsia="Calibri"/>
          <w:bCs/>
          <w:szCs w:val="26"/>
          <w:lang w:eastAsia="x-none"/>
        </w:rPr>
        <w:t xml:space="preserve">2. </w:t>
      </w:r>
      <w:r w:rsidR="00745193" w:rsidRPr="00FD6338">
        <w:rPr>
          <w:rFonts w:eastAsia="Calibri"/>
          <w:bCs/>
          <w:szCs w:val="26"/>
          <w:lang w:eastAsia="x-none"/>
        </w:rPr>
        <w:t xml:space="preserve">Контроль исполнения настоящего решения возложить на председателя постоянной комиссии Городского Совета по городскому хозяйству </w:t>
      </w:r>
      <w:r w:rsidR="00745193">
        <w:rPr>
          <w:rFonts w:eastAsia="Calibri"/>
          <w:bCs/>
          <w:szCs w:val="26"/>
          <w:lang w:eastAsia="x-none"/>
        </w:rPr>
        <w:t xml:space="preserve">Сербина </w:t>
      </w:r>
      <w:r w:rsidR="00745193" w:rsidRPr="00FD6338">
        <w:rPr>
          <w:rFonts w:eastAsia="Calibri"/>
          <w:bCs/>
          <w:szCs w:val="26"/>
          <w:lang w:eastAsia="x-none"/>
        </w:rPr>
        <w:t>Р.О.</w:t>
      </w:r>
    </w:p>
    <w:p w:rsidR="00745193" w:rsidRDefault="00147873" w:rsidP="00745193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eastAsia="Calibri"/>
          <w:bCs/>
          <w:szCs w:val="26"/>
          <w:lang w:eastAsia="x-none"/>
        </w:rPr>
        <w:t>3</w:t>
      </w:r>
      <w:r w:rsidR="00745193">
        <w:rPr>
          <w:rFonts w:eastAsia="Calibri"/>
          <w:bCs/>
          <w:szCs w:val="26"/>
          <w:lang w:eastAsia="x-none"/>
        </w:rPr>
        <w:t xml:space="preserve">. </w:t>
      </w:r>
      <w:r w:rsidR="00745193" w:rsidRPr="00FD6338">
        <w:rPr>
          <w:szCs w:val="26"/>
        </w:rPr>
        <w:t>Настоящее решение вступает в силу через десять дней со дня опубликования в газете «Заполярная правда»</w:t>
      </w:r>
      <w:r w:rsidR="00745193">
        <w:rPr>
          <w:szCs w:val="26"/>
        </w:rPr>
        <w:t>.</w:t>
      </w:r>
    </w:p>
    <w:p w:rsidR="00571FB6" w:rsidRPr="00FD6338" w:rsidRDefault="00147873" w:rsidP="00571FB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Cs w:val="26"/>
          <w:lang w:eastAsia="x-none"/>
        </w:rPr>
      </w:pPr>
      <w:r>
        <w:rPr>
          <w:szCs w:val="26"/>
        </w:rPr>
        <w:t>3</w:t>
      </w:r>
      <w:r w:rsidR="00571FB6">
        <w:rPr>
          <w:szCs w:val="26"/>
        </w:rPr>
        <w:t xml:space="preserve">.1. </w:t>
      </w:r>
      <w:r w:rsidR="00571FB6" w:rsidRPr="00B24863">
        <w:rPr>
          <w:szCs w:val="26"/>
        </w:rPr>
        <w:t xml:space="preserve">Пункт 1 </w:t>
      </w:r>
      <w:r w:rsidR="00571FB6">
        <w:rPr>
          <w:szCs w:val="26"/>
        </w:rPr>
        <w:t>части 11.1</w:t>
      </w:r>
      <w:r w:rsidR="005B1F13">
        <w:rPr>
          <w:szCs w:val="26"/>
        </w:rPr>
        <w:t xml:space="preserve"> главы 11</w:t>
      </w:r>
      <w:r w:rsidR="00571FB6">
        <w:rPr>
          <w:szCs w:val="26"/>
        </w:rPr>
        <w:t xml:space="preserve"> Правил в редакции настоящего решения распространяется на правоотношения, возникшие после вступления настоящего решения в законную силу.</w:t>
      </w:r>
    </w:p>
    <w:p w:rsidR="0016340C" w:rsidRDefault="0016340C" w:rsidP="00A65933">
      <w:pPr>
        <w:rPr>
          <w:szCs w:val="26"/>
        </w:rPr>
      </w:pPr>
    </w:p>
    <w:p w:rsidR="0016340C" w:rsidRDefault="0016340C" w:rsidP="00A65933">
      <w:pPr>
        <w:rPr>
          <w:spacing w:val="-2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44"/>
        <w:gridCol w:w="5003"/>
      </w:tblGrid>
      <w:tr w:rsidR="00A65933" w:rsidRPr="007B5C71" w:rsidTr="0064615B">
        <w:trPr>
          <w:trHeight w:val="839"/>
        </w:trPr>
        <w:tc>
          <w:tcPr>
            <w:tcW w:w="4744" w:type="dxa"/>
            <w:shd w:val="clear" w:color="auto" w:fill="auto"/>
          </w:tcPr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5003" w:type="dxa"/>
            <w:shd w:val="clear" w:color="auto" w:fill="auto"/>
          </w:tcPr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 w:rsidRPr="007B5C71">
              <w:rPr>
                <w:szCs w:val="26"/>
              </w:rPr>
              <w:t>Глава города Норильска</w:t>
            </w: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          Д.В. Карасев </w:t>
            </w:r>
          </w:p>
        </w:tc>
      </w:tr>
    </w:tbl>
    <w:p w:rsidR="003A30B9" w:rsidRDefault="003A30B9"/>
    <w:sectPr w:rsidR="003A30B9" w:rsidSect="00B34E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DC" w:rsidRDefault="008707DC" w:rsidP="00B34EF8">
      <w:r>
        <w:separator/>
      </w:r>
    </w:p>
  </w:endnote>
  <w:endnote w:type="continuationSeparator" w:id="0">
    <w:p w:rsidR="008707DC" w:rsidRDefault="008707DC" w:rsidP="00B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DC" w:rsidRDefault="008707DC" w:rsidP="00B34EF8">
      <w:r>
        <w:separator/>
      </w:r>
    </w:p>
  </w:footnote>
  <w:footnote w:type="continuationSeparator" w:id="0">
    <w:p w:rsidR="008707DC" w:rsidRDefault="008707DC" w:rsidP="00B3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003393"/>
      <w:docPartObj>
        <w:docPartGallery w:val="Page Numbers (Top of Page)"/>
        <w:docPartUnique/>
      </w:docPartObj>
    </w:sdtPr>
    <w:sdtEndPr/>
    <w:sdtContent>
      <w:p w:rsidR="00B34EF8" w:rsidRDefault="00B34EF8" w:rsidP="00571F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5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3"/>
    <w:rsid w:val="00000642"/>
    <w:rsid w:val="00053B0A"/>
    <w:rsid w:val="00053D22"/>
    <w:rsid w:val="0007506F"/>
    <w:rsid w:val="000A0FD9"/>
    <w:rsid w:val="000E6E9A"/>
    <w:rsid w:val="001239EA"/>
    <w:rsid w:val="00146191"/>
    <w:rsid w:val="00147873"/>
    <w:rsid w:val="001525A7"/>
    <w:rsid w:val="0016340C"/>
    <w:rsid w:val="001A4878"/>
    <w:rsid w:val="0022567F"/>
    <w:rsid w:val="002525DB"/>
    <w:rsid w:val="002563E7"/>
    <w:rsid w:val="00256B7D"/>
    <w:rsid w:val="00265464"/>
    <w:rsid w:val="002E0877"/>
    <w:rsid w:val="003242C9"/>
    <w:rsid w:val="003A154F"/>
    <w:rsid w:val="003A30B9"/>
    <w:rsid w:val="003B41F6"/>
    <w:rsid w:val="003E2BD7"/>
    <w:rsid w:val="004311CF"/>
    <w:rsid w:val="00432A50"/>
    <w:rsid w:val="00465837"/>
    <w:rsid w:val="00497C47"/>
    <w:rsid w:val="004A0E85"/>
    <w:rsid w:val="004D22C1"/>
    <w:rsid w:val="004F72DE"/>
    <w:rsid w:val="00527611"/>
    <w:rsid w:val="00571FB6"/>
    <w:rsid w:val="00574077"/>
    <w:rsid w:val="005B1F13"/>
    <w:rsid w:val="006333A6"/>
    <w:rsid w:val="00657415"/>
    <w:rsid w:val="00691CC4"/>
    <w:rsid w:val="006A35C6"/>
    <w:rsid w:val="006C42C4"/>
    <w:rsid w:val="006C77F2"/>
    <w:rsid w:val="006D577C"/>
    <w:rsid w:val="006F29E8"/>
    <w:rsid w:val="00703340"/>
    <w:rsid w:val="00704383"/>
    <w:rsid w:val="00726023"/>
    <w:rsid w:val="00744612"/>
    <w:rsid w:val="00745193"/>
    <w:rsid w:val="007603C1"/>
    <w:rsid w:val="00773642"/>
    <w:rsid w:val="0079236A"/>
    <w:rsid w:val="007C03FE"/>
    <w:rsid w:val="00803799"/>
    <w:rsid w:val="008200C8"/>
    <w:rsid w:val="00837B0B"/>
    <w:rsid w:val="008707DC"/>
    <w:rsid w:val="00880A5C"/>
    <w:rsid w:val="008B3201"/>
    <w:rsid w:val="0091340F"/>
    <w:rsid w:val="00921332"/>
    <w:rsid w:val="00926BF3"/>
    <w:rsid w:val="00966A7F"/>
    <w:rsid w:val="00997E31"/>
    <w:rsid w:val="009B6D19"/>
    <w:rsid w:val="00A6433A"/>
    <w:rsid w:val="00A65933"/>
    <w:rsid w:val="00A77CAB"/>
    <w:rsid w:val="00AE31E5"/>
    <w:rsid w:val="00AF3C76"/>
    <w:rsid w:val="00B024E0"/>
    <w:rsid w:val="00B253F3"/>
    <w:rsid w:val="00B34EF8"/>
    <w:rsid w:val="00B6713D"/>
    <w:rsid w:val="00B802BF"/>
    <w:rsid w:val="00B92515"/>
    <w:rsid w:val="00BB20A2"/>
    <w:rsid w:val="00C06C0A"/>
    <w:rsid w:val="00C16737"/>
    <w:rsid w:val="00C53E4F"/>
    <w:rsid w:val="00C5568E"/>
    <w:rsid w:val="00C872E0"/>
    <w:rsid w:val="00C9302A"/>
    <w:rsid w:val="00C931D1"/>
    <w:rsid w:val="00CB6619"/>
    <w:rsid w:val="00CF49DF"/>
    <w:rsid w:val="00D54FE8"/>
    <w:rsid w:val="00D9129B"/>
    <w:rsid w:val="00DA340C"/>
    <w:rsid w:val="00DA348A"/>
    <w:rsid w:val="00DE3A48"/>
    <w:rsid w:val="00DF6BF2"/>
    <w:rsid w:val="00E3503F"/>
    <w:rsid w:val="00E66E62"/>
    <w:rsid w:val="00EB3E6B"/>
    <w:rsid w:val="00F43352"/>
    <w:rsid w:val="00F45A36"/>
    <w:rsid w:val="00F66D35"/>
    <w:rsid w:val="00F77A8B"/>
    <w:rsid w:val="00FA0161"/>
    <w:rsid w:val="00F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DA56-4D7E-4FD9-A618-57EF012A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59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659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659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4E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E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4E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E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B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6B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8C5BE417AE1EAC98345EB31A44E9F2F0997969D530F570034EE96F1D48861AD140CBA7A318568C465EC3E9358DBD696C2B366C8f2B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E8C5BE417AE1EAC98345EB31A44E9F2F0997969D530F570034EE96F1D48861AD140CBC73338D34952AED62D605C8D796C2B16ED42A4B59f7B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Требунских Оксана Анатольевна</dc:creator>
  <cp:keywords/>
  <dc:description/>
  <cp:lastModifiedBy>Фартушина Юлия Викторовна</cp:lastModifiedBy>
  <cp:revision>2</cp:revision>
  <cp:lastPrinted>2023-03-02T08:54:00Z</cp:lastPrinted>
  <dcterms:created xsi:type="dcterms:W3CDTF">2023-03-21T04:24:00Z</dcterms:created>
  <dcterms:modified xsi:type="dcterms:W3CDTF">2023-03-21T04:24:00Z</dcterms:modified>
</cp:coreProperties>
</file>