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150C9A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16.09.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 w:rsidR="003A3F61">
        <w:rPr>
          <w:rFonts w:ascii="Times New Roman" w:hAnsi="Times New Roman"/>
          <w:bCs/>
          <w:sz w:val="26"/>
          <w:szCs w:val="26"/>
        </w:rPr>
        <w:t>6</w:t>
      </w:r>
      <w:r>
        <w:rPr>
          <w:rFonts w:ascii="Times New Roman" w:hAnsi="Times New Roman"/>
          <w:bCs/>
          <w:sz w:val="26"/>
          <w:szCs w:val="26"/>
        </w:rPr>
        <w:t xml:space="preserve">                                             г.Норильск</w:t>
      </w:r>
      <w:r>
        <w:rPr>
          <w:rFonts w:ascii="Times New Roman" w:hAnsi="Times New Roman"/>
          <w:bCs/>
          <w:sz w:val="26"/>
          <w:szCs w:val="26"/>
        </w:rPr>
        <w:tab/>
        <w:t xml:space="preserve">      № 477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84F60" w:rsidRPr="00E84F60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 xml:space="preserve">О внесении изменений в </w:t>
      </w:r>
      <w:r w:rsidR="00E84F60" w:rsidRPr="00E84F60">
        <w:rPr>
          <w:rFonts w:ascii="Times New Roman" w:hAnsi="Times New Roman"/>
          <w:sz w:val="26"/>
          <w:szCs w:val="26"/>
        </w:rPr>
        <w:t>постановление</w:t>
      </w:r>
    </w:p>
    <w:p w:rsidR="00E7172E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Администрации</w:t>
      </w:r>
      <w:r w:rsidR="00E7172E" w:rsidRPr="00E84F60">
        <w:rPr>
          <w:rFonts w:ascii="Times New Roman" w:hAnsi="Times New Roman"/>
          <w:sz w:val="26"/>
          <w:szCs w:val="26"/>
        </w:rPr>
        <w:t xml:space="preserve"> город</w:t>
      </w:r>
      <w:r w:rsidRPr="00E84F60">
        <w:rPr>
          <w:rFonts w:ascii="Times New Roman" w:hAnsi="Times New Roman"/>
          <w:sz w:val="26"/>
          <w:szCs w:val="26"/>
        </w:rPr>
        <w:t>а</w:t>
      </w:r>
      <w:r w:rsidR="00E7172E" w:rsidRPr="00E84F60">
        <w:rPr>
          <w:rFonts w:ascii="Times New Roman" w:hAnsi="Times New Roman"/>
          <w:sz w:val="26"/>
          <w:szCs w:val="26"/>
        </w:rPr>
        <w:t xml:space="preserve"> Норильск</w:t>
      </w:r>
      <w:r w:rsidRPr="00E84F60">
        <w:rPr>
          <w:rFonts w:ascii="Times New Roman" w:hAnsi="Times New Roman"/>
          <w:sz w:val="26"/>
          <w:szCs w:val="26"/>
        </w:rPr>
        <w:t>а</w:t>
      </w:r>
    </w:p>
    <w:p w:rsidR="00E84F60" w:rsidRPr="00E60A6D" w:rsidRDefault="003F7CF8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3D03F9">
        <w:rPr>
          <w:rFonts w:ascii="Times New Roman" w:hAnsi="Times New Roman"/>
          <w:sz w:val="26"/>
          <w:szCs w:val="26"/>
        </w:rPr>
        <w:t>24</w:t>
      </w:r>
      <w:r w:rsidR="00E84F60">
        <w:rPr>
          <w:rFonts w:ascii="Times New Roman" w:hAnsi="Times New Roman"/>
          <w:sz w:val="26"/>
          <w:szCs w:val="26"/>
        </w:rPr>
        <w:t>.</w:t>
      </w:r>
      <w:r w:rsidR="003D03F9">
        <w:rPr>
          <w:rFonts w:ascii="Times New Roman" w:hAnsi="Times New Roman"/>
          <w:sz w:val="26"/>
          <w:szCs w:val="26"/>
        </w:rPr>
        <w:t>07</w:t>
      </w:r>
      <w:r w:rsidR="00E84F60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2 № 2</w:t>
      </w:r>
      <w:r w:rsidR="003D03F9">
        <w:rPr>
          <w:rFonts w:ascii="Times New Roman" w:hAnsi="Times New Roman"/>
          <w:sz w:val="26"/>
          <w:szCs w:val="26"/>
        </w:rPr>
        <w:t>34</w:t>
      </w:r>
    </w:p>
    <w:p w:rsidR="00E7172E" w:rsidRPr="000F5679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9F55AF" w:rsidRPr="000F5679" w:rsidRDefault="007A6A17" w:rsidP="00366C0D">
      <w:pPr>
        <w:pStyle w:val="ConsPlusNormal"/>
        <w:ind w:firstLine="540"/>
        <w:jc w:val="both"/>
        <w:rPr>
          <w:szCs w:val="26"/>
        </w:rPr>
      </w:pPr>
      <w:r w:rsidRPr="000F5679">
        <w:rPr>
          <w:szCs w:val="26"/>
        </w:rPr>
        <w:t xml:space="preserve">В </w:t>
      </w:r>
      <w:r w:rsidR="0085736E" w:rsidRPr="000F5679">
        <w:rPr>
          <w:szCs w:val="26"/>
        </w:rPr>
        <w:t>связи с техническ</w:t>
      </w:r>
      <w:r w:rsidR="003D03F9">
        <w:rPr>
          <w:szCs w:val="26"/>
        </w:rPr>
        <w:t>ой</w:t>
      </w:r>
      <w:r w:rsidR="0085736E" w:rsidRPr="000F5679">
        <w:rPr>
          <w:szCs w:val="26"/>
        </w:rPr>
        <w:t xml:space="preserve"> ошибк</w:t>
      </w:r>
      <w:r w:rsidR="003D03F9">
        <w:rPr>
          <w:szCs w:val="26"/>
        </w:rPr>
        <w:t>ой</w:t>
      </w:r>
      <w:r w:rsidR="00366C0D" w:rsidRPr="000F5679">
        <w:rPr>
          <w:szCs w:val="26"/>
        </w:rPr>
        <w:t xml:space="preserve">, </w:t>
      </w:r>
      <w:r w:rsidR="00366C0D" w:rsidRPr="000F5679">
        <w:t>в соответствии с Порядком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 31.12.2010 № 540,</w:t>
      </w:r>
    </w:p>
    <w:p w:rsidR="00AB11CB" w:rsidRPr="000F5679" w:rsidRDefault="00AB11CB" w:rsidP="00EF155D">
      <w:pPr>
        <w:pStyle w:val="a8"/>
        <w:tabs>
          <w:tab w:val="left" w:pos="993"/>
        </w:tabs>
        <w:jc w:val="both"/>
        <w:rPr>
          <w:sz w:val="26"/>
          <w:szCs w:val="26"/>
        </w:rPr>
      </w:pPr>
      <w:r w:rsidRPr="000F5679">
        <w:rPr>
          <w:sz w:val="26"/>
        </w:rPr>
        <w:t>ПОСТАНОВЛЯЮ</w:t>
      </w:r>
      <w:r w:rsidRPr="000F5679">
        <w:rPr>
          <w:sz w:val="26"/>
          <w:szCs w:val="26"/>
        </w:rPr>
        <w:t>:</w:t>
      </w:r>
    </w:p>
    <w:p w:rsidR="00E7172E" w:rsidRPr="000F5679" w:rsidRDefault="00E7172E" w:rsidP="00EF155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7172E" w:rsidRPr="000F5679" w:rsidRDefault="00E7172E" w:rsidP="00AD6EE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0F5679">
        <w:rPr>
          <w:rFonts w:ascii="Times New Roman" w:hAnsi="Times New Roman"/>
          <w:sz w:val="26"/>
          <w:szCs w:val="26"/>
        </w:rPr>
        <w:t xml:space="preserve">Внести в </w:t>
      </w:r>
      <w:r w:rsidR="003F7CF8" w:rsidRPr="000F5679">
        <w:rPr>
          <w:rFonts w:ascii="Times New Roman" w:hAnsi="Times New Roman"/>
          <w:sz w:val="26"/>
          <w:szCs w:val="26"/>
        </w:rPr>
        <w:t>Административный регламент</w:t>
      </w:r>
      <w:r w:rsidRPr="000F5679">
        <w:rPr>
          <w:rFonts w:ascii="Times New Roman" w:hAnsi="Times New Roman"/>
          <w:sz w:val="26"/>
          <w:szCs w:val="26"/>
        </w:rPr>
        <w:t xml:space="preserve"> </w:t>
      </w:r>
      <w:r w:rsidR="003F7CF8" w:rsidRPr="000F5679">
        <w:rPr>
          <w:rFonts w:ascii="Times New Roman" w:eastAsiaTheme="minorHAnsi" w:hAnsi="Times New Roman"/>
          <w:sz w:val="26"/>
          <w:szCs w:val="26"/>
        </w:rPr>
        <w:t xml:space="preserve">предоставления муниципальной услуги </w:t>
      </w:r>
      <w:r w:rsidR="003D03F9" w:rsidRPr="003D03F9">
        <w:rPr>
          <w:rFonts w:ascii="Times New Roman" w:hAnsi="Times New Roman"/>
          <w:sz w:val="26"/>
          <w:szCs w:val="26"/>
        </w:rPr>
        <w:t xml:space="preserve">по предоставлению разрешения на условно разрешенный вид использования земельного участка и объекта капитального строительства, утвержденный </w:t>
      </w:r>
      <w:r w:rsidR="003D03F9" w:rsidRPr="003D03F9">
        <w:rPr>
          <w:rFonts w:ascii="Times New Roman" w:hAnsi="Times New Roman"/>
          <w:bCs/>
          <w:sz w:val="26"/>
          <w:szCs w:val="26"/>
        </w:rPr>
        <w:t>постановлением Администрации города Норильска от 24.07.2012 № 234</w:t>
      </w:r>
      <w:r w:rsidR="007274A4" w:rsidRPr="000F5679">
        <w:rPr>
          <w:rFonts w:ascii="Times New Roman" w:hAnsi="Times New Roman"/>
          <w:bCs/>
          <w:sz w:val="26"/>
          <w:szCs w:val="26"/>
        </w:rPr>
        <w:t xml:space="preserve"> (далее – </w:t>
      </w:r>
      <w:r w:rsidR="003F7CF8" w:rsidRPr="000F5679">
        <w:rPr>
          <w:rFonts w:ascii="Times New Roman" w:hAnsi="Times New Roman"/>
          <w:bCs/>
          <w:sz w:val="26"/>
          <w:szCs w:val="26"/>
        </w:rPr>
        <w:t>Административный регламент</w:t>
      </w:r>
      <w:r w:rsidR="007274A4" w:rsidRPr="000F5679">
        <w:rPr>
          <w:rFonts w:ascii="Times New Roman" w:hAnsi="Times New Roman"/>
          <w:bCs/>
          <w:sz w:val="26"/>
          <w:szCs w:val="26"/>
        </w:rPr>
        <w:t>)</w:t>
      </w:r>
      <w:r w:rsidRPr="000F5679">
        <w:rPr>
          <w:rFonts w:ascii="Times New Roman" w:hAnsi="Times New Roman"/>
          <w:bCs/>
          <w:sz w:val="26"/>
          <w:szCs w:val="26"/>
        </w:rPr>
        <w:t xml:space="preserve">, </w:t>
      </w:r>
      <w:r w:rsidR="00FB4F34">
        <w:rPr>
          <w:rFonts w:ascii="Times New Roman" w:hAnsi="Times New Roman"/>
          <w:sz w:val="26"/>
          <w:szCs w:val="26"/>
        </w:rPr>
        <w:t>следующе</w:t>
      </w:r>
      <w:r w:rsidRPr="000F5679">
        <w:rPr>
          <w:rFonts w:ascii="Times New Roman" w:hAnsi="Times New Roman"/>
          <w:sz w:val="26"/>
          <w:szCs w:val="26"/>
        </w:rPr>
        <w:t>е изменени</w:t>
      </w:r>
      <w:r w:rsidR="003D03F9">
        <w:rPr>
          <w:rFonts w:ascii="Times New Roman" w:hAnsi="Times New Roman"/>
          <w:sz w:val="26"/>
          <w:szCs w:val="26"/>
        </w:rPr>
        <w:t>е</w:t>
      </w:r>
      <w:r w:rsidRPr="000F5679">
        <w:rPr>
          <w:rFonts w:ascii="Times New Roman" w:hAnsi="Times New Roman"/>
          <w:sz w:val="26"/>
          <w:szCs w:val="26"/>
        </w:rPr>
        <w:t>:</w:t>
      </w:r>
    </w:p>
    <w:p w:rsidR="003D03F9" w:rsidRDefault="00902FB5" w:rsidP="003D03F9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тексту </w:t>
      </w:r>
      <w:r w:rsidR="003D03F9">
        <w:rPr>
          <w:rFonts w:ascii="Times New Roman" w:hAnsi="Times New Roman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</w:rPr>
        <w:t>я</w:t>
      </w:r>
      <w:r w:rsidR="003D03F9">
        <w:rPr>
          <w:rFonts w:ascii="Times New Roman" w:hAnsi="Times New Roman"/>
          <w:sz w:val="26"/>
          <w:szCs w:val="26"/>
        </w:rPr>
        <w:t xml:space="preserve"> № 1</w:t>
      </w:r>
      <w:r w:rsidR="003D03F9" w:rsidRPr="00D80440">
        <w:rPr>
          <w:rFonts w:ascii="Times New Roman" w:hAnsi="Times New Roman"/>
          <w:sz w:val="26"/>
          <w:szCs w:val="26"/>
        </w:rPr>
        <w:t xml:space="preserve"> </w:t>
      </w:r>
      <w:r w:rsidR="003D03F9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>
        <w:rPr>
          <w:rFonts w:ascii="Times New Roman" w:hAnsi="Times New Roman"/>
          <w:sz w:val="26"/>
          <w:szCs w:val="26"/>
        </w:rPr>
        <w:t>слова «Глава Администрации» в соответствующих падежах заменить словами «Руководитель Администрации» в соответствующих падежах</w:t>
      </w:r>
      <w:r w:rsidR="003D03F9">
        <w:rPr>
          <w:rFonts w:ascii="Times New Roman" w:hAnsi="Times New Roman"/>
          <w:sz w:val="26"/>
          <w:szCs w:val="26"/>
        </w:rPr>
        <w:t>.</w:t>
      </w:r>
    </w:p>
    <w:p w:rsidR="003D03F9" w:rsidRPr="0078072C" w:rsidRDefault="003D03F9" w:rsidP="003D03F9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8072C">
        <w:rPr>
          <w:rFonts w:ascii="Times New Roman" w:hAnsi="Times New Roman"/>
          <w:sz w:val="26"/>
          <w:szCs w:val="26"/>
        </w:rPr>
        <w:t>2.</w:t>
      </w:r>
      <w:r w:rsidRPr="0078072C">
        <w:rPr>
          <w:rFonts w:ascii="Times New Roman" w:hAnsi="Times New Roman"/>
          <w:sz w:val="26"/>
          <w:szCs w:val="26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D03F9" w:rsidRPr="0078072C" w:rsidRDefault="003D03F9" w:rsidP="003D03F9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ab/>
      </w:r>
      <w:r w:rsidRPr="0078072C">
        <w:rPr>
          <w:rFonts w:ascii="Times New Roman" w:hAnsi="Times New Roman"/>
          <w:sz w:val="26"/>
          <w:szCs w:val="26"/>
        </w:rPr>
        <w:t>Настоящее постановление вступает в силу после официального опубликования.</w:t>
      </w:r>
    </w:p>
    <w:p w:rsidR="00E7172E" w:rsidRPr="003D08D3" w:rsidRDefault="00E7172E" w:rsidP="00251E7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Default="00E7172E" w:rsidP="00251E7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28535E" w:rsidRDefault="0028535E" w:rsidP="00251E7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Руководитель Администрации города Норильска</w:t>
      </w:r>
      <w:r w:rsidRPr="003D08D3">
        <w:rPr>
          <w:rFonts w:ascii="Times New Roman" w:hAnsi="Times New Roman"/>
          <w:sz w:val="26"/>
          <w:szCs w:val="26"/>
        </w:rPr>
        <w:tab/>
      </w:r>
      <w:r w:rsidRPr="003D08D3">
        <w:rPr>
          <w:rFonts w:ascii="Times New Roman" w:hAnsi="Times New Roman"/>
          <w:sz w:val="26"/>
          <w:szCs w:val="26"/>
        </w:rPr>
        <w:tab/>
      </w:r>
      <w:r w:rsidRPr="003D08D3">
        <w:rPr>
          <w:rFonts w:ascii="Times New Roman" w:hAnsi="Times New Roman"/>
          <w:sz w:val="26"/>
          <w:szCs w:val="26"/>
        </w:rPr>
        <w:tab/>
      </w:r>
      <w:r w:rsidR="00A2159F">
        <w:rPr>
          <w:rFonts w:ascii="Times New Roman" w:hAnsi="Times New Roman"/>
          <w:sz w:val="26"/>
          <w:szCs w:val="26"/>
        </w:rPr>
        <w:t xml:space="preserve">       </w:t>
      </w:r>
      <w:r w:rsidRPr="003D08D3">
        <w:rPr>
          <w:rFonts w:ascii="Times New Roman" w:hAnsi="Times New Roman"/>
          <w:sz w:val="26"/>
          <w:szCs w:val="26"/>
        </w:rPr>
        <w:t>Е.Ю. Поздняков</w:t>
      </w:r>
    </w:p>
    <w:p w:rsidR="00E8223B" w:rsidRDefault="00E8223B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</w:p>
    <w:p w:rsidR="00251E7A" w:rsidRPr="00251E7A" w:rsidRDefault="00251E7A" w:rsidP="00251E7A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251E7A" w:rsidRPr="00251E7A" w:rsidSect="00822D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0665DD0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3DC61756"/>
    <w:multiLevelType w:val="hybridMultilevel"/>
    <w:tmpl w:val="84C02A6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F722AB7"/>
    <w:multiLevelType w:val="multilevel"/>
    <w:tmpl w:val="EEF4B36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2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59579F9"/>
    <w:multiLevelType w:val="hybridMultilevel"/>
    <w:tmpl w:val="84AAD15A"/>
    <w:lvl w:ilvl="0" w:tplc="3732E89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D2A4FCC"/>
    <w:multiLevelType w:val="hybridMultilevel"/>
    <w:tmpl w:val="D80273B8"/>
    <w:lvl w:ilvl="0" w:tplc="0818C6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DD9179D"/>
    <w:multiLevelType w:val="hybridMultilevel"/>
    <w:tmpl w:val="28B07326"/>
    <w:lvl w:ilvl="0" w:tplc="0818C6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7D105A"/>
    <w:multiLevelType w:val="hybridMultilevel"/>
    <w:tmpl w:val="A9DA8828"/>
    <w:lvl w:ilvl="0" w:tplc="AD5062D0">
      <w:start w:val="1"/>
      <w:numFmt w:val="russianLower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794846"/>
    <w:multiLevelType w:val="multilevel"/>
    <w:tmpl w:val="D1A2D95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120" w:hanging="1800"/>
      </w:pPr>
      <w:rPr>
        <w:rFonts w:hint="default"/>
      </w:rPr>
    </w:lvl>
  </w:abstractNum>
  <w:abstractNum w:abstractNumId="18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9">
    <w:nsid w:val="76062889"/>
    <w:multiLevelType w:val="multilevel"/>
    <w:tmpl w:val="71100F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7ABA7B4B"/>
    <w:multiLevelType w:val="hybridMultilevel"/>
    <w:tmpl w:val="E6083E2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7BDE4BD7"/>
    <w:multiLevelType w:val="multilevel"/>
    <w:tmpl w:val="73FCFD6A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5"/>
  </w:num>
  <w:num w:numId="5">
    <w:abstractNumId w:val="1"/>
  </w:num>
  <w:num w:numId="6">
    <w:abstractNumId w:val="18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0"/>
  </w:num>
  <w:num w:numId="12">
    <w:abstractNumId w:val="19"/>
  </w:num>
  <w:num w:numId="13">
    <w:abstractNumId w:val="2"/>
  </w:num>
  <w:num w:numId="14">
    <w:abstractNumId w:val="16"/>
  </w:num>
  <w:num w:numId="15">
    <w:abstractNumId w:val="20"/>
  </w:num>
  <w:num w:numId="16">
    <w:abstractNumId w:val="13"/>
  </w:num>
  <w:num w:numId="17">
    <w:abstractNumId w:val="17"/>
  </w:num>
  <w:num w:numId="18">
    <w:abstractNumId w:val="10"/>
  </w:num>
  <w:num w:numId="19">
    <w:abstractNumId w:val="21"/>
  </w:num>
  <w:num w:numId="20">
    <w:abstractNumId w:val="9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21EF2"/>
    <w:rsid w:val="00044646"/>
    <w:rsid w:val="00054526"/>
    <w:rsid w:val="000556A7"/>
    <w:rsid w:val="00086B77"/>
    <w:rsid w:val="00090025"/>
    <w:rsid w:val="000A51ED"/>
    <w:rsid w:val="000B1D4E"/>
    <w:rsid w:val="000C67DB"/>
    <w:rsid w:val="000D5BE1"/>
    <w:rsid w:val="000E33ED"/>
    <w:rsid w:val="000F5679"/>
    <w:rsid w:val="0011595C"/>
    <w:rsid w:val="00150C9A"/>
    <w:rsid w:val="0015613A"/>
    <w:rsid w:val="0016393F"/>
    <w:rsid w:val="00165E41"/>
    <w:rsid w:val="00195D78"/>
    <w:rsid w:val="001B38FC"/>
    <w:rsid w:val="00220AB5"/>
    <w:rsid w:val="00251E7A"/>
    <w:rsid w:val="002803CD"/>
    <w:rsid w:val="0028535E"/>
    <w:rsid w:val="00287AA4"/>
    <w:rsid w:val="002930CE"/>
    <w:rsid w:val="002A0EFB"/>
    <w:rsid w:val="002A638C"/>
    <w:rsid w:val="002D4D61"/>
    <w:rsid w:val="002D749C"/>
    <w:rsid w:val="003156B9"/>
    <w:rsid w:val="003471F8"/>
    <w:rsid w:val="003564A9"/>
    <w:rsid w:val="003613CE"/>
    <w:rsid w:val="00366C0D"/>
    <w:rsid w:val="003679BA"/>
    <w:rsid w:val="003766C9"/>
    <w:rsid w:val="00380711"/>
    <w:rsid w:val="00380A59"/>
    <w:rsid w:val="00386402"/>
    <w:rsid w:val="003A1260"/>
    <w:rsid w:val="003A3F61"/>
    <w:rsid w:val="003B2535"/>
    <w:rsid w:val="003C2EEF"/>
    <w:rsid w:val="003D03F9"/>
    <w:rsid w:val="003D08D3"/>
    <w:rsid w:val="003D406B"/>
    <w:rsid w:val="003D57CB"/>
    <w:rsid w:val="003E0340"/>
    <w:rsid w:val="003F7CF8"/>
    <w:rsid w:val="00400070"/>
    <w:rsid w:val="0041242C"/>
    <w:rsid w:val="0043732B"/>
    <w:rsid w:val="0044710A"/>
    <w:rsid w:val="00460812"/>
    <w:rsid w:val="004720AF"/>
    <w:rsid w:val="00483DE5"/>
    <w:rsid w:val="004918BE"/>
    <w:rsid w:val="004A761D"/>
    <w:rsid w:val="004B2935"/>
    <w:rsid w:val="004B32DB"/>
    <w:rsid w:val="004D582D"/>
    <w:rsid w:val="004E5AA5"/>
    <w:rsid w:val="004E7E17"/>
    <w:rsid w:val="004F4604"/>
    <w:rsid w:val="004F68BD"/>
    <w:rsid w:val="005033C3"/>
    <w:rsid w:val="00522421"/>
    <w:rsid w:val="00524A8D"/>
    <w:rsid w:val="0052691C"/>
    <w:rsid w:val="005277C3"/>
    <w:rsid w:val="00531938"/>
    <w:rsid w:val="005319D1"/>
    <w:rsid w:val="00537BB8"/>
    <w:rsid w:val="005516EE"/>
    <w:rsid w:val="005832FB"/>
    <w:rsid w:val="005A3758"/>
    <w:rsid w:val="005B16ED"/>
    <w:rsid w:val="005B4BB8"/>
    <w:rsid w:val="005C6FBD"/>
    <w:rsid w:val="005E78F4"/>
    <w:rsid w:val="00603887"/>
    <w:rsid w:val="0061634F"/>
    <w:rsid w:val="00616C1A"/>
    <w:rsid w:val="00621507"/>
    <w:rsid w:val="00624614"/>
    <w:rsid w:val="006328EB"/>
    <w:rsid w:val="00643E3C"/>
    <w:rsid w:val="00650CD4"/>
    <w:rsid w:val="00674601"/>
    <w:rsid w:val="00686583"/>
    <w:rsid w:val="006A13C5"/>
    <w:rsid w:val="006B0C72"/>
    <w:rsid w:val="006B1489"/>
    <w:rsid w:val="006B6CEC"/>
    <w:rsid w:val="006C6574"/>
    <w:rsid w:val="0070234D"/>
    <w:rsid w:val="00716614"/>
    <w:rsid w:val="00716B42"/>
    <w:rsid w:val="007274A4"/>
    <w:rsid w:val="0073421F"/>
    <w:rsid w:val="00754A3C"/>
    <w:rsid w:val="00776144"/>
    <w:rsid w:val="00784BAF"/>
    <w:rsid w:val="007A6A17"/>
    <w:rsid w:val="007B4032"/>
    <w:rsid w:val="007C4784"/>
    <w:rsid w:val="0081333D"/>
    <w:rsid w:val="00822DD3"/>
    <w:rsid w:val="00826A0B"/>
    <w:rsid w:val="00844812"/>
    <w:rsid w:val="00846931"/>
    <w:rsid w:val="0085736E"/>
    <w:rsid w:val="008603A9"/>
    <w:rsid w:val="00865346"/>
    <w:rsid w:val="00867610"/>
    <w:rsid w:val="008A3BF5"/>
    <w:rsid w:val="008B3CE8"/>
    <w:rsid w:val="008D2822"/>
    <w:rsid w:val="008D3392"/>
    <w:rsid w:val="008E68AB"/>
    <w:rsid w:val="008F535A"/>
    <w:rsid w:val="00902FB5"/>
    <w:rsid w:val="00922A27"/>
    <w:rsid w:val="00951E9F"/>
    <w:rsid w:val="009A48CA"/>
    <w:rsid w:val="009B79B9"/>
    <w:rsid w:val="009D619C"/>
    <w:rsid w:val="009E74F8"/>
    <w:rsid w:val="009F1F44"/>
    <w:rsid w:val="009F55AF"/>
    <w:rsid w:val="009F68F8"/>
    <w:rsid w:val="00A13E1B"/>
    <w:rsid w:val="00A2159F"/>
    <w:rsid w:val="00A254D4"/>
    <w:rsid w:val="00A316A8"/>
    <w:rsid w:val="00A56960"/>
    <w:rsid w:val="00A67039"/>
    <w:rsid w:val="00A84BD8"/>
    <w:rsid w:val="00A875E3"/>
    <w:rsid w:val="00A90624"/>
    <w:rsid w:val="00AB11CB"/>
    <w:rsid w:val="00AD6EE3"/>
    <w:rsid w:val="00B27C96"/>
    <w:rsid w:val="00B34AF5"/>
    <w:rsid w:val="00B34EC2"/>
    <w:rsid w:val="00B546DB"/>
    <w:rsid w:val="00B638FD"/>
    <w:rsid w:val="00B676B8"/>
    <w:rsid w:val="00B83E2F"/>
    <w:rsid w:val="00BA6175"/>
    <w:rsid w:val="00BE3C20"/>
    <w:rsid w:val="00BE42DD"/>
    <w:rsid w:val="00BF16FF"/>
    <w:rsid w:val="00BF7710"/>
    <w:rsid w:val="00C50808"/>
    <w:rsid w:val="00C63CCE"/>
    <w:rsid w:val="00C645D2"/>
    <w:rsid w:val="00C701E7"/>
    <w:rsid w:val="00C773BA"/>
    <w:rsid w:val="00C77C0E"/>
    <w:rsid w:val="00C807DE"/>
    <w:rsid w:val="00C910FA"/>
    <w:rsid w:val="00CA500B"/>
    <w:rsid w:val="00CB2C28"/>
    <w:rsid w:val="00CC107A"/>
    <w:rsid w:val="00CC3B9F"/>
    <w:rsid w:val="00CF270F"/>
    <w:rsid w:val="00CF7843"/>
    <w:rsid w:val="00D53AF6"/>
    <w:rsid w:val="00D579ED"/>
    <w:rsid w:val="00DA6C6E"/>
    <w:rsid w:val="00DE256C"/>
    <w:rsid w:val="00DE2EFB"/>
    <w:rsid w:val="00DE6556"/>
    <w:rsid w:val="00DF5F17"/>
    <w:rsid w:val="00E0139B"/>
    <w:rsid w:val="00E0785F"/>
    <w:rsid w:val="00E173FA"/>
    <w:rsid w:val="00E21596"/>
    <w:rsid w:val="00E41488"/>
    <w:rsid w:val="00E45608"/>
    <w:rsid w:val="00E60A6D"/>
    <w:rsid w:val="00E67639"/>
    <w:rsid w:val="00E7172E"/>
    <w:rsid w:val="00E8223B"/>
    <w:rsid w:val="00E84F60"/>
    <w:rsid w:val="00E935D8"/>
    <w:rsid w:val="00EA4CF6"/>
    <w:rsid w:val="00EB7D87"/>
    <w:rsid w:val="00EC62C5"/>
    <w:rsid w:val="00ED0F87"/>
    <w:rsid w:val="00EF155D"/>
    <w:rsid w:val="00F07F12"/>
    <w:rsid w:val="00F13EAF"/>
    <w:rsid w:val="00F2103B"/>
    <w:rsid w:val="00F215CA"/>
    <w:rsid w:val="00F2463D"/>
    <w:rsid w:val="00F54A70"/>
    <w:rsid w:val="00F60614"/>
    <w:rsid w:val="00F7202B"/>
    <w:rsid w:val="00F74A40"/>
    <w:rsid w:val="00F91C87"/>
    <w:rsid w:val="00F93272"/>
    <w:rsid w:val="00FB4F34"/>
    <w:rsid w:val="00FF132E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31B9E-1DC7-4D1E-96BC-0915166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Title"/>
    <w:basedOn w:val="a"/>
    <w:link w:val="a9"/>
    <w:qFormat/>
    <w:rsid w:val="00AB11CB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AB11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unhideWhenUsed/>
    <w:rsid w:val="008676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15</cp:revision>
  <cp:lastPrinted>2016-09-05T04:48:00Z</cp:lastPrinted>
  <dcterms:created xsi:type="dcterms:W3CDTF">2016-08-29T03:10:00Z</dcterms:created>
  <dcterms:modified xsi:type="dcterms:W3CDTF">2016-09-16T02:58:00Z</dcterms:modified>
</cp:coreProperties>
</file>