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7A90A" w14:textId="77777777" w:rsidR="0035044A" w:rsidRPr="00165C91" w:rsidRDefault="00CB0A66" w:rsidP="0035044A">
      <w:pPr>
        <w:spacing w:after="0" w:line="240" w:lineRule="auto"/>
        <w:ind w:right="-2" w:firstLine="426"/>
        <w:jc w:val="center"/>
        <w:rPr>
          <w:rFonts w:ascii="Times New Roman" w:hAnsi="Times New Roman"/>
          <w:sz w:val="26"/>
          <w:szCs w:val="26"/>
        </w:rPr>
      </w:pPr>
      <w:r w:rsidRPr="0035044A">
        <w:rPr>
          <w:rFonts w:ascii="Times New Roman" w:hAnsi="Times New Roman"/>
          <w:noProof/>
          <w:sz w:val="26"/>
          <w:szCs w:val="26"/>
          <w:lang w:eastAsia="ru-RU"/>
        </w:rPr>
        <w:drawing>
          <wp:inline distT="0" distB="0" distL="0" distR="0" wp14:anchorId="315EF78B" wp14:editId="234B67B0">
            <wp:extent cx="466725" cy="561975"/>
            <wp:effectExtent l="0" t="0" r="9525" b="9525"/>
            <wp:docPr id="1"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0DCCEA8" w14:textId="77777777" w:rsidR="0035044A" w:rsidRPr="00165C91" w:rsidRDefault="0035044A" w:rsidP="0035044A">
      <w:pPr>
        <w:spacing w:after="0" w:line="240" w:lineRule="auto"/>
        <w:ind w:right="-2" w:firstLine="426"/>
        <w:jc w:val="center"/>
        <w:rPr>
          <w:rFonts w:ascii="Times New Roman" w:hAnsi="Times New Roman"/>
          <w:sz w:val="26"/>
          <w:szCs w:val="26"/>
        </w:rPr>
      </w:pPr>
      <w:r w:rsidRPr="00165C91">
        <w:rPr>
          <w:rFonts w:ascii="Times New Roman" w:hAnsi="Times New Roman"/>
          <w:sz w:val="26"/>
          <w:szCs w:val="26"/>
        </w:rPr>
        <w:t>АДМИНИСТРАЦИЯ ГОРОДА НОРИЛЬСКА</w:t>
      </w:r>
    </w:p>
    <w:p w14:paraId="11F0DDB3" w14:textId="77777777" w:rsidR="0035044A" w:rsidRPr="00165C91" w:rsidRDefault="0035044A" w:rsidP="0035044A">
      <w:pPr>
        <w:spacing w:after="0" w:line="240" w:lineRule="auto"/>
        <w:ind w:right="-2" w:firstLine="426"/>
        <w:jc w:val="center"/>
        <w:rPr>
          <w:rFonts w:ascii="Times New Roman" w:hAnsi="Times New Roman"/>
          <w:sz w:val="26"/>
          <w:szCs w:val="26"/>
        </w:rPr>
      </w:pPr>
      <w:r w:rsidRPr="00165C91">
        <w:rPr>
          <w:rFonts w:ascii="Times New Roman" w:hAnsi="Times New Roman"/>
          <w:sz w:val="26"/>
          <w:szCs w:val="26"/>
        </w:rPr>
        <w:t>КРАСНОЯРСКОГО КРАЯ</w:t>
      </w:r>
    </w:p>
    <w:p w14:paraId="6075C742" w14:textId="77777777" w:rsidR="0035044A" w:rsidRPr="00165C91" w:rsidRDefault="0035044A" w:rsidP="0035044A">
      <w:pPr>
        <w:spacing w:after="0" w:line="240" w:lineRule="auto"/>
        <w:ind w:right="-2" w:firstLine="426"/>
        <w:rPr>
          <w:rFonts w:ascii="Times New Roman" w:hAnsi="Times New Roman"/>
          <w:sz w:val="26"/>
          <w:szCs w:val="26"/>
        </w:rPr>
      </w:pPr>
    </w:p>
    <w:p w14:paraId="216A27C3" w14:textId="77777777" w:rsidR="0035044A" w:rsidRPr="000018BA" w:rsidRDefault="0035044A" w:rsidP="0035044A">
      <w:pPr>
        <w:spacing w:after="0" w:line="240" w:lineRule="auto"/>
        <w:ind w:right="-2" w:firstLine="426"/>
        <w:jc w:val="center"/>
        <w:rPr>
          <w:rFonts w:ascii="Times New Roman" w:hAnsi="Times New Roman"/>
          <w:b/>
          <w:sz w:val="28"/>
          <w:szCs w:val="28"/>
        </w:rPr>
      </w:pPr>
      <w:r w:rsidRPr="000018BA">
        <w:rPr>
          <w:rFonts w:ascii="Times New Roman" w:hAnsi="Times New Roman"/>
          <w:b/>
          <w:sz w:val="28"/>
          <w:szCs w:val="28"/>
        </w:rPr>
        <w:t>ПОСТАНОВЛЕНИЕ</w:t>
      </w:r>
    </w:p>
    <w:p w14:paraId="3AE80B3E" w14:textId="77777777" w:rsidR="00951057" w:rsidRDefault="00951057" w:rsidP="00951057">
      <w:pPr>
        <w:spacing w:after="0" w:line="240" w:lineRule="auto"/>
        <w:ind w:right="-2"/>
        <w:rPr>
          <w:rFonts w:ascii="Times New Roman" w:hAnsi="Times New Roman"/>
          <w:sz w:val="26"/>
          <w:szCs w:val="26"/>
        </w:rPr>
      </w:pPr>
    </w:p>
    <w:p w14:paraId="3683136D" w14:textId="39BA7D08" w:rsidR="0035044A" w:rsidRDefault="00F01DD8" w:rsidP="0035044A">
      <w:pPr>
        <w:spacing w:after="0" w:line="240" w:lineRule="auto"/>
        <w:ind w:right="-2"/>
        <w:rPr>
          <w:rFonts w:ascii="Times New Roman" w:hAnsi="Times New Roman"/>
          <w:sz w:val="26"/>
          <w:szCs w:val="26"/>
        </w:rPr>
      </w:pPr>
      <w:r>
        <w:rPr>
          <w:rFonts w:ascii="Times New Roman" w:hAnsi="Times New Roman"/>
          <w:sz w:val="26"/>
          <w:szCs w:val="26"/>
        </w:rPr>
        <w:t>05.09.2016</w:t>
      </w:r>
      <w:r w:rsidR="0035044A" w:rsidRPr="00165C91">
        <w:rPr>
          <w:rFonts w:ascii="Times New Roman" w:hAnsi="Times New Roman"/>
          <w:sz w:val="26"/>
          <w:szCs w:val="26"/>
        </w:rPr>
        <w:t xml:space="preserve">                                     </w:t>
      </w:r>
      <w:r w:rsidR="0035044A">
        <w:rPr>
          <w:rFonts w:ascii="Times New Roman" w:hAnsi="Times New Roman"/>
          <w:sz w:val="26"/>
          <w:szCs w:val="26"/>
        </w:rPr>
        <w:t xml:space="preserve"> </w:t>
      </w:r>
      <w:r w:rsidR="0035044A" w:rsidRPr="00165C91">
        <w:rPr>
          <w:rFonts w:ascii="Times New Roman" w:hAnsi="Times New Roman"/>
          <w:sz w:val="26"/>
          <w:szCs w:val="26"/>
        </w:rPr>
        <w:t xml:space="preserve"> </w:t>
      </w:r>
      <w:r w:rsidR="0035044A">
        <w:rPr>
          <w:rFonts w:ascii="Times New Roman" w:hAnsi="Times New Roman"/>
          <w:sz w:val="26"/>
          <w:szCs w:val="26"/>
        </w:rPr>
        <w:t xml:space="preserve">    </w:t>
      </w:r>
      <w:r w:rsidR="00951057">
        <w:rPr>
          <w:rFonts w:ascii="Times New Roman" w:hAnsi="Times New Roman"/>
          <w:sz w:val="26"/>
          <w:szCs w:val="26"/>
        </w:rPr>
        <w:t xml:space="preserve">   </w:t>
      </w:r>
      <w:r w:rsidR="0035044A" w:rsidRPr="00165C91">
        <w:rPr>
          <w:rFonts w:ascii="Times New Roman" w:hAnsi="Times New Roman"/>
          <w:sz w:val="26"/>
          <w:szCs w:val="26"/>
        </w:rPr>
        <w:t xml:space="preserve">г. Норильск    </w:t>
      </w:r>
      <w:r w:rsidR="0035044A">
        <w:rPr>
          <w:rFonts w:ascii="Times New Roman" w:hAnsi="Times New Roman"/>
          <w:sz w:val="26"/>
          <w:szCs w:val="26"/>
        </w:rPr>
        <w:t xml:space="preserve">    </w:t>
      </w:r>
      <w:r w:rsidR="0035044A" w:rsidRPr="00165C91">
        <w:rPr>
          <w:rFonts w:ascii="Times New Roman" w:hAnsi="Times New Roman"/>
          <w:sz w:val="26"/>
          <w:szCs w:val="26"/>
        </w:rPr>
        <w:t xml:space="preserve">                     </w:t>
      </w:r>
      <w:r w:rsidR="0035044A">
        <w:rPr>
          <w:rFonts w:ascii="Times New Roman" w:hAnsi="Times New Roman"/>
          <w:sz w:val="26"/>
          <w:szCs w:val="26"/>
        </w:rPr>
        <w:t xml:space="preserve">  </w:t>
      </w:r>
      <w:r w:rsidR="00951057">
        <w:rPr>
          <w:rFonts w:ascii="Times New Roman" w:hAnsi="Times New Roman"/>
          <w:sz w:val="26"/>
          <w:szCs w:val="26"/>
        </w:rPr>
        <w:t xml:space="preserve">    </w:t>
      </w:r>
      <w:r>
        <w:rPr>
          <w:rFonts w:ascii="Times New Roman" w:hAnsi="Times New Roman"/>
          <w:sz w:val="26"/>
          <w:szCs w:val="26"/>
        </w:rPr>
        <w:t xml:space="preserve">              </w:t>
      </w:r>
      <w:r w:rsidR="00951057">
        <w:rPr>
          <w:rFonts w:ascii="Times New Roman" w:hAnsi="Times New Roman"/>
          <w:sz w:val="26"/>
          <w:szCs w:val="26"/>
        </w:rPr>
        <w:t xml:space="preserve"> </w:t>
      </w:r>
      <w:r>
        <w:rPr>
          <w:rFonts w:ascii="Times New Roman" w:hAnsi="Times New Roman"/>
          <w:sz w:val="26"/>
          <w:szCs w:val="26"/>
        </w:rPr>
        <w:t>№ 461</w:t>
      </w:r>
    </w:p>
    <w:p w14:paraId="7257C5B5" w14:textId="77777777" w:rsidR="00F01DD8" w:rsidRPr="00165C91" w:rsidRDefault="00F01DD8" w:rsidP="0035044A">
      <w:pPr>
        <w:spacing w:after="0" w:line="240" w:lineRule="auto"/>
        <w:ind w:right="-2"/>
        <w:rPr>
          <w:rFonts w:ascii="Times New Roman" w:hAnsi="Times New Roman"/>
          <w:sz w:val="26"/>
          <w:szCs w:val="26"/>
        </w:rPr>
      </w:pPr>
    </w:p>
    <w:p w14:paraId="5D8D1756" w14:textId="77777777" w:rsidR="0035044A" w:rsidRPr="00165C91" w:rsidRDefault="0035044A" w:rsidP="0035044A">
      <w:pPr>
        <w:tabs>
          <w:tab w:val="left" w:pos="1891"/>
        </w:tabs>
        <w:spacing w:after="0" w:line="240" w:lineRule="auto"/>
        <w:ind w:right="-2" w:firstLine="426"/>
        <w:jc w:val="both"/>
        <w:rPr>
          <w:rFonts w:ascii="Times New Roman" w:hAnsi="Times New Roman"/>
          <w:sz w:val="26"/>
          <w:szCs w:val="26"/>
        </w:rPr>
      </w:pPr>
      <w:r>
        <w:rPr>
          <w:rFonts w:ascii="Times New Roman" w:hAnsi="Times New Roman"/>
          <w:sz w:val="26"/>
          <w:szCs w:val="26"/>
        </w:rPr>
        <w:tab/>
      </w:r>
    </w:p>
    <w:p w14:paraId="08C516D0" w14:textId="2066ADDB" w:rsidR="0035044A" w:rsidRPr="00031C62" w:rsidRDefault="0035044A" w:rsidP="0035044A">
      <w:pPr>
        <w:widowControl w:val="0"/>
        <w:autoSpaceDE w:val="0"/>
        <w:autoSpaceDN w:val="0"/>
        <w:adjustRightInd w:val="0"/>
        <w:spacing w:after="0" w:line="240" w:lineRule="auto"/>
        <w:jc w:val="both"/>
        <w:rPr>
          <w:rFonts w:ascii="Times New Roman" w:hAnsi="Times New Roman"/>
          <w:bCs/>
          <w:sz w:val="26"/>
          <w:szCs w:val="26"/>
        </w:rPr>
      </w:pPr>
      <w:r>
        <w:rPr>
          <w:rFonts w:ascii="Times New Roman" w:hAnsi="Times New Roman"/>
          <w:bCs/>
          <w:sz w:val="26"/>
          <w:szCs w:val="26"/>
        </w:rPr>
        <w:t>О</w:t>
      </w:r>
      <w:r w:rsidRPr="00F57581">
        <w:rPr>
          <w:rFonts w:ascii="Times New Roman" w:hAnsi="Times New Roman"/>
          <w:bCs/>
          <w:sz w:val="26"/>
          <w:szCs w:val="26"/>
        </w:rPr>
        <w:t xml:space="preserve">б </w:t>
      </w:r>
      <w:r w:rsidRPr="00031C62">
        <w:rPr>
          <w:rFonts w:ascii="Times New Roman" w:hAnsi="Times New Roman"/>
          <w:bCs/>
          <w:sz w:val="26"/>
          <w:szCs w:val="26"/>
        </w:rPr>
        <w:t>утверждении Примерного положения об оплате труда работников муниципальных</w:t>
      </w:r>
      <w:r w:rsidR="0084665F">
        <w:rPr>
          <w:rFonts w:ascii="Times New Roman" w:hAnsi="Times New Roman"/>
          <w:bCs/>
          <w:sz w:val="26"/>
          <w:szCs w:val="26"/>
        </w:rPr>
        <w:t xml:space="preserve"> бюджетных</w:t>
      </w:r>
      <w:r w:rsidRPr="00031C62">
        <w:rPr>
          <w:rFonts w:ascii="Times New Roman" w:hAnsi="Times New Roman"/>
          <w:bCs/>
          <w:sz w:val="26"/>
          <w:szCs w:val="26"/>
        </w:rPr>
        <w:t xml:space="preserve"> учреждений,</w:t>
      </w:r>
      <w:r w:rsidR="005B10D4" w:rsidRPr="00031C62">
        <w:rPr>
          <w:rFonts w:ascii="Times New Roman" w:hAnsi="Times New Roman"/>
          <w:bCs/>
          <w:sz w:val="26"/>
          <w:szCs w:val="26"/>
        </w:rPr>
        <w:t xml:space="preserve"> </w:t>
      </w:r>
      <w:r w:rsidR="005B10D4" w:rsidRPr="00031C62">
        <w:rPr>
          <w:rFonts w:ascii="Times New Roman" w:hAnsi="Times New Roman"/>
          <w:sz w:val="26"/>
          <w:szCs w:val="26"/>
        </w:rPr>
        <w:t>осуществляющих деятельность спортивных сооружений,</w:t>
      </w:r>
      <w:r w:rsidRPr="00031C62">
        <w:rPr>
          <w:rFonts w:ascii="Times New Roman" w:hAnsi="Times New Roman"/>
          <w:bCs/>
          <w:sz w:val="26"/>
          <w:szCs w:val="26"/>
        </w:rPr>
        <w:t xml:space="preserve"> подведомственных Управлению по </w:t>
      </w:r>
      <w:r w:rsidR="00FE39AA" w:rsidRPr="00031C62">
        <w:rPr>
          <w:rFonts w:ascii="Times New Roman" w:hAnsi="Times New Roman"/>
          <w:bCs/>
          <w:sz w:val="26"/>
          <w:szCs w:val="26"/>
        </w:rPr>
        <w:t>спорту</w:t>
      </w:r>
      <w:r w:rsidRPr="00031C62">
        <w:rPr>
          <w:rFonts w:ascii="Times New Roman" w:hAnsi="Times New Roman"/>
          <w:bCs/>
          <w:sz w:val="26"/>
          <w:szCs w:val="26"/>
        </w:rPr>
        <w:t xml:space="preserve"> Администрации города Норильска </w:t>
      </w:r>
    </w:p>
    <w:p w14:paraId="0C08D181" w14:textId="77777777" w:rsidR="0035044A" w:rsidRDefault="0035044A" w:rsidP="0035044A">
      <w:pPr>
        <w:widowControl w:val="0"/>
        <w:autoSpaceDE w:val="0"/>
        <w:autoSpaceDN w:val="0"/>
        <w:adjustRightInd w:val="0"/>
        <w:spacing w:after="0" w:line="240" w:lineRule="auto"/>
        <w:jc w:val="both"/>
        <w:rPr>
          <w:rFonts w:ascii="Times New Roman" w:hAnsi="Times New Roman"/>
          <w:sz w:val="26"/>
          <w:szCs w:val="26"/>
        </w:rPr>
      </w:pPr>
    </w:p>
    <w:p w14:paraId="76D76315" w14:textId="77777777" w:rsidR="00850B2E" w:rsidRPr="00031C62" w:rsidRDefault="00850B2E" w:rsidP="0035044A">
      <w:pPr>
        <w:widowControl w:val="0"/>
        <w:autoSpaceDE w:val="0"/>
        <w:autoSpaceDN w:val="0"/>
        <w:adjustRightInd w:val="0"/>
        <w:spacing w:after="0" w:line="240" w:lineRule="auto"/>
        <w:jc w:val="both"/>
        <w:rPr>
          <w:rFonts w:ascii="Times New Roman" w:hAnsi="Times New Roman"/>
          <w:sz w:val="26"/>
          <w:szCs w:val="26"/>
        </w:rPr>
      </w:pPr>
    </w:p>
    <w:p w14:paraId="4959EE38" w14:textId="77777777" w:rsidR="002B04B2" w:rsidRPr="003E74F0" w:rsidRDefault="002B04B2" w:rsidP="002B04B2">
      <w:pPr>
        <w:spacing w:after="0" w:line="240" w:lineRule="auto"/>
        <w:jc w:val="both"/>
        <w:rPr>
          <w:rFonts w:ascii="Times New Roman" w:eastAsia="Times New Roman" w:hAnsi="Times New Roman"/>
          <w:sz w:val="26"/>
          <w:szCs w:val="26"/>
        </w:rPr>
      </w:pPr>
      <w:bookmarkStart w:id="0" w:name="Par25"/>
      <w:bookmarkEnd w:id="0"/>
      <w:r w:rsidRPr="003E74F0">
        <w:rPr>
          <w:rFonts w:ascii="Times New Roman" w:eastAsia="Times New Roman" w:hAnsi="Times New Roman"/>
          <w:sz w:val="26"/>
          <w:szCs w:val="26"/>
        </w:rPr>
        <w:tab/>
        <w:t xml:space="preserve">В соответствии </w:t>
      </w:r>
      <w:r>
        <w:rPr>
          <w:rFonts w:ascii="Times New Roman" w:eastAsia="Times New Roman" w:hAnsi="Times New Roman"/>
          <w:sz w:val="26"/>
          <w:szCs w:val="26"/>
        </w:rPr>
        <w:t xml:space="preserve">с </w:t>
      </w:r>
      <w:r w:rsidRPr="003E74F0">
        <w:rPr>
          <w:rFonts w:ascii="Times New Roman" w:eastAsia="Times New Roman" w:hAnsi="Times New Roman"/>
          <w:sz w:val="26"/>
          <w:szCs w:val="26"/>
        </w:rPr>
        <w:t>Трудовым кодексом Российской Федерации, постановлением Администрации города Норильска от 29.03.2016 № 181 «О системе оплаты труда работников муниципальных учреждений муниципального образования город Норильск»,</w:t>
      </w:r>
    </w:p>
    <w:p w14:paraId="1A14C891" w14:textId="77777777" w:rsidR="002B04B2" w:rsidRPr="003E74F0" w:rsidRDefault="002B04B2" w:rsidP="002B04B2">
      <w:pPr>
        <w:tabs>
          <w:tab w:val="left" w:pos="709"/>
          <w:tab w:val="left" w:pos="993"/>
        </w:tabs>
        <w:spacing w:after="0" w:line="240" w:lineRule="auto"/>
        <w:jc w:val="both"/>
        <w:rPr>
          <w:rFonts w:ascii="Times New Roman" w:eastAsia="Times New Roman" w:hAnsi="Times New Roman"/>
          <w:sz w:val="26"/>
          <w:szCs w:val="26"/>
        </w:rPr>
      </w:pPr>
      <w:r w:rsidRPr="003E74F0">
        <w:rPr>
          <w:rFonts w:ascii="Times New Roman" w:eastAsia="Times New Roman" w:hAnsi="Times New Roman"/>
          <w:sz w:val="26"/>
          <w:szCs w:val="26"/>
        </w:rPr>
        <w:t>ПОСТАНОВЛЯЮ:</w:t>
      </w:r>
    </w:p>
    <w:p w14:paraId="2A5F1D92" w14:textId="77777777" w:rsidR="002B04B2" w:rsidRDefault="002B04B2" w:rsidP="006B6A7B">
      <w:pPr>
        <w:widowControl w:val="0"/>
        <w:autoSpaceDE w:val="0"/>
        <w:autoSpaceDN w:val="0"/>
        <w:adjustRightInd w:val="0"/>
        <w:spacing w:after="0" w:line="240" w:lineRule="auto"/>
        <w:ind w:firstLine="709"/>
        <w:jc w:val="both"/>
        <w:rPr>
          <w:rFonts w:ascii="Times New Roman" w:hAnsi="Times New Roman"/>
          <w:sz w:val="26"/>
          <w:szCs w:val="26"/>
        </w:rPr>
      </w:pPr>
    </w:p>
    <w:p w14:paraId="1DFE3B0A" w14:textId="6CB693A0" w:rsidR="006950F1" w:rsidRPr="00031C62" w:rsidRDefault="006950F1" w:rsidP="006B6A7B">
      <w:pPr>
        <w:widowControl w:val="0"/>
        <w:autoSpaceDE w:val="0"/>
        <w:autoSpaceDN w:val="0"/>
        <w:adjustRightInd w:val="0"/>
        <w:spacing w:after="0" w:line="240" w:lineRule="auto"/>
        <w:ind w:firstLine="709"/>
        <w:jc w:val="both"/>
        <w:rPr>
          <w:rFonts w:ascii="Times New Roman" w:hAnsi="Times New Roman"/>
          <w:sz w:val="26"/>
          <w:szCs w:val="26"/>
        </w:rPr>
      </w:pPr>
      <w:r w:rsidRPr="00031C62">
        <w:rPr>
          <w:rFonts w:ascii="Times New Roman" w:hAnsi="Times New Roman"/>
          <w:sz w:val="26"/>
          <w:szCs w:val="26"/>
        </w:rPr>
        <w:t xml:space="preserve">1. Утвердить </w:t>
      </w:r>
      <w:hyperlink w:anchor="Par47" w:history="1">
        <w:r w:rsidRPr="00031C62">
          <w:rPr>
            <w:rFonts w:ascii="Times New Roman" w:hAnsi="Times New Roman"/>
            <w:sz w:val="26"/>
            <w:szCs w:val="26"/>
          </w:rPr>
          <w:t>Примерное положение</w:t>
        </w:r>
      </w:hyperlink>
      <w:r w:rsidRPr="00031C62">
        <w:rPr>
          <w:rFonts w:ascii="Times New Roman" w:hAnsi="Times New Roman"/>
          <w:sz w:val="26"/>
          <w:szCs w:val="26"/>
        </w:rPr>
        <w:t xml:space="preserve"> об оплате труда работников муниципальных</w:t>
      </w:r>
      <w:r w:rsidR="0084665F">
        <w:rPr>
          <w:rFonts w:ascii="Times New Roman" w:hAnsi="Times New Roman"/>
          <w:sz w:val="26"/>
          <w:szCs w:val="26"/>
        </w:rPr>
        <w:t xml:space="preserve"> бюджетных</w:t>
      </w:r>
      <w:r w:rsidRPr="00031C62">
        <w:rPr>
          <w:rFonts w:ascii="Times New Roman" w:hAnsi="Times New Roman"/>
          <w:sz w:val="26"/>
          <w:szCs w:val="26"/>
        </w:rPr>
        <w:t xml:space="preserve"> учреждений</w:t>
      </w:r>
      <w:r w:rsidR="005B10D4" w:rsidRPr="00031C62">
        <w:rPr>
          <w:rFonts w:ascii="Times New Roman" w:hAnsi="Times New Roman"/>
          <w:sz w:val="26"/>
          <w:szCs w:val="26"/>
        </w:rPr>
        <w:t>, осуществляющих деятельность спортивных сооружений</w:t>
      </w:r>
      <w:r w:rsidRPr="00031C62">
        <w:rPr>
          <w:rFonts w:ascii="Times New Roman" w:hAnsi="Times New Roman"/>
          <w:sz w:val="26"/>
          <w:szCs w:val="26"/>
        </w:rPr>
        <w:t xml:space="preserve">, подведомственных Управлению по </w:t>
      </w:r>
      <w:r w:rsidR="00A001E6" w:rsidRPr="00031C62">
        <w:rPr>
          <w:rFonts w:ascii="Times New Roman" w:hAnsi="Times New Roman"/>
          <w:sz w:val="26"/>
          <w:szCs w:val="26"/>
        </w:rPr>
        <w:t>спорту</w:t>
      </w:r>
      <w:r w:rsidRPr="00031C62">
        <w:rPr>
          <w:rFonts w:ascii="Times New Roman" w:hAnsi="Times New Roman"/>
          <w:sz w:val="26"/>
          <w:szCs w:val="26"/>
        </w:rPr>
        <w:t xml:space="preserve"> Администрации города Норильска (прилагается).</w:t>
      </w:r>
    </w:p>
    <w:p w14:paraId="7FC972F5" w14:textId="6E0BD8C0" w:rsidR="0084665F" w:rsidRPr="00031C62" w:rsidRDefault="002B04B2" w:rsidP="0084665F">
      <w:pPr>
        <w:widowControl w:val="0"/>
        <w:autoSpaceDE w:val="0"/>
        <w:autoSpaceDN w:val="0"/>
        <w:adjustRightInd w:val="0"/>
        <w:spacing w:after="0" w:line="240" w:lineRule="auto"/>
        <w:ind w:firstLine="709"/>
        <w:jc w:val="both"/>
        <w:rPr>
          <w:rFonts w:ascii="Times New Roman" w:hAnsi="Times New Roman"/>
          <w:sz w:val="26"/>
          <w:szCs w:val="26"/>
        </w:rPr>
      </w:pPr>
      <w:r w:rsidRPr="002B04B2">
        <w:rPr>
          <w:rFonts w:ascii="Times New Roman" w:hAnsi="Times New Roman"/>
          <w:sz w:val="26"/>
          <w:szCs w:val="26"/>
        </w:rPr>
        <w:t>2</w:t>
      </w:r>
      <w:hyperlink r:id="rId9" w:history="1"/>
      <w:r w:rsidR="006950F1" w:rsidRPr="002B04B2">
        <w:rPr>
          <w:rFonts w:ascii="Times New Roman" w:hAnsi="Times New Roman"/>
          <w:sz w:val="26"/>
          <w:szCs w:val="26"/>
        </w:rPr>
        <w:t>.</w:t>
      </w:r>
      <w:r w:rsidR="0084665F" w:rsidRPr="00031C62">
        <w:rPr>
          <w:rFonts w:ascii="Times New Roman" w:hAnsi="Times New Roman"/>
          <w:sz w:val="26"/>
          <w:szCs w:val="26"/>
        </w:rPr>
        <w:t xml:space="preserve"> Руководителям муниципальных </w:t>
      </w:r>
      <w:r w:rsidR="0084665F">
        <w:rPr>
          <w:rFonts w:ascii="Times New Roman" w:hAnsi="Times New Roman"/>
          <w:sz w:val="26"/>
          <w:szCs w:val="26"/>
        </w:rPr>
        <w:t xml:space="preserve">бюджетных </w:t>
      </w:r>
      <w:r w:rsidR="0084665F" w:rsidRPr="00031C62">
        <w:rPr>
          <w:rFonts w:ascii="Times New Roman" w:hAnsi="Times New Roman"/>
          <w:sz w:val="26"/>
          <w:szCs w:val="26"/>
        </w:rPr>
        <w:t xml:space="preserve">учреждений, осуществляющих деятельность спортивных сооружений, подведомственных Управлению по спорту Администрации города Норильска, </w:t>
      </w:r>
      <w:r w:rsidR="0084665F">
        <w:rPr>
          <w:rFonts w:ascii="Times New Roman" w:hAnsi="Times New Roman"/>
          <w:sz w:val="26"/>
          <w:szCs w:val="26"/>
        </w:rPr>
        <w:t xml:space="preserve">в срок до 01.10.2016 </w:t>
      </w:r>
      <w:r w:rsidR="0084665F" w:rsidRPr="00031C62">
        <w:rPr>
          <w:rFonts w:ascii="Times New Roman" w:hAnsi="Times New Roman"/>
          <w:sz w:val="26"/>
          <w:szCs w:val="26"/>
        </w:rPr>
        <w:t xml:space="preserve">разработать и утвердить </w:t>
      </w:r>
      <w:r w:rsidR="0084665F" w:rsidRPr="00BF30C8">
        <w:rPr>
          <w:rFonts w:ascii="Times New Roman" w:eastAsiaTheme="minorEastAsia" w:hAnsi="Times New Roman"/>
          <w:sz w:val="26"/>
          <w:szCs w:val="26"/>
        </w:rPr>
        <w:t xml:space="preserve">в соответствии с </w:t>
      </w:r>
      <w:r w:rsidR="0084665F">
        <w:rPr>
          <w:rFonts w:ascii="Times New Roman" w:eastAsiaTheme="minorEastAsia" w:hAnsi="Times New Roman"/>
          <w:sz w:val="26"/>
          <w:szCs w:val="26"/>
        </w:rPr>
        <w:t xml:space="preserve">настоящим постановлением </w:t>
      </w:r>
      <w:r w:rsidR="0084665F" w:rsidRPr="00BF30C8">
        <w:rPr>
          <w:rFonts w:ascii="Times New Roman" w:eastAsiaTheme="minorEastAsia" w:hAnsi="Times New Roman"/>
          <w:sz w:val="26"/>
          <w:szCs w:val="26"/>
        </w:rPr>
        <w:t xml:space="preserve">в установленном законом порядке </w:t>
      </w:r>
      <w:r w:rsidR="0084665F" w:rsidRPr="00031C62">
        <w:rPr>
          <w:rFonts w:ascii="Times New Roman" w:hAnsi="Times New Roman"/>
          <w:sz w:val="26"/>
          <w:szCs w:val="26"/>
        </w:rPr>
        <w:t>Положения об оплате труда работников возглавляемых ими учреждений.</w:t>
      </w:r>
    </w:p>
    <w:p w14:paraId="6E4C276C" w14:textId="4114BDA7" w:rsidR="0084665F" w:rsidRPr="00D51182" w:rsidRDefault="0084665F" w:rsidP="0084665F">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w:t>
      </w:r>
      <w:r w:rsidRPr="00D51182">
        <w:rPr>
          <w:rFonts w:ascii="Times New Roman" w:hAnsi="Times New Roman"/>
          <w:sz w:val="26"/>
          <w:szCs w:val="26"/>
          <w:lang w:eastAsia="ru-RU"/>
        </w:rPr>
        <w:t xml:space="preserve">. </w:t>
      </w:r>
      <w:r w:rsidRPr="004001D7">
        <w:rPr>
          <w:rFonts w:ascii="Times New Roman" w:hAnsi="Times New Roman"/>
          <w:sz w:val="26"/>
          <w:szCs w:val="26"/>
        </w:rPr>
        <w:t xml:space="preserve">Приостановить действие </w:t>
      </w:r>
      <w:r w:rsidRPr="00002A4F">
        <w:rPr>
          <w:rFonts w:ascii="Times New Roman" w:hAnsi="Times New Roman"/>
          <w:sz w:val="26"/>
          <w:szCs w:val="26"/>
        </w:rPr>
        <w:t>пункта 4.</w:t>
      </w:r>
      <w:r>
        <w:rPr>
          <w:rFonts w:ascii="Times New Roman" w:hAnsi="Times New Roman"/>
          <w:sz w:val="26"/>
          <w:szCs w:val="26"/>
        </w:rPr>
        <w:t>6</w:t>
      </w:r>
      <w:r w:rsidRPr="008F0ADC">
        <w:rPr>
          <w:rFonts w:ascii="Times New Roman" w:hAnsi="Times New Roman"/>
          <w:sz w:val="26"/>
          <w:szCs w:val="26"/>
        </w:rPr>
        <w:t xml:space="preserve"> Положения</w:t>
      </w:r>
      <w:r>
        <w:rPr>
          <w:rFonts w:ascii="Times New Roman" w:hAnsi="Times New Roman"/>
          <w:sz w:val="26"/>
          <w:szCs w:val="26"/>
        </w:rPr>
        <w:t>, утвержденного пунктом 1 настоящего постановления,</w:t>
      </w:r>
      <w:r w:rsidRPr="008F0ADC">
        <w:rPr>
          <w:rFonts w:ascii="Times New Roman" w:hAnsi="Times New Roman"/>
          <w:sz w:val="26"/>
          <w:szCs w:val="26"/>
        </w:rPr>
        <w:t xml:space="preserve"> на период действия </w:t>
      </w:r>
      <w:r w:rsidRPr="008F0ADC">
        <w:rPr>
          <w:rFonts w:ascii="Times New Roman" w:eastAsiaTheme="minorEastAsia" w:hAnsi="Times New Roman"/>
          <w:sz w:val="26"/>
          <w:szCs w:val="26"/>
        </w:rPr>
        <w:t xml:space="preserve">регионального </w:t>
      </w:r>
      <w:hyperlink r:id="rId10" w:history="1">
        <w:r w:rsidRPr="008F0ADC">
          <w:rPr>
            <w:rFonts w:ascii="Times New Roman" w:hAnsi="Times New Roman"/>
            <w:sz w:val="26"/>
            <w:szCs w:val="26"/>
          </w:rPr>
          <w:t>соглашени</w:t>
        </w:r>
      </w:hyperlink>
      <w:r w:rsidRPr="008F0ADC">
        <w:rPr>
          <w:rFonts w:ascii="Times New Roman" w:hAnsi="Times New Roman"/>
          <w:sz w:val="26"/>
          <w:szCs w:val="26"/>
        </w:rPr>
        <w:t>я</w:t>
      </w:r>
      <w:r w:rsidRPr="008F0ADC">
        <w:rPr>
          <w:rFonts w:ascii="Times New Roman" w:eastAsiaTheme="minorEastAsia" w:hAnsi="Times New Roman"/>
          <w:sz w:val="26"/>
          <w:szCs w:val="26"/>
        </w:rPr>
        <w:t xml:space="preserve"> о минимальной заработной плате в</w:t>
      </w:r>
      <w:r w:rsidRPr="00AE3615">
        <w:rPr>
          <w:rFonts w:ascii="Times New Roman" w:eastAsiaTheme="minorEastAsia" w:hAnsi="Times New Roman"/>
          <w:sz w:val="26"/>
          <w:szCs w:val="26"/>
        </w:rPr>
        <w:t xml:space="preserve"> Красноярском крае, заключенного в установленном статьей 133.1 Трудового кодекса Российской Федерации порядке.</w:t>
      </w:r>
    </w:p>
    <w:p w14:paraId="3D2BAFAC" w14:textId="53BC8B3B" w:rsidR="0013202A" w:rsidRPr="00031C62" w:rsidRDefault="0084665F" w:rsidP="00031C62">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4. </w:t>
      </w:r>
      <w:r w:rsidR="00F57581" w:rsidRPr="00031C62">
        <w:rPr>
          <w:rFonts w:ascii="Times New Roman" w:hAnsi="Times New Roman"/>
          <w:sz w:val="26"/>
          <w:szCs w:val="26"/>
          <w:lang w:eastAsia="ru-RU"/>
        </w:rPr>
        <w:t>Признать утратившими силу:</w:t>
      </w:r>
    </w:p>
    <w:p w14:paraId="4FFF266F" w14:textId="4B01ECF5" w:rsidR="00A001E6" w:rsidRPr="00031C62" w:rsidRDefault="0084665F" w:rsidP="00A001E6">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lang w:eastAsia="ru-RU"/>
        </w:rPr>
        <w:t>–</w:t>
      </w:r>
      <w:r w:rsidR="00A001E6" w:rsidRPr="00031C62">
        <w:rPr>
          <w:rFonts w:ascii="Times New Roman" w:hAnsi="Times New Roman"/>
          <w:sz w:val="26"/>
          <w:szCs w:val="26"/>
          <w:lang w:eastAsia="ru-RU"/>
        </w:rPr>
        <w:t xml:space="preserve"> </w:t>
      </w:r>
      <w:r w:rsidR="0040707D">
        <w:rPr>
          <w:rFonts w:ascii="Times New Roman" w:hAnsi="Times New Roman"/>
          <w:sz w:val="26"/>
          <w:szCs w:val="26"/>
          <w:lang w:eastAsia="ru-RU"/>
        </w:rPr>
        <w:t xml:space="preserve">постановление Администрации города Норильска </w:t>
      </w:r>
      <w:r w:rsidR="0013202A" w:rsidRPr="00031C62">
        <w:rPr>
          <w:rFonts w:ascii="Times New Roman" w:hAnsi="Times New Roman"/>
          <w:sz w:val="26"/>
          <w:szCs w:val="26"/>
        </w:rPr>
        <w:t>от 22.10.2013 № 458</w:t>
      </w:r>
      <w:r w:rsidR="00A001E6" w:rsidRPr="00031C62">
        <w:rPr>
          <w:rFonts w:ascii="Times New Roman" w:hAnsi="Times New Roman"/>
          <w:sz w:val="26"/>
          <w:szCs w:val="26"/>
        </w:rPr>
        <w:t xml:space="preserve"> «Об утверждении </w:t>
      </w:r>
      <w:r w:rsidR="0013202A" w:rsidRPr="00031C62">
        <w:rPr>
          <w:rFonts w:ascii="Times New Roman" w:hAnsi="Times New Roman"/>
          <w:sz w:val="26"/>
          <w:szCs w:val="26"/>
        </w:rPr>
        <w:t>Примерного положения об оплате труда работников муниципальных бюджетных учреждений, осуществляющих деятельность спортивных сооружений, подведомственных Управлению по спорту</w:t>
      </w:r>
      <w:r>
        <w:rPr>
          <w:rFonts w:ascii="Times New Roman" w:hAnsi="Times New Roman"/>
          <w:sz w:val="26"/>
          <w:szCs w:val="26"/>
        </w:rPr>
        <w:t xml:space="preserve"> и</w:t>
      </w:r>
      <w:r w:rsidR="0013202A" w:rsidRPr="00031C62">
        <w:rPr>
          <w:rFonts w:ascii="Times New Roman" w:hAnsi="Times New Roman"/>
          <w:sz w:val="26"/>
          <w:szCs w:val="26"/>
        </w:rPr>
        <w:t xml:space="preserve"> туризму Администрации города Норильска</w:t>
      </w:r>
      <w:r w:rsidR="00A001E6" w:rsidRPr="00031C62">
        <w:rPr>
          <w:rFonts w:ascii="Times New Roman" w:hAnsi="Times New Roman"/>
          <w:sz w:val="26"/>
          <w:szCs w:val="26"/>
        </w:rPr>
        <w:t>»;</w:t>
      </w:r>
    </w:p>
    <w:p w14:paraId="0A725F12" w14:textId="19CF9B6F" w:rsidR="00A001E6" w:rsidRDefault="0084665F" w:rsidP="00A001E6">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w:t>
      </w:r>
      <w:r w:rsidR="00A001E6" w:rsidRPr="00031C62">
        <w:rPr>
          <w:rFonts w:ascii="Times New Roman" w:hAnsi="Times New Roman"/>
          <w:sz w:val="26"/>
          <w:szCs w:val="26"/>
        </w:rPr>
        <w:t xml:space="preserve"> </w:t>
      </w:r>
      <w:r w:rsidR="0040707D">
        <w:rPr>
          <w:rFonts w:ascii="Times New Roman" w:hAnsi="Times New Roman"/>
          <w:sz w:val="26"/>
          <w:szCs w:val="26"/>
          <w:lang w:eastAsia="ru-RU"/>
        </w:rPr>
        <w:t xml:space="preserve">постановление Администрации города Норильска </w:t>
      </w:r>
      <w:r w:rsidR="00A001E6" w:rsidRPr="00031C62">
        <w:rPr>
          <w:rFonts w:ascii="Times New Roman" w:hAnsi="Times New Roman"/>
          <w:sz w:val="26"/>
          <w:szCs w:val="26"/>
        </w:rPr>
        <w:t xml:space="preserve">от </w:t>
      </w:r>
      <w:r w:rsidR="0013202A" w:rsidRPr="00031C62">
        <w:rPr>
          <w:rFonts w:ascii="Times New Roman" w:hAnsi="Times New Roman"/>
          <w:sz w:val="26"/>
          <w:szCs w:val="26"/>
        </w:rPr>
        <w:t>21</w:t>
      </w:r>
      <w:r w:rsidR="00A001E6" w:rsidRPr="00031C62">
        <w:rPr>
          <w:rFonts w:ascii="Times New Roman" w:hAnsi="Times New Roman"/>
          <w:sz w:val="26"/>
          <w:szCs w:val="26"/>
        </w:rPr>
        <w:t>.</w:t>
      </w:r>
      <w:r w:rsidR="0013202A" w:rsidRPr="00031C62">
        <w:rPr>
          <w:rFonts w:ascii="Times New Roman" w:hAnsi="Times New Roman"/>
          <w:sz w:val="26"/>
          <w:szCs w:val="26"/>
        </w:rPr>
        <w:t>01</w:t>
      </w:r>
      <w:r w:rsidR="00A001E6" w:rsidRPr="00031C62">
        <w:rPr>
          <w:rFonts w:ascii="Times New Roman" w:hAnsi="Times New Roman"/>
          <w:sz w:val="26"/>
          <w:szCs w:val="26"/>
        </w:rPr>
        <w:t>.201</w:t>
      </w:r>
      <w:r w:rsidR="0013202A" w:rsidRPr="00031C62">
        <w:rPr>
          <w:rFonts w:ascii="Times New Roman" w:hAnsi="Times New Roman"/>
          <w:sz w:val="26"/>
          <w:szCs w:val="26"/>
        </w:rPr>
        <w:t>4</w:t>
      </w:r>
      <w:r w:rsidR="00A001E6" w:rsidRPr="00031C62">
        <w:rPr>
          <w:rFonts w:ascii="Times New Roman" w:hAnsi="Times New Roman"/>
          <w:sz w:val="26"/>
          <w:szCs w:val="26"/>
        </w:rPr>
        <w:t xml:space="preserve"> </w:t>
      </w:r>
      <w:hyperlink r:id="rId11" w:history="1">
        <w:r w:rsidR="00A001E6" w:rsidRPr="00031C62">
          <w:rPr>
            <w:rFonts w:ascii="Times New Roman" w:hAnsi="Times New Roman"/>
            <w:sz w:val="26"/>
            <w:szCs w:val="26"/>
          </w:rPr>
          <w:t xml:space="preserve">№ </w:t>
        </w:r>
        <w:r w:rsidR="0013202A" w:rsidRPr="00031C62">
          <w:rPr>
            <w:rFonts w:ascii="Times New Roman" w:hAnsi="Times New Roman"/>
            <w:sz w:val="26"/>
            <w:szCs w:val="26"/>
          </w:rPr>
          <w:t>2</w:t>
        </w:r>
        <w:r w:rsidR="00A001E6" w:rsidRPr="00031C62">
          <w:rPr>
            <w:rFonts w:ascii="Times New Roman" w:hAnsi="Times New Roman"/>
            <w:sz w:val="26"/>
            <w:szCs w:val="26"/>
          </w:rPr>
          <w:t>4</w:t>
        </w:r>
      </w:hyperlink>
      <w:r w:rsidR="00A001E6" w:rsidRPr="00031C62">
        <w:rPr>
          <w:rFonts w:ascii="Times New Roman" w:hAnsi="Times New Roman"/>
          <w:sz w:val="26"/>
          <w:szCs w:val="26"/>
        </w:rPr>
        <w:t xml:space="preserve"> «О внесении изменений в </w:t>
      </w:r>
      <w:r>
        <w:rPr>
          <w:rFonts w:ascii="Times New Roman" w:hAnsi="Times New Roman"/>
          <w:sz w:val="26"/>
          <w:szCs w:val="26"/>
        </w:rPr>
        <w:t>п</w:t>
      </w:r>
      <w:r w:rsidR="00A001E6" w:rsidRPr="00031C62">
        <w:rPr>
          <w:rFonts w:ascii="Times New Roman" w:hAnsi="Times New Roman"/>
          <w:sz w:val="26"/>
          <w:szCs w:val="26"/>
        </w:rPr>
        <w:t xml:space="preserve">остановление Администрации города Норильска от </w:t>
      </w:r>
      <w:r w:rsidR="0013202A" w:rsidRPr="00031C62">
        <w:rPr>
          <w:rFonts w:ascii="Times New Roman" w:hAnsi="Times New Roman"/>
          <w:sz w:val="26"/>
          <w:szCs w:val="26"/>
        </w:rPr>
        <w:t>22.10.2013 № 458</w:t>
      </w:r>
      <w:r w:rsidR="00A001E6" w:rsidRPr="00031C62">
        <w:rPr>
          <w:rFonts w:ascii="Times New Roman" w:hAnsi="Times New Roman"/>
          <w:sz w:val="26"/>
          <w:szCs w:val="26"/>
        </w:rPr>
        <w:t>»;</w:t>
      </w:r>
    </w:p>
    <w:p w14:paraId="60B5FAD9" w14:textId="218E8462" w:rsidR="0040707D" w:rsidRPr="00031C62" w:rsidRDefault="0084665F" w:rsidP="00A001E6">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w:t>
      </w:r>
      <w:r w:rsidR="0040707D">
        <w:rPr>
          <w:rFonts w:ascii="Times New Roman" w:hAnsi="Times New Roman"/>
          <w:sz w:val="26"/>
          <w:szCs w:val="26"/>
        </w:rPr>
        <w:t xml:space="preserve"> абзац </w:t>
      </w:r>
      <w:r>
        <w:rPr>
          <w:rFonts w:ascii="Times New Roman" w:hAnsi="Times New Roman"/>
          <w:sz w:val="26"/>
          <w:szCs w:val="26"/>
        </w:rPr>
        <w:t xml:space="preserve">восемнадцатый пункта 1 </w:t>
      </w:r>
      <w:r w:rsidR="0040707D" w:rsidRPr="003E74F0">
        <w:rPr>
          <w:rFonts w:ascii="Times New Roman" w:eastAsia="Times New Roman" w:hAnsi="Times New Roman"/>
          <w:sz w:val="26"/>
          <w:szCs w:val="26"/>
          <w:lang w:eastAsia="ru-RU"/>
        </w:rPr>
        <w:t xml:space="preserve">постановления Администрации города Норильска от 30.04.2014 № 233 «О внесении изменений в отдельные </w:t>
      </w:r>
      <w:r w:rsidR="0028421D">
        <w:rPr>
          <w:rFonts w:ascii="Times New Roman" w:eastAsia="Times New Roman" w:hAnsi="Times New Roman"/>
          <w:sz w:val="26"/>
          <w:szCs w:val="26"/>
          <w:lang w:eastAsia="ru-RU"/>
        </w:rPr>
        <w:t>п</w:t>
      </w:r>
      <w:r w:rsidR="0040707D" w:rsidRPr="003E74F0">
        <w:rPr>
          <w:rFonts w:ascii="Times New Roman" w:eastAsia="Times New Roman" w:hAnsi="Times New Roman"/>
          <w:sz w:val="26"/>
          <w:szCs w:val="26"/>
          <w:lang w:eastAsia="ru-RU"/>
        </w:rPr>
        <w:t>остановления Администрации города Норильска»</w:t>
      </w:r>
      <w:r w:rsidR="0040707D">
        <w:rPr>
          <w:rFonts w:ascii="Times New Roman" w:eastAsia="Times New Roman" w:hAnsi="Times New Roman"/>
          <w:sz w:val="26"/>
          <w:szCs w:val="26"/>
          <w:lang w:eastAsia="ru-RU"/>
        </w:rPr>
        <w:t>;</w:t>
      </w:r>
    </w:p>
    <w:p w14:paraId="40653159" w14:textId="0F2D7E42" w:rsidR="00A001E6" w:rsidRPr="00031C62" w:rsidRDefault="0084665F" w:rsidP="00A001E6">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w:t>
      </w:r>
      <w:r w:rsidR="00A001E6" w:rsidRPr="00031C62">
        <w:rPr>
          <w:rFonts w:ascii="Times New Roman" w:hAnsi="Times New Roman"/>
          <w:sz w:val="26"/>
          <w:szCs w:val="26"/>
        </w:rPr>
        <w:t xml:space="preserve"> </w:t>
      </w:r>
      <w:r w:rsidR="0040707D">
        <w:rPr>
          <w:rFonts w:ascii="Times New Roman" w:hAnsi="Times New Roman"/>
          <w:sz w:val="26"/>
          <w:szCs w:val="26"/>
          <w:lang w:eastAsia="ru-RU"/>
        </w:rPr>
        <w:t xml:space="preserve">постановление Администрации города Норильска </w:t>
      </w:r>
      <w:r w:rsidR="006C252B" w:rsidRPr="00031C62">
        <w:rPr>
          <w:rFonts w:ascii="Times New Roman" w:hAnsi="Times New Roman"/>
          <w:sz w:val="26"/>
          <w:szCs w:val="26"/>
        </w:rPr>
        <w:t xml:space="preserve">от 29.07.2014 </w:t>
      </w:r>
      <w:hyperlink r:id="rId12" w:history="1">
        <w:r w:rsidR="006C252B" w:rsidRPr="00031C62">
          <w:rPr>
            <w:rFonts w:ascii="Times New Roman" w:hAnsi="Times New Roman"/>
            <w:sz w:val="26"/>
            <w:szCs w:val="26"/>
          </w:rPr>
          <w:t>№ 437</w:t>
        </w:r>
      </w:hyperlink>
      <w:r w:rsidR="00A001E6" w:rsidRPr="00031C62">
        <w:rPr>
          <w:rFonts w:ascii="Times New Roman" w:hAnsi="Times New Roman"/>
          <w:sz w:val="26"/>
          <w:szCs w:val="26"/>
        </w:rPr>
        <w:t xml:space="preserve"> «О внесении изменений в </w:t>
      </w:r>
      <w:r>
        <w:rPr>
          <w:rFonts w:ascii="Times New Roman" w:hAnsi="Times New Roman"/>
          <w:sz w:val="26"/>
          <w:szCs w:val="26"/>
        </w:rPr>
        <w:t>п</w:t>
      </w:r>
      <w:r w:rsidR="00A001E6" w:rsidRPr="00031C62">
        <w:rPr>
          <w:rFonts w:ascii="Times New Roman" w:hAnsi="Times New Roman"/>
          <w:sz w:val="26"/>
          <w:szCs w:val="26"/>
        </w:rPr>
        <w:t xml:space="preserve">остановление Администрации города Норильска от </w:t>
      </w:r>
      <w:r w:rsidR="006C252B" w:rsidRPr="00031C62">
        <w:rPr>
          <w:rFonts w:ascii="Times New Roman" w:hAnsi="Times New Roman"/>
          <w:sz w:val="26"/>
          <w:szCs w:val="26"/>
        </w:rPr>
        <w:t>22.10.2013 № 458</w:t>
      </w:r>
      <w:r w:rsidR="00A001E6" w:rsidRPr="00031C62">
        <w:rPr>
          <w:rFonts w:ascii="Times New Roman" w:hAnsi="Times New Roman"/>
          <w:sz w:val="26"/>
          <w:szCs w:val="26"/>
        </w:rPr>
        <w:t>»;</w:t>
      </w:r>
    </w:p>
    <w:p w14:paraId="0522E6FF" w14:textId="7C6A00EF" w:rsidR="00A001E6" w:rsidRPr="00031C62" w:rsidRDefault="0084665F" w:rsidP="00A001E6">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w:t>
      </w:r>
      <w:r w:rsidR="00A001E6" w:rsidRPr="00031C62">
        <w:rPr>
          <w:rFonts w:ascii="Times New Roman" w:hAnsi="Times New Roman"/>
          <w:sz w:val="26"/>
          <w:szCs w:val="26"/>
        </w:rPr>
        <w:t xml:space="preserve"> </w:t>
      </w:r>
      <w:r w:rsidR="0040707D">
        <w:rPr>
          <w:rFonts w:ascii="Times New Roman" w:hAnsi="Times New Roman"/>
          <w:sz w:val="26"/>
          <w:szCs w:val="26"/>
          <w:lang w:eastAsia="ru-RU"/>
        </w:rPr>
        <w:t xml:space="preserve">постановление Администрации города Норильска </w:t>
      </w:r>
      <w:r w:rsidR="006C252B" w:rsidRPr="00031C62">
        <w:rPr>
          <w:rFonts w:ascii="Times New Roman" w:hAnsi="Times New Roman"/>
          <w:sz w:val="26"/>
          <w:szCs w:val="26"/>
        </w:rPr>
        <w:t xml:space="preserve">от 26.08.2014 </w:t>
      </w:r>
      <w:hyperlink r:id="rId13" w:history="1">
        <w:r w:rsidR="006C252B" w:rsidRPr="00031C62">
          <w:rPr>
            <w:rFonts w:ascii="Times New Roman" w:hAnsi="Times New Roman"/>
            <w:sz w:val="26"/>
            <w:szCs w:val="26"/>
          </w:rPr>
          <w:t>№ 494</w:t>
        </w:r>
      </w:hyperlink>
      <w:r w:rsidR="00A001E6" w:rsidRPr="00031C62">
        <w:rPr>
          <w:rFonts w:ascii="Times New Roman" w:hAnsi="Times New Roman"/>
          <w:sz w:val="26"/>
          <w:szCs w:val="26"/>
        </w:rPr>
        <w:t xml:space="preserve"> «О внесении изменени</w:t>
      </w:r>
      <w:r>
        <w:rPr>
          <w:rFonts w:ascii="Times New Roman" w:hAnsi="Times New Roman"/>
          <w:sz w:val="26"/>
          <w:szCs w:val="26"/>
        </w:rPr>
        <w:t>й</w:t>
      </w:r>
      <w:r w:rsidR="00A001E6" w:rsidRPr="00031C62">
        <w:rPr>
          <w:rFonts w:ascii="Times New Roman" w:hAnsi="Times New Roman"/>
          <w:sz w:val="26"/>
          <w:szCs w:val="26"/>
        </w:rPr>
        <w:t xml:space="preserve"> в </w:t>
      </w:r>
      <w:r>
        <w:rPr>
          <w:rFonts w:ascii="Times New Roman" w:hAnsi="Times New Roman"/>
          <w:sz w:val="26"/>
          <w:szCs w:val="26"/>
        </w:rPr>
        <w:t>п</w:t>
      </w:r>
      <w:r w:rsidR="00A001E6" w:rsidRPr="00031C62">
        <w:rPr>
          <w:rFonts w:ascii="Times New Roman" w:hAnsi="Times New Roman"/>
          <w:sz w:val="26"/>
          <w:szCs w:val="26"/>
        </w:rPr>
        <w:t xml:space="preserve">остановление Администрации города Норильска </w:t>
      </w:r>
      <w:r w:rsidR="006C252B" w:rsidRPr="00031C62">
        <w:rPr>
          <w:rFonts w:ascii="Times New Roman" w:hAnsi="Times New Roman"/>
          <w:sz w:val="26"/>
          <w:szCs w:val="26"/>
        </w:rPr>
        <w:t>от 22.10.2013 № 458</w:t>
      </w:r>
      <w:r w:rsidR="00A001E6" w:rsidRPr="00031C62">
        <w:rPr>
          <w:rFonts w:ascii="Times New Roman" w:hAnsi="Times New Roman"/>
          <w:sz w:val="26"/>
          <w:szCs w:val="26"/>
        </w:rPr>
        <w:t>»;</w:t>
      </w:r>
    </w:p>
    <w:p w14:paraId="270478F0" w14:textId="1C04C7B8" w:rsidR="00A001E6" w:rsidRPr="00031C62" w:rsidRDefault="0084665F" w:rsidP="00A001E6">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w:t>
      </w:r>
      <w:r w:rsidR="00A001E6" w:rsidRPr="00031C62">
        <w:rPr>
          <w:rFonts w:ascii="Times New Roman" w:hAnsi="Times New Roman"/>
          <w:sz w:val="26"/>
          <w:szCs w:val="26"/>
        </w:rPr>
        <w:t xml:space="preserve"> </w:t>
      </w:r>
      <w:r w:rsidR="0040707D">
        <w:rPr>
          <w:rFonts w:ascii="Times New Roman" w:hAnsi="Times New Roman"/>
          <w:sz w:val="26"/>
          <w:szCs w:val="26"/>
          <w:lang w:eastAsia="ru-RU"/>
        </w:rPr>
        <w:t xml:space="preserve">постановление Администрации города Норильска </w:t>
      </w:r>
      <w:r w:rsidR="006C252B" w:rsidRPr="00031C62">
        <w:rPr>
          <w:rFonts w:ascii="Times New Roman" w:hAnsi="Times New Roman"/>
          <w:sz w:val="26"/>
          <w:szCs w:val="26"/>
        </w:rPr>
        <w:t xml:space="preserve">от 23.09.2014 </w:t>
      </w:r>
      <w:hyperlink r:id="rId14" w:history="1">
        <w:r w:rsidR="006C252B" w:rsidRPr="00031C62">
          <w:rPr>
            <w:rFonts w:ascii="Times New Roman" w:hAnsi="Times New Roman"/>
            <w:sz w:val="26"/>
            <w:szCs w:val="26"/>
          </w:rPr>
          <w:t>№ 530</w:t>
        </w:r>
      </w:hyperlink>
      <w:r w:rsidR="006C252B" w:rsidRPr="00031C62">
        <w:rPr>
          <w:rFonts w:ascii="Times New Roman" w:hAnsi="Times New Roman"/>
          <w:sz w:val="26"/>
          <w:szCs w:val="26"/>
        </w:rPr>
        <w:t xml:space="preserve"> </w:t>
      </w:r>
      <w:r w:rsidR="00A001E6" w:rsidRPr="00031C62">
        <w:rPr>
          <w:rFonts w:ascii="Times New Roman" w:hAnsi="Times New Roman"/>
          <w:sz w:val="26"/>
          <w:szCs w:val="26"/>
        </w:rPr>
        <w:t xml:space="preserve">«О внесении изменений в </w:t>
      </w:r>
      <w:r>
        <w:rPr>
          <w:rFonts w:ascii="Times New Roman" w:hAnsi="Times New Roman"/>
          <w:sz w:val="26"/>
          <w:szCs w:val="26"/>
        </w:rPr>
        <w:t>п</w:t>
      </w:r>
      <w:r w:rsidR="00A001E6" w:rsidRPr="00031C62">
        <w:rPr>
          <w:rFonts w:ascii="Times New Roman" w:hAnsi="Times New Roman"/>
          <w:sz w:val="26"/>
          <w:szCs w:val="26"/>
        </w:rPr>
        <w:t xml:space="preserve">остановление Администрации города Норильска от </w:t>
      </w:r>
      <w:r w:rsidR="006C252B" w:rsidRPr="00031C62">
        <w:rPr>
          <w:rFonts w:ascii="Times New Roman" w:hAnsi="Times New Roman"/>
          <w:sz w:val="26"/>
          <w:szCs w:val="26"/>
        </w:rPr>
        <w:t>22.10.2013 № 458</w:t>
      </w:r>
      <w:r w:rsidR="00A001E6" w:rsidRPr="00031C62">
        <w:rPr>
          <w:rFonts w:ascii="Times New Roman" w:hAnsi="Times New Roman"/>
          <w:sz w:val="26"/>
          <w:szCs w:val="26"/>
        </w:rPr>
        <w:t>»;</w:t>
      </w:r>
    </w:p>
    <w:p w14:paraId="71A060C8" w14:textId="70125C15" w:rsidR="00A001E6" w:rsidRPr="0040707D" w:rsidRDefault="0084665F" w:rsidP="0040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пункт 2</w:t>
      </w:r>
      <w:r w:rsidR="00A001E6" w:rsidRPr="00031C62">
        <w:rPr>
          <w:rFonts w:ascii="Times New Roman" w:hAnsi="Times New Roman"/>
          <w:sz w:val="26"/>
          <w:szCs w:val="26"/>
        </w:rPr>
        <w:t xml:space="preserve"> </w:t>
      </w:r>
      <w:r w:rsidR="0040707D">
        <w:rPr>
          <w:rFonts w:ascii="Times New Roman" w:hAnsi="Times New Roman"/>
          <w:sz w:val="26"/>
          <w:szCs w:val="26"/>
          <w:lang w:eastAsia="ru-RU"/>
        </w:rPr>
        <w:t>постановлени</w:t>
      </w:r>
      <w:r>
        <w:rPr>
          <w:rFonts w:ascii="Times New Roman" w:hAnsi="Times New Roman"/>
          <w:sz w:val="26"/>
          <w:szCs w:val="26"/>
          <w:lang w:eastAsia="ru-RU"/>
        </w:rPr>
        <w:t>я</w:t>
      </w:r>
      <w:r w:rsidR="0040707D">
        <w:rPr>
          <w:rFonts w:ascii="Times New Roman" w:hAnsi="Times New Roman"/>
          <w:sz w:val="26"/>
          <w:szCs w:val="26"/>
          <w:lang w:eastAsia="ru-RU"/>
        </w:rPr>
        <w:t xml:space="preserve"> Администрации города Норильска </w:t>
      </w:r>
      <w:r w:rsidR="00A001E6" w:rsidRPr="00031C62">
        <w:rPr>
          <w:rFonts w:ascii="Times New Roman" w:hAnsi="Times New Roman"/>
          <w:sz w:val="26"/>
          <w:szCs w:val="26"/>
        </w:rPr>
        <w:t xml:space="preserve">от </w:t>
      </w:r>
      <w:r w:rsidR="006C252B" w:rsidRPr="00031C62">
        <w:rPr>
          <w:rFonts w:ascii="Times New Roman" w:hAnsi="Times New Roman"/>
          <w:sz w:val="26"/>
          <w:szCs w:val="26"/>
        </w:rPr>
        <w:t xml:space="preserve">23.10.2014 </w:t>
      </w:r>
      <w:hyperlink r:id="rId15" w:history="1">
        <w:r w:rsidR="006C252B" w:rsidRPr="00031C62">
          <w:rPr>
            <w:rFonts w:ascii="Times New Roman" w:hAnsi="Times New Roman"/>
            <w:sz w:val="26"/>
            <w:szCs w:val="26"/>
          </w:rPr>
          <w:t>№ 587</w:t>
        </w:r>
      </w:hyperlink>
      <w:r w:rsidR="00A001E6" w:rsidRPr="00031C62">
        <w:rPr>
          <w:rFonts w:ascii="Times New Roman" w:hAnsi="Times New Roman"/>
          <w:sz w:val="26"/>
          <w:szCs w:val="26"/>
        </w:rPr>
        <w:t xml:space="preserve"> «</w:t>
      </w:r>
      <w:r w:rsidR="0040707D" w:rsidRPr="0040707D">
        <w:rPr>
          <w:rFonts w:ascii="Times New Roman" w:hAnsi="Times New Roman"/>
          <w:sz w:val="26"/>
          <w:szCs w:val="26"/>
        </w:rPr>
        <w:t>О внесении изменений в отдельные правовые акты Администрации города Норильска</w:t>
      </w:r>
      <w:r w:rsidR="00A001E6" w:rsidRPr="00031C62">
        <w:rPr>
          <w:rFonts w:ascii="Times New Roman" w:hAnsi="Times New Roman"/>
          <w:sz w:val="26"/>
          <w:szCs w:val="26"/>
        </w:rPr>
        <w:t>»;</w:t>
      </w:r>
    </w:p>
    <w:p w14:paraId="30ADD171" w14:textId="2C6E6E6D" w:rsidR="00A001E6" w:rsidRPr="00031C62" w:rsidRDefault="0084665F" w:rsidP="00A001E6">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w:t>
      </w:r>
      <w:r w:rsidR="00A001E6" w:rsidRPr="00031C62">
        <w:rPr>
          <w:rFonts w:ascii="Times New Roman" w:hAnsi="Times New Roman"/>
          <w:sz w:val="26"/>
          <w:szCs w:val="26"/>
        </w:rPr>
        <w:t xml:space="preserve"> </w:t>
      </w:r>
      <w:r w:rsidR="0040707D">
        <w:rPr>
          <w:rFonts w:ascii="Times New Roman" w:hAnsi="Times New Roman"/>
          <w:sz w:val="26"/>
          <w:szCs w:val="26"/>
          <w:lang w:eastAsia="ru-RU"/>
        </w:rPr>
        <w:t xml:space="preserve">постановление Администрации города Норильска </w:t>
      </w:r>
      <w:r w:rsidR="006C252B" w:rsidRPr="00031C62">
        <w:rPr>
          <w:rFonts w:ascii="Times New Roman" w:hAnsi="Times New Roman"/>
          <w:sz w:val="26"/>
          <w:szCs w:val="26"/>
        </w:rPr>
        <w:t xml:space="preserve">от 24.10.2014 </w:t>
      </w:r>
      <w:hyperlink r:id="rId16" w:history="1">
        <w:r w:rsidR="006C252B" w:rsidRPr="00031C62">
          <w:rPr>
            <w:rFonts w:ascii="Times New Roman" w:hAnsi="Times New Roman"/>
            <w:sz w:val="26"/>
            <w:szCs w:val="26"/>
          </w:rPr>
          <w:t>№ 590</w:t>
        </w:r>
      </w:hyperlink>
      <w:r w:rsidR="006C252B" w:rsidRPr="00031C62">
        <w:rPr>
          <w:rFonts w:ascii="Times New Roman" w:hAnsi="Times New Roman"/>
          <w:sz w:val="26"/>
          <w:szCs w:val="26"/>
        </w:rPr>
        <w:t xml:space="preserve"> </w:t>
      </w:r>
      <w:r w:rsidR="00A001E6" w:rsidRPr="00031C62">
        <w:rPr>
          <w:rFonts w:ascii="Times New Roman" w:hAnsi="Times New Roman"/>
          <w:sz w:val="26"/>
          <w:szCs w:val="26"/>
        </w:rPr>
        <w:t xml:space="preserve">«О внесении изменений в </w:t>
      </w:r>
      <w:r>
        <w:rPr>
          <w:rFonts w:ascii="Times New Roman" w:hAnsi="Times New Roman"/>
          <w:sz w:val="26"/>
          <w:szCs w:val="26"/>
        </w:rPr>
        <w:t>п</w:t>
      </w:r>
      <w:r w:rsidR="00A001E6" w:rsidRPr="00031C62">
        <w:rPr>
          <w:rFonts w:ascii="Times New Roman" w:hAnsi="Times New Roman"/>
          <w:sz w:val="26"/>
          <w:szCs w:val="26"/>
        </w:rPr>
        <w:t xml:space="preserve">остановление Администрации города Норильска </w:t>
      </w:r>
      <w:r w:rsidR="006C252B" w:rsidRPr="00031C62">
        <w:rPr>
          <w:rFonts w:ascii="Times New Roman" w:hAnsi="Times New Roman"/>
          <w:sz w:val="26"/>
          <w:szCs w:val="26"/>
        </w:rPr>
        <w:t>от 22.10.2013 № 458</w:t>
      </w:r>
      <w:r w:rsidR="00A001E6" w:rsidRPr="00031C62">
        <w:rPr>
          <w:rFonts w:ascii="Times New Roman" w:hAnsi="Times New Roman"/>
          <w:sz w:val="26"/>
          <w:szCs w:val="26"/>
        </w:rPr>
        <w:t>»;</w:t>
      </w:r>
    </w:p>
    <w:p w14:paraId="1748AE66" w14:textId="40EC6625" w:rsidR="00A001E6" w:rsidRPr="00D51182" w:rsidRDefault="0084665F" w:rsidP="00A001E6">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w:t>
      </w:r>
      <w:r w:rsidR="00A001E6" w:rsidRPr="00031C62">
        <w:rPr>
          <w:rFonts w:ascii="Times New Roman" w:hAnsi="Times New Roman"/>
          <w:sz w:val="26"/>
          <w:szCs w:val="26"/>
        </w:rPr>
        <w:t xml:space="preserve"> </w:t>
      </w:r>
      <w:r w:rsidR="0040707D">
        <w:rPr>
          <w:rFonts w:ascii="Times New Roman" w:hAnsi="Times New Roman"/>
          <w:sz w:val="26"/>
          <w:szCs w:val="26"/>
          <w:lang w:eastAsia="ru-RU"/>
        </w:rPr>
        <w:t xml:space="preserve">постановление Администрации города Норильска </w:t>
      </w:r>
      <w:r w:rsidR="006C252B" w:rsidRPr="00031C62">
        <w:rPr>
          <w:rFonts w:ascii="Times New Roman" w:hAnsi="Times New Roman"/>
          <w:sz w:val="26"/>
          <w:szCs w:val="26"/>
        </w:rPr>
        <w:t xml:space="preserve">от 02.12.2014 </w:t>
      </w:r>
      <w:hyperlink r:id="rId17" w:history="1">
        <w:r w:rsidR="006C252B" w:rsidRPr="00031C62">
          <w:rPr>
            <w:rFonts w:ascii="Times New Roman" w:hAnsi="Times New Roman"/>
            <w:sz w:val="26"/>
            <w:szCs w:val="26"/>
          </w:rPr>
          <w:t>№ 674</w:t>
        </w:r>
      </w:hyperlink>
      <w:r w:rsidR="00A001E6" w:rsidRPr="00031C62">
        <w:rPr>
          <w:rFonts w:ascii="Times New Roman" w:hAnsi="Times New Roman"/>
          <w:sz w:val="26"/>
          <w:szCs w:val="26"/>
        </w:rPr>
        <w:t xml:space="preserve"> «О внесении изменени</w:t>
      </w:r>
      <w:r>
        <w:rPr>
          <w:rFonts w:ascii="Times New Roman" w:hAnsi="Times New Roman"/>
          <w:sz w:val="26"/>
          <w:szCs w:val="26"/>
        </w:rPr>
        <w:t>й</w:t>
      </w:r>
      <w:r w:rsidR="00A001E6" w:rsidRPr="00031C62">
        <w:rPr>
          <w:rFonts w:ascii="Times New Roman" w:hAnsi="Times New Roman"/>
          <w:sz w:val="26"/>
          <w:szCs w:val="26"/>
        </w:rPr>
        <w:t xml:space="preserve"> в </w:t>
      </w:r>
      <w:r>
        <w:rPr>
          <w:rFonts w:ascii="Times New Roman" w:hAnsi="Times New Roman"/>
          <w:sz w:val="26"/>
          <w:szCs w:val="26"/>
        </w:rPr>
        <w:t>п</w:t>
      </w:r>
      <w:r w:rsidR="00A001E6" w:rsidRPr="00031C62">
        <w:rPr>
          <w:rFonts w:ascii="Times New Roman" w:hAnsi="Times New Roman"/>
          <w:sz w:val="26"/>
          <w:szCs w:val="26"/>
        </w:rPr>
        <w:t xml:space="preserve">остановление Администрации города Норильска </w:t>
      </w:r>
      <w:r w:rsidR="00A001E6" w:rsidRPr="00D51182">
        <w:rPr>
          <w:rFonts w:ascii="Times New Roman" w:hAnsi="Times New Roman"/>
          <w:sz w:val="26"/>
          <w:szCs w:val="26"/>
        </w:rPr>
        <w:t xml:space="preserve">от </w:t>
      </w:r>
      <w:r w:rsidR="006C252B" w:rsidRPr="00D51182">
        <w:rPr>
          <w:rFonts w:ascii="Times New Roman" w:hAnsi="Times New Roman"/>
          <w:sz w:val="26"/>
          <w:szCs w:val="26"/>
        </w:rPr>
        <w:t>22.10.2013 № 458</w:t>
      </w:r>
      <w:r w:rsidR="00031C62" w:rsidRPr="00D51182">
        <w:rPr>
          <w:rFonts w:ascii="Times New Roman" w:hAnsi="Times New Roman"/>
          <w:sz w:val="26"/>
          <w:szCs w:val="26"/>
        </w:rPr>
        <w:t>»</w:t>
      </w:r>
      <w:r w:rsidR="00A001E6" w:rsidRPr="00D51182">
        <w:rPr>
          <w:rFonts w:ascii="Times New Roman" w:hAnsi="Times New Roman"/>
          <w:sz w:val="26"/>
          <w:szCs w:val="26"/>
        </w:rPr>
        <w:t>;</w:t>
      </w:r>
    </w:p>
    <w:p w14:paraId="5A574A6E" w14:textId="0F98764C" w:rsidR="00A001E6" w:rsidRPr="00D51182" w:rsidRDefault="0084665F" w:rsidP="00A001E6">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w:t>
      </w:r>
      <w:r w:rsidR="00A001E6" w:rsidRPr="00D51182">
        <w:rPr>
          <w:rFonts w:ascii="Times New Roman" w:hAnsi="Times New Roman"/>
          <w:sz w:val="26"/>
          <w:szCs w:val="26"/>
        </w:rPr>
        <w:t xml:space="preserve"> </w:t>
      </w:r>
      <w:r w:rsidR="0040707D">
        <w:rPr>
          <w:rFonts w:ascii="Times New Roman" w:hAnsi="Times New Roman"/>
          <w:sz w:val="26"/>
          <w:szCs w:val="26"/>
          <w:lang w:eastAsia="ru-RU"/>
        </w:rPr>
        <w:t xml:space="preserve">постановление Администрации города Норильска </w:t>
      </w:r>
      <w:r w:rsidR="00A001E6" w:rsidRPr="00D51182">
        <w:rPr>
          <w:rFonts w:ascii="Times New Roman" w:hAnsi="Times New Roman"/>
          <w:sz w:val="26"/>
          <w:szCs w:val="26"/>
        </w:rPr>
        <w:t xml:space="preserve">от </w:t>
      </w:r>
      <w:r w:rsidR="00031C62" w:rsidRPr="00D51182">
        <w:rPr>
          <w:rFonts w:ascii="Times New Roman" w:hAnsi="Times New Roman"/>
          <w:sz w:val="26"/>
          <w:szCs w:val="26"/>
        </w:rPr>
        <w:t>10.08.2015 № 420</w:t>
      </w:r>
      <w:r w:rsidR="00A001E6" w:rsidRPr="00D51182">
        <w:rPr>
          <w:rFonts w:ascii="Times New Roman" w:hAnsi="Times New Roman"/>
          <w:sz w:val="26"/>
          <w:szCs w:val="26"/>
        </w:rPr>
        <w:t xml:space="preserve"> «О внесении изменени</w:t>
      </w:r>
      <w:r>
        <w:rPr>
          <w:rFonts w:ascii="Times New Roman" w:hAnsi="Times New Roman"/>
          <w:sz w:val="26"/>
          <w:szCs w:val="26"/>
        </w:rPr>
        <w:t>я</w:t>
      </w:r>
      <w:r w:rsidR="00A001E6" w:rsidRPr="00D51182">
        <w:rPr>
          <w:rFonts w:ascii="Times New Roman" w:hAnsi="Times New Roman"/>
          <w:sz w:val="26"/>
          <w:szCs w:val="26"/>
        </w:rPr>
        <w:t xml:space="preserve"> в </w:t>
      </w:r>
      <w:r>
        <w:rPr>
          <w:rFonts w:ascii="Times New Roman" w:hAnsi="Times New Roman"/>
          <w:sz w:val="26"/>
          <w:szCs w:val="26"/>
        </w:rPr>
        <w:t>п</w:t>
      </w:r>
      <w:r w:rsidR="00A001E6" w:rsidRPr="00D51182">
        <w:rPr>
          <w:rFonts w:ascii="Times New Roman" w:hAnsi="Times New Roman"/>
          <w:sz w:val="26"/>
          <w:szCs w:val="26"/>
        </w:rPr>
        <w:t xml:space="preserve">остановление Администрации города Норильска от </w:t>
      </w:r>
      <w:r w:rsidR="00031C62" w:rsidRPr="00D51182">
        <w:rPr>
          <w:rFonts w:ascii="Times New Roman" w:hAnsi="Times New Roman"/>
          <w:sz w:val="26"/>
          <w:szCs w:val="26"/>
        </w:rPr>
        <w:t>22.10.2013 № 458</w:t>
      </w:r>
      <w:r w:rsidR="00A001E6" w:rsidRPr="00D51182">
        <w:rPr>
          <w:rFonts w:ascii="Times New Roman" w:hAnsi="Times New Roman"/>
          <w:sz w:val="26"/>
          <w:szCs w:val="26"/>
        </w:rPr>
        <w:t>»;</w:t>
      </w:r>
    </w:p>
    <w:p w14:paraId="61CF53D2" w14:textId="230C369E" w:rsidR="000270BD" w:rsidRDefault="0084665F" w:rsidP="00031C62">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rPr>
        <w:t>–</w:t>
      </w:r>
      <w:r w:rsidR="00A001E6" w:rsidRPr="00D51182">
        <w:rPr>
          <w:rFonts w:ascii="Times New Roman" w:hAnsi="Times New Roman"/>
          <w:sz w:val="26"/>
          <w:szCs w:val="26"/>
        </w:rPr>
        <w:t xml:space="preserve"> </w:t>
      </w:r>
      <w:r w:rsidR="0040707D">
        <w:rPr>
          <w:rFonts w:ascii="Times New Roman" w:hAnsi="Times New Roman"/>
          <w:sz w:val="26"/>
          <w:szCs w:val="26"/>
          <w:lang w:eastAsia="ru-RU"/>
        </w:rPr>
        <w:t xml:space="preserve">постановление Администрации города Норильска </w:t>
      </w:r>
      <w:r w:rsidR="00A001E6" w:rsidRPr="00D51182">
        <w:rPr>
          <w:rFonts w:ascii="Times New Roman" w:hAnsi="Times New Roman"/>
          <w:sz w:val="26"/>
          <w:szCs w:val="26"/>
        </w:rPr>
        <w:t xml:space="preserve">от </w:t>
      </w:r>
      <w:r w:rsidR="00031C62" w:rsidRPr="00D51182">
        <w:rPr>
          <w:rFonts w:ascii="Times New Roman" w:hAnsi="Times New Roman"/>
          <w:sz w:val="26"/>
          <w:szCs w:val="26"/>
        </w:rPr>
        <w:t>16.05.2016 № 269</w:t>
      </w:r>
      <w:r w:rsidR="00A001E6" w:rsidRPr="00D51182">
        <w:rPr>
          <w:rFonts w:ascii="Times New Roman" w:hAnsi="Times New Roman"/>
          <w:sz w:val="26"/>
          <w:szCs w:val="26"/>
        </w:rPr>
        <w:t xml:space="preserve"> «О внесении изменений в </w:t>
      </w:r>
      <w:r>
        <w:rPr>
          <w:rFonts w:ascii="Times New Roman" w:hAnsi="Times New Roman"/>
          <w:sz w:val="26"/>
          <w:szCs w:val="26"/>
        </w:rPr>
        <w:t>п</w:t>
      </w:r>
      <w:r w:rsidR="00A001E6" w:rsidRPr="00D51182">
        <w:rPr>
          <w:rFonts w:ascii="Times New Roman" w:hAnsi="Times New Roman"/>
          <w:sz w:val="26"/>
          <w:szCs w:val="26"/>
        </w:rPr>
        <w:t xml:space="preserve">остановление Администрации города Норильска от </w:t>
      </w:r>
      <w:r w:rsidR="00031C62" w:rsidRPr="00D51182">
        <w:rPr>
          <w:rFonts w:ascii="Times New Roman" w:hAnsi="Times New Roman"/>
          <w:sz w:val="26"/>
          <w:szCs w:val="26"/>
        </w:rPr>
        <w:t>22.10.2013 № 458</w:t>
      </w:r>
      <w:r w:rsidR="0040707D">
        <w:rPr>
          <w:rFonts w:ascii="Times New Roman" w:hAnsi="Times New Roman"/>
          <w:sz w:val="26"/>
          <w:szCs w:val="26"/>
          <w:lang w:eastAsia="ru-RU"/>
        </w:rPr>
        <w:t>»;</w:t>
      </w:r>
    </w:p>
    <w:p w14:paraId="69CF94C6" w14:textId="7F6348C0" w:rsidR="0040707D" w:rsidRDefault="0084665F" w:rsidP="00031C62">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lang w:eastAsia="ru-RU"/>
        </w:rPr>
        <w:t>–</w:t>
      </w:r>
      <w:r w:rsidR="0040707D">
        <w:rPr>
          <w:rFonts w:ascii="Times New Roman" w:hAnsi="Times New Roman"/>
          <w:sz w:val="26"/>
          <w:szCs w:val="26"/>
          <w:lang w:eastAsia="ru-RU"/>
        </w:rPr>
        <w:t xml:space="preserve"> пункты 2, 3 постановления Администрации города Норильска от </w:t>
      </w:r>
      <w:r w:rsidR="0040707D">
        <w:rPr>
          <w:rFonts w:ascii="Times New Roman" w:hAnsi="Times New Roman"/>
          <w:sz w:val="26"/>
          <w:szCs w:val="26"/>
        </w:rPr>
        <w:t xml:space="preserve">08.06.2016 </w:t>
      </w:r>
      <w:r w:rsidR="00951057">
        <w:rPr>
          <w:rFonts w:ascii="Times New Roman" w:hAnsi="Times New Roman"/>
          <w:sz w:val="26"/>
          <w:szCs w:val="26"/>
        </w:rPr>
        <w:t xml:space="preserve">     </w:t>
      </w:r>
      <w:r w:rsidR="0040707D">
        <w:rPr>
          <w:rFonts w:ascii="Times New Roman" w:hAnsi="Times New Roman"/>
          <w:sz w:val="26"/>
          <w:szCs w:val="26"/>
        </w:rPr>
        <w:t>№ 326 «</w:t>
      </w:r>
      <w:r w:rsidR="0040707D" w:rsidRPr="0040707D">
        <w:rPr>
          <w:rFonts w:ascii="Times New Roman" w:hAnsi="Times New Roman"/>
          <w:sz w:val="26"/>
          <w:szCs w:val="26"/>
        </w:rPr>
        <w:t>Об утверждении Положения об оплате труда директоров, заместителей директоров муниципальных бюджетных учреждений, осуществляющих деятельность спортивных сооружений, подведомственных Управлению по спорту и туризму Администрации города Норильска».</w:t>
      </w:r>
    </w:p>
    <w:p w14:paraId="210EFC11" w14:textId="77777777" w:rsidR="00F57581" w:rsidRPr="00A001E6" w:rsidRDefault="00800C9A" w:rsidP="00800C9A">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5</w:t>
      </w:r>
      <w:r w:rsidR="00F57581" w:rsidRPr="00A001E6">
        <w:rPr>
          <w:rFonts w:ascii="Times New Roman" w:hAnsi="Times New Roman"/>
          <w:sz w:val="26"/>
          <w:szCs w:val="26"/>
          <w:lang w:eastAsia="ru-RU"/>
        </w:rPr>
        <w:t xml:space="preserve">. Опубликовать настоящее </w:t>
      </w:r>
      <w:r w:rsidR="00225B94" w:rsidRPr="00A001E6">
        <w:rPr>
          <w:rFonts w:ascii="Times New Roman" w:hAnsi="Times New Roman"/>
          <w:sz w:val="26"/>
          <w:szCs w:val="26"/>
          <w:lang w:eastAsia="ru-RU"/>
        </w:rPr>
        <w:t>п</w:t>
      </w:r>
      <w:r w:rsidR="00F57581" w:rsidRPr="00A001E6">
        <w:rPr>
          <w:rFonts w:ascii="Times New Roman" w:hAnsi="Times New Roman"/>
          <w:sz w:val="26"/>
          <w:szCs w:val="26"/>
          <w:lang w:eastAsia="ru-RU"/>
        </w:rPr>
        <w:t xml:space="preserve">остановление в газете </w:t>
      </w:r>
      <w:r w:rsidR="00ED24BF" w:rsidRPr="00A001E6">
        <w:rPr>
          <w:rFonts w:ascii="Times New Roman" w:hAnsi="Times New Roman"/>
          <w:sz w:val="26"/>
          <w:szCs w:val="26"/>
          <w:lang w:eastAsia="ru-RU"/>
        </w:rPr>
        <w:t>«</w:t>
      </w:r>
      <w:r w:rsidR="00F57581" w:rsidRPr="00A001E6">
        <w:rPr>
          <w:rFonts w:ascii="Times New Roman" w:hAnsi="Times New Roman"/>
          <w:sz w:val="26"/>
          <w:szCs w:val="26"/>
          <w:lang w:eastAsia="ru-RU"/>
        </w:rPr>
        <w:t>Заполярная правда</w:t>
      </w:r>
      <w:r w:rsidR="00ED24BF" w:rsidRPr="00A001E6">
        <w:rPr>
          <w:rFonts w:ascii="Times New Roman" w:hAnsi="Times New Roman"/>
          <w:sz w:val="26"/>
          <w:szCs w:val="26"/>
          <w:lang w:eastAsia="ru-RU"/>
        </w:rPr>
        <w:t>»</w:t>
      </w:r>
      <w:r w:rsidR="00F57581" w:rsidRPr="00A001E6">
        <w:rPr>
          <w:rFonts w:ascii="Times New Roman" w:hAnsi="Times New Roman"/>
          <w:sz w:val="26"/>
          <w:szCs w:val="26"/>
          <w:lang w:eastAsia="ru-RU"/>
        </w:rPr>
        <w:t xml:space="preserve"> и разместить его на официальном сайте муниципального образования город Норильск.</w:t>
      </w:r>
    </w:p>
    <w:p w14:paraId="56E8E8CC" w14:textId="2020403A" w:rsidR="007F7D07" w:rsidRPr="00EC3A86" w:rsidRDefault="00800C9A" w:rsidP="00800C9A">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rPr>
        <w:t>6</w:t>
      </w:r>
      <w:r w:rsidR="00F57581" w:rsidRPr="00A001E6">
        <w:rPr>
          <w:rFonts w:ascii="Times New Roman" w:hAnsi="Times New Roman"/>
          <w:sz w:val="26"/>
          <w:szCs w:val="26"/>
        </w:rPr>
        <w:t xml:space="preserve">. </w:t>
      </w:r>
      <w:r w:rsidR="006950F1" w:rsidRPr="00A001E6">
        <w:rPr>
          <w:rFonts w:ascii="Times New Roman" w:hAnsi="Times New Roman"/>
          <w:sz w:val="26"/>
          <w:szCs w:val="26"/>
        </w:rPr>
        <w:t>Нас</w:t>
      </w:r>
      <w:r w:rsidR="006475B8" w:rsidRPr="00A001E6">
        <w:rPr>
          <w:rFonts w:ascii="Times New Roman" w:hAnsi="Times New Roman"/>
          <w:sz w:val="26"/>
          <w:szCs w:val="26"/>
        </w:rPr>
        <w:t>тоящее п</w:t>
      </w:r>
      <w:r w:rsidR="006950F1" w:rsidRPr="00A001E6">
        <w:rPr>
          <w:rFonts w:ascii="Times New Roman" w:hAnsi="Times New Roman"/>
          <w:sz w:val="26"/>
          <w:szCs w:val="26"/>
        </w:rPr>
        <w:t>остановление</w:t>
      </w:r>
      <w:r w:rsidR="006950F1" w:rsidRPr="004876BE">
        <w:rPr>
          <w:rFonts w:ascii="Times New Roman" w:hAnsi="Times New Roman"/>
          <w:sz w:val="26"/>
          <w:szCs w:val="26"/>
        </w:rPr>
        <w:t xml:space="preserve"> вступает в силу с </w:t>
      </w:r>
      <w:r w:rsidR="00FD6DB1" w:rsidRPr="004876BE">
        <w:rPr>
          <w:rFonts w:ascii="Times New Roman" w:hAnsi="Times New Roman"/>
          <w:sz w:val="26"/>
          <w:szCs w:val="26"/>
        </w:rPr>
        <w:t>01.</w:t>
      </w:r>
      <w:r w:rsidR="0040707D">
        <w:rPr>
          <w:rFonts w:ascii="Times New Roman" w:hAnsi="Times New Roman"/>
          <w:sz w:val="26"/>
          <w:szCs w:val="26"/>
        </w:rPr>
        <w:t>1</w:t>
      </w:r>
      <w:r w:rsidR="00FD6DB1" w:rsidRPr="004876BE">
        <w:rPr>
          <w:rFonts w:ascii="Times New Roman" w:hAnsi="Times New Roman"/>
          <w:sz w:val="26"/>
          <w:szCs w:val="26"/>
        </w:rPr>
        <w:t>0</w:t>
      </w:r>
      <w:r w:rsidR="00EC3A86" w:rsidRPr="004876BE">
        <w:rPr>
          <w:rFonts w:ascii="Times New Roman" w:hAnsi="Times New Roman"/>
          <w:sz w:val="26"/>
          <w:szCs w:val="26"/>
        </w:rPr>
        <w:t>.2016.</w:t>
      </w:r>
    </w:p>
    <w:p w14:paraId="4037C508" w14:textId="77777777" w:rsidR="00F57581" w:rsidRPr="00EC3A86" w:rsidRDefault="00F57581" w:rsidP="00800C9A">
      <w:pPr>
        <w:widowControl w:val="0"/>
        <w:autoSpaceDE w:val="0"/>
        <w:autoSpaceDN w:val="0"/>
        <w:adjustRightInd w:val="0"/>
        <w:spacing w:after="0" w:line="240" w:lineRule="auto"/>
        <w:ind w:firstLine="709"/>
        <w:rPr>
          <w:rFonts w:ascii="Times New Roman" w:hAnsi="Times New Roman"/>
          <w:sz w:val="26"/>
          <w:szCs w:val="26"/>
        </w:rPr>
      </w:pPr>
    </w:p>
    <w:p w14:paraId="368EA577" w14:textId="77777777" w:rsidR="000270BD" w:rsidRDefault="000270BD" w:rsidP="00F57581">
      <w:pPr>
        <w:widowControl w:val="0"/>
        <w:autoSpaceDE w:val="0"/>
        <w:autoSpaceDN w:val="0"/>
        <w:adjustRightInd w:val="0"/>
        <w:spacing w:after="0" w:line="240" w:lineRule="auto"/>
        <w:rPr>
          <w:rFonts w:ascii="Times New Roman" w:hAnsi="Times New Roman"/>
          <w:sz w:val="26"/>
          <w:szCs w:val="26"/>
        </w:rPr>
      </w:pPr>
    </w:p>
    <w:p w14:paraId="196E8CBE" w14:textId="77777777" w:rsidR="00FC2D4A" w:rsidRDefault="00FC2D4A" w:rsidP="00F57581">
      <w:pPr>
        <w:widowControl w:val="0"/>
        <w:autoSpaceDE w:val="0"/>
        <w:autoSpaceDN w:val="0"/>
        <w:adjustRightInd w:val="0"/>
        <w:spacing w:after="0" w:line="240" w:lineRule="auto"/>
        <w:rPr>
          <w:rFonts w:ascii="Times New Roman" w:hAnsi="Times New Roman"/>
          <w:sz w:val="26"/>
          <w:szCs w:val="26"/>
        </w:rPr>
      </w:pPr>
    </w:p>
    <w:p w14:paraId="411A0594" w14:textId="5A9A693A" w:rsidR="006950F1" w:rsidRPr="00F57581" w:rsidRDefault="002C6E41" w:rsidP="00F57581">
      <w:pPr>
        <w:widowControl w:val="0"/>
        <w:autoSpaceDE w:val="0"/>
        <w:autoSpaceDN w:val="0"/>
        <w:adjustRightInd w:val="0"/>
        <w:spacing w:after="0" w:line="240" w:lineRule="auto"/>
        <w:rPr>
          <w:rFonts w:ascii="Times New Roman" w:hAnsi="Times New Roman"/>
          <w:sz w:val="26"/>
          <w:szCs w:val="26"/>
        </w:rPr>
      </w:pPr>
      <w:r w:rsidRPr="00F57581">
        <w:rPr>
          <w:rFonts w:ascii="Times New Roman" w:hAnsi="Times New Roman"/>
          <w:sz w:val="26"/>
          <w:szCs w:val="26"/>
        </w:rPr>
        <w:t>Руководител</w:t>
      </w:r>
      <w:r w:rsidR="009B3782">
        <w:rPr>
          <w:rFonts w:ascii="Times New Roman" w:hAnsi="Times New Roman"/>
          <w:sz w:val="26"/>
          <w:szCs w:val="26"/>
        </w:rPr>
        <w:t>ь</w:t>
      </w:r>
      <w:r w:rsidR="006950F1" w:rsidRPr="00F57581">
        <w:rPr>
          <w:rFonts w:ascii="Times New Roman" w:hAnsi="Times New Roman"/>
          <w:sz w:val="26"/>
          <w:szCs w:val="26"/>
        </w:rPr>
        <w:t xml:space="preserve"> Администрации</w:t>
      </w:r>
      <w:r w:rsidR="00F57581" w:rsidRPr="00F57581">
        <w:rPr>
          <w:rFonts w:ascii="Times New Roman" w:hAnsi="Times New Roman"/>
          <w:sz w:val="26"/>
          <w:szCs w:val="26"/>
        </w:rPr>
        <w:t xml:space="preserve"> города Норильска</w:t>
      </w:r>
      <w:r w:rsidR="0084665F">
        <w:rPr>
          <w:rFonts w:ascii="Times New Roman" w:hAnsi="Times New Roman"/>
          <w:sz w:val="26"/>
          <w:szCs w:val="26"/>
        </w:rPr>
        <w:tab/>
      </w:r>
      <w:r w:rsidR="0084665F">
        <w:rPr>
          <w:rFonts w:ascii="Times New Roman" w:hAnsi="Times New Roman"/>
          <w:sz w:val="26"/>
          <w:szCs w:val="26"/>
        </w:rPr>
        <w:tab/>
        <w:t xml:space="preserve">    </w:t>
      </w:r>
      <w:r w:rsidR="00951057">
        <w:rPr>
          <w:rFonts w:ascii="Times New Roman" w:hAnsi="Times New Roman"/>
          <w:sz w:val="26"/>
          <w:szCs w:val="26"/>
        </w:rPr>
        <w:t xml:space="preserve">       </w:t>
      </w:r>
      <w:r w:rsidR="002B3B59">
        <w:rPr>
          <w:rFonts w:ascii="Times New Roman" w:hAnsi="Times New Roman"/>
          <w:sz w:val="26"/>
          <w:szCs w:val="26"/>
        </w:rPr>
        <w:t xml:space="preserve">     </w:t>
      </w:r>
      <w:r w:rsidR="00951057">
        <w:rPr>
          <w:rFonts w:ascii="Times New Roman" w:hAnsi="Times New Roman"/>
          <w:sz w:val="26"/>
          <w:szCs w:val="26"/>
        </w:rPr>
        <w:t xml:space="preserve">  </w:t>
      </w:r>
      <w:r w:rsidR="002B3B59">
        <w:rPr>
          <w:rFonts w:ascii="Times New Roman" w:hAnsi="Times New Roman"/>
          <w:sz w:val="26"/>
          <w:szCs w:val="26"/>
        </w:rPr>
        <w:t xml:space="preserve">  </w:t>
      </w:r>
      <w:proofErr w:type="spellStart"/>
      <w:r w:rsidR="002B3B59">
        <w:rPr>
          <w:rFonts w:ascii="Times New Roman" w:hAnsi="Times New Roman"/>
          <w:sz w:val="26"/>
          <w:szCs w:val="26"/>
        </w:rPr>
        <w:t>Е.Ю</w:t>
      </w:r>
      <w:proofErr w:type="spellEnd"/>
      <w:r w:rsidR="002B3B59">
        <w:rPr>
          <w:rFonts w:ascii="Times New Roman" w:hAnsi="Times New Roman"/>
          <w:sz w:val="26"/>
          <w:szCs w:val="26"/>
        </w:rPr>
        <w:t>. Поздняков</w:t>
      </w:r>
    </w:p>
    <w:p w14:paraId="73332E30" w14:textId="77777777" w:rsidR="00800C9A" w:rsidRDefault="00800C9A" w:rsidP="000270BD">
      <w:pPr>
        <w:tabs>
          <w:tab w:val="left" w:pos="720"/>
        </w:tabs>
        <w:spacing w:after="0" w:line="240" w:lineRule="auto"/>
        <w:jc w:val="both"/>
        <w:rPr>
          <w:rFonts w:ascii="Times New Roman" w:eastAsia="Times New Roman" w:hAnsi="Times New Roman"/>
          <w:sz w:val="24"/>
          <w:szCs w:val="24"/>
          <w:lang w:eastAsia="ru-RU"/>
        </w:rPr>
      </w:pPr>
      <w:bookmarkStart w:id="1" w:name="Par41"/>
      <w:bookmarkEnd w:id="1"/>
    </w:p>
    <w:p w14:paraId="0D7FEFCF" w14:textId="77777777" w:rsidR="00DB6C08" w:rsidRDefault="00DB6C08" w:rsidP="000270BD">
      <w:pPr>
        <w:tabs>
          <w:tab w:val="left" w:pos="720"/>
        </w:tabs>
        <w:spacing w:after="0" w:line="240" w:lineRule="auto"/>
        <w:jc w:val="both"/>
        <w:rPr>
          <w:rFonts w:ascii="Times New Roman" w:eastAsia="Times New Roman" w:hAnsi="Times New Roman"/>
          <w:sz w:val="24"/>
          <w:szCs w:val="24"/>
          <w:lang w:eastAsia="ru-RU"/>
        </w:rPr>
      </w:pPr>
    </w:p>
    <w:p w14:paraId="0E5F231C" w14:textId="77777777" w:rsidR="00800C9A" w:rsidRDefault="00800C9A" w:rsidP="000270BD">
      <w:pPr>
        <w:tabs>
          <w:tab w:val="left" w:pos="720"/>
        </w:tabs>
        <w:spacing w:after="0" w:line="240" w:lineRule="auto"/>
        <w:jc w:val="both"/>
        <w:rPr>
          <w:rFonts w:ascii="Times New Roman" w:eastAsia="Times New Roman" w:hAnsi="Times New Roman"/>
          <w:sz w:val="24"/>
          <w:szCs w:val="24"/>
          <w:lang w:eastAsia="ru-RU"/>
        </w:rPr>
      </w:pPr>
    </w:p>
    <w:p w14:paraId="1EEADBAC" w14:textId="77777777" w:rsidR="00951057" w:rsidRDefault="00951057" w:rsidP="000270BD">
      <w:pPr>
        <w:tabs>
          <w:tab w:val="left" w:pos="720"/>
        </w:tabs>
        <w:spacing w:after="0" w:line="240" w:lineRule="auto"/>
        <w:jc w:val="both"/>
        <w:rPr>
          <w:rFonts w:ascii="Times New Roman" w:eastAsia="Times New Roman" w:hAnsi="Times New Roman"/>
          <w:sz w:val="24"/>
          <w:szCs w:val="24"/>
          <w:lang w:eastAsia="ru-RU"/>
        </w:rPr>
      </w:pPr>
    </w:p>
    <w:p w14:paraId="32FA1AF2" w14:textId="77777777" w:rsidR="00951057" w:rsidRDefault="00951057" w:rsidP="000270BD">
      <w:pPr>
        <w:tabs>
          <w:tab w:val="left" w:pos="720"/>
        </w:tabs>
        <w:spacing w:after="0" w:line="240" w:lineRule="auto"/>
        <w:jc w:val="both"/>
        <w:rPr>
          <w:rFonts w:ascii="Times New Roman" w:eastAsia="Times New Roman" w:hAnsi="Times New Roman"/>
          <w:sz w:val="24"/>
          <w:szCs w:val="24"/>
          <w:lang w:eastAsia="ru-RU"/>
        </w:rPr>
      </w:pPr>
    </w:p>
    <w:p w14:paraId="3FE87800" w14:textId="77777777" w:rsidR="00951057" w:rsidRDefault="00951057" w:rsidP="000270BD">
      <w:pPr>
        <w:tabs>
          <w:tab w:val="left" w:pos="720"/>
        </w:tabs>
        <w:spacing w:after="0" w:line="240" w:lineRule="auto"/>
        <w:jc w:val="both"/>
        <w:rPr>
          <w:rFonts w:ascii="Times New Roman" w:eastAsia="Times New Roman" w:hAnsi="Times New Roman"/>
          <w:sz w:val="24"/>
          <w:szCs w:val="24"/>
          <w:lang w:eastAsia="ru-RU"/>
        </w:rPr>
      </w:pPr>
    </w:p>
    <w:p w14:paraId="545079C8" w14:textId="77777777" w:rsidR="00951057" w:rsidRDefault="00951057" w:rsidP="000270BD">
      <w:pPr>
        <w:tabs>
          <w:tab w:val="left" w:pos="720"/>
        </w:tabs>
        <w:spacing w:after="0" w:line="240" w:lineRule="auto"/>
        <w:jc w:val="both"/>
        <w:rPr>
          <w:rFonts w:ascii="Times New Roman" w:eastAsia="Times New Roman" w:hAnsi="Times New Roman"/>
          <w:sz w:val="24"/>
          <w:szCs w:val="24"/>
          <w:lang w:eastAsia="ru-RU"/>
        </w:rPr>
      </w:pPr>
    </w:p>
    <w:p w14:paraId="60C7ED56" w14:textId="77777777" w:rsidR="00951057" w:rsidRDefault="00951057" w:rsidP="000270BD">
      <w:pPr>
        <w:tabs>
          <w:tab w:val="left" w:pos="720"/>
        </w:tabs>
        <w:spacing w:after="0" w:line="240" w:lineRule="auto"/>
        <w:jc w:val="both"/>
        <w:rPr>
          <w:rFonts w:ascii="Times New Roman" w:eastAsia="Times New Roman" w:hAnsi="Times New Roman"/>
          <w:sz w:val="24"/>
          <w:szCs w:val="24"/>
          <w:lang w:eastAsia="ru-RU"/>
        </w:rPr>
      </w:pPr>
    </w:p>
    <w:p w14:paraId="72D29168" w14:textId="425B6A35" w:rsidR="00800C9A" w:rsidRPr="00800C9A" w:rsidRDefault="00800C9A" w:rsidP="000270BD">
      <w:pPr>
        <w:tabs>
          <w:tab w:val="left" w:pos="720"/>
        </w:tabs>
        <w:spacing w:after="0" w:line="240" w:lineRule="auto"/>
        <w:jc w:val="both"/>
        <w:rPr>
          <w:rFonts w:ascii="Times New Roman" w:eastAsia="Times New Roman" w:hAnsi="Times New Roman"/>
          <w:lang w:eastAsia="ru-RU"/>
        </w:rPr>
      </w:pPr>
    </w:p>
    <w:p w14:paraId="49A192A7" w14:textId="4B398177" w:rsidR="0084665F" w:rsidRDefault="0084665F" w:rsidP="000270BD">
      <w:pPr>
        <w:tabs>
          <w:tab w:val="left" w:pos="720"/>
        </w:tabs>
        <w:spacing w:after="0" w:line="240" w:lineRule="auto"/>
        <w:jc w:val="both"/>
        <w:rPr>
          <w:rFonts w:ascii="Times New Roman" w:eastAsia="Times New Roman" w:hAnsi="Times New Roman"/>
          <w:lang w:eastAsia="ru-RU"/>
        </w:rPr>
        <w:sectPr w:rsidR="0084665F" w:rsidSect="00951057">
          <w:headerReference w:type="default" r:id="rId18"/>
          <w:pgSz w:w="11905" w:h="16838"/>
          <w:pgMar w:top="1134" w:right="567" w:bottom="1134" w:left="1701" w:header="720" w:footer="720" w:gutter="0"/>
          <w:cols w:space="720"/>
          <w:noEndnote/>
          <w:titlePg/>
          <w:docGrid w:linePitch="299"/>
        </w:sectPr>
      </w:pPr>
    </w:p>
    <w:p w14:paraId="7B700D9B" w14:textId="4F58EF04" w:rsidR="001B0D82" w:rsidRDefault="0088661A" w:rsidP="0088661A">
      <w:pPr>
        <w:widowControl w:val="0"/>
        <w:autoSpaceDE w:val="0"/>
        <w:autoSpaceDN w:val="0"/>
        <w:adjustRightInd w:val="0"/>
        <w:spacing w:after="0" w:line="240" w:lineRule="auto"/>
        <w:ind w:left="4956"/>
        <w:jc w:val="both"/>
        <w:rPr>
          <w:rFonts w:ascii="Times New Roman" w:hAnsi="Times New Roman"/>
          <w:sz w:val="26"/>
          <w:szCs w:val="26"/>
        </w:rPr>
      </w:pPr>
      <w:r>
        <w:rPr>
          <w:rFonts w:ascii="Times New Roman" w:hAnsi="Times New Roman"/>
          <w:sz w:val="26"/>
          <w:szCs w:val="26"/>
        </w:rPr>
        <w:lastRenderedPageBreak/>
        <w:t xml:space="preserve">    </w:t>
      </w:r>
      <w:r w:rsidR="006950F1" w:rsidRPr="00F57581">
        <w:rPr>
          <w:rFonts w:ascii="Times New Roman" w:hAnsi="Times New Roman"/>
          <w:sz w:val="26"/>
          <w:szCs w:val="26"/>
        </w:rPr>
        <w:t>У</w:t>
      </w:r>
      <w:r w:rsidR="0069354F">
        <w:rPr>
          <w:rFonts w:ascii="Times New Roman" w:hAnsi="Times New Roman"/>
          <w:sz w:val="26"/>
          <w:szCs w:val="26"/>
        </w:rPr>
        <w:t>ТВЕРЖДЕНО</w:t>
      </w:r>
      <w:r w:rsidR="00ED24BF" w:rsidRPr="00ED24BF">
        <w:rPr>
          <w:rFonts w:ascii="Times New Roman" w:hAnsi="Times New Roman"/>
          <w:sz w:val="26"/>
          <w:szCs w:val="26"/>
        </w:rPr>
        <w:t xml:space="preserve"> </w:t>
      </w:r>
    </w:p>
    <w:p w14:paraId="75303AFF" w14:textId="0966FF33" w:rsidR="0088661A" w:rsidRDefault="0088661A" w:rsidP="0088661A">
      <w:pPr>
        <w:widowControl w:val="0"/>
        <w:autoSpaceDE w:val="0"/>
        <w:autoSpaceDN w:val="0"/>
        <w:adjustRightInd w:val="0"/>
        <w:spacing w:after="0" w:line="240" w:lineRule="auto"/>
        <w:ind w:left="4679" w:firstLine="277"/>
        <w:jc w:val="both"/>
        <w:rPr>
          <w:rFonts w:ascii="Times New Roman" w:hAnsi="Times New Roman"/>
          <w:sz w:val="26"/>
          <w:szCs w:val="26"/>
        </w:rPr>
      </w:pPr>
      <w:r>
        <w:rPr>
          <w:rFonts w:ascii="Times New Roman" w:hAnsi="Times New Roman"/>
          <w:sz w:val="26"/>
          <w:szCs w:val="26"/>
        </w:rPr>
        <w:t xml:space="preserve">    </w:t>
      </w:r>
      <w:r w:rsidR="000315C4">
        <w:rPr>
          <w:rFonts w:ascii="Times New Roman" w:hAnsi="Times New Roman"/>
          <w:sz w:val="26"/>
          <w:szCs w:val="26"/>
        </w:rPr>
        <w:t>п</w:t>
      </w:r>
      <w:r w:rsidR="00ED24BF" w:rsidRPr="00F57581">
        <w:rPr>
          <w:rFonts w:ascii="Times New Roman" w:hAnsi="Times New Roman"/>
          <w:sz w:val="26"/>
          <w:szCs w:val="26"/>
        </w:rPr>
        <w:t>остановлением</w:t>
      </w:r>
      <w:r w:rsidR="001B0D82">
        <w:rPr>
          <w:rFonts w:ascii="Times New Roman" w:hAnsi="Times New Roman"/>
          <w:sz w:val="26"/>
          <w:szCs w:val="26"/>
        </w:rPr>
        <w:t xml:space="preserve"> </w:t>
      </w:r>
    </w:p>
    <w:p w14:paraId="14C6FC6E" w14:textId="43254F7B" w:rsidR="00ED24BF" w:rsidRPr="00F57581" w:rsidRDefault="0088661A" w:rsidP="0088661A">
      <w:pPr>
        <w:widowControl w:val="0"/>
        <w:autoSpaceDE w:val="0"/>
        <w:autoSpaceDN w:val="0"/>
        <w:adjustRightInd w:val="0"/>
        <w:spacing w:after="0" w:line="240" w:lineRule="auto"/>
        <w:ind w:left="4679" w:firstLine="277"/>
        <w:jc w:val="both"/>
        <w:rPr>
          <w:rFonts w:ascii="Times New Roman" w:hAnsi="Times New Roman"/>
          <w:sz w:val="26"/>
          <w:szCs w:val="26"/>
        </w:rPr>
      </w:pPr>
      <w:r>
        <w:rPr>
          <w:rFonts w:ascii="Times New Roman" w:hAnsi="Times New Roman"/>
          <w:sz w:val="26"/>
          <w:szCs w:val="26"/>
        </w:rPr>
        <w:t xml:space="preserve">    </w:t>
      </w:r>
      <w:r w:rsidR="00ED24BF" w:rsidRPr="00F57581">
        <w:rPr>
          <w:rFonts w:ascii="Times New Roman" w:hAnsi="Times New Roman"/>
          <w:sz w:val="26"/>
          <w:szCs w:val="26"/>
        </w:rPr>
        <w:t>Администрации</w:t>
      </w:r>
      <w:r>
        <w:rPr>
          <w:rFonts w:ascii="Times New Roman" w:hAnsi="Times New Roman"/>
          <w:sz w:val="26"/>
          <w:szCs w:val="26"/>
        </w:rPr>
        <w:t xml:space="preserve"> г</w:t>
      </w:r>
      <w:r w:rsidR="00ED24BF" w:rsidRPr="00F57581">
        <w:rPr>
          <w:rFonts w:ascii="Times New Roman" w:hAnsi="Times New Roman"/>
          <w:sz w:val="26"/>
          <w:szCs w:val="26"/>
        </w:rPr>
        <w:t>орода</w:t>
      </w:r>
      <w:r w:rsidR="000315C4">
        <w:rPr>
          <w:rFonts w:ascii="Times New Roman" w:hAnsi="Times New Roman"/>
          <w:sz w:val="26"/>
          <w:szCs w:val="26"/>
        </w:rPr>
        <w:t xml:space="preserve"> </w:t>
      </w:r>
      <w:r w:rsidR="00ED24BF" w:rsidRPr="00F57581">
        <w:rPr>
          <w:rFonts w:ascii="Times New Roman" w:hAnsi="Times New Roman"/>
          <w:sz w:val="26"/>
          <w:szCs w:val="26"/>
        </w:rPr>
        <w:t>Норильска</w:t>
      </w:r>
    </w:p>
    <w:p w14:paraId="30CECB06" w14:textId="03B3A002" w:rsidR="00ED24BF" w:rsidRPr="00F57581" w:rsidRDefault="0088661A" w:rsidP="0088661A">
      <w:pPr>
        <w:widowControl w:val="0"/>
        <w:autoSpaceDE w:val="0"/>
        <w:autoSpaceDN w:val="0"/>
        <w:adjustRightInd w:val="0"/>
        <w:spacing w:after="0" w:line="240" w:lineRule="auto"/>
        <w:ind w:left="4956"/>
        <w:jc w:val="both"/>
        <w:rPr>
          <w:rFonts w:ascii="Times New Roman" w:hAnsi="Times New Roman"/>
          <w:sz w:val="26"/>
          <w:szCs w:val="26"/>
        </w:rPr>
      </w:pPr>
      <w:r>
        <w:rPr>
          <w:rFonts w:ascii="Times New Roman" w:hAnsi="Times New Roman"/>
          <w:sz w:val="26"/>
          <w:szCs w:val="26"/>
        </w:rPr>
        <w:t xml:space="preserve">    </w:t>
      </w:r>
      <w:r w:rsidR="00ED24BF" w:rsidRPr="00F57581">
        <w:rPr>
          <w:rFonts w:ascii="Times New Roman" w:hAnsi="Times New Roman"/>
          <w:sz w:val="26"/>
          <w:szCs w:val="26"/>
        </w:rPr>
        <w:t xml:space="preserve">от </w:t>
      </w:r>
      <w:r w:rsidR="00F01DD8">
        <w:rPr>
          <w:rFonts w:ascii="Times New Roman" w:hAnsi="Times New Roman"/>
          <w:sz w:val="26"/>
          <w:szCs w:val="26"/>
        </w:rPr>
        <w:t>05.09.2016 №461</w:t>
      </w:r>
    </w:p>
    <w:p w14:paraId="084F6E77" w14:textId="77777777" w:rsidR="006950F1" w:rsidRDefault="006950F1">
      <w:pPr>
        <w:widowControl w:val="0"/>
        <w:autoSpaceDE w:val="0"/>
        <w:autoSpaceDN w:val="0"/>
        <w:adjustRightInd w:val="0"/>
        <w:spacing w:after="0" w:line="240" w:lineRule="auto"/>
        <w:ind w:left="540"/>
        <w:jc w:val="both"/>
        <w:rPr>
          <w:rFonts w:ascii="Times New Roman" w:hAnsi="Times New Roman"/>
          <w:sz w:val="26"/>
          <w:szCs w:val="26"/>
        </w:rPr>
      </w:pPr>
    </w:p>
    <w:p w14:paraId="3020D3FF" w14:textId="77777777" w:rsidR="00002A4F" w:rsidRPr="00F57581" w:rsidRDefault="00002A4F">
      <w:pPr>
        <w:widowControl w:val="0"/>
        <w:autoSpaceDE w:val="0"/>
        <w:autoSpaceDN w:val="0"/>
        <w:adjustRightInd w:val="0"/>
        <w:spacing w:after="0" w:line="240" w:lineRule="auto"/>
        <w:ind w:left="540"/>
        <w:jc w:val="both"/>
        <w:rPr>
          <w:rFonts w:ascii="Times New Roman" w:hAnsi="Times New Roman"/>
          <w:sz w:val="26"/>
          <w:szCs w:val="26"/>
        </w:rPr>
      </w:pPr>
    </w:p>
    <w:p w14:paraId="2F3461E3" w14:textId="0910067B" w:rsidR="006950F1" w:rsidRPr="00BC20ED" w:rsidRDefault="000314EA">
      <w:pPr>
        <w:widowControl w:val="0"/>
        <w:autoSpaceDE w:val="0"/>
        <w:autoSpaceDN w:val="0"/>
        <w:adjustRightInd w:val="0"/>
        <w:spacing w:after="0" w:line="240" w:lineRule="auto"/>
        <w:jc w:val="center"/>
        <w:rPr>
          <w:rFonts w:ascii="Times New Roman" w:hAnsi="Times New Roman"/>
          <w:b/>
          <w:bCs/>
          <w:sz w:val="26"/>
          <w:szCs w:val="26"/>
        </w:rPr>
      </w:pPr>
      <w:bookmarkStart w:id="2" w:name="Par47"/>
      <w:bookmarkEnd w:id="2"/>
      <w:r>
        <w:rPr>
          <w:rFonts w:ascii="Times New Roman" w:hAnsi="Times New Roman"/>
          <w:bCs/>
          <w:sz w:val="26"/>
          <w:szCs w:val="26"/>
        </w:rPr>
        <w:t>П</w:t>
      </w:r>
      <w:r w:rsidRPr="00F57581">
        <w:rPr>
          <w:rFonts w:ascii="Times New Roman" w:hAnsi="Times New Roman"/>
          <w:bCs/>
          <w:sz w:val="26"/>
          <w:szCs w:val="26"/>
        </w:rPr>
        <w:t>римерно</w:t>
      </w:r>
      <w:r>
        <w:rPr>
          <w:rFonts w:ascii="Times New Roman" w:hAnsi="Times New Roman"/>
          <w:bCs/>
          <w:sz w:val="26"/>
          <w:szCs w:val="26"/>
        </w:rPr>
        <w:t>е</w:t>
      </w:r>
      <w:r w:rsidRPr="00F57581">
        <w:rPr>
          <w:rFonts w:ascii="Times New Roman" w:hAnsi="Times New Roman"/>
          <w:bCs/>
          <w:sz w:val="26"/>
          <w:szCs w:val="26"/>
        </w:rPr>
        <w:t xml:space="preserve"> положени</w:t>
      </w:r>
      <w:r>
        <w:rPr>
          <w:rFonts w:ascii="Times New Roman" w:hAnsi="Times New Roman"/>
          <w:bCs/>
          <w:sz w:val="26"/>
          <w:szCs w:val="26"/>
        </w:rPr>
        <w:t>е</w:t>
      </w:r>
      <w:r w:rsidRPr="00F57581">
        <w:rPr>
          <w:rFonts w:ascii="Times New Roman" w:hAnsi="Times New Roman"/>
          <w:bCs/>
          <w:sz w:val="26"/>
          <w:szCs w:val="26"/>
        </w:rPr>
        <w:t xml:space="preserve"> об </w:t>
      </w:r>
      <w:r w:rsidRPr="00BC20ED">
        <w:rPr>
          <w:rFonts w:ascii="Times New Roman" w:hAnsi="Times New Roman"/>
          <w:bCs/>
          <w:sz w:val="26"/>
          <w:szCs w:val="26"/>
        </w:rPr>
        <w:t>оплате труда работников муниципальных</w:t>
      </w:r>
      <w:r w:rsidR="0088661A">
        <w:rPr>
          <w:rFonts w:ascii="Times New Roman" w:hAnsi="Times New Roman"/>
          <w:bCs/>
          <w:sz w:val="26"/>
          <w:szCs w:val="26"/>
        </w:rPr>
        <w:t xml:space="preserve"> бюджетных</w:t>
      </w:r>
      <w:r w:rsidRPr="00BC20ED">
        <w:rPr>
          <w:rFonts w:ascii="Times New Roman" w:hAnsi="Times New Roman"/>
          <w:bCs/>
          <w:sz w:val="26"/>
          <w:szCs w:val="26"/>
        </w:rPr>
        <w:t xml:space="preserve"> учреждений</w:t>
      </w:r>
      <w:r w:rsidR="00031C62" w:rsidRPr="00BC20ED">
        <w:rPr>
          <w:rFonts w:ascii="Times New Roman" w:hAnsi="Times New Roman"/>
          <w:bCs/>
          <w:sz w:val="26"/>
          <w:szCs w:val="26"/>
        </w:rPr>
        <w:t xml:space="preserve">, осуществляющих </w:t>
      </w:r>
      <w:r w:rsidR="00A001E6" w:rsidRPr="00BC20ED">
        <w:rPr>
          <w:rFonts w:ascii="Times New Roman" w:hAnsi="Times New Roman"/>
          <w:bCs/>
          <w:sz w:val="26"/>
          <w:szCs w:val="26"/>
        </w:rPr>
        <w:t>д</w:t>
      </w:r>
      <w:r w:rsidR="00031C62" w:rsidRPr="00BC20ED">
        <w:rPr>
          <w:rFonts w:ascii="Times New Roman" w:hAnsi="Times New Roman"/>
          <w:bCs/>
          <w:sz w:val="26"/>
          <w:szCs w:val="26"/>
        </w:rPr>
        <w:t>еятельность спортивных сооружений</w:t>
      </w:r>
      <w:r w:rsidRPr="00BC20ED">
        <w:rPr>
          <w:rFonts w:ascii="Times New Roman" w:hAnsi="Times New Roman"/>
          <w:bCs/>
          <w:sz w:val="26"/>
          <w:szCs w:val="26"/>
        </w:rPr>
        <w:t xml:space="preserve">, подведомственных Управлению по </w:t>
      </w:r>
      <w:r w:rsidR="00A001E6" w:rsidRPr="00BC20ED">
        <w:rPr>
          <w:rFonts w:ascii="Times New Roman" w:hAnsi="Times New Roman"/>
          <w:bCs/>
          <w:sz w:val="26"/>
          <w:szCs w:val="26"/>
        </w:rPr>
        <w:t>спорту</w:t>
      </w:r>
      <w:r w:rsidRPr="00BC20ED">
        <w:rPr>
          <w:rFonts w:ascii="Times New Roman" w:hAnsi="Times New Roman"/>
          <w:bCs/>
          <w:sz w:val="26"/>
          <w:szCs w:val="26"/>
        </w:rPr>
        <w:t xml:space="preserve"> Администрации города Норильска</w:t>
      </w:r>
    </w:p>
    <w:p w14:paraId="079C183C" w14:textId="77777777" w:rsidR="006950F1" w:rsidRPr="00BC20ED" w:rsidRDefault="006950F1">
      <w:pPr>
        <w:widowControl w:val="0"/>
        <w:autoSpaceDE w:val="0"/>
        <w:autoSpaceDN w:val="0"/>
        <w:adjustRightInd w:val="0"/>
        <w:spacing w:after="0" w:line="240" w:lineRule="auto"/>
        <w:jc w:val="center"/>
        <w:rPr>
          <w:rFonts w:ascii="Times New Roman" w:hAnsi="Times New Roman"/>
          <w:sz w:val="26"/>
          <w:szCs w:val="26"/>
        </w:rPr>
      </w:pPr>
    </w:p>
    <w:p w14:paraId="0A5A7650" w14:textId="77777777" w:rsidR="006950F1" w:rsidRPr="00BC20ED" w:rsidRDefault="006950F1">
      <w:pPr>
        <w:widowControl w:val="0"/>
        <w:autoSpaceDE w:val="0"/>
        <w:autoSpaceDN w:val="0"/>
        <w:adjustRightInd w:val="0"/>
        <w:spacing w:after="0" w:line="240" w:lineRule="auto"/>
        <w:jc w:val="center"/>
        <w:outlineLvl w:val="1"/>
        <w:rPr>
          <w:rFonts w:ascii="Times New Roman" w:hAnsi="Times New Roman"/>
          <w:sz w:val="26"/>
          <w:szCs w:val="26"/>
        </w:rPr>
      </w:pPr>
      <w:bookmarkStart w:id="3" w:name="Par63"/>
      <w:bookmarkEnd w:id="3"/>
      <w:r w:rsidRPr="00BC20ED">
        <w:rPr>
          <w:rFonts w:ascii="Times New Roman" w:hAnsi="Times New Roman"/>
          <w:sz w:val="26"/>
          <w:szCs w:val="26"/>
        </w:rPr>
        <w:t>1. Общие положения</w:t>
      </w:r>
    </w:p>
    <w:p w14:paraId="4B799D99" w14:textId="77777777" w:rsidR="006950F1" w:rsidRPr="00BC20ED" w:rsidRDefault="006950F1">
      <w:pPr>
        <w:widowControl w:val="0"/>
        <w:autoSpaceDE w:val="0"/>
        <w:autoSpaceDN w:val="0"/>
        <w:adjustRightInd w:val="0"/>
        <w:spacing w:after="0" w:line="240" w:lineRule="auto"/>
        <w:ind w:firstLine="540"/>
        <w:jc w:val="both"/>
        <w:rPr>
          <w:rFonts w:ascii="Times New Roman" w:hAnsi="Times New Roman"/>
          <w:sz w:val="26"/>
          <w:szCs w:val="26"/>
        </w:rPr>
      </w:pPr>
    </w:p>
    <w:p w14:paraId="139FDBD0" w14:textId="46D53FE6" w:rsidR="00CF13CE" w:rsidRPr="00BC20ED" w:rsidRDefault="006950F1" w:rsidP="006A0350">
      <w:pPr>
        <w:numPr>
          <w:ilvl w:val="1"/>
          <w:numId w:val="4"/>
        </w:numPr>
        <w:tabs>
          <w:tab w:val="left" w:pos="1134"/>
        </w:tabs>
        <w:spacing w:after="0" w:line="240" w:lineRule="auto"/>
        <w:ind w:left="0" w:firstLine="709"/>
        <w:jc w:val="both"/>
        <w:rPr>
          <w:rFonts w:ascii="Times New Roman" w:hAnsi="Times New Roman"/>
          <w:sz w:val="26"/>
          <w:szCs w:val="26"/>
        </w:rPr>
      </w:pPr>
      <w:r w:rsidRPr="00BC20ED">
        <w:rPr>
          <w:rFonts w:ascii="Times New Roman" w:hAnsi="Times New Roman"/>
          <w:sz w:val="26"/>
          <w:szCs w:val="26"/>
        </w:rPr>
        <w:t>Настоящее Положение регулирует порядок</w:t>
      </w:r>
      <w:r w:rsidR="006A0350">
        <w:rPr>
          <w:rFonts w:ascii="Times New Roman" w:hAnsi="Times New Roman"/>
          <w:sz w:val="26"/>
          <w:szCs w:val="26"/>
        </w:rPr>
        <w:t xml:space="preserve"> и</w:t>
      </w:r>
      <w:r w:rsidRPr="00BC20ED">
        <w:rPr>
          <w:rFonts w:ascii="Times New Roman" w:hAnsi="Times New Roman"/>
          <w:sz w:val="26"/>
          <w:szCs w:val="26"/>
        </w:rPr>
        <w:t xml:space="preserve"> условия оплаты труда работников муниципальных </w:t>
      </w:r>
      <w:r w:rsidR="0088661A">
        <w:rPr>
          <w:rFonts w:ascii="Times New Roman" w:hAnsi="Times New Roman"/>
          <w:sz w:val="26"/>
          <w:szCs w:val="26"/>
        </w:rPr>
        <w:t xml:space="preserve">бюджетных </w:t>
      </w:r>
      <w:r w:rsidRPr="00BC20ED">
        <w:rPr>
          <w:rFonts w:ascii="Times New Roman" w:hAnsi="Times New Roman"/>
          <w:sz w:val="26"/>
          <w:szCs w:val="26"/>
        </w:rPr>
        <w:t>учреждений</w:t>
      </w:r>
      <w:r w:rsidR="00031C62" w:rsidRPr="00BC20ED">
        <w:rPr>
          <w:rFonts w:ascii="Times New Roman" w:hAnsi="Times New Roman"/>
          <w:sz w:val="26"/>
          <w:szCs w:val="26"/>
        </w:rPr>
        <w:t xml:space="preserve">, </w:t>
      </w:r>
      <w:r w:rsidR="00031C62" w:rsidRPr="00BC20ED">
        <w:rPr>
          <w:rFonts w:ascii="Times New Roman" w:hAnsi="Times New Roman"/>
          <w:bCs/>
          <w:sz w:val="26"/>
          <w:szCs w:val="26"/>
        </w:rPr>
        <w:t>осуществляющих деятельность спортивных сооружений</w:t>
      </w:r>
      <w:r w:rsidRPr="00BC20ED">
        <w:rPr>
          <w:rFonts w:ascii="Times New Roman" w:hAnsi="Times New Roman"/>
          <w:sz w:val="26"/>
          <w:szCs w:val="26"/>
        </w:rPr>
        <w:t xml:space="preserve">, подведомственных Управлению по </w:t>
      </w:r>
      <w:r w:rsidR="00A001E6" w:rsidRPr="00BC20ED">
        <w:rPr>
          <w:rFonts w:ascii="Times New Roman" w:hAnsi="Times New Roman"/>
          <w:sz w:val="26"/>
          <w:szCs w:val="26"/>
        </w:rPr>
        <w:t>спорту</w:t>
      </w:r>
      <w:r w:rsidRPr="00BC20ED">
        <w:rPr>
          <w:rFonts w:ascii="Times New Roman" w:hAnsi="Times New Roman"/>
          <w:sz w:val="26"/>
          <w:szCs w:val="26"/>
        </w:rPr>
        <w:t xml:space="preserve"> Администрации города Норильска (далее </w:t>
      </w:r>
      <w:r w:rsidR="006A0350">
        <w:rPr>
          <w:rFonts w:ascii="Times New Roman" w:hAnsi="Times New Roman"/>
          <w:sz w:val="26"/>
          <w:szCs w:val="26"/>
        </w:rPr>
        <w:t>–</w:t>
      </w:r>
      <w:r w:rsidRPr="00BC20ED">
        <w:rPr>
          <w:rFonts w:ascii="Times New Roman" w:hAnsi="Times New Roman"/>
          <w:sz w:val="26"/>
          <w:szCs w:val="26"/>
        </w:rPr>
        <w:t xml:space="preserve"> учреждения).</w:t>
      </w:r>
      <w:r w:rsidR="003A376E" w:rsidRPr="00BC20ED">
        <w:rPr>
          <w:rFonts w:ascii="Times New Roman" w:hAnsi="Times New Roman"/>
          <w:sz w:val="26"/>
          <w:szCs w:val="26"/>
        </w:rPr>
        <w:t xml:space="preserve"> </w:t>
      </w:r>
    </w:p>
    <w:p w14:paraId="76C07D3F" w14:textId="5FD52CA2" w:rsidR="006950F1" w:rsidRPr="00BC20ED" w:rsidRDefault="003A376E" w:rsidP="006A0350">
      <w:pPr>
        <w:widowControl w:val="0"/>
        <w:tabs>
          <w:tab w:val="left" w:pos="1134"/>
        </w:tabs>
        <w:autoSpaceDE w:val="0"/>
        <w:autoSpaceDN w:val="0"/>
        <w:adjustRightInd w:val="0"/>
        <w:spacing w:after="0" w:line="240" w:lineRule="auto"/>
        <w:ind w:firstLine="709"/>
        <w:jc w:val="both"/>
        <w:rPr>
          <w:rFonts w:ascii="Times New Roman" w:hAnsi="Times New Roman"/>
          <w:sz w:val="26"/>
          <w:szCs w:val="26"/>
        </w:rPr>
      </w:pPr>
      <w:r w:rsidRPr="00BC20ED">
        <w:rPr>
          <w:rFonts w:ascii="Times New Roman" w:hAnsi="Times New Roman"/>
          <w:sz w:val="26"/>
          <w:szCs w:val="26"/>
        </w:rPr>
        <w:t xml:space="preserve">Действие настоящего Положения не регулирует условия оплаты труда </w:t>
      </w:r>
      <w:r w:rsidR="008A040F">
        <w:rPr>
          <w:rFonts w:ascii="Times New Roman" w:hAnsi="Times New Roman"/>
          <w:sz w:val="26"/>
          <w:szCs w:val="26"/>
        </w:rPr>
        <w:t>руководителей</w:t>
      </w:r>
      <w:r w:rsidR="003D72FB">
        <w:rPr>
          <w:rFonts w:ascii="Times New Roman" w:hAnsi="Times New Roman"/>
          <w:sz w:val="26"/>
          <w:szCs w:val="26"/>
        </w:rPr>
        <w:t xml:space="preserve"> учреждений</w:t>
      </w:r>
      <w:r w:rsidRPr="00BC20ED">
        <w:rPr>
          <w:rFonts w:ascii="Times New Roman" w:hAnsi="Times New Roman"/>
          <w:sz w:val="26"/>
          <w:szCs w:val="26"/>
        </w:rPr>
        <w:t>,</w:t>
      </w:r>
      <w:r w:rsidR="003D72FB">
        <w:rPr>
          <w:rFonts w:ascii="Times New Roman" w:hAnsi="Times New Roman"/>
          <w:sz w:val="26"/>
          <w:szCs w:val="26"/>
        </w:rPr>
        <w:t xml:space="preserve"> их заместителей</w:t>
      </w:r>
      <w:r w:rsidRPr="00BC20ED">
        <w:rPr>
          <w:rFonts w:ascii="Times New Roman" w:hAnsi="Times New Roman"/>
          <w:sz w:val="26"/>
          <w:szCs w:val="26"/>
        </w:rPr>
        <w:t>.</w:t>
      </w:r>
    </w:p>
    <w:p w14:paraId="5191CD0D" w14:textId="3BADF842" w:rsidR="006950F1" w:rsidRPr="00BC20ED" w:rsidRDefault="006A0350" w:rsidP="006A0350">
      <w:pPr>
        <w:numPr>
          <w:ilvl w:val="1"/>
          <w:numId w:val="4"/>
        </w:numPr>
        <w:tabs>
          <w:tab w:val="left" w:pos="1134"/>
        </w:tabs>
        <w:spacing w:after="0" w:line="240" w:lineRule="auto"/>
        <w:ind w:left="0" w:firstLine="709"/>
        <w:jc w:val="both"/>
        <w:rPr>
          <w:rFonts w:ascii="Times New Roman" w:hAnsi="Times New Roman"/>
          <w:sz w:val="26"/>
          <w:szCs w:val="26"/>
        </w:rPr>
      </w:pPr>
      <w:r>
        <w:rPr>
          <w:rFonts w:ascii="Times New Roman" w:hAnsi="Times New Roman"/>
          <w:sz w:val="26"/>
          <w:szCs w:val="26"/>
        </w:rPr>
        <w:t xml:space="preserve">Заработная </w:t>
      </w:r>
      <w:r w:rsidR="006950F1" w:rsidRPr="00BC20ED">
        <w:rPr>
          <w:rFonts w:ascii="Times New Roman" w:hAnsi="Times New Roman"/>
          <w:sz w:val="26"/>
          <w:szCs w:val="26"/>
        </w:rPr>
        <w:t>плат</w:t>
      </w:r>
      <w:r w:rsidR="0088661A">
        <w:rPr>
          <w:rFonts w:ascii="Times New Roman" w:hAnsi="Times New Roman"/>
          <w:sz w:val="26"/>
          <w:szCs w:val="26"/>
        </w:rPr>
        <w:t>а</w:t>
      </w:r>
      <w:r w:rsidR="006950F1" w:rsidRPr="00BC20ED">
        <w:rPr>
          <w:rFonts w:ascii="Times New Roman" w:hAnsi="Times New Roman"/>
          <w:sz w:val="26"/>
          <w:szCs w:val="26"/>
        </w:rPr>
        <w:t xml:space="preserve"> работников учреждени</w:t>
      </w:r>
      <w:r w:rsidR="007627E0">
        <w:rPr>
          <w:rFonts w:ascii="Times New Roman" w:hAnsi="Times New Roman"/>
          <w:sz w:val="26"/>
          <w:szCs w:val="26"/>
        </w:rPr>
        <w:t>я</w:t>
      </w:r>
      <w:r w:rsidR="006950F1" w:rsidRPr="00BC20ED">
        <w:rPr>
          <w:rFonts w:ascii="Times New Roman" w:hAnsi="Times New Roman"/>
          <w:sz w:val="26"/>
          <w:szCs w:val="26"/>
        </w:rPr>
        <w:t xml:space="preserve"> включает в себя:</w:t>
      </w:r>
    </w:p>
    <w:p w14:paraId="61744C9A" w14:textId="77777777" w:rsidR="006950F1" w:rsidRPr="00BC20ED" w:rsidRDefault="006950F1" w:rsidP="006A0350">
      <w:pPr>
        <w:widowControl w:val="0"/>
        <w:tabs>
          <w:tab w:val="left" w:pos="1134"/>
        </w:tabs>
        <w:autoSpaceDE w:val="0"/>
        <w:autoSpaceDN w:val="0"/>
        <w:adjustRightInd w:val="0"/>
        <w:spacing w:after="0" w:line="240" w:lineRule="auto"/>
        <w:ind w:firstLine="709"/>
        <w:jc w:val="both"/>
        <w:rPr>
          <w:rFonts w:ascii="Times New Roman" w:hAnsi="Times New Roman"/>
          <w:sz w:val="26"/>
          <w:szCs w:val="26"/>
        </w:rPr>
      </w:pPr>
      <w:r w:rsidRPr="00BC20ED">
        <w:rPr>
          <w:rFonts w:ascii="Times New Roman" w:hAnsi="Times New Roman"/>
          <w:sz w:val="26"/>
          <w:szCs w:val="26"/>
        </w:rPr>
        <w:t>- оклады</w:t>
      </w:r>
      <w:r w:rsidR="006A0350">
        <w:rPr>
          <w:rFonts w:ascii="Times New Roman" w:hAnsi="Times New Roman"/>
          <w:sz w:val="26"/>
          <w:szCs w:val="26"/>
        </w:rPr>
        <w:t xml:space="preserve"> (должностные оклады)</w:t>
      </w:r>
      <w:r w:rsidRPr="00BC20ED">
        <w:rPr>
          <w:rFonts w:ascii="Times New Roman" w:hAnsi="Times New Roman"/>
          <w:sz w:val="26"/>
          <w:szCs w:val="26"/>
        </w:rPr>
        <w:t>;</w:t>
      </w:r>
    </w:p>
    <w:p w14:paraId="45ABAAD4" w14:textId="77777777" w:rsidR="006950F1" w:rsidRPr="00BC20ED" w:rsidRDefault="006950F1" w:rsidP="006A0350">
      <w:pPr>
        <w:widowControl w:val="0"/>
        <w:tabs>
          <w:tab w:val="left" w:pos="1134"/>
        </w:tabs>
        <w:autoSpaceDE w:val="0"/>
        <w:autoSpaceDN w:val="0"/>
        <w:adjustRightInd w:val="0"/>
        <w:spacing w:after="0" w:line="240" w:lineRule="auto"/>
        <w:ind w:firstLine="709"/>
        <w:jc w:val="both"/>
        <w:rPr>
          <w:rFonts w:ascii="Times New Roman" w:hAnsi="Times New Roman"/>
          <w:sz w:val="26"/>
          <w:szCs w:val="26"/>
        </w:rPr>
      </w:pPr>
      <w:r w:rsidRPr="00BC20ED">
        <w:rPr>
          <w:rFonts w:ascii="Times New Roman" w:hAnsi="Times New Roman"/>
          <w:sz w:val="26"/>
          <w:szCs w:val="26"/>
        </w:rPr>
        <w:t>- выплаты компенсационного характера;</w:t>
      </w:r>
    </w:p>
    <w:p w14:paraId="65C55CA8" w14:textId="77777777" w:rsidR="006950F1" w:rsidRDefault="006950F1" w:rsidP="006A0350">
      <w:pPr>
        <w:widowControl w:val="0"/>
        <w:tabs>
          <w:tab w:val="left" w:pos="1134"/>
        </w:tabs>
        <w:autoSpaceDE w:val="0"/>
        <w:autoSpaceDN w:val="0"/>
        <w:adjustRightInd w:val="0"/>
        <w:spacing w:after="0" w:line="240" w:lineRule="auto"/>
        <w:ind w:firstLine="709"/>
        <w:jc w:val="both"/>
        <w:rPr>
          <w:rFonts w:ascii="Times New Roman" w:hAnsi="Times New Roman"/>
          <w:sz w:val="26"/>
          <w:szCs w:val="26"/>
        </w:rPr>
      </w:pPr>
      <w:r w:rsidRPr="00BC20ED">
        <w:rPr>
          <w:rFonts w:ascii="Times New Roman" w:hAnsi="Times New Roman"/>
          <w:sz w:val="26"/>
          <w:szCs w:val="26"/>
        </w:rPr>
        <w:t>- выплаты стимулирующего характера.</w:t>
      </w:r>
    </w:p>
    <w:p w14:paraId="5F808A79" w14:textId="77777777" w:rsidR="006A0350" w:rsidRDefault="006A0350" w:rsidP="006A0350">
      <w:pPr>
        <w:numPr>
          <w:ilvl w:val="1"/>
          <w:numId w:val="4"/>
        </w:numPr>
        <w:tabs>
          <w:tab w:val="left" w:pos="1134"/>
        </w:tabs>
        <w:spacing w:after="0" w:line="240" w:lineRule="auto"/>
        <w:ind w:left="0" w:firstLine="709"/>
        <w:jc w:val="both"/>
        <w:rPr>
          <w:rFonts w:ascii="Times New Roman" w:hAnsi="Times New Roman"/>
          <w:sz w:val="26"/>
          <w:szCs w:val="26"/>
        </w:rPr>
      </w:pPr>
      <w:r>
        <w:rPr>
          <w:rFonts w:ascii="Times New Roman" w:hAnsi="Times New Roman"/>
          <w:sz w:val="26"/>
          <w:szCs w:val="26"/>
        </w:rPr>
        <w:t>Работникам учреждения в случаях, установленных настоящим Положением, осуществляется выплата материальной помощи.</w:t>
      </w:r>
    </w:p>
    <w:p w14:paraId="614D1DF2" w14:textId="77777777" w:rsidR="006A0350" w:rsidRDefault="006A0350" w:rsidP="006A0350">
      <w:pPr>
        <w:numPr>
          <w:ilvl w:val="1"/>
          <w:numId w:val="4"/>
        </w:numPr>
        <w:tabs>
          <w:tab w:val="left" w:pos="1134"/>
        </w:tabs>
        <w:spacing w:after="0" w:line="240" w:lineRule="auto"/>
        <w:ind w:left="0" w:firstLine="709"/>
        <w:jc w:val="both"/>
        <w:rPr>
          <w:rFonts w:ascii="Times New Roman" w:hAnsi="Times New Roman"/>
          <w:sz w:val="26"/>
          <w:szCs w:val="26"/>
        </w:rPr>
      </w:pPr>
      <w:r>
        <w:rPr>
          <w:rFonts w:ascii="Times New Roman" w:hAnsi="Times New Roman"/>
          <w:sz w:val="26"/>
          <w:szCs w:val="26"/>
        </w:rPr>
        <w:t>Работникам учреждения не могут осуществляться выплаты, не предусмотренные настоящим Положением.</w:t>
      </w:r>
    </w:p>
    <w:p w14:paraId="6682AC85" w14:textId="77777777" w:rsidR="00B72C7A" w:rsidRPr="00BC20ED" w:rsidRDefault="00B72C7A" w:rsidP="00C30406">
      <w:pPr>
        <w:widowControl w:val="0"/>
        <w:autoSpaceDE w:val="0"/>
        <w:autoSpaceDN w:val="0"/>
        <w:adjustRightInd w:val="0"/>
        <w:spacing w:after="0" w:line="240" w:lineRule="auto"/>
        <w:ind w:firstLine="709"/>
        <w:jc w:val="center"/>
        <w:outlineLvl w:val="1"/>
        <w:rPr>
          <w:rFonts w:ascii="Times New Roman" w:hAnsi="Times New Roman"/>
          <w:sz w:val="26"/>
          <w:szCs w:val="26"/>
        </w:rPr>
      </w:pPr>
    </w:p>
    <w:p w14:paraId="3E2161D4" w14:textId="77777777" w:rsidR="006950F1" w:rsidRPr="00BC20ED" w:rsidRDefault="006950F1" w:rsidP="00C30406">
      <w:pPr>
        <w:widowControl w:val="0"/>
        <w:autoSpaceDE w:val="0"/>
        <w:autoSpaceDN w:val="0"/>
        <w:adjustRightInd w:val="0"/>
        <w:spacing w:after="0" w:line="240" w:lineRule="auto"/>
        <w:ind w:firstLine="709"/>
        <w:jc w:val="center"/>
        <w:outlineLvl w:val="1"/>
        <w:rPr>
          <w:rFonts w:ascii="Times New Roman" w:hAnsi="Times New Roman"/>
          <w:sz w:val="26"/>
          <w:szCs w:val="26"/>
        </w:rPr>
      </w:pPr>
      <w:r w:rsidRPr="00BC20ED">
        <w:rPr>
          <w:rFonts w:ascii="Times New Roman" w:hAnsi="Times New Roman"/>
          <w:sz w:val="26"/>
          <w:szCs w:val="26"/>
        </w:rPr>
        <w:t xml:space="preserve">2. </w:t>
      </w:r>
      <w:r w:rsidR="006A0350">
        <w:rPr>
          <w:rFonts w:ascii="Times New Roman" w:hAnsi="Times New Roman"/>
          <w:sz w:val="26"/>
          <w:szCs w:val="26"/>
        </w:rPr>
        <w:t>О</w:t>
      </w:r>
      <w:r w:rsidR="005B0DA5" w:rsidRPr="00BC20ED">
        <w:rPr>
          <w:rFonts w:ascii="Times New Roman" w:hAnsi="Times New Roman"/>
          <w:sz w:val="26"/>
          <w:szCs w:val="26"/>
        </w:rPr>
        <w:t>клад</w:t>
      </w:r>
      <w:r w:rsidR="00326C24">
        <w:rPr>
          <w:rFonts w:ascii="Times New Roman" w:hAnsi="Times New Roman"/>
          <w:sz w:val="26"/>
          <w:szCs w:val="26"/>
        </w:rPr>
        <w:t>ы</w:t>
      </w:r>
      <w:r w:rsidR="005B0DA5" w:rsidRPr="00BC20ED">
        <w:rPr>
          <w:rFonts w:ascii="Times New Roman" w:hAnsi="Times New Roman"/>
          <w:sz w:val="26"/>
          <w:szCs w:val="26"/>
        </w:rPr>
        <w:t xml:space="preserve"> (должностны</w:t>
      </w:r>
      <w:r w:rsidR="006A0350">
        <w:rPr>
          <w:rFonts w:ascii="Times New Roman" w:hAnsi="Times New Roman"/>
          <w:sz w:val="26"/>
          <w:szCs w:val="26"/>
        </w:rPr>
        <w:t>е оклады</w:t>
      </w:r>
      <w:r w:rsidR="005B0DA5" w:rsidRPr="00BC20ED">
        <w:rPr>
          <w:rFonts w:ascii="Times New Roman" w:hAnsi="Times New Roman"/>
          <w:sz w:val="26"/>
          <w:szCs w:val="26"/>
        </w:rPr>
        <w:t>)</w:t>
      </w:r>
    </w:p>
    <w:p w14:paraId="21B2D0FE" w14:textId="77777777" w:rsidR="005B0DA5" w:rsidRDefault="005B0DA5" w:rsidP="00C30406">
      <w:pPr>
        <w:widowControl w:val="0"/>
        <w:autoSpaceDE w:val="0"/>
        <w:autoSpaceDN w:val="0"/>
        <w:adjustRightInd w:val="0"/>
        <w:spacing w:after="0" w:line="240" w:lineRule="auto"/>
        <w:ind w:firstLine="709"/>
        <w:jc w:val="center"/>
        <w:outlineLvl w:val="1"/>
        <w:rPr>
          <w:rFonts w:ascii="Times New Roman" w:hAnsi="Times New Roman"/>
          <w:sz w:val="26"/>
          <w:szCs w:val="26"/>
        </w:rPr>
      </w:pPr>
    </w:p>
    <w:p w14:paraId="640864FB" w14:textId="059870BA" w:rsidR="00326C24" w:rsidRPr="00326C24" w:rsidRDefault="00326C24" w:rsidP="00326C24">
      <w:pPr>
        <w:tabs>
          <w:tab w:val="left" w:pos="1134"/>
        </w:tabs>
        <w:spacing w:after="0" w:line="240" w:lineRule="auto"/>
        <w:ind w:firstLine="709"/>
        <w:jc w:val="both"/>
        <w:rPr>
          <w:rFonts w:ascii="Times New Roman" w:hAnsi="Times New Roman"/>
          <w:sz w:val="26"/>
          <w:szCs w:val="26"/>
        </w:rPr>
      </w:pPr>
      <w:r w:rsidRPr="00326C24">
        <w:rPr>
          <w:rFonts w:ascii="Times New Roman" w:hAnsi="Times New Roman"/>
          <w:sz w:val="26"/>
          <w:szCs w:val="26"/>
        </w:rPr>
        <w:t>2.1. Размеры окладов (должностных окладов) конкретным работникам</w:t>
      </w:r>
      <w:r w:rsidR="00581E35">
        <w:rPr>
          <w:rFonts w:ascii="Times New Roman" w:hAnsi="Times New Roman"/>
          <w:sz w:val="26"/>
          <w:szCs w:val="26"/>
        </w:rPr>
        <w:t xml:space="preserve"> учреждения</w:t>
      </w:r>
      <w:r w:rsidRPr="00326C24">
        <w:rPr>
          <w:rFonts w:ascii="Times New Roman" w:hAnsi="Times New Roman"/>
          <w:sz w:val="26"/>
          <w:szCs w:val="26"/>
        </w:rPr>
        <w:t xml:space="preserve"> устанавливаются </w:t>
      </w:r>
      <w:r w:rsidR="008A040F">
        <w:rPr>
          <w:rFonts w:ascii="Times New Roman" w:hAnsi="Times New Roman"/>
          <w:sz w:val="26"/>
          <w:szCs w:val="26"/>
        </w:rPr>
        <w:t>руководителем</w:t>
      </w:r>
      <w:r w:rsidRPr="00326C24">
        <w:rPr>
          <w:rFonts w:ascii="Times New Roman" w:hAnsi="Times New Roman"/>
          <w:sz w:val="26"/>
          <w:szCs w:val="26"/>
        </w:rPr>
        <w:t xml:space="preserve">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в соответствии с размерами окладов (должностных окладов), определенных </w:t>
      </w:r>
      <w:r w:rsidR="00E853C5" w:rsidRPr="0031538A">
        <w:rPr>
          <w:rFonts w:ascii="Times New Roman" w:hAnsi="Times New Roman"/>
          <w:sz w:val="26"/>
          <w:szCs w:val="26"/>
        </w:rPr>
        <w:t xml:space="preserve">в коллективном договоре, </w:t>
      </w:r>
      <w:r w:rsidR="00E853C5">
        <w:rPr>
          <w:rFonts w:ascii="Times New Roman" w:hAnsi="Times New Roman"/>
          <w:sz w:val="26"/>
          <w:szCs w:val="26"/>
        </w:rPr>
        <w:t>локальном нормативном акте учреждения, настоящем Положении</w:t>
      </w:r>
      <w:r w:rsidR="00E853C5" w:rsidRPr="0031538A">
        <w:rPr>
          <w:rFonts w:ascii="Times New Roman" w:hAnsi="Times New Roman"/>
          <w:sz w:val="26"/>
          <w:szCs w:val="26"/>
        </w:rPr>
        <w:t>.</w:t>
      </w:r>
    </w:p>
    <w:p w14:paraId="3116E0AE" w14:textId="2F29858D" w:rsidR="00326C24" w:rsidRPr="00326C24" w:rsidRDefault="00326C24" w:rsidP="00326C24">
      <w:pPr>
        <w:tabs>
          <w:tab w:val="left" w:pos="1134"/>
        </w:tabs>
        <w:spacing w:after="0" w:line="240" w:lineRule="auto"/>
        <w:ind w:firstLine="709"/>
        <w:jc w:val="both"/>
        <w:rPr>
          <w:rFonts w:ascii="Times New Roman" w:hAnsi="Times New Roman"/>
          <w:sz w:val="26"/>
          <w:szCs w:val="26"/>
        </w:rPr>
      </w:pPr>
      <w:r w:rsidRPr="00326C24">
        <w:rPr>
          <w:rFonts w:ascii="Times New Roman" w:hAnsi="Times New Roman"/>
          <w:sz w:val="26"/>
          <w:szCs w:val="26"/>
        </w:rPr>
        <w:t xml:space="preserve">2.2. В локальном нормативном акте размеры </w:t>
      </w:r>
      <w:r w:rsidR="006E2771">
        <w:rPr>
          <w:rFonts w:ascii="Times New Roman" w:hAnsi="Times New Roman"/>
          <w:sz w:val="26"/>
          <w:szCs w:val="26"/>
        </w:rPr>
        <w:t>окладов (должностных окладов)</w:t>
      </w:r>
      <w:r w:rsidR="00581E35">
        <w:rPr>
          <w:rFonts w:ascii="Times New Roman" w:hAnsi="Times New Roman"/>
          <w:sz w:val="26"/>
          <w:szCs w:val="26"/>
        </w:rPr>
        <w:t xml:space="preserve"> работников учреждения</w:t>
      </w:r>
      <w:r w:rsidRPr="00326C24">
        <w:rPr>
          <w:rFonts w:ascii="Times New Roman" w:hAnsi="Times New Roman"/>
          <w:sz w:val="26"/>
          <w:szCs w:val="26"/>
        </w:rPr>
        <w:t xml:space="preserve"> устанавливаются не ниже минимальных размеров окладов (должностных окладов), определяемых по квалификационным уровням профессиональных квалификационных групп</w:t>
      </w:r>
      <w:r w:rsidR="00367668">
        <w:rPr>
          <w:rFonts w:ascii="Times New Roman" w:hAnsi="Times New Roman"/>
          <w:sz w:val="26"/>
          <w:szCs w:val="26"/>
        </w:rPr>
        <w:t xml:space="preserve"> (далее – ПКГ)</w:t>
      </w:r>
      <w:r w:rsidRPr="00326C24">
        <w:rPr>
          <w:rFonts w:ascii="Times New Roman" w:hAnsi="Times New Roman"/>
          <w:sz w:val="26"/>
          <w:szCs w:val="26"/>
        </w:rPr>
        <w:t xml:space="preserve"> и отдельным должностям, не включенным в </w:t>
      </w:r>
      <w:r w:rsidR="00C71AB3">
        <w:rPr>
          <w:rFonts w:ascii="Times New Roman" w:hAnsi="Times New Roman"/>
          <w:sz w:val="26"/>
          <w:szCs w:val="26"/>
        </w:rPr>
        <w:t>ПКГ</w:t>
      </w:r>
      <w:r w:rsidRPr="00326C24">
        <w:rPr>
          <w:rFonts w:ascii="Times New Roman" w:hAnsi="Times New Roman"/>
          <w:sz w:val="26"/>
          <w:szCs w:val="26"/>
        </w:rPr>
        <w:t xml:space="preserve"> (далее – минимальные размеры окладов</w:t>
      </w:r>
      <w:r w:rsidR="00367668">
        <w:rPr>
          <w:rFonts w:ascii="Times New Roman" w:hAnsi="Times New Roman"/>
          <w:sz w:val="26"/>
          <w:szCs w:val="26"/>
        </w:rPr>
        <w:t xml:space="preserve"> (должностных окладов)</w:t>
      </w:r>
      <w:r w:rsidRPr="00326C24">
        <w:rPr>
          <w:rFonts w:ascii="Times New Roman" w:hAnsi="Times New Roman"/>
          <w:sz w:val="26"/>
          <w:szCs w:val="26"/>
        </w:rPr>
        <w:t>).</w:t>
      </w:r>
    </w:p>
    <w:p w14:paraId="55B6317A" w14:textId="23DF3F1D" w:rsidR="006A0350" w:rsidRDefault="006A0350" w:rsidP="006A0350">
      <w:pPr>
        <w:pStyle w:val="af"/>
        <w:autoSpaceDE w:val="0"/>
        <w:autoSpaceDN w:val="0"/>
        <w:adjustRightInd w:val="0"/>
        <w:spacing w:after="0" w:line="240" w:lineRule="auto"/>
        <w:ind w:left="0" w:firstLine="709"/>
        <w:jc w:val="both"/>
        <w:outlineLvl w:val="1"/>
        <w:rPr>
          <w:rFonts w:ascii="Times New Roman" w:hAnsi="Times New Roman"/>
          <w:sz w:val="26"/>
          <w:szCs w:val="26"/>
        </w:rPr>
      </w:pPr>
      <w:r w:rsidRPr="009E34AF">
        <w:rPr>
          <w:rFonts w:ascii="Times New Roman" w:hAnsi="Times New Roman"/>
          <w:sz w:val="26"/>
          <w:szCs w:val="26"/>
        </w:rPr>
        <w:t>2.3. Минимальные размеры окладов (должностных окладов)</w:t>
      </w:r>
      <w:r w:rsidR="00367668">
        <w:rPr>
          <w:rFonts w:ascii="Times New Roman" w:hAnsi="Times New Roman"/>
          <w:sz w:val="26"/>
          <w:szCs w:val="26"/>
        </w:rPr>
        <w:t xml:space="preserve"> работников</w:t>
      </w:r>
      <w:r w:rsidR="002967F8">
        <w:rPr>
          <w:rFonts w:ascii="Times New Roman" w:hAnsi="Times New Roman"/>
          <w:sz w:val="26"/>
          <w:szCs w:val="26"/>
        </w:rPr>
        <w:t xml:space="preserve"> </w:t>
      </w:r>
      <w:r w:rsidRPr="009E34AF">
        <w:rPr>
          <w:rFonts w:ascii="Times New Roman" w:hAnsi="Times New Roman"/>
          <w:sz w:val="26"/>
          <w:szCs w:val="26"/>
        </w:rPr>
        <w:t xml:space="preserve">общеотраслевых должностей </w:t>
      </w:r>
      <w:r w:rsidR="002967F8" w:rsidRPr="00AA02B2">
        <w:rPr>
          <w:rFonts w:ascii="Times New Roman" w:hAnsi="Times New Roman"/>
          <w:sz w:val="26"/>
          <w:szCs w:val="26"/>
        </w:rPr>
        <w:t>руковод</w:t>
      </w:r>
      <w:r w:rsidR="002967F8">
        <w:rPr>
          <w:rFonts w:ascii="Times New Roman" w:hAnsi="Times New Roman"/>
          <w:sz w:val="26"/>
          <w:szCs w:val="26"/>
        </w:rPr>
        <w:t>ителей, специалистов и служащих</w:t>
      </w:r>
      <w:r w:rsidR="00367668">
        <w:rPr>
          <w:rFonts w:ascii="Times New Roman" w:hAnsi="Times New Roman"/>
          <w:sz w:val="26"/>
          <w:szCs w:val="26"/>
        </w:rPr>
        <w:t xml:space="preserve"> учреждени</w:t>
      </w:r>
      <w:r w:rsidR="007627E0">
        <w:rPr>
          <w:rFonts w:ascii="Times New Roman" w:hAnsi="Times New Roman"/>
          <w:sz w:val="26"/>
          <w:szCs w:val="26"/>
        </w:rPr>
        <w:t>я</w:t>
      </w:r>
      <w:r w:rsidR="002967F8" w:rsidRPr="009E34AF">
        <w:rPr>
          <w:rFonts w:ascii="Times New Roman" w:hAnsi="Times New Roman"/>
          <w:sz w:val="26"/>
          <w:szCs w:val="26"/>
        </w:rPr>
        <w:t xml:space="preserve"> </w:t>
      </w:r>
      <w:r w:rsidRPr="009E34AF">
        <w:rPr>
          <w:rFonts w:ascii="Times New Roman" w:hAnsi="Times New Roman"/>
          <w:sz w:val="26"/>
          <w:szCs w:val="26"/>
        </w:rPr>
        <w:t>устанавливаются</w:t>
      </w:r>
      <w:r w:rsidR="00367668">
        <w:rPr>
          <w:rFonts w:ascii="Times New Roman" w:hAnsi="Times New Roman"/>
          <w:sz w:val="26"/>
          <w:szCs w:val="26"/>
        </w:rPr>
        <w:t xml:space="preserve"> на основе ПКГ, утвержденных п</w:t>
      </w:r>
      <w:r w:rsidRPr="009E34AF">
        <w:rPr>
          <w:rFonts w:ascii="Times New Roman" w:hAnsi="Times New Roman"/>
          <w:sz w:val="26"/>
          <w:szCs w:val="26"/>
        </w:rPr>
        <w:t>риказом Министерства здравоохранения и социального развития Российской Федерации от 29.05.2008 №</w:t>
      </w:r>
      <w:r w:rsidR="00367668">
        <w:rPr>
          <w:rFonts w:ascii="Times New Roman" w:hAnsi="Times New Roman"/>
          <w:sz w:val="26"/>
          <w:szCs w:val="26"/>
        </w:rPr>
        <w:t xml:space="preserve"> </w:t>
      </w:r>
      <w:r w:rsidRPr="009E34AF">
        <w:rPr>
          <w:rFonts w:ascii="Times New Roman" w:hAnsi="Times New Roman"/>
          <w:sz w:val="26"/>
          <w:szCs w:val="26"/>
        </w:rPr>
        <w:t>247н</w:t>
      </w:r>
      <w:r w:rsidR="002967F8">
        <w:rPr>
          <w:rFonts w:ascii="Times New Roman" w:hAnsi="Times New Roman"/>
          <w:sz w:val="26"/>
          <w:szCs w:val="26"/>
        </w:rPr>
        <w:t xml:space="preserve"> «</w:t>
      </w:r>
      <w:r w:rsidR="002967F8" w:rsidRPr="00AA02B2">
        <w:rPr>
          <w:rFonts w:ascii="Times New Roman" w:hAnsi="Times New Roman"/>
          <w:sz w:val="26"/>
          <w:szCs w:val="26"/>
        </w:rPr>
        <w:t>Об утверждении профессиональных квалификационных групп общеотраслевых должностей руковод</w:t>
      </w:r>
      <w:r w:rsidR="002967F8">
        <w:rPr>
          <w:rFonts w:ascii="Times New Roman" w:hAnsi="Times New Roman"/>
          <w:sz w:val="26"/>
          <w:szCs w:val="26"/>
        </w:rPr>
        <w:t>ителей, специалистов и служащих»</w:t>
      </w:r>
      <w:r w:rsidRPr="009E34AF">
        <w:rPr>
          <w:rFonts w:ascii="Times New Roman" w:hAnsi="Times New Roman"/>
          <w:sz w:val="26"/>
          <w:szCs w:val="26"/>
        </w:rPr>
        <w:t>:</w:t>
      </w:r>
    </w:p>
    <w:p w14:paraId="4994ECFC" w14:textId="77777777" w:rsidR="006A0350" w:rsidRPr="009E34AF" w:rsidRDefault="006A0350" w:rsidP="00C30406">
      <w:pPr>
        <w:widowControl w:val="0"/>
        <w:autoSpaceDE w:val="0"/>
        <w:autoSpaceDN w:val="0"/>
        <w:adjustRightInd w:val="0"/>
        <w:spacing w:after="0" w:line="240" w:lineRule="auto"/>
        <w:ind w:firstLine="709"/>
        <w:jc w:val="center"/>
        <w:outlineLvl w:val="1"/>
        <w:rPr>
          <w:rFonts w:ascii="Times New Roman" w:hAnsi="Times New Roman"/>
          <w:sz w:val="10"/>
          <w:szCs w:val="1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98"/>
        <w:gridCol w:w="3969"/>
      </w:tblGrid>
      <w:tr w:rsidR="00326C24" w:rsidRPr="00ED0FA2" w14:paraId="4C13D985" w14:textId="77777777" w:rsidTr="009E34AF">
        <w:tc>
          <w:tcPr>
            <w:tcW w:w="5098" w:type="dxa"/>
            <w:tcMar>
              <w:top w:w="28" w:type="dxa"/>
              <w:bottom w:w="28" w:type="dxa"/>
            </w:tcMar>
          </w:tcPr>
          <w:p w14:paraId="71546D50" w14:textId="77777777" w:rsidR="00326C24" w:rsidRPr="00ED0FA2" w:rsidRDefault="00326C24" w:rsidP="00C07819">
            <w:pPr>
              <w:widowControl w:val="0"/>
              <w:autoSpaceDE w:val="0"/>
              <w:autoSpaceDN w:val="0"/>
              <w:spacing w:after="0" w:line="240" w:lineRule="auto"/>
              <w:jc w:val="center"/>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lastRenderedPageBreak/>
              <w:t>Квалификационные уровни</w:t>
            </w:r>
          </w:p>
        </w:tc>
        <w:tc>
          <w:tcPr>
            <w:tcW w:w="3969" w:type="dxa"/>
            <w:tcMar>
              <w:top w:w="28" w:type="dxa"/>
              <w:bottom w:w="28" w:type="dxa"/>
            </w:tcMar>
          </w:tcPr>
          <w:p w14:paraId="4EF29A3C" w14:textId="77777777" w:rsidR="00326C24" w:rsidRPr="00ED0FA2" w:rsidRDefault="00326C24" w:rsidP="00C07819">
            <w:pPr>
              <w:widowControl w:val="0"/>
              <w:autoSpaceDE w:val="0"/>
              <w:autoSpaceDN w:val="0"/>
              <w:spacing w:after="0" w:line="240" w:lineRule="auto"/>
              <w:jc w:val="center"/>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Минимальный размер оклада (должностного оклада), руб.</w:t>
            </w:r>
          </w:p>
        </w:tc>
      </w:tr>
      <w:tr w:rsidR="00337738" w:rsidRPr="00ED0FA2" w14:paraId="1C563A5F" w14:textId="77777777" w:rsidTr="00A271E3">
        <w:tc>
          <w:tcPr>
            <w:tcW w:w="9067" w:type="dxa"/>
            <w:gridSpan w:val="2"/>
            <w:tcMar>
              <w:top w:w="28" w:type="dxa"/>
              <w:bottom w:w="28" w:type="dxa"/>
            </w:tcMar>
          </w:tcPr>
          <w:p w14:paraId="483E6284" w14:textId="5F66493B" w:rsidR="00337738" w:rsidRPr="00ED0FA2" w:rsidRDefault="00337738" w:rsidP="00BC354C">
            <w:pPr>
              <w:widowControl w:val="0"/>
              <w:autoSpaceDE w:val="0"/>
              <w:autoSpaceDN w:val="0"/>
              <w:spacing w:after="0" w:line="240" w:lineRule="auto"/>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Профессиональн</w:t>
            </w:r>
            <w:r w:rsidR="00AC7BB2">
              <w:rPr>
                <w:rFonts w:ascii="Times New Roman" w:eastAsia="Times New Roman" w:hAnsi="Times New Roman"/>
                <w:sz w:val="26"/>
                <w:szCs w:val="26"/>
                <w:lang w:eastAsia="ru-RU"/>
              </w:rPr>
              <w:t>ая</w:t>
            </w:r>
            <w:r w:rsidRPr="00ED0FA2">
              <w:rPr>
                <w:rFonts w:ascii="Times New Roman" w:eastAsia="Times New Roman" w:hAnsi="Times New Roman"/>
                <w:sz w:val="26"/>
                <w:szCs w:val="26"/>
                <w:lang w:eastAsia="ru-RU"/>
              </w:rPr>
              <w:t xml:space="preserve"> квалификационн</w:t>
            </w:r>
            <w:r w:rsidR="00AC7BB2">
              <w:rPr>
                <w:rFonts w:ascii="Times New Roman" w:eastAsia="Times New Roman" w:hAnsi="Times New Roman"/>
                <w:sz w:val="26"/>
                <w:szCs w:val="26"/>
                <w:lang w:eastAsia="ru-RU"/>
              </w:rPr>
              <w:t>ая</w:t>
            </w:r>
            <w:r w:rsidRPr="00ED0FA2">
              <w:rPr>
                <w:rFonts w:ascii="Times New Roman" w:eastAsia="Times New Roman" w:hAnsi="Times New Roman"/>
                <w:sz w:val="26"/>
                <w:szCs w:val="26"/>
                <w:lang w:eastAsia="ru-RU"/>
              </w:rPr>
              <w:t xml:space="preserve"> групп</w:t>
            </w:r>
            <w:r w:rsidR="00AC7BB2">
              <w:rPr>
                <w:rFonts w:ascii="Times New Roman" w:eastAsia="Times New Roman" w:hAnsi="Times New Roman"/>
                <w:sz w:val="26"/>
                <w:szCs w:val="26"/>
                <w:lang w:eastAsia="ru-RU"/>
              </w:rPr>
              <w:t>а</w:t>
            </w:r>
            <w:r w:rsidR="00BC354C">
              <w:rPr>
                <w:rFonts w:ascii="Times New Roman" w:eastAsia="Times New Roman" w:hAnsi="Times New Roman"/>
                <w:sz w:val="26"/>
                <w:szCs w:val="26"/>
                <w:lang w:eastAsia="ru-RU"/>
              </w:rPr>
              <w:t xml:space="preserve"> «О</w:t>
            </w:r>
            <w:r w:rsidRPr="00ED0FA2">
              <w:rPr>
                <w:rFonts w:ascii="Times New Roman" w:eastAsia="Times New Roman" w:hAnsi="Times New Roman"/>
                <w:sz w:val="26"/>
                <w:szCs w:val="26"/>
                <w:lang w:eastAsia="ru-RU"/>
              </w:rPr>
              <w:t>бщеотраслевы</w:t>
            </w:r>
            <w:r w:rsidR="00BC354C">
              <w:rPr>
                <w:rFonts w:ascii="Times New Roman" w:eastAsia="Times New Roman" w:hAnsi="Times New Roman"/>
                <w:sz w:val="26"/>
                <w:szCs w:val="26"/>
                <w:lang w:eastAsia="ru-RU"/>
              </w:rPr>
              <w:t>е</w:t>
            </w:r>
            <w:r w:rsidRPr="00ED0FA2">
              <w:rPr>
                <w:rFonts w:ascii="Times New Roman" w:eastAsia="Times New Roman" w:hAnsi="Times New Roman"/>
                <w:sz w:val="26"/>
                <w:szCs w:val="26"/>
                <w:lang w:eastAsia="ru-RU"/>
              </w:rPr>
              <w:t xml:space="preserve"> должност</w:t>
            </w:r>
            <w:r w:rsidR="00BC354C">
              <w:rPr>
                <w:rFonts w:ascii="Times New Roman" w:eastAsia="Times New Roman" w:hAnsi="Times New Roman"/>
                <w:sz w:val="26"/>
                <w:szCs w:val="26"/>
                <w:lang w:eastAsia="ru-RU"/>
              </w:rPr>
              <w:t>и</w:t>
            </w:r>
            <w:r w:rsidRPr="00ED0FA2">
              <w:rPr>
                <w:rFonts w:ascii="Times New Roman" w:eastAsia="Times New Roman" w:hAnsi="Times New Roman"/>
                <w:sz w:val="26"/>
                <w:szCs w:val="26"/>
                <w:lang w:eastAsia="ru-RU"/>
              </w:rPr>
              <w:t xml:space="preserve"> служащих </w:t>
            </w:r>
            <w:r>
              <w:rPr>
                <w:rFonts w:ascii="Times New Roman" w:eastAsia="Times New Roman" w:hAnsi="Times New Roman"/>
                <w:sz w:val="26"/>
                <w:szCs w:val="26"/>
                <w:lang w:eastAsia="ru-RU"/>
              </w:rPr>
              <w:t>первого</w:t>
            </w:r>
            <w:r w:rsidRPr="00ED0FA2">
              <w:rPr>
                <w:rFonts w:ascii="Times New Roman" w:eastAsia="Times New Roman" w:hAnsi="Times New Roman"/>
                <w:sz w:val="26"/>
                <w:szCs w:val="26"/>
                <w:lang w:eastAsia="ru-RU"/>
              </w:rPr>
              <w:t xml:space="preserve"> уровня</w:t>
            </w:r>
            <w:r w:rsidR="00BC354C">
              <w:rPr>
                <w:rFonts w:ascii="Times New Roman" w:eastAsia="Times New Roman" w:hAnsi="Times New Roman"/>
                <w:sz w:val="26"/>
                <w:szCs w:val="26"/>
                <w:lang w:eastAsia="ru-RU"/>
              </w:rPr>
              <w:t>»</w:t>
            </w:r>
          </w:p>
        </w:tc>
      </w:tr>
      <w:tr w:rsidR="00337738" w:rsidRPr="00ED0FA2" w14:paraId="58885804" w14:textId="77777777" w:rsidTr="009E34AF">
        <w:tc>
          <w:tcPr>
            <w:tcW w:w="5098" w:type="dxa"/>
            <w:tcMar>
              <w:top w:w="28" w:type="dxa"/>
              <w:bottom w:w="28" w:type="dxa"/>
            </w:tcMar>
          </w:tcPr>
          <w:p w14:paraId="1AA00085" w14:textId="2E8EFA6D" w:rsidR="00337738" w:rsidRPr="00ED0FA2" w:rsidRDefault="00337738" w:rsidP="00337738">
            <w:pPr>
              <w:widowControl w:val="0"/>
              <w:autoSpaceDE w:val="0"/>
              <w:autoSpaceDN w:val="0"/>
              <w:spacing w:after="0" w:line="240" w:lineRule="auto"/>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1 квалификационный уровень</w:t>
            </w:r>
          </w:p>
        </w:tc>
        <w:tc>
          <w:tcPr>
            <w:tcW w:w="3969" w:type="dxa"/>
            <w:tcMar>
              <w:top w:w="28" w:type="dxa"/>
              <w:bottom w:w="28" w:type="dxa"/>
            </w:tcMar>
          </w:tcPr>
          <w:p w14:paraId="0740B5BA" w14:textId="42378583" w:rsidR="00337738" w:rsidRPr="00ED0FA2" w:rsidRDefault="00337738" w:rsidP="00337738">
            <w:pPr>
              <w:widowControl w:val="0"/>
              <w:autoSpaceDE w:val="0"/>
              <w:autoSpaceDN w:val="0"/>
              <w:spacing w:after="0" w:line="240" w:lineRule="auto"/>
              <w:jc w:val="center"/>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2</w:t>
            </w:r>
            <w:r w:rsidR="00BC354C">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597,</w:t>
            </w:r>
            <w:r w:rsidRPr="00ED0FA2">
              <w:rPr>
                <w:rFonts w:ascii="Times New Roman" w:eastAsia="Times New Roman" w:hAnsi="Times New Roman"/>
                <w:sz w:val="26"/>
                <w:szCs w:val="26"/>
                <w:lang w:eastAsia="ru-RU"/>
              </w:rPr>
              <w:t>0</w:t>
            </w:r>
          </w:p>
        </w:tc>
      </w:tr>
      <w:tr w:rsidR="00326C24" w:rsidRPr="00ED0FA2" w14:paraId="1F27E5AD" w14:textId="77777777" w:rsidTr="009E34AF">
        <w:tc>
          <w:tcPr>
            <w:tcW w:w="9067" w:type="dxa"/>
            <w:gridSpan w:val="2"/>
            <w:tcMar>
              <w:top w:w="28" w:type="dxa"/>
              <w:bottom w:w="28" w:type="dxa"/>
            </w:tcMar>
          </w:tcPr>
          <w:p w14:paraId="308CA879" w14:textId="56E274EF" w:rsidR="00326C24" w:rsidRPr="00ED0FA2" w:rsidRDefault="00326C24" w:rsidP="00BC354C">
            <w:pPr>
              <w:widowControl w:val="0"/>
              <w:autoSpaceDE w:val="0"/>
              <w:autoSpaceDN w:val="0"/>
              <w:spacing w:after="0" w:line="240" w:lineRule="auto"/>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Профессиональн</w:t>
            </w:r>
            <w:r w:rsidR="00AC7BB2">
              <w:rPr>
                <w:rFonts w:ascii="Times New Roman" w:eastAsia="Times New Roman" w:hAnsi="Times New Roman"/>
                <w:sz w:val="26"/>
                <w:szCs w:val="26"/>
                <w:lang w:eastAsia="ru-RU"/>
              </w:rPr>
              <w:t>ая</w:t>
            </w:r>
            <w:r w:rsidRPr="00ED0FA2">
              <w:rPr>
                <w:rFonts w:ascii="Times New Roman" w:eastAsia="Times New Roman" w:hAnsi="Times New Roman"/>
                <w:sz w:val="26"/>
                <w:szCs w:val="26"/>
                <w:lang w:eastAsia="ru-RU"/>
              </w:rPr>
              <w:t xml:space="preserve"> квалификационн</w:t>
            </w:r>
            <w:r w:rsidR="00AC7BB2">
              <w:rPr>
                <w:rFonts w:ascii="Times New Roman" w:eastAsia="Times New Roman" w:hAnsi="Times New Roman"/>
                <w:sz w:val="26"/>
                <w:szCs w:val="26"/>
                <w:lang w:eastAsia="ru-RU"/>
              </w:rPr>
              <w:t>ая</w:t>
            </w:r>
            <w:r w:rsidRPr="00ED0FA2">
              <w:rPr>
                <w:rFonts w:ascii="Times New Roman" w:eastAsia="Times New Roman" w:hAnsi="Times New Roman"/>
                <w:sz w:val="26"/>
                <w:szCs w:val="26"/>
                <w:lang w:eastAsia="ru-RU"/>
              </w:rPr>
              <w:t xml:space="preserve"> групп</w:t>
            </w:r>
            <w:r w:rsidR="00AC7BB2">
              <w:rPr>
                <w:rFonts w:ascii="Times New Roman" w:eastAsia="Times New Roman" w:hAnsi="Times New Roman"/>
                <w:sz w:val="26"/>
                <w:szCs w:val="26"/>
                <w:lang w:eastAsia="ru-RU"/>
              </w:rPr>
              <w:t>а</w:t>
            </w:r>
            <w:r w:rsidRPr="00ED0FA2">
              <w:rPr>
                <w:rFonts w:ascii="Times New Roman" w:eastAsia="Times New Roman" w:hAnsi="Times New Roman"/>
                <w:sz w:val="26"/>
                <w:szCs w:val="26"/>
                <w:lang w:eastAsia="ru-RU"/>
              </w:rPr>
              <w:t xml:space="preserve"> </w:t>
            </w:r>
            <w:r w:rsidR="00BC354C">
              <w:rPr>
                <w:rFonts w:ascii="Times New Roman" w:eastAsia="Times New Roman" w:hAnsi="Times New Roman"/>
                <w:sz w:val="26"/>
                <w:szCs w:val="26"/>
                <w:lang w:eastAsia="ru-RU"/>
              </w:rPr>
              <w:t>«О</w:t>
            </w:r>
            <w:r w:rsidRPr="00ED0FA2">
              <w:rPr>
                <w:rFonts w:ascii="Times New Roman" w:eastAsia="Times New Roman" w:hAnsi="Times New Roman"/>
                <w:sz w:val="26"/>
                <w:szCs w:val="26"/>
                <w:lang w:eastAsia="ru-RU"/>
              </w:rPr>
              <w:t>бщеотраслевы</w:t>
            </w:r>
            <w:r w:rsidR="00BC354C">
              <w:rPr>
                <w:rFonts w:ascii="Times New Roman" w:eastAsia="Times New Roman" w:hAnsi="Times New Roman"/>
                <w:sz w:val="26"/>
                <w:szCs w:val="26"/>
                <w:lang w:eastAsia="ru-RU"/>
              </w:rPr>
              <w:t>е</w:t>
            </w:r>
            <w:r w:rsidRPr="00ED0FA2">
              <w:rPr>
                <w:rFonts w:ascii="Times New Roman" w:eastAsia="Times New Roman" w:hAnsi="Times New Roman"/>
                <w:sz w:val="26"/>
                <w:szCs w:val="26"/>
                <w:lang w:eastAsia="ru-RU"/>
              </w:rPr>
              <w:t xml:space="preserve"> должност</w:t>
            </w:r>
            <w:r w:rsidR="00BC354C">
              <w:rPr>
                <w:rFonts w:ascii="Times New Roman" w:eastAsia="Times New Roman" w:hAnsi="Times New Roman"/>
                <w:sz w:val="26"/>
                <w:szCs w:val="26"/>
                <w:lang w:eastAsia="ru-RU"/>
              </w:rPr>
              <w:t xml:space="preserve">и </w:t>
            </w:r>
            <w:r w:rsidRPr="00ED0FA2">
              <w:rPr>
                <w:rFonts w:ascii="Times New Roman" w:eastAsia="Times New Roman" w:hAnsi="Times New Roman"/>
                <w:sz w:val="26"/>
                <w:szCs w:val="26"/>
                <w:lang w:eastAsia="ru-RU"/>
              </w:rPr>
              <w:t>служащих второго уровня</w:t>
            </w:r>
            <w:r w:rsidR="00BC354C">
              <w:rPr>
                <w:rFonts w:ascii="Times New Roman" w:eastAsia="Times New Roman" w:hAnsi="Times New Roman"/>
                <w:sz w:val="26"/>
                <w:szCs w:val="26"/>
                <w:lang w:eastAsia="ru-RU"/>
              </w:rPr>
              <w:t>»</w:t>
            </w:r>
          </w:p>
        </w:tc>
      </w:tr>
      <w:tr w:rsidR="00326C24" w:rsidRPr="00ED0FA2" w14:paraId="383ABD13" w14:textId="77777777" w:rsidTr="009E34AF">
        <w:tc>
          <w:tcPr>
            <w:tcW w:w="5098" w:type="dxa"/>
            <w:tcMar>
              <w:top w:w="28" w:type="dxa"/>
              <w:bottom w:w="28" w:type="dxa"/>
            </w:tcMar>
          </w:tcPr>
          <w:p w14:paraId="58A2EEC5" w14:textId="77777777" w:rsidR="00326C24" w:rsidRPr="00ED0FA2" w:rsidRDefault="00326C24" w:rsidP="00C07819">
            <w:pPr>
              <w:widowControl w:val="0"/>
              <w:autoSpaceDE w:val="0"/>
              <w:autoSpaceDN w:val="0"/>
              <w:spacing w:after="0" w:line="240" w:lineRule="auto"/>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1 квалификационный уровень</w:t>
            </w:r>
          </w:p>
        </w:tc>
        <w:tc>
          <w:tcPr>
            <w:tcW w:w="3969" w:type="dxa"/>
            <w:tcMar>
              <w:top w:w="28" w:type="dxa"/>
              <w:bottom w:w="28" w:type="dxa"/>
            </w:tcMar>
          </w:tcPr>
          <w:p w14:paraId="7DAEDBFF" w14:textId="48ACE092" w:rsidR="00326C24" w:rsidRPr="00ED0FA2" w:rsidRDefault="00326C24" w:rsidP="00C07819">
            <w:pPr>
              <w:widowControl w:val="0"/>
              <w:autoSpaceDE w:val="0"/>
              <w:autoSpaceDN w:val="0"/>
              <w:spacing w:after="0" w:line="240" w:lineRule="auto"/>
              <w:jc w:val="center"/>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2</w:t>
            </w:r>
            <w:r w:rsidR="00BC354C">
              <w:rPr>
                <w:rFonts w:ascii="Times New Roman" w:eastAsia="Times New Roman" w:hAnsi="Times New Roman"/>
                <w:sz w:val="26"/>
                <w:szCs w:val="26"/>
                <w:lang w:eastAsia="ru-RU"/>
              </w:rPr>
              <w:t xml:space="preserve"> </w:t>
            </w:r>
            <w:r w:rsidRPr="00ED0FA2">
              <w:rPr>
                <w:rFonts w:ascii="Times New Roman" w:eastAsia="Times New Roman" w:hAnsi="Times New Roman"/>
                <w:sz w:val="26"/>
                <w:szCs w:val="26"/>
                <w:lang w:eastAsia="ru-RU"/>
              </w:rPr>
              <w:t>882,0</w:t>
            </w:r>
          </w:p>
        </w:tc>
      </w:tr>
      <w:tr w:rsidR="00326C24" w:rsidRPr="00ED0FA2" w14:paraId="58C43CDB" w14:textId="77777777" w:rsidTr="009E34AF">
        <w:tc>
          <w:tcPr>
            <w:tcW w:w="5098" w:type="dxa"/>
            <w:tcMar>
              <w:top w:w="28" w:type="dxa"/>
              <w:bottom w:w="28" w:type="dxa"/>
            </w:tcMar>
          </w:tcPr>
          <w:p w14:paraId="40744A0F" w14:textId="77777777" w:rsidR="00326C24" w:rsidRPr="00ED0FA2" w:rsidRDefault="00326C24" w:rsidP="00C07819">
            <w:pPr>
              <w:widowControl w:val="0"/>
              <w:autoSpaceDE w:val="0"/>
              <w:autoSpaceDN w:val="0"/>
              <w:spacing w:after="0" w:line="240" w:lineRule="auto"/>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2 квалификационный уровень</w:t>
            </w:r>
          </w:p>
        </w:tc>
        <w:tc>
          <w:tcPr>
            <w:tcW w:w="3969" w:type="dxa"/>
            <w:tcMar>
              <w:top w:w="28" w:type="dxa"/>
              <w:bottom w:w="28" w:type="dxa"/>
            </w:tcMar>
          </w:tcPr>
          <w:p w14:paraId="4849F837" w14:textId="2B302286" w:rsidR="00326C24" w:rsidRPr="00ED0FA2" w:rsidRDefault="00326C24" w:rsidP="00C07819">
            <w:pPr>
              <w:widowControl w:val="0"/>
              <w:autoSpaceDE w:val="0"/>
              <w:autoSpaceDN w:val="0"/>
              <w:spacing w:after="0" w:line="240" w:lineRule="auto"/>
              <w:jc w:val="center"/>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3</w:t>
            </w:r>
            <w:r w:rsidR="00BC354C">
              <w:rPr>
                <w:rFonts w:ascii="Times New Roman" w:eastAsia="Times New Roman" w:hAnsi="Times New Roman"/>
                <w:sz w:val="26"/>
                <w:szCs w:val="26"/>
                <w:lang w:eastAsia="ru-RU"/>
              </w:rPr>
              <w:t xml:space="preserve"> </w:t>
            </w:r>
            <w:r w:rsidRPr="00ED0FA2">
              <w:rPr>
                <w:rFonts w:ascii="Times New Roman" w:eastAsia="Times New Roman" w:hAnsi="Times New Roman"/>
                <w:sz w:val="26"/>
                <w:szCs w:val="26"/>
                <w:lang w:eastAsia="ru-RU"/>
              </w:rPr>
              <w:t>167,0</w:t>
            </w:r>
          </w:p>
        </w:tc>
      </w:tr>
      <w:tr w:rsidR="00326C24" w:rsidRPr="00ED0FA2" w14:paraId="5752BE0F" w14:textId="77777777" w:rsidTr="009E34AF">
        <w:tc>
          <w:tcPr>
            <w:tcW w:w="5098" w:type="dxa"/>
            <w:tcMar>
              <w:top w:w="28" w:type="dxa"/>
              <w:bottom w:w="28" w:type="dxa"/>
            </w:tcMar>
          </w:tcPr>
          <w:p w14:paraId="7B5F8674" w14:textId="77777777" w:rsidR="00326C24" w:rsidRPr="00ED0FA2" w:rsidRDefault="00326C24" w:rsidP="00C07819">
            <w:pPr>
              <w:widowControl w:val="0"/>
              <w:autoSpaceDE w:val="0"/>
              <w:autoSpaceDN w:val="0"/>
              <w:spacing w:after="0" w:line="240" w:lineRule="auto"/>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4 квалификационный уровень</w:t>
            </w:r>
          </w:p>
        </w:tc>
        <w:tc>
          <w:tcPr>
            <w:tcW w:w="3969" w:type="dxa"/>
            <w:tcMar>
              <w:top w:w="28" w:type="dxa"/>
              <w:bottom w:w="28" w:type="dxa"/>
            </w:tcMar>
          </w:tcPr>
          <w:p w14:paraId="1AB61BBC" w14:textId="70A92E37" w:rsidR="00326C24" w:rsidRPr="00ED0FA2" w:rsidRDefault="00326C24" w:rsidP="00C07819">
            <w:pPr>
              <w:widowControl w:val="0"/>
              <w:autoSpaceDE w:val="0"/>
              <w:autoSpaceDN w:val="0"/>
              <w:spacing w:after="0" w:line="240" w:lineRule="auto"/>
              <w:jc w:val="center"/>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4</w:t>
            </w:r>
            <w:r w:rsidR="00BC354C">
              <w:rPr>
                <w:rFonts w:ascii="Times New Roman" w:eastAsia="Times New Roman" w:hAnsi="Times New Roman"/>
                <w:sz w:val="26"/>
                <w:szCs w:val="26"/>
                <w:lang w:eastAsia="ru-RU"/>
              </w:rPr>
              <w:t xml:space="preserve"> </w:t>
            </w:r>
            <w:r w:rsidRPr="00ED0FA2">
              <w:rPr>
                <w:rFonts w:ascii="Times New Roman" w:eastAsia="Times New Roman" w:hAnsi="Times New Roman"/>
                <w:sz w:val="26"/>
                <w:szCs w:val="26"/>
                <w:lang w:eastAsia="ru-RU"/>
              </w:rPr>
              <w:t>392,0</w:t>
            </w:r>
          </w:p>
        </w:tc>
      </w:tr>
      <w:tr w:rsidR="00326C24" w:rsidRPr="00ED0FA2" w14:paraId="19573ED6" w14:textId="77777777" w:rsidTr="009E34AF">
        <w:tc>
          <w:tcPr>
            <w:tcW w:w="5098" w:type="dxa"/>
            <w:tcMar>
              <w:top w:w="28" w:type="dxa"/>
              <w:bottom w:w="28" w:type="dxa"/>
            </w:tcMar>
          </w:tcPr>
          <w:p w14:paraId="1C521939" w14:textId="77777777" w:rsidR="00326C24" w:rsidRPr="00ED0FA2" w:rsidRDefault="00326C24" w:rsidP="00C07819">
            <w:pPr>
              <w:widowControl w:val="0"/>
              <w:autoSpaceDE w:val="0"/>
              <w:autoSpaceDN w:val="0"/>
              <w:spacing w:after="0" w:line="240" w:lineRule="auto"/>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5 квалификационный уровень</w:t>
            </w:r>
          </w:p>
        </w:tc>
        <w:tc>
          <w:tcPr>
            <w:tcW w:w="3969" w:type="dxa"/>
            <w:tcMar>
              <w:top w:w="28" w:type="dxa"/>
              <w:bottom w:w="28" w:type="dxa"/>
            </w:tcMar>
          </w:tcPr>
          <w:p w14:paraId="149E5608" w14:textId="255EF562" w:rsidR="00326C24" w:rsidRPr="00ED0FA2" w:rsidRDefault="00326C24" w:rsidP="00C07819">
            <w:pPr>
              <w:widowControl w:val="0"/>
              <w:autoSpaceDE w:val="0"/>
              <w:autoSpaceDN w:val="0"/>
              <w:spacing w:after="0" w:line="240" w:lineRule="auto"/>
              <w:jc w:val="center"/>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4</w:t>
            </w:r>
            <w:r w:rsidR="00BC354C">
              <w:rPr>
                <w:rFonts w:ascii="Times New Roman" w:eastAsia="Times New Roman" w:hAnsi="Times New Roman"/>
                <w:sz w:val="26"/>
                <w:szCs w:val="26"/>
                <w:lang w:eastAsia="ru-RU"/>
              </w:rPr>
              <w:t xml:space="preserve"> </w:t>
            </w:r>
            <w:r w:rsidRPr="00ED0FA2">
              <w:rPr>
                <w:rFonts w:ascii="Times New Roman" w:eastAsia="Times New Roman" w:hAnsi="Times New Roman"/>
                <w:sz w:val="26"/>
                <w:szCs w:val="26"/>
                <w:lang w:eastAsia="ru-RU"/>
              </w:rPr>
              <w:t>961,0</w:t>
            </w:r>
          </w:p>
        </w:tc>
      </w:tr>
      <w:tr w:rsidR="00326C24" w:rsidRPr="00ED0FA2" w14:paraId="2F527B39" w14:textId="77777777" w:rsidTr="009E34AF">
        <w:tc>
          <w:tcPr>
            <w:tcW w:w="9067" w:type="dxa"/>
            <w:gridSpan w:val="2"/>
            <w:tcMar>
              <w:top w:w="28" w:type="dxa"/>
              <w:bottom w:w="28" w:type="dxa"/>
            </w:tcMar>
          </w:tcPr>
          <w:p w14:paraId="4312479F" w14:textId="1B0497A0" w:rsidR="00326C24" w:rsidRPr="00ED0FA2" w:rsidRDefault="00326C24" w:rsidP="00BC354C">
            <w:pPr>
              <w:widowControl w:val="0"/>
              <w:autoSpaceDE w:val="0"/>
              <w:autoSpaceDN w:val="0"/>
              <w:spacing w:after="0" w:line="240" w:lineRule="auto"/>
              <w:rPr>
                <w:rFonts w:ascii="Times New Roman" w:eastAsia="Times New Roman" w:hAnsi="Times New Roman"/>
                <w:sz w:val="26"/>
                <w:szCs w:val="26"/>
                <w:lang w:eastAsia="ru-RU"/>
              </w:rPr>
            </w:pPr>
            <w:r w:rsidRPr="00385136">
              <w:rPr>
                <w:rFonts w:ascii="Times New Roman" w:eastAsia="Times New Roman" w:hAnsi="Times New Roman"/>
                <w:color w:val="000000" w:themeColor="text1"/>
                <w:sz w:val="26"/>
                <w:szCs w:val="26"/>
                <w:lang w:eastAsia="ru-RU"/>
              </w:rPr>
              <w:t>Профессиональн</w:t>
            </w:r>
            <w:r w:rsidR="00AC7BB2">
              <w:rPr>
                <w:rFonts w:ascii="Times New Roman" w:eastAsia="Times New Roman" w:hAnsi="Times New Roman"/>
                <w:color w:val="000000" w:themeColor="text1"/>
                <w:sz w:val="26"/>
                <w:szCs w:val="26"/>
                <w:lang w:eastAsia="ru-RU"/>
              </w:rPr>
              <w:t>ая</w:t>
            </w:r>
            <w:r w:rsidRPr="00385136">
              <w:rPr>
                <w:rFonts w:ascii="Times New Roman" w:eastAsia="Times New Roman" w:hAnsi="Times New Roman"/>
                <w:color w:val="000000" w:themeColor="text1"/>
                <w:sz w:val="26"/>
                <w:szCs w:val="26"/>
                <w:lang w:eastAsia="ru-RU"/>
              </w:rPr>
              <w:t xml:space="preserve"> квалификационн</w:t>
            </w:r>
            <w:r w:rsidR="00AC7BB2">
              <w:rPr>
                <w:rFonts w:ascii="Times New Roman" w:eastAsia="Times New Roman" w:hAnsi="Times New Roman"/>
                <w:color w:val="000000" w:themeColor="text1"/>
                <w:sz w:val="26"/>
                <w:szCs w:val="26"/>
                <w:lang w:eastAsia="ru-RU"/>
              </w:rPr>
              <w:t>ая</w:t>
            </w:r>
            <w:r w:rsidRPr="00385136">
              <w:rPr>
                <w:rFonts w:ascii="Times New Roman" w:eastAsia="Times New Roman" w:hAnsi="Times New Roman"/>
                <w:color w:val="000000" w:themeColor="text1"/>
                <w:sz w:val="26"/>
                <w:szCs w:val="26"/>
                <w:lang w:eastAsia="ru-RU"/>
              </w:rPr>
              <w:t xml:space="preserve"> групп</w:t>
            </w:r>
            <w:r w:rsidR="00AC7BB2">
              <w:rPr>
                <w:rFonts w:ascii="Times New Roman" w:eastAsia="Times New Roman" w:hAnsi="Times New Roman"/>
                <w:color w:val="000000" w:themeColor="text1"/>
                <w:sz w:val="26"/>
                <w:szCs w:val="26"/>
                <w:lang w:eastAsia="ru-RU"/>
              </w:rPr>
              <w:t>а</w:t>
            </w:r>
            <w:r w:rsidRPr="00385136">
              <w:rPr>
                <w:rFonts w:ascii="Times New Roman" w:eastAsia="Times New Roman" w:hAnsi="Times New Roman"/>
                <w:color w:val="000000" w:themeColor="text1"/>
                <w:sz w:val="26"/>
                <w:szCs w:val="26"/>
                <w:lang w:eastAsia="ru-RU"/>
              </w:rPr>
              <w:t xml:space="preserve"> </w:t>
            </w:r>
            <w:r w:rsidR="00BC354C">
              <w:rPr>
                <w:rFonts w:ascii="Times New Roman" w:eastAsia="Times New Roman" w:hAnsi="Times New Roman"/>
                <w:color w:val="000000" w:themeColor="text1"/>
                <w:sz w:val="26"/>
                <w:szCs w:val="26"/>
                <w:lang w:eastAsia="ru-RU"/>
              </w:rPr>
              <w:t>«О</w:t>
            </w:r>
            <w:r w:rsidRPr="00385136">
              <w:rPr>
                <w:rFonts w:ascii="Times New Roman" w:eastAsia="Times New Roman" w:hAnsi="Times New Roman"/>
                <w:color w:val="000000" w:themeColor="text1"/>
                <w:sz w:val="26"/>
                <w:szCs w:val="26"/>
                <w:lang w:eastAsia="ru-RU"/>
              </w:rPr>
              <w:t>бщеотраслевы</w:t>
            </w:r>
            <w:r w:rsidR="00BC354C">
              <w:rPr>
                <w:rFonts w:ascii="Times New Roman" w:eastAsia="Times New Roman" w:hAnsi="Times New Roman"/>
                <w:color w:val="000000" w:themeColor="text1"/>
                <w:sz w:val="26"/>
                <w:szCs w:val="26"/>
                <w:lang w:eastAsia="ru-RU"/>
              </w:rPr>
              <w:t>е</w:t>
            </w:r>
            <w:r w:rsidRPr="00385136">
              <w:rPr>
                <w:rFonts w:ascii="Times New Roman" w:eastAsia="Times New Roman" w:hAnsi="Times New Roman"/>
                <w:color w:val="000000" w:themeColor="text1"/>
                <w:sz w:val="26"/>
                <w:szCs w:val="26"/>
                <w:lang w:eastAsia="ru-RU"/>
              </w:rPr>
              <w:t xml:space="preserve"> должност</w:t>
            </w:r>
            <w:r w:rsidR="00BC354C">
              <w:rPr>
                <w:rFonts w:ascii="Times New Roman" w:eastAsia="Times New Roman" w:hAnsi="Times New Roman"/>
                <w:color w:val="000000" w:themeColor="text1"/>
                <w:sz w:val="26"/>
                <w:szCs w:val="26"/>
                <w:lang w:eastAsia="ru-RU"/>
              </w:rPr>
              <w:t xml:space="preserve">и </w:t>
            </w:r>
            <w:r w:rsidRPr="00385136">
              <w:rPr>
                <w:rFonts w:ascii="Times New Roman" w:eastAsia="Times New Roman" w:hAnsi="Times New Roman"/>
                <w:color w:val="000000" w:themeColor="text1"/>
                <w:sz w:val="26"/>
                <w:szCs w:val="26"/>
                <w:lang w:eastAsia="ru-RU"/>
              </w:rPr>
              <w:t>служащих третьего уровня</w:t>
            </w:r>
            <w:r w:rsidR="00BC354C">
              <w:rPr>
                <w:rFonts w:ascii="Times New Roman" w:eastAsia="Times New Roman" w:hAnsi="Times New Roman"/>
                <w:color w:val="000000" w:themeColor="text1"/>
                <w:sz w:val="26"/>
                <w:szCs w:val="26"/>
                <w:lang w:eastAsia="ru-RU"/>
              </w:rPr>
              <w:t>»</w:t>
            </w:r>
          </w:p>
        </w:tc>
      </w:tr>
      <w:tr w:rsidR="00326C24" w:rsidRPr="00351452" w14:paraId="435EDDB4" w14:textId="77777777" w:rsidTr="009E34AF">
        <w:tc>
          <w:tcPr>
            <w:tcW w:w="5098" w:type="dxa"/>
            <w:tcMar>
              <w:top w:w="28" w:type="dxa"/>
              <w:bottom w:w="28" w:type="dxa"/>
            </w:tcMar>
          </w:tcPr>
          <w:p w14:paraId="0A4E1918" w14:textId="77777777" w:rsidR="00326C24" w:rsidRPr="00A67756" w:rsidRDefault="00326C24" w:rsidP="00C07819">
            <w:pPr>
              <w:widowControl w:val="0"/>
              <w:autoSpaceDE w:val="0"/>
              <w:autoSpaceDN w:val="0"/>
              <w:spacing w:after="0" w:line="240" w:lineRule="auto"/>
              <w:rPr>
                <w:rFonts w:ascii="Times New Roman" w:eastAsia="Times New Roman" w:hAnsi="Times New Roman"/>
                <w:sz w:val="26"/>
                <w:szCs w:val="26"/>
                <w:lang w:eastAsia="ru-RU"/>
              </w:rPr>
            </w:pPr>
            <w:r w:rsidRPr="00A67756">
              <w:rPr>
                <w:rFonts w:ascii="Times New Roman" w:eastAsia="Times New Roman" w:hAnsi="Times New Roman"/>
                <w:sz w:val="26"/>
                <w:szCs w:val="26"/>
                <w:lang w:eastAsia="ru-RU"/>
              </w:rPr>
              <w:t xml:space="preserve">1 квалификационный уровень </w:t>
            </w:r>
          </w:p>
        </w:tc>
        <w:tc>
          <w:tcPr>
            <w:tcW w:w="3969" w:type="dxa"/>
            <w:tcMar>
              <w:top w:w="28" w:type="dxa"/>
              <w:bottom w:w="28" w:type="dxa"/>
            </w:tcMar>
          </w:tcPr>
          <w:p w14:paraId="712569F5" w14:textId="1A3995CA" w:rsidR="00326C24" w:rsidRPr="00A67756" w:rsidRDefault="00326C24" w:rsidP="00C07819">
            <w:pPr>
              <w:widowControl w:val="0"/>
              <w:autoSpaceDE w:val="0"/>
              <w:autoSpaceDN w:val="0"/>
              <w:spacing w:after="0" w:line="240" w:lineRule="auto"/>
              <w:jc w:val="center"/>
              <w:rPr>
                <w:rFonts w:ascii="Times New Roman" w:eastAsia="Times New Roman" w:hAnsi="Times New Roman"/>
                <w:sz w:val="26"/>
                <w:szCs w:val="26"/>
                <w:lang w:eastAsia="ru-RU"/>
              </w:rPr>
            </w:pPr>
            <w:r w:rsidRPr="00A67756">
              <w:rPr>
                <w:rFonts w:ascii="Times New Roman" w:eastAsia="Times New Roman" w:hAnsi="Times New Roman"/>
                <w:sz w:val="26"/>
                <w:szCs w:val="26"/>
                <w:lang w:eastAsia="ru-RU"/>
              </w:rPr>
              <w:t>3</w:t>
            </w:r>
            <w:r w:rsidR="00BC354C">
              <w:rPr>
                <w:rFonts w:ascii="Times New Roman" w:eastAsia="Times New Roman" w:hAnsi="Times New Roman"/>
                <w:sz w:val="26"/>
                <w:szCs w:val="26"/>
                <w:lang w:eastAsia="ru-RU"/>
              </w:rPr>
              <w:t xml:space="preserve"> </w:t>
            </w:r>
            <w:r w:rsidRPr="00A67756">
              <w:rPr>
                <w:rFonts w:ascii="Times New Roman" w:eastAsia="Times New Roman" w:hAnsi="Times New Roman"/>
                <w:sz w:val="26"/>
                <w:szCs w:val="26"/>
                <w:lang w:eastAsia="ru-RU"/>
              </w:rPr>
              <w:t>167,0</w:t>
            </w:r>
          </w:p>
        </w:tc>
      </w:tr>
      <w:tr w:rsidR="00326C24" w:rsidRPr="00ED0FA2" w14:paraId="6EFC9E94" w14:textId="77777777" w:rsidTr="009E34AF">
        <w:tc>
          <w:tcPr>
            <w:tcW w:w="5098" w:type="dxa"/>
            <w:tcMar>
              <w:top w:w="28" w:type="dxa"/>
              <w:bottom w:w="28" w:type="dxa"/>
            </w:tcMar>
          </w:tcPr>
          <w:p w14:paraId="296C2C6A" w14:textId="77777777" w:rsidR="00326C24" w:rsidRPr="00ED0FA2" w:rsidRDefault="00326C24" w:rsidP="00C07819">
            <w:pPr>
              <w:widowControl w:val="0"/>
              <w:autoSpaceDE w:val="0"/>
              <w:autoSpaceDN w:val="0"/>
              <w:spacing w:after="0" w:line="240" w:lineRule="auto"/>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3 квалификационный уровень</w:t>
            </w:r>
          </w:p>
        </w:tc>
        <w:tc>
          <w:tcPr>
            <w:tcW w:w="3969" w:type="dxa"/>
            <w:tcMar>
              <w:top w:w="28" w:type="dxa"/>
              <w:bottom w:w="28" w:type="dxa"/>
            </w:tcMar>
          </w:tcPr>
          <w:p w14:paraId="35F0B92C" w14:textId="2E3436DB" w:rsidR="00326C24" w:rsidRPr="00ED0FA2" w:rsidRDefault="00326C24" w:rsidP="00C07819">
            <w:pPr>
              <w:widowControl w:val="0"/>
              <w:autoSpaceDE w:val="0"/>
              <w:autoSpaceDN w:val="0"/>
              <w:spacing w:after="0" w:line="240" w:lineRule="auto"/>
              <w:jc w:val="center"/>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3</w:t>
            </w:r>
            <w:r w:rsidR="00BC354C">
              <w:rPr>
                <w:rFonts w:ascii="Times New Roman" w:eastAsia="Times New Roman" w:hAnsi="Times New Roman"/>
                <w:sz w:val="26"/>
                <w:szCs w:val="26"/>
                <w:lang w:eastAsia="ru-RU"/>
              </w:rPr>
              <w:t xml:space="preserve"> </w:t>
            </w:r>
            <w:r w:rsidRPr="00ED0FA2">
              <w:rPr>
                <w:rFonts w:ascii="Times New Roman" w:eastAsia="Times New Roman" w:hAnsi="Times New Roman"/>
                <w:sz w:val="26"/>
                <w:szCs w:val="26"/>
                <w:lang w:eastAsia="ru-RU"/>
              </w:rPr>
              <w:t>820,0</w:t>
            </w:r>
          </w:p>
        </w:tc>
      </w:tr>
      <w:tr w:rsidR="00326C24" w:rsidRPr="00ED0FA2" w14:paraId="5C8FDF7E" w14:textId="77777777" w:rsidTr="009E34AF">
        <w:tc>
          <w:tcPr>
            <w:tcW w:w="5098" w:type="dxa"/>
            <w:tcMar>
              <w:top w:w="28" w:type="dxa"/>
              <w:bottom w:w="28" w:type="dxa"/>
            </w:tcMar>
          </w:tcPr>
          <w:p w14:paraId="6C5C8C8C" w14:textId="77777777" w:rsidR="00326C24" w:rsidRPr="00ED0FA2" w:rsidRDefault="00326C24" w:rsidP="00C07819">
            <w:pPr>
              <w:widowControl w:val="0"/>
              <w:autoSpaceDE w:val="0"/>
              <w:autoSpaceDN w:val="0"/>
              <w:spacing w:after="0" w:line="240" w:lineRule="auto"/>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4 квалификационный уровень</w:t>
            </w:r>
          </w:p>
        </w:tc>
        <w:tc>
          <w:tcPr>
            <w:tcW w:w="3969" w:type="dxa"/>
            <w:tcMar>
              <w:top w:w="28" w:type="dxa"/>
              <w:bottom w:w="28" w:type="dxa"/>
            </w:tcMar>
          </w:tcPr>
          <w:p w14:paraId="3588CF92" w14:textId="24294C8C" w:rsidR="00326C24" w:rsidRPr="00ED0FA2" w:rsidRDefault="00326C24" w:rsidP="00C07819">
            <w:pPr>
              <w:widowControl w:val="0"/>
              <w:autoSpaceDE w:val="0"/>
              <w:autoSpaceDN w:val="0"/>
              <w:spacing w:after="0" w:line="240" w:lineRule="auto"/>
              <w:jc w:val="center"/>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4</w:t>
            </w:r>
            <w:r w:rsidR="00BC354C">
              <w:rPr>
                <w:rFonts w:ascii="Times New Roman" w:eastAsia="Times New Roman" w:hAnsi="Times New Roman"/>
                <w:sz w:val="26"/>
                <w:szCs w:val="26"/>
                <w:lang w:eastAsia="ru-RU"/>
              </w:rPr>
              <w:t xml:space="preserve"> </w:t>
            </w:r>
            <w:r w:rsidRPr="00ED0FA2">
              <w:rPr>
                <w:rFonts w:ascii="Times New Roman" w:eastAsia="Times New Roman" w:hAnsi="Times New Roman"/>
                <w:sz w:val="26"/>
                <w:szCs w:val="26"/>
                <w:lang w:eastAsia="ru-RU"/>
              </w:rPr>
              <w:t>592,0</w:t>
            </w:r>
          </w:p>
        </w:tc>
      </w:tr>
      <w:tr w:rsidR="00326C24" w:rsidRPr="00ED0FA2" w14:paraId="70850486" w14:textId="77777777" w:rsidTr="009E34AF">
        <w:tc>
          <w:tcPr>
            <w:tcW w:w="9067" w:type="dxa"/>
            <w:gridSpan w:val="2"/>
            <w:tcMar>
              <w:top w:w="28" w:type="dxa"/>
              <w:bottom w:w="28" w:type="dxa"/>
            </w:tcMar>
          </w:tcPr>
          <w:p w14:paraId="167DBB3E" w14:textId="40DC7C5C" w:rsidR="00326C24" w:rsidRPr="00ED0FA2" w:rsidRDefault="00326C24" w:rsidP="00BC354C">
            <w:pPr>
              <w:widowControl w:val="0"/>
              <w:autoSpaceDE w:val="0"/>
              <w:autoSpaceDN w:val="0"/>
              <w:spacing w:after="0" w:line="240" w:lineRule="auto"/>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Профессиональн</w:t>
            </w:r>
            <w:r w:rsidR="00AC7BB2">
              <w:rPr>
                <w:rFonts w:ascii="Times New Roman" w:eastAsia="Times New Roman" w:hAnsi="Times New Roman"/>
                <w:sz w:val="26"/>
                <w:szCs w:val="26"/>
                <w:lang w:eastAsia="ru-RU"/>
              </w:rPr>
              <w:t>ая</w:t>
            </w:r>
            <w:r w:rsidRPr="00ED0FA2">
              <w:rPr>
                <w:rFonts w:ascii="Times New Roman" w:eastAsia="Times New Roman" w:hAnsi="Times New Roman"/>
                <w:sz w:val="26"/>
                <w:szCs w:val="26"/>
                <w:lang w:eastAsia="ru-RU"/>
              </w:rPr>
              <w:t xml:space="preserve"> квалификационн</w:t>
            </w:r>
            <w:r w:rsidR="00AC7BB2">
              <w:rPr>
                <w:rFonts w:ascii="Times New Roman" w:eastAsia="Times New Roman" w:hAnsi="Times New Roman"/>
                <w:sz w:val="26"/>
                <w:szCs w:val="26"/>
                <w:lang w:eastAsia="ru-RU"/>
              </w:rPr>
              <w:t>ая</w:t>
            </w:r>
            <w:r w:rsidRPr="00ED0FA2">
              <w:rPr>
                <w:rFonts w:ascii="Times New Roman" w:eastAsia="Times New Roman" w:hAnsi="Times New Roman"/>
                <w:sz w:val="26"/>
                <w:szCs w:val="26"/>
                <w:lang w:eastAsia="ru-RU"/>
              </w:rPr>
              <w:t xml:space="preserve"> групп</w:t>
            </w:r>
            <w:r w:rsidR="00AC7BB2">
              <w:rPr>
                <w:rFonts w:ascii="Times New Roman" w:eastAsia="Times New Roman" w:hAnsi="Times New Roman"/>
                <w:sz w:val="26"/>
                <w:szCs w:val="26"/>
                <w:lang w:eastAsia="ru-RU"/>
              </w:rPr>
              <w:t>а</w:t>
            </w:r>
            <w:r w:rsidRPr="00ED0FA2">
              <w:rPr>
                <w:rFonts w:ascii="Times New Roman" w:eastAsia="Times New Roman" w:hAnsi="Times New Roman"/>
                <w:sz w:val="26"/>
                <w:szCs w:val="26"/>
                <w:lang w:eastAsia="ru-RU"/>
              </w:rPr>
              <w:t xml:space="preserve"> </w:t>
            </w:r>
            <w:r w:rsidR="00BC354C">
              <w:rPr>
                <w:rFonts w:ascii="Times New Roman" w:eastAsia="Times New Roman" w:hAnsi="Times New Roman"/>
                <w:sz w:val="26"/>
                <w:szCs w:val="26"/>
                <w:lang w:eastAsia="ru-RU"/>
              </w:rPr>
              <w:t>«О</w:t>
            </w:r>
            <w:r w:rsidRPr="00ED0FA2">
              <w:rPr>
                <w:rFonts w:ascii="Times New Roman" w:eastAsia="Times New Roman" w:hAnsi="Times New Roman"/>
                <w:sz w:val="26"/>
                <w:szCs w:val="26"/>
                <w:lang w:eastAsia="ru-RU"/>
              </w:rPr>
              <w:t>бщеотраслевы</w:t>
            </w:r>
            <w:r w:rsidR="00BC354C">
              <w:rPr>
                <w:rFonts w:ascii="Times New Roman" w:eastAsia="Times New Roman" w:hAnsi="Times New Roman"/>
                <w:sz w:val="26"/>
                <w:szCs w:val="26"/>
                <w:lang w:eastAsia="ru-RU"/>
              </w:rPr>
              <w:t>е</w:t>
            </w:r>
            <w:r w:rsidRPr="00ED0FA2">
              <w:rPr>
                <w:rFonts w:ascii="Times New Roman" w:eastAsia="Times New Roman" w:hAnsi="Times New Roman"/>
                <w:sz w:val="26"/>
                <w:szCs w:val="26"/>
                <w:lang w:eastAsia="ru-RU"/>
              </w:rPr>
              <w:t xml:space="preserve"> должност</w:t>
            </w:r>
            <w:r w:rsidR="00BC354C">
              <w:rPr>
                <w:rFonts w:ascii="Times New Roman" w:eastAsia="Times New Roman" w:hAnsi="Times New Roman"/>
                <w:sz w:val="26"/>
                <w:szCs w:val="26"/>
                <w:lang w:eastAsia="ru-RU"/>
              </w:rPr>
              <w:t xml:space="preserve">и </w:t>
            </w:r>
            <w:r w:rsidRPr="00ED0FA2">
              <w:rPr>
                <w:rFonts w:ascii="Times New Roman" w:eastAsia="Times New Roman" w:hAnsi="Times New Roman"/>
                <w:sz w:val="26"/>
                <w:szCs w:val="26"/>
                <w:lang w:eastAsia="ru-RU"/>
              </w:rPr>
              <w:t>служащих четвертого уровня</w:t>
            </w:r>
            <w:r w:rsidR="00BC354C">
              <w:rPr>
                <w:rFonts w:ascii="Times New Roman" w:eastAsia="Times New Roman" w:hAnsi="Times New Roman"/>
                <w:sz w:val="26"/>
                <w:szCs w:val="26"/>
                <w:lang w:eastAsia="ru-RU"/>
              </w:rPr>
              <w:t>»</w:t>
            </w:r>
          </w:p>
        </w:tc>
      </w:tr>
      <w:tr w:rsidR="00326C24" w:rsidRPr="00ED0FA2" w14:paraId="44883C45" w14:textId="77777777" w:rsidTr="009E34AF">
        <w:tc>
          <w:tcPr>
            <w:tcW w:w="5098" w:type="dxa"/>
            <w:tcMar>
              <w:top w:w="28" w:type="dxa"/>
              <w:bottom w:w="28" w:type="dxa"/>
            </w:tcMar>
          </w:tcPr>
          <w:p w14:paraId="3A0B8210" w14:textId="77777777" w:rsidR="00326C24" w:rsidRPr="00ED0FA2" w:rsidRDefault="00326C24" w:rsidP="00C07819">
            <w:pPr>
              <w:widowControl w:val="0"/>
              <w:autoSpaceDE w:val="0"/>
              <w:autoSpaceDN w:val="0"/>
              <w:spacing w:after="0" w:line="240" w:lineRule="auto"/>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1 квалификационный уровень</w:t>
            </w:r>
          </w:p>
        </w:tc>
        <w:tc>
          <w:tcPr>
            <w:tcW w:w="3969" w:type="dxa"/>
            <w:tcMar>
              <w:top w:w="28" w:type="dxa"/>
              <w:bottom w:w="28" w:type="dxa"/>
            </w:tcMar>
          </w:tcPr>
          <w:p w14:paraId="6689838A" w14:textId="659BA6F1" w:rsidR="00326C24" w:rsidRPr="00ED0FA2" w:rsidRDefault="00326C24" w:rsidP="00C07819">
            <w:pPr>
              <w:widowControl w:val="0"/>
              <w:autoSpaceDE w:val="0"/>
              <w:autoSpaceDN w:val="0"/>
              <w:spacing w:after="0" w:line="240" w:lineRule="auto"/>
              <w:jc w:val="center"/>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5</w:t>
            </w:r>
            <w:r w:rsidR="00BC354C">
              <w:rPr>
                <w:rFonts w:ascii="Times New Roman" w:eastAsia="Times New Roman" w:hAnsi="Times New Roman"/>
                <w:sz w:val="26"/>
                <w:szCs w:val="26"/>
                <w:lang w:eastAsia="ru-RU"/>
              </w:rPr>
              <w:t xml:space="preserve"> </w:t>
            </w:r>
            <w:r w:rsidRPr="00ED0FA2">
              <w:rPr>
                <w:rFonts w:ascii="Times New Roman" w:eastAsia="Times New Roman" w:hAnsi="Times New Roman"/>
                <w:sz w:val="26"/>
                <w:szCs w:val="26"/>
                <w:lang w:eastAsia="ru-RU"/>
              </w:rPr>
              <w:t>762,0</w:t>
            </w:r>
          </w:p>
        </w:tc>
      </w:tr>
      <w:tr w:rsidR="00326C24" w:rsidRPr="00ED0FA2" w14:paraId="41D1DDBF" w14:textId="77777777" w:rsidTr="009E34AF">
        <w:tc>
          <w:tcPr>
            <w:tcW w:w="5098" w:type="dxa"/>
            <w:tcMar>
              <w:top w:w="28" w:type="dxa"/>
              <w:bottom w:w="28" w:type="dxa"/>
            </w:tcMar>
          </w:tcPr>
          <w:p w14:paraId="397CF590" w14:textId="77777777" w:rsidR="00326C24" w:rsidRPr="00ED0FA2" w:rsidRDefault="00326C24" w:rsidP="00C07819">
            <w:pPr>
              <w:widowControl w:val="0"/>
              <w:autoSpaceDE w:val="0"/>
              <w:autoSpaceDN w:val="0"/>
              <w:spacing w:after="0" w:line="240" w:lineRule="auto"/>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2 квалификационный уровень</w:t>
            </w:r>
          </w:p>
        </w:tc>
        <w:tc>
          <w:tcPr>
            <w:tcW w:w="3969" w:type="dxa"/>
            <w:tcMar>
              <w:top w:w="28" w:type="dxa"/>
              <w:bottom w:w="28" w:type="dxa"/>
            </w:tcMar>
          </w:tcPr>
          <w:p w14:paraId="09E56EA1" w14:textId="1F605D5F" w:rsidR="00326C24" w:rsidRPr="00ED0FA2" w:rsidRDefault="00326C24" w:rsidP="00C07819">
            <w:pPr>
              <w:widowControl w:val="0"/>
              <w:autoSpaceDE w:val="0"/>
              <w:autoSpaceDN w:val="0"/>
              <w:spacing w:after="0" w:line="240" w:lineRule="auto"/>
              <w:jc w:val="center"/>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6</w:t>
            </w:r>
            <w:r w:rsidR="00BC354C">
              <w:rPr>
                <w:rFonts w:ascii="Times New Roman" w:eastAsia="Times New Roman" w:hAnsi="Times New Roman"/>
                <w:sz w:val="26"/>
                <w:szCs w:val="26"/>
                <w:lang w:eastAsia="ru-RU"/>
              </w:rPr>
              <w:t xml:space="preserve"> </w:t>
            </w:r>
            <w:r w:rsidRPr="00ED0FA2">
              <w:rPr>
                <w:rFonts w:ascii="Times New Roman" w:eastAsia="Times New Roman" w:hAnsi="Times New Roman"/>
                <w:sz w:val="26"/>
                <w:szCs w:val="26"/>
                <w:lang w:eastAsia="ru-RU"/>
              </w:rPr>
              <w:t>675,0</w:t>
            </w:r>
          </w:p>
        </w:tc>
      </w:tr>
    </w:tbl>
    <w:p w14:paraId="2B34B843" w14:textId="77777777" w:rsidR="00326C24" w:rsidRPr="00002A4F" w:rsidRDefault="00326C24" w:rsidP="00C30406">
      <w:pPr>
        <w:widowControl w:val="0"/>
        <w:autoSpaceDE w:val="0"/>
        <w:autoSpaceDN w:val="0"/>
        <w:adjustRightInd w:val="0"/>
        <w:spacing w:after="0" w:line="240" w:lineRule="auto"/>
        <w:ind w:firstLine="709"/>
        <w:jc w:val="center"/>
        <w:outlineLvl w:val="1"/>
        <w:rPr>
          <w:rFonts w:ascii="Times New Roman" w:hAnsi="Times New Roman"/>
          <w:sz w:val="20"/>
          <w:szCs w:val="20"/>
        </w:rPr>
      </w:pPr>
    </w:p>
    <w:p w14:paraId="208DADF2" w14:textId="74E0771D" w:rsidR="009E34AF" w:rsidRPr="00A86343" w:rsidRDefault="009E34AF" w:rsidP="009E34AF">
      <w:pPr>
        <w:autoSpaceDE w:val="0"/>
        <w:autoSpaceDN w:val="0"/>
        <w:adjustRightInd w:val="0"/>
        <w:spacing w:after="0" w:line="240" w:lineRule="auto"/>
        <w:ind w:firstLine="709"/>
        <w:jc w:val="both"/>
        <w:rPr>
          <w:rFonts w:ascii="Times New Roman" w:hAnsi="Times New Roman"/>
          <w:sz w:val="26"/>
          <w:szCs w:val="26"/>
        </w:rPr>
      </w:pPr>
      <w:r w:rsidRPr="00A86343">
        <w:rPr>
          <w:rFonts w:ascii="Times New Roman" w:hAnsi="Times New Roman"/>
          <w:sz w:val="26"/>
          <w:szCs w:val="26"/>
        </w:rPr>
        <w:t>2.</w:t>
      </w:r>
      <w:r>
        <w:rPr>
          <w:rFonts w:ascii="Times New Roman" w:hAnsi="Times New Roman"/>
          <w:sz w:val="26"/>
          <w:szCs w:val="26"/>
        </w:rPr>
        <w:t>4</w:t>
      </w:r>
      <w:r w:rsidRPr="00A86343">
        <w:rPr>
          <w:rFonts w:ascii="Times New Roman" w:hAnsi="Times New Roman"/>
          <w:sz w:val="26"/>
          <w:szCs w:val="26"/>
        </w:rPr>
        <w:t>. Минимальные размеры окладов</w:t>
      </w:r>
      <w:r w:rsidR="00BC354C">
        <w:rPr>
          <w:rFonts w:ascii="Times New Roman" w:hAnsi="Times New Roman"/>
          <w:sz w:val="26"/>
          <w:szCs w:val="26"/>
        </w:rPr>
        <w:t xml:space="preserve"> (должностных окладов)</w:t>
      </w:r>
      <w:r>
        <w:rPr>
          <w:rFonts w:ascii="Times New Roman" w:hAnsi="Times New Roman"/>
          <w:sz w:val="26"/>
          <w:szCs w:val="26"/>
        </w:rPr>
        <w:t xml:space="preserve"> р</w:t>
      </w:r>
      <w:r w:rsidRPr="00A86343">
        <w:rPr>
          <w:rFonts w:ascii="Times New Roman" w:hAnsi="Times New Roman"/>
          <w:sz w:val="26"/>
          <w:szCs w:val="26"/>
        </w:rPr>
        <w:t>аботников</w:t>
      </w:r>
      <w:r w:rsidR="00C71AB3">
        <w:rPr>
          <w:rFonts w:ascii="Times New Roman" w:hAnsi="Times New Roman"/>
          <w:sz w:val="26"/>
          <w:szCs w:val="26"/>
        </w:rPr>
        <w:t xml:space="preserve"> учреждени</w:t>
      </w:r>
      <w:r w:rsidR="007627E0">
        <w:rPr>
          <w:rFonts w:ascii="Times New Roman" w:hAnsi="Times New Roman"/>
          <w:sz w:val="26"/>
          <w:szCs w:val="26"/>
        </w:rPr>
        <w:t>я</w:t>
      </w:r>
      <w:r w:rsidRPr="00A86343">
        <w:rPr>
          <w:rFonts w:ascii="Times New Roman" w:hAnsi="Times New Roman"/>
          <w:sz w:val="26"/>
          <w:szCs w:val="26"/>
        </w:rPr>
        <w:t>, осуществляющих профессиональную деятельность по общеотраслевым профессиям рабочих, устанавливаются</w:t>
      </w:r>
      <w:r w:rsidR="00BC354C">
        <w:rPr>
          <w:rFonts w:ascii="Times New Roman" w:hAnsi="Times New Roman"/>
          <w:sz w:val="26"/>
          <w:szCs w:val="26"/>
        </w:rPr>
        <w:t xml:space="preserve"> на основе ПКГ, п</w:t>
      </w:r>
      <w:r w:rsidRPr="00A86343">
        <w:rPr>
          <w:rFonts w:ascii="Times New Roman" w:hAnsi="Times New Roman"/>
          <w:sz w:val="26"/>
          <w:szCs w:val="26"/>
        </w:rPr>
        <w:t>риказом Министерства здравоохранения и социального развития Российской Федерации от 29.05.2008</w:t>
      </w:r>
      <w:r w:rsidR="00873F66">
        <w:rPr>
          <w:rFonts w:ascii="Times New Roman" w:hAnsi="Times New Roman"/>
          <w:sz w:val="26"/>
          <w:szCs w:val="26"/>
        </w:rPr>
        <w:t xml:space="preserve"> </w:t>
      </w:r>
      <w:r w:rsidRPr="00A86343">
        <w:rPr>
          <w:rFonts w:ascii="Times New Roman" w:hAnsi="Times New Roman"/>
          <w:sz w:val="26"/>
          <w:szCs w:val="26"/>
        </w:rPr>
        <w:t xml:space="preserve">№ 248н </w:t>
      </w:r>
      <w:r>
        <w:rPr>
          <w:rFonts w:ascii="Times New Roman" w:hAnsi="Times New Roman"/>
          <w:sz w:val="26"/>
          <w:szCs w:val="26"/>
        </w:rPr>
        <w:t>«</w:t>
      </w:r>
      <w:r w:rsidRPr="00A86343">
        <w:rPr>
          <w:rFonts w:ascii="Times New Roman" w:hAnsi="Times New Roman"/>
          <w:sz w:val="26"/>
          <w:szCs w:val="26"/>
        </w:rPr>
        <w:t>Об утверждении профессиональных квалификационных групп общеотраслевых профессий рабочих</w:t>
      </w:r>
      <w:r>
        <w:rPr>
          <w:rFonts w:ascii="Times New Roman" w:hAnsi="Times New Roman"/>
          <w:sz w:val="26"/>
          <w:szCs w:val="26"/>
        </w:rPr>
        <w:t>»</w:t>
      </w:r>
      <w:r w:rsidRPr="00A86343">
        <w:rPr>
          <w:rFonts w:ascii="Times New Roman" w:hAnsi="Times New Roman"/>
          <w:sz w:val="26"/>
          <w:szCs w:val="26"/>
        </w:rPr>
        <w:t>:</w:t>
      </w:r>
    </w:p>
    <w:p w14:paraId="7656DAF4" w14:textId="77777777" w:rsidR="00326C24" w:rsidRPr="00002A4F" w:rsidRDefault="00326C24" w:rsidP="00326C24">
      <w:pPr>
        <w:widowControl w:val="0"/>
        <w:autoSpaceDE w:val="0"/>
        <w:autoSpaceDN w:val="0"/>
        <w:spacing w:after="0" w:line="240" w:lineRule="auto"/>
        <w:jc w:val="both"/>
        <w:rPr>
          <w:rFonts w:ascii="Times New Roman" w:eastAsia="Times New Roman" w:hAnsi="Times New Roman"/>
          <w:sz w:val="18"/>
          <w:szCs w:val="18"/>
          <w:lang w:eastAsia="ru-RU"/>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98"/>
        <w:gridCol w:w="3969"/>
      </w:tblGrid>
      <w:tr w:rsidR="00326C24" w:rsidRPr="00ED0FA2" w14:paraId="3C247A17" w14:textId="77777777" w:rsidTr="009E34AF">
        <w:tc>
          <w:tcPr>
            <w:tcW w:w="5098" w:type="dxa"/>
            <w:tcMar>
              <w:top w:w="28" w:type="dxa"/>
              <w:bottom w:w="28" w:type="dxa"/>
            </w:tcMar>
          </w:tcPr>
          <w:p w14:paraId="7D1AABC3" w14:textId="77777777" w:rsidR="00326C24" w:rsidRPr="00ED0FA2" w:rsidRDefault="00326C24" w:rsidP="00C07819">
            <w:pPr>
              <w:widowControl w:val="0"/>
              <w:autoSpaceDE w:val="0"/>
              <w:autoSpaceDN w:val="0"/>
              <w:spacing w:after="0" w:line="240" w:lineRule="auto"/>
              <w:jc w:val="center"/>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Квалификационные уровни</w:t>
            </w:r>
          </w:p>
        </w:tc>
        <w:tc>
          <w:tcPr>
            <w:tcW w:w="3969" w:type="dxa"/>
            <w:tcMar>
              <w:top w:w="28" w:type="dxa"/>
              <w:bottom w:w="28" w:type="dxa"/>
            </w:tcMar>
          </w:tcPr>
          <w:p w14:paraId="033C520D" w14:textId="77777777" w:rsidR="00326C24" w:rsidRPr="00ED0FA2" w:rsidRDefault="00326C24" w:rsidP="00C07819">
            <w:pPr>
              <w:widowControl w:val="0"/>
              <w:autoSpaceDE w:val="0"/>
              <w:autoSpaceDN w:val="0"/>
              <w:spacing w:after="0" w:line="240" w:lineRule="auto"/>
              <w:jc w:val="center"/>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Минимальный размер оклада (должностного оклада), руб.</w:t>
            </w:r>
          </w:p>
        </w:tc>
      </w:tr>
      <w:tr w:rsidR="00326C24" w:rsidRPr="00ED0FA2" w14:paraId="06A1FC7E" w14:textId="77777777" w:rsidTr="009E34AF">
        <w:tc>
          <w:tcPr>
            <w:tcW w:w="9067" w:type="dxa"/>
            <w:gridSpan w:val="2"/>
            <w:tcMar>
              <w:top w:w="28" w:type="dxa"/>
              <w:bottom w:w="28" w:type="dxa"/>
            </w:tcMar>
          </w:tcPr>
          <w:p w14:paraId="5E6C9521" w14:textId="71CA28AF" w:rsidR="00326C24" w:rsidRPr="00ED0FA2" w:rsidRDefault="00326C24" w:rsidP="00BC354C">
            <w:pPr>
              <w:widowControl w:val="0"/>
              <w:autoSpaceDE w:val="0"/>
              <w:autoSpaceDN w:val="0"/>
              <w:spacing w:after="0" w:line="240" w:lineRule="auto"/>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П</w:t>
            </w:r>
            <w:r w:rsidR="00AC7BB2">
              <w:rPr>
                <w:rFonts w:ascii="Times New Roman" w:eastAsia="Times New Roman" w:hAnsi="Times New Roman"/>
                <w:sz w:val="26"/>
                <w:szCs w:val="26"/>
                <w:lang w:eastAsia="ru-RU"/>
              </w:rPr>
              <w:t>рофессиональная</w:t>
            </w:r>
            <w:r w:rsidRPr="00ED0FA2">
              <w:rPr>
                <w:rFonts w:ascii="Times New Roman" w:eastAsia="Times New Roman" w:hAnsi="Times New Roman"/>
                <w:sz w:val="26"/>
                <w:szCs w:val="26"/>
                <w:lang w:eastAsia="ru-RU"/>
              </w:rPr>
              <w:t xml:space="preserve"> квалификационн</w:t>
            </w:r>
            <w:r w:rsidR="00AC7BB2">
              <w:rPr>
                <w:rFonts w:ascii="Times New Roman" w:eastAsia="Times New Roman" w:hAnsi="Times New Roman"/>
                <w:sz w:val="26"/>
                <w:szCs w:val="26"/>
                <w:lang w:eastAsia="ru-RU"/>
              </w:rPr>
              <w:t>ая</w:t>
            </w:r>
            <w:r w:rsidRPr="00ED0FA2">
              <w:rPr>
                <w:rFonts w:ascii="Times New Roman" w:eastAsia="Times New Roman" w:hAnsi="Times New Roman"/>
                <w:sz w:val="26"/>
                <w:szCs w:val="26"/>
                <w:lang w:eastAsia="ru-RU"/>
              </w:rPr>
              <w:t xml:space="preserve"> групп</w:t>
            </w:r>
            <w:r w:rsidR="00AC7BB2">
              <w:rPr>
                <w:rFonts w:ascii="Times New Roman" w:eastAsia="Times New Roman" w:hAnsi="Times New Roman"/>
                <w:sz w:val="26"/>
                <w:szCs w:val="26"/>
                <w:lang w:eastAsia="ru-RU"/>
              </w:rPr>
              <w:t>а</w:t>
            </w:r>
            <w:r w:rsidRPr="00ED0FA2">
              <w:rPr>
                <w:rFonts w:ascii="Times New Roman" w:eastAsia="Times New Roman" w:hAnsi="Times New Roman"/>
                <w:sz w:val="26"/>
                <w:szCs w:val="26"/>
                <w:lang w:eastAsia="ru-RU"/>
              </w:rPr>
              <w:t xml:space="preserve"> </w:t>
            </w:r>
            <w:r w:rsidR="00BC354C">
              <w:rPr>
                <w:rFonts w:ascii="Times New Roman" w:eastAsia="Times New Roman" w:hAnsi="Times New Roman"/>
                <w:sz w:val="26"/>
                <w:szCs w:val="26"/>
                <w:lang w:eastAsia="ru-RU"/>
              </w:rPr>
              <w:t>«О</w:t>
            </w:r>
            <w:r w:rsidRPr="00ED0FA2">
              <w:rPr>
                <w:rFonts w:ascii="Times New Roman" w:eastAsia="Times New Roman" w:hAnsi="Times New Roman"/>
                <w:sz w:val="26"/>
                <w:szCs w:val="26"/>
                <w:lang w:eastAsia="ru-RU"/>
              </w:rPr>
              <w:t>бщеотраслевы</w:t>
            </w:r>
            <w:r w:rsidR="00BC354C">
              <w:rPr>
                <w:rFonts w:ascii="Times New Roman" w:eastAsia="Times New Roman" w:hAnsi="Times New Roman"/>
                <w:sz w:val="26"/>
                <w:szCs w:val="26"/>
                <w:lang w:eastAsia="ru-RU"/>
              </w:rPr>
              <w:t>е</w:t>
            </w:r>
            <w:r w:rsidRPr="00ED0FA2">
              <w:rPr>
                <w:rFonts w:ascii="Times New Roman" w:eastAsia="Times New Roman" w:hAnsi="Times New Roman"/>
                <w:sz w:val="26"/>
                <w:szCs w:val="26"/>
                <w:lang w:eastAsia="ru-RU"/>
              </w:rPr>
              <w:t xml:space="preserve"> професси</w:t>
            </w:r>
            <w:r w:rsidR="00BC354C">
              <w:rPr>
                <w:rFonts w:ascii="Times New Roman" w:eastAsia="Times New Roman" w:hAnsi="Times New Roman"/>
                <w:sz w:val="26"/>
                <w:szCs w:val="26"/>
                <w:lang w:eastAsia="ru-RU"/>
              </w:rPr>
              <w:t>и</w:t>
            </w:r>
            <w:r w:rsidRPr="00ED0FA2">
              <w:rPr>
                <w:rFonts w:ascii="Times New Roman" w:eastAsia="Times New Roman" w:hAnsi="Times New Roman"/>
                <w:sz w:val="26"/>
                <w:szCs w:val="26"/>
                <w:lang w:eastAsia="ru-RU"/>
              </w:rPr>
              <w:t xml:space="preserve"> рабочих первого уровня</w:t>
            </w:r>
            <w:r w:rsidR="00BC354C">
              <w:rPr>
                <w:rFonts w:ascii="Times New Roman" w:eastAsia="Times New Roman" w:hAnsi="Times New Roman"/>
                <w:sz w:val="26"/>
                <w:szCs w:val="26"/>
                <w:lang w:eastAsia="ru-RU"/>
              </w:rPr>
              <w:t>»</w:t>
            </w:r>
          </w:p>
        </w:tc>
      </w:tr>
      <w:tr w:rsidR="00326C24" w:rsidRPr="00ED0FA2" w14:paraId="4C65F61E" w14:textId="77777777" w:rsidTr="009E34AF">
        <w:tc>
          <w:tcPr>
            <w:tcW w:w="5098" w:type="dxa"/>
            <w:tcMar>
              <w:top w:w="28" w:type="dxa"/>
              <w:bottom w:w="28" w:type="dxa"/>
            </w:tcMar>
          </w:tcPr>
          <w:p w14:paraId="0F6017A9" w14:textId="77777777" w:rsidR="00326C24" w:rsidRPr="00ED0FA2" w:rsidRDefault="00326C24" w:rsidP="00C07819">
            <w:pPr>
              <w:widowControl w:val="0"/>
              <w:autoSpaceDE w:val="0"/>
              <w:autoSpaceDN w:val="0"/>
              <w:spacing w:after="0" w:line="240" w:lineRule="auto"/>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1 квалификационный уровень</w:t>
            </w:r>
          </w:p>
        </w:tc>
        <w:tc>
          <w:tcPr>
            <w:tcW w:w="3969" w:type="dxa"/>
            <w:tcMar>
              <w:top w:w="28" w:type="dxa"/>
              <w:bottom w:w="28" w:type="dxa"/>
            </w:tcMar>
          </w:tcPr>
          <w:p w14:paraId="74787679" w14:textId="7387A54D" w:rsidR="00326C24" w:rsidRPr="00ED0FA2" w:rsidRDefault="00326C24" w:rsidP="00C07819">
            <w:pPr>
              <w:widowControl w:val="0"/>
              <w:autoSpaceDE w:val="0"/>
              <w:autoSpaceDN w:val="0"/>
              <w:spacing w:after="0" w:line="240" w:lineRule="auto"/>
              <w:jc w:val="center"/>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2</w:t>
            </w:r>
            <w:r w:rsidR="00BC354C">
              <w:rPr>
                <w:rFonts w:ascii="Times New Roman" w:eastAsia="Times New Roman" w:hAnsi="Times New Roman"/>
                <w:sz w:val="26"/>
                <w:szCs w:val="26"/>
                <w:lang w:eastAsia="ru-RU"/>
              </w:rPr>
              <w:t xml:space="preserve"> </w:t>
            </w:r>
            <w:r w:rsidRPr="00ED0FA2">
              <w:rPr>
                <w:rFonts w:ascii="Times New Roman" w:eastAsia="Times New Roman" w:hAnsi="Times New Roman"/>
                <w:sz w:val="26"/>
                <w:szCs w:val="26"/>
                <w:lang w:eastAsia="ru-RU"/>
              </w:rPr>
              <w:t>231,0</w:t>
            </w:r>
          </w:p>
        </w:tc>
      </w:tr>
      <w:tr w:rsidR="00326C24" w:rsidRPr="00ED0FA2" w14:paraId="52C76496" w14:textId="77777777" w:rsidTr="009E34AF">
        <w:trPr>
          <w:trHeight w:val="483"/>
        </w:trPr>
        <w:tc>
          <w:tcPr>
            <w:tcW w:w="9067" w:type="dxa"/>
            <w:gridSpan w:val="2"/>
            <w:tcMar>
              <w:top w:w="28" w:type="dxa"/>
              <w:bottom w:w="28" w:type="dxa"/>
            </w:tcMar>
          </w:tcPr>
          <w:p w14:paraId="7E9FC7F8" w14:textId="139062F1" w:rsidR="00326C24" w:rsidRPr="00ED0FA2" w:rsidRDefault="00326C24" w:rsidP="00BC354C">
            <w:pPr>
              <w:widowControl w:val="0"/>
              <w:autoSpaceDE w:val="0"/>
              <w:autoSpaceDN w:val="0"/>
              <w:spacing w:after="0" w:line="240" w:lineRule="auto"/>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Профессиональн</w:t>
            </w:r>
            <w:r w:rsidR="00AC7BB2">
              <w:rPr>
                <w:rFonts w:ascii="Times New Roman" w:eastAsia="Times New Roman" w:hAnsi="Times New Roman"/>
                <w:sz w:val="26"/>
                <w:szCs w:val="26"/>
                <w:lang w:eastAsia="ru-RU"/>
              </w:rPr>
              <w:t>ая</w:t>
            </w:r>
            <w:r w:rsidRPr="00ED0FA2">
              <w:rPr>
                <w:rFonts w:ascii="Times New Roman" w:eastAsia="Times New Roman" w:hAnsi="Times New Roman"/>
                <w:sz w:val="26"/>
                <w:szCs w:val="26"/>
                <w:lang w:eastAsia="ru-RU"/>
              </w:rPr>
              <w:t xml:space="preserve"> квалификационн</w:t>
            </w:r>
            <w:r w:rsidR="00AC7BB2">
              <w:rPr>
                <w:rFonts w:ascii="Times New Roman" w:eastAsia="Times New Roman" w:hAnsi="Times New Roman"/>
                <w:sz w:val="26"/>
                <w:szCs w:val="26"/>
                <w:lang w:eastAsia="ru-RU"/>
              </w:rPr>
              <w:t>ая</w:t>
            </w:r>
            <w:r w:rsidRPr="00ED0FA2">
              <w:rPr>
                <w:rFonts w:ascii="Times New Roman" w:eastAsia="Times New Roman" w:hAnsi="Times New Roman"/>
                <w:sz w:val="26"/>
                <w:szCs w:val="26"/>
                <w:lang w:eastAsia="ru-RU"/>
              </w:rPr>
              <w:t xml:space="preserve"> групп</w:t>
            </w:r>
            <w:r w:rsidR="00AC7BB2">
              <w:rPr>
                <w:rFonts w:ascii="Times New Roman" w:eastAsia="Times New Roman" w:hAnsi="Times New Roman"/>
                <w:sz w:val="26"/>
                <w:szCs w:val="26"/>
                <w:lang w:eastAsia="ru-RU"/>
              </w:rPr>
              <w:t>а</w:t>
            </w:r>
            <w:r w:rsidRPr="00ED0FA2">
              <w:rPr>
                <w:rFonts w:ascii="Times New Roman" w:eastAsia="Times New Roman" w:hAnsi="Times New Roman"/>
                <w:sz w:val="26"/>
                <w:szCs w:val="26"/>
                <w:lang w:eastAsia="ru-RU"/>
              </w:rPr>
              <w:t xml:space="preserve"> </w:t>
            </w:r>
            <w:r w:rsidR="00BC354C">
              <w:rPr>
                <w:rFonts w:ascii="Times New Roman" w:eastAsia="Times New Roman" w:hAnsi="Times New Roman"/>
                <w:sz w:val="26"/>
                <w:szCs w:val="26"/>
                <w:lang w:eastAsia="ru-RU"/>
              </w:rPr>
              <w:t>«О</w:t>
            </w:r>
            <w:r w:rsidRPr="00ED0FA2">
              <w:rPr>
                <w:rFonts w:ascii="Times New Roman" w:eastAsia="Times New Roman" w:hAnsi="Times New Roman"/>
                <w:sz w:val="26"/>
                <w:szCs w:val="26"/>
                <w:lang w:eastAsia="ru-RU"/>
              </w:rPr>
              <w:t>бщеотраслевы</w:t>
            </w:r>
            <w:r w:rsidR="00BC354C">
              <w:rPr>
                <w:rFonts w:ascii="Times New Roman" w:eastAsia="Times New Roman" w:hAnsi="Times New Roman"/>
                <w:sz w:val="26"/>
                <w:szCs w:val="26"/>
                <w:lang w:eastAsia="ru-RU"/>
              </w:rPr>
              <w:t>е</w:t>
            </w:r>
            <w:r w:rsidRPr="00ED0FA2">
              <w:rPr>
                <w:rFonts w:ascii="Times New Roman" w:eastAsia="Times New Roman" w:hAnsi="Times New Roman"/>
                <w:sz w:val="26"/>
                <w:szCs w:val="26"/>
                <w:lang w:eastAsia="ru-RU"/>
              </w:rPr>
              <w:t xml:space="preserve"> професси</w:t>
            </w:r>
            <w:r w:rsidR="00BC354C">
              <w:rPr>
                <w:rFonts w:ascii="Times New Roman" w:eastAsia="Times New Roman" w:hAnsi="Times New Roman"/>
                <w:sz w:val="26"/>
                <w:szCs w:val="26"/>
                <w:lang w:eastAsia="ru-RU"/>
              </w:rPr>
              <w:t>и</w:t>
            </w:r>
            <w:r w:rsidRPr="00ED0FA2">
              <w:rPr>
                <w:rFonts w:ascii="Times New Roman" w:eastAsia="Times New Roman" w:hAnsi="Times New Roman"/>
                <w:sz w:val="26"/>
                <w:szCs w:val="26"/>
                <w:lang w:eastAsia="ru-RU"/>
              </w:rPr>
              <w:t xml:space="preserve"> рабочих второго уровня</w:t>
            </w:r>
            <w:r w:rsidR="00BC354C">
              <w:rPr>
                <w:rFonts w:ascii="Times New Roman" w:eastAsia="Times New Roman" w:hAnsi="Times New Roman"/>
                <w:sz w:val="26"/>
                <w:szCs w:val="26"/>
                <w:lang w:eastAsia="ru-RU"/>
              </w:rPr>
              <w:t>»</w:t>
            </w:r>
          </w:p>
        </w:tc>
      </w:tr>
      <w:tr w:rsidR="00326C24" w:rsidRPr="00ED0FA2" w14:paraId="25E008DF" w14:textId="77777777" w:rsidTr="009E34AF">
        <w:tc>
          <w:tcPr>
            <w:tcW w:w="5098" w:type="dxa"/>
            <w:tcMar>
              <w:top w:w="28" w:type="dxa"/>
              <w:bottom w:w="28" w:type="dxa"/>
            </w:tcMar>
          </w:tcPr>
          <w:p w14:paraId="466AB31F" w14:textId="77777777" w:rsidR="00326C24" w:rsidRPr="00ED0FA2" w:rsidRDefault="00326C24" w:rsidP="00C07819">
            <w:pPr>
              <w:widowControl w:val="0"/>
              <w:autoSpaceDE w:val="0"/>
              <w:autoSpaceDN w:val="0"/>
              <w:spacing w:after="0" w:line="240" w:lineRule="auto"/>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1 квалификационный уровень</w:t>
            </w:r>
          </w:p>
        </w:tc>
        <w:tc>
          <w:tcPr>
            <w:tcW w:w="3969" w:type="dxa"/>
            <w:tcMar>
              <w:top w:w="28" w:type="dxa"/>
              <w:bottom w:w="28" w:type="dxa"/>
            </w:tcMar>
          </w:tcPr>
          <w:p w14:paraId="066683EF" w14:textId="253073A5" w:rsidR="00326C24" w:rsidRPr="00ED0FA2" w:rsidRDefault="00326C24" w:rsidP="00C07819">
            <w:pPr>
              <w:widowControl w:val="0"/>
              <w:autoSpaceDE w:val="0"/>
              <w:autoSpaceDN w:val="0"/>
              <w:spacing w:after="0" w:line="240" w:lineRule="auto"/>
              <w:jc w:val="center"/>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2</w:t>
            </w:r>
            <w:r w:rsidR="00BC354C">
              <w:rPr>
                <w:rFonts w:ascii="Times New Roman" w:eastAsia="Times New Roman" w:hAnsi="Times New Roman"/>
                <w:sz w:val="26"/>
                <w:szCs w:val="26"/>
                <w:lang w:eastAsia="ru-RU"/>
              </w:rPr>
              <w:t xml:space="preserve"> </w:t>
            </w:r>
            <w:r w:rsidRPr="00ED0FA2">
              <w:rPr>
                <w:rFonts w:ascii="Times New Roman" w:eastAsia="Times New Roman" w:hAnsi="Times New Roman"/>
                <w:sz w:val="26"/>
                <w:szCs w:val="26"/>
                <w:lang w:eastAsia="ru-RU"/>
              </w:rPr>
              <w:t>597,0</w:t>
            </w:r>
          </w:p>
        </w:tc>
      </w:tr>
      <w:tr w:rsidR="00326C24" w:rsidRPr="00ED0FA2" w14:paraId="1A03DA3A" w14:textId="77777777" w:rsidTr="009E34AF">
        <w:tc>
          <w:tcPr>
            <w:tcW w:w="5098" w:type="dxa"/>
            <w:tcMar>
              <w:top w:w="28" w:type="dxa"/>
              <w:bottom w:w="28" w:type="dxa"/>
            </w:tcMar>
          </w:tcPr>
          <w:p w14:paraId="1EC10A76" w14:textId="77777777" w:rsidR="00326C24" w:rsidRPr="00ED0FA2" w:rsidRDefault="00326C24" w:rsidP="00C07819">
            <w:pPr>
              <w:widowControl w:val="0"/>
              <w:autoSpaceDE w:val="0"/>
              <w:autoSpaceDN w:val="0"/>
              <w:spacing w:after="0" w:line="240" w:lineRule="auto"/>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2 квалификационный уровень</w:t>
            </w:r>
          </w:p>
        </w:tc>
        <w:tc>
          <w:tcPr>
            <w:tcW w:w="3969" w:type="dxa"/>
            <w:tcMar>
              <w:top w:w="28" w:type="dxa"/>
              <w:bottom w:w="28" w:type="dxa"/>
            </w:tcMar>
          </w:tcPr>
          <w:p w14:paraId="6EBB143A" w14:textId="4ED14E57" w:rsidR="00326C24" w:rsidRPr="00ED0FA2" w:rsidRDefault="00326C24" w:rsidP="00C07819">
            <w:pPr>
              <w:widowControl w:val="0"/>
              <w:autoSpaceDE w:val="0"/>
              <w:autoSpaceDN w:val="0"/>
              <w:spacing w:after="0" w:line="240" w:lineRule="auto"/>
              <w:jc w:val="center"/>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3</w:t>
            </w:r>
            <w:r w:rsidR="00BC354C">
              <w:rPr>
                <w:rFonts w:ascii="Times New Roman" w:eastAsia="Times New Roman" w:hAnsi="Times New Roman"/>
                <w:sz w:val="26"/>
                <w:szCs w:val="26"/>
                <w:lang w:eastAsia="ru-RU"/>
              </w:rPr>
              <w:t xml:space="preserve"> </w:t>
            </w:r>
            <w:r w:rsidRPr="00ED0FA2">
              <w:rPr>
                <w:rFonts w:ascii="Times New Roman" w:eastAsia="Times New Roman" w:hAnsi="Times New Roman"/>
                <w:sz w:val="26"/>
                <w:szCs w:val="26"/>
                <w:lang w:eastAsia="ru-RU"/>
              </w:rPr>
              <w:t>167,0</w:t>
            </w:r>
          </w:p>
        </w:tc>
      </w:tr>
    </w:tbl>
    <w:p w14:paraId="20D79EF1" w14:textId="77777777" w:rsidR="002967F8" w:rsidRPr="00002A4F" w:rsidRDefault="002967F8" w:rsidP="00326C24">
      <w:pPr>
        <w:widowControl w:val="0"/>
        <w:autoSpaceDE w:val="0"/>
        <w:autoSpaceDN w:val="0"/>
        <w:spacing w:after="0" w:line="240" w:lineRule="auto"/>
        <w:ind w:firstLine="540"/>
        <w:jc w:val="both"/>
        <w:rPr>
          <w:rFonts w:ascii="Times New Roman" w:eastAsia="Times New Roman" w:hAnsi="Times New Roman"/>
          <w:lang w:eastAsia="ru-RU"/>
        </w:rPr>
      </w:pPr>
    </w:p>
    <w:p w14:paraId="0AF93C0D" w14:textId="4576CFD3" w:rsidR="002967F8" w:rsidRDefault="002967F8" w:rsidP="002967F8">
      <w:pPr>
        <w:autoSpaceDE w:val="0"/>
        <w:autoSpaceDN w:val="0"/>
        <w:adjustRightInd w:val="0"/>
        <w:spacing w:after="0" w:line="240" w:lineRule="auto"/>
        <w:ind w:firstLine="709"/>
        <w:jc w:val="both"/>
        <w:rPr>
          <w:rFonts w:ascii="Times New Roman" w:hAnsi="Times New Roman"/>
          <w:sz w:val="26"/>
          <w:szCs w:val="26"/>
        </w:rPr>
      </w:pPr>
      <w:r w:rsidRPr="00A86343">
        <w:rPr>
          <w:rFonts w:ascii="Times New Roman" w:hAnsi="Times New Roman"/>
          <w:sz w:val="26"/>
          <w:szCs w:val="26"/>
        </w:rPr>
        <w:t>2.</w:t>
      </w:r>
      <w:r>
        <w:rPr>
          <w:rFonts w:ascii="Times New Roman" w:hAnsi="Times New Roman"/>
          <w:sz w:val="26"/>
          <w:szCs w:val="26"/>
        </w:rPr>
        <w:t>5</w:t>
      </w:r>
      <w:r w:rsidRPr="00A86343">
        <w:rPr>
          <w:rFonts w:ascii="Times New Roman" w:hAnsi="Times New Roman"/>
          <w:sz w:val="26"/>
          <w:szCs w:val="26"/>
        </w:rPr>
        <w:t>. Минимальные размеры окладов</w:t>
      </w:r>
      <w:r>
        <w:rPr>
          <w:rFonts w:ascii="Times New Roman" w:hAnsi="Times New Roman"/>
          <w:sz w:val="26"/>
          <w:szCs w:val="26"/>
        </w:rPr>
        <w:t xml:space="preserve"> (должностных окладов) р</w:t>
      </w:r>
      <w:r w:rsidRPr="00A86343">
        <w:rPr>
          <w:rFonts w:ascii="Times New Roman" w:hAnsi="Times New Roman"/>
          <w:sz w:val="26"/>
          <w:szCs w:val="26"/>
        </w:rPr>
        <w:t>аботников</w:t>
      </w:r>
      <w:r>
        <w:rPr>
          <w:rFonts w:ascii="Times New Roman" w:hAnsi="Times New Roman"/>
          <w:sz w:val="26"/>
          <w:szCs w:val="26"/>
        </w:rPr>
        <w:t xml:space="preserve"> </w:t>
      </w:r>
      <w:r w:rsidR="00BC354C" w:rsidRPr="000A1E3E">
        <w:rPr>
          <w:rFonts w:ascii="Times New Roman" w:hAnsi="Times New Roman"/>
          <w:sz w:val="26"/>
          <w:szCs w:val="26"/>
        </w:rPr>
        <w:t>учреждени</w:t>
      </w:r>
      <w:r w:rsidR="007627E0">
        <w:rPr>
          <w:rFonts w:ascii="Times New Roman" w:hAnsi="Times New Roman"/>
          <w:sz w:val="26"/>
          <w:szCs w:val="26"/>
        </w:rPr>
        <w:t>я</w:t>
      </w:r>
      <w:r w:rsidR="00BC354C" w:rsidRPr="000A1E3E">
        <w:rPr>
          <w:rFonts w:ascii="Times New Roman" w:hAnsi="Times New Roman"/>
          <w:sz w:val="26"/>
          <w:szCs w:val="26"/>
        </w:rPr>
        <w:t xml:space="preserve">, соответствующих квалификационным </w:t>
      </w:r>
      <w:r w:rsidR="00BC354C" w:rsidRPr="000A1E3E">
        <w:rPr>
          <w:rFonts w:ascii="Times New Roman" w:hAnsi="Times New Roman"/>
          <w:sz w:val="26"/>
          <w:szCs w:val="26"/>
          <w:lang w:eastAsia="ru-RU"/>
        </w:rPr>
        <w:t xml:space="preserve">уровням </w:t>
      </w:r>
      <w:hyperlink r:id="rId19" w:history="1">
        <w:r w:rsidR="00BC354C" w:rsidRPr="000A1E3E">
          <w:rPr>
            <w:rFonts w:ascii="Times New Roman" w:hAnsi="Times New Roman"/>
            <w:sz w:val="26"/>
            <w:szCs w:val="26"/>
            <w:lang w:eastAsia="ru-RU"/>
          </w:rPr>
          <w:t>ПКГ</w:t>
        </w:r>
      </w:hyperlink>
      <w:r w:rsidR="00BC354C" w:rsidRPr="000A1E3E">
        <w:rPr>
          <w:rFonts w:ascii="Times New Roman" w:hAnsi="Times New Roman"/>
          <w:sz w:val="26"/>
          <w:szCs w:val="26"/>
          <w:lang w:eastAsia="ru-RU"/>
        </w:rPr>
        <w:t>, утвержденным</w:t>
      </w:r>
      <w:r w:rsidR="00BC354C" w:rsidRPr="000A1E3E">
        <w:rPr>
          <w:rFonts w:ascii="Times New Roman" w:hAnsi="Times New Roman"/>
          <w:sz w:val="26"/>
          <w:szCs w:val="26"/>
        </w:rPr>
        <w:t xml:space="preserve"> </w:t>
      </w:r>
      <w:r w:rsidR="00BC354C">
        <w:rPr>
          <w:rFonts w:ascii="Times New Roman" w:hAnsi="Times New Roman"/>
          <w:sz w:val="26"/>
          <w:szCs w:val="26"/>
        </w:rPr>
        <w:t>п</w:t>
      </w:r>
      <w:r w:rsidRPr="00A86343">
        <w:rPr>
          <w:rFonts w:ascii="Times New Roman" w:hAnsi="Times New Roman"/>
          <w:sz w:val="26"/>
          <w:szCs w:val="26"/>
        </w:rPr>
        <w:t>риказом Министерства здравоохранения и социального развития Российской Федерации от 2</w:t>
      </w:r>
      <w:r>
        <w:rPr>
          <w:rFonts w:ascii="Times New Roman" w:hAnsi="Times New Roman"/>
          <w:sz w:val="26"/>
          <w:szCs w:val="26"/>
        </w:rPr>
        <w:t>7</w:t>
      </w:r>
      <w:r w:rsidRPr="00A86343">
        <w:rPr>
          <w:rFonts w:ascii="Times New Roman" w:hAnsi="Times New Roman"/>
          <w:sz w:val="26"/>
          <w:szCs w:val="26"/>
        </w:rPr>
        <w:t>.0</w:t>
      </w:r>
      <w:r>
        <w:rPr>
          <w:rFonts w:ascii="Times New Roman" w:hAnsi="Times New Roman"/>
          <w:sz w:val="26"/>
          <w:szCs w:val="26"/>
        </w:rPr>
        <w:t>2</w:t>
      </w:r>
      <w:r w:rsidRPr="00A86343">
        <w:rPr>
          <w:rFonts w:ascii="Times New Roman" w:hAnsi="Times New Roman"/>
          <w:sz w:val="26"/>
          <w:szCs w:val="26"/>
        </w:rPr>
        <w:t>.20</w:t>
      </w:r>
      <w:r>
        <w:rPr>
          <w:rFonts w:ascii="Times New Roman" w:hAnsi="Times New Roman"/>
          <w:sz w:val="26"/>
          <w:szCs w:val="26"/>
        </w:rPr>
        <w:t>12</w:t>
      </w:r>
      <w:r w:rsidRPr="00A86343">
        <w:rPr>
          <w:rFonts w:ascii="Times New Roman" w:hAnsi="Times New Roman"/>
          <w:sz w:val="26"/>
          <w:szCs w:val="26"/>
        </w:rPr>
        <w:t xml:space="preserve"> № </w:t>
      </w:r>
      <w:r>
        <w:rPr>
          <w:rFonts w:ascii="Times New Roman" w:hAnsi="Times New Roman"/>
          <w:sz w:val="26"/>
          <w:szCs w:val="26"/>
        </w:rPr>
        <w:t>165</w:t>
      </w:r>
      <w:r w:rsidRPr="00A86343">
        <w:rPr>
          <w:rFonts w:ascii="Times New Roman" w:hAnsi="Times New Roman"/>
          <w:sz w:val="26"/>
          <w:szCs w:val="26"/>
        </w:rPr>
        <w:t xml:space="preserve">н </w:t>
      </w:r>
      <w:r>
        <w:rPr>
          <w:rFonts w:ascii="Times New Roman" w:hAnsi="Times New Roman"/>
          <w:sz w:val="26"/>
          <w:szCs w:val="26"/>
        </w:rPr>
        <w:t>«</w:t>
      </w:r>
      <w:r w:rsidRPr="00A86343">
        <w:rPr>
          <w:rFonts w:ascii="Times New Roman" w:hAnsi="Times New Roman"/>
          <w:sz w:val="26"/>
          <w:szCs w:val="26"/>
        </w:rPr>
        <w:t xml:space="preserve">Об утверждении профессиональных квалификационных групп </w:t>
      </w:r>
      <w:r>
        <w:rPr>
          <w:rFonts w:ascii="Times New Roman" w:hAnsi="Times New Roman"/>
          <w:sz w:val="26"/>
          <w:szCs w:val="26"/>
        </w:rPr>
        <w:t>должностей работников физической культуры и спорта»</w:t>
      </w:r>
      <w:r w:rsidR="00BC354C">
        <w:rPr>
          <w:rFonts w:ascii="Times New Roman" w:hAnsi="Times New Roman"/>
          <w:sz w:val="26"/>
          <w:szCs w:val="26"/>
        </w:rPr>
        <w:t xml:space="preserve">, </w:t>
      </w:r>
      <w:r w:rsidR="00BC354C" w:rsidRPr="000A1E3E">
        <w:rPr>
          <w:rFonts w:ascii="Times New Roman" w:hAnsi="Times New Roman"/>
          <w:sz w:val="26"/>
          <w:szCs w:val="26"/>
        </w:rPr>
        <w:t>устанавливаются в следующих размерах:</w:t>
      </w:r>
    </w:p>
    <w:p w14:paraId="1681708E" w14:textId="77777777" w:rsidR="002967F8" w:rsidRPr="002E3270" w:rsidRDefault="002967F8" w:rsidP="00326C24">
      <w:pPr>
        <w:widowControl w:val="0"/>
        <w:autoSpaceDE w:val="0"/>
        <w:autoSpaceDN w:val="0"/>
        <w:spacing w:after="0" w:line="240" w:lineRule="auto"/>
        <w:ind w:firstLine="540"/>
        <w:jc w:val="both"/>
        <w:rPr>
          <w:rFonts w:ascii="Times New Roman" w:eastAsia="Times New Roman" w:hAnsi="Times New Roman"/>
          <w:sz w:val="10"/>
          <w:szCs w:val="10"/>
          <w:lang w:eastAsia="ru-RU"/>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98"/>
        <w:gridCol w:w="3969"/>
      </w:tblGrid>
      <w:tr w:rsidR="002967F8" w:rsidRPr="00ED0FA2" w14:paraId="23666A36" w14:textId="77777777" w:rsidTr="00C07819">
        <w:tc>
          <w:tcPr>
            <w:tcW w:w="5098" w:type="dxa"/>
            <w:tcMar>
              <w:top w:w="28" w:type="dxa"/>
              <w:bottom w:w="28" w:type="dxa"/>
            </w:tcMar>
          </w:tcPr>
          <w:p w14:paraId="7EC7A30A" w14:textId="77777777" w:rsidR="002967F8" w:rsidRPr="00ED0FA2" w:rsidRDefault="002967F8" w:rsidP="00C07819">
            <w:pPr>
              <w:widowControl w:val="0"/>
              <w:autoSpaceDE w:val="0"/>
              <w:autoSpaceDN w:val="0"/>
              <w:spacing w:after="0" w:line="240" w:lineRule="auto"/>
              <w:jc w:val="center"/>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lastRenderedPageBreak/>
              <w:t>Квалификационные уровни</w:t>
            </w:r>
          </w:p>
        </w:tc>
        <w:tc>
          <w:tcPr>
            <w:tcW w:w="3969" w:type="dxa"/>
            <w:tcMar>
              <w:top w:w="28" w:type="dxa"/>
              <w:bottom w:w="28" w:type="dxa"/>
            </w:tcMar>
          </w:tcPr>
          <w:p w14:paraId="4BC6C452" w14:textId="77777777" w:rsidR="002967F8" w:rsidRPr="00ED0FA2" w:rsidRDefault="002967F8" w:rsidP="00C07819">
            <w:pPr>
              <w:widowControl w:val="0"/>
              <w:autoSpaceDE w:val="0"/>
              <w:autoSpaceDN w:val="0"/>
              <w:spacing w:after="0" w:line="240" w:lineRule="auto"/>
              <w:jc w:val="center"/>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Минимальный размер оклада (должностного оклада), руб.</w:t>
            </w:r>
          </w:p>
        </w:tc>
      </w:tr>
      <w:tr w:rsidR="002967F8" w:rsidRPr="00ED0FA2" w14:paraId="0A36CC2C" w14:textId="77777777" w:rsidTr="00C07819">
        <w:tc>
          <w:tcPr>
            <w:tcW w:w="9067" w:type="dxa"/>
            <w:gridSpan w:val="2"/>
            <w:tcMar>
              <w:top w:w="28" w:type="dxa"/>
              <w:bottom w:w="28" w:type="dxa"/>
            </w:tcMar>
          </w:tcPr>
          <w:p w14:paraId="2B056D17" w14:textId="4E5328C3" w:rsidR="002967F8" w:rsidRPr="00ED0FA2" w:rsidRDefault="002967F8" w:rsidP="00AC7BB2">
            <w:pPr>
              <w:widowControl w:val="0"/>
              <w:autoSpaceDE w:val="0"/>
              <w:autoSpaceDN w:val="0"/>
              <w:spacing w:after="0" w:line="240" w:lineRule="auto"/>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Профессиональн</w:t>
            </w:r>
            <w:r w:rsidR="00AC7BB2">
              <w:rPr>
                <w:rFonts w:ascii="Times New Roman" w:eastAsia="Times New Roman" w:hAnsi="Times New Roman"/>
                <w:sz w:val="26"/>
                <w:szCs w:val="26"/>
                <w:lang w:eastAsia="ru-RU"/>
              </w:rPr>
              <w:t>ая</w:t>
            </w:r>
            <w:r w:rsidRPr="00ED0FA2">
              <w:rPr>
                <w:rFonts w:ascii="Times New Roman" w:eastAsia="Times New Roman" w:hAnsi="Times New Roman"/>
                <w:sz w:val="26"/>
                <w:szCs w:val="26"/>
                <w:lang w:eastAsia="ru-RU"/>
              </w:rPr>
              <w:t xml:space="preserve"> квалификационн</w:t>
            </w:r>
            <w:r w:rsidR="00AC7BB2">
              <w:rPr>
                <w:rFonts w:ascii="Times New Roman" w:eastAsia="Times New Roman" w:hAnsi="Times New Roman"/>
                <w:sz w:val="26"/>
                <w:szCs w:val="26"/>
                <w:lang w:eastAsia="ru-RU"/>
              </w:rPr>
              <w:t>ая</w:t>
            </w:r>
            <w:r w:rsidRPr="00ED0FA2">
              <w:rPr>
                <w:rFonts w:ascii="Times New Roman" w:eastAsia="Times New Roman" w:hAnsi="Times New Roman"/>
                <w:sz w:val="26"/>
                <w:szCs w:val="26"/>
                <w:lang w:eastAsia="ru-RU"/>
              </w:rPr>
              <w:t xml:space="preserve"> групп</w:t>
            </w:r>
            <w:r w:rsidR="00AC7BB2">
              <w:rPr>
                <w:rFonts w:ascii="Times New Roman" w:eastAsia="Times New Roman" w:hAnsi="Times New Roman"/>
                <w:sz w:val="26"/>
                <w:szCs w:val="26"/>
                <w:lang w:eastAsia="ru-RU"/>
              </w:rPr>
              <w:t>а</w:t>
            </w:r>
            <w:r w:rsidRPr="00ED0FA2">
              <w:rPr>
                <w:rFonts w:ascii="Times New Roman" w:eastAsia="Times New Roman" w:hAnsi="Times New Roman"/>
                <w:sz w:val="26"/>
                <w:szCs w:val="26"/>
                <w:lang w:eastAsia="ru-RU"/>
              </w:rPr>
              <w:t xml:space="preserve"> должностей работников физической культуры и спорта первого уровня</w:t>
            </w:r>
          </w:p>
        </w:tc>
      </w:tr>
      <w:tr w:rsidR="002967F8" w:rsidRPr="00ED0FA2" w14:paraId="5EF421ED" w14:textId="77777777" w:rsidTr="00C07819">
        <w:tc>
          <w:tcPr>
            <w:tcW w:w="5098" w:type="dxa"/>
            <w:tcMar>
              <w:top w:w="28" w:type="dxa"/>
              <w:bottom w:w="28" w:type="dxa"/>
            </w:tcMar>
          </w:tcPr>
          <w:p w14:paraId="73436C07" w14:textId="77777777" w:rsidR="002967F8" w:rsidRPr="00ED0FA2" w:rsidRDefault="002967F8" w:rsidP="00C07819">
            <w:pPr>
              <w:widowControl w:val="0"/>
              <w:autoSpaceDE w:val="0"/>
              <w:autoSpaceDN w:val="0"/>
              <w:spacing w:after="0" w:line="240" w:lineRule="auto"/>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1 квалификационный уровень</w:t>
            </w:r>
          </w:p>
        </w:tc>
        <w:tc>
          <w:tcPr>
            <w:tcW w:w="3969" w:type="dxa"/>
            <w:tcMar>
              <w:top w:w="28" w:type="dxa"/>
              <w:bottom w:w="28" w:type="dxa"/>
            </w:tcMar>
          </w:tcPr>
          <w:p w14:paraId="7C9443A6" w14:textId="6A45CFBE" w:rsidR="002967F8" w:rsidRPr="00ED0FA2" w:rsidRDefault="002967F8" w:rsidP="00C07819">
            <w:pPr>
              <w:widowControl w:val="0"/>
              <w:autoSpaceDE w:val="0"/>
              <w:autoSpaceDN w:val="0"/>
              <w:spacing w:after="0" w:line="240" w:lineRule="auto"/>
              <w:jc w:val="center"/>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2</w:t>
            </w:r>
            <w:r w:rsidR="00BC354C">
              <w:rPr>
                <w:rFonts w:ascii="Times New Roman" w:eastAsia="Times New Roman" w:hAnsi="Times New Roman"/>
                <w:sz w:val="26"/>
                <w:szCs w:val="26"/>
                <w:lang w:eastAsia="ru-RU"/>
              </w:rPr>
              <w:t xml:space="preserve"> </w:t>
            </w:r>
            <w:r w:rsidRPr="00ED0FA2">
              <w:rPr>
                <w:rFonts w:ascii="Times New Roman" w:eastAsia="Times New Roman" w:hAnsi="Times New Roman"/>
                <w:sz w:val="26"/>
                <w:szCs w:val="26"/>
                <w:lang w:eastAsia="ru-RU"/>
              </w:rPr>
              <w:t>882,0</w:t>
            </w:r>
          </w:p>
        </w:tc>
      </w:tr>
      <w:tr w:rsidR="002967F8" w:rsidRPr="00ED0FA2" w14:paraId="1558DB4F" w14:textId="77777777" w:rsidTr="00C07819">
        <w:tc>
          <w:tcPr>
            <w:tcW w:w="9067" w:type="dxa"/>
            <w:gridSpan w:val="2"/>
            <w:tcMar>
              <w:top w:w="28" w:type="dxa"/>
              <w:bottom w:w="28" w:type="dxa"/>
            </w:tcMar>
          </w:tcPr>
          <w:p w14:paraId="56C66D38" w14:textId="77912CFA" w:rsidR="002967F8" w:rsidRPr="00ED0FA2" w:rsidRDefault="002967F8" w:rsidP="00AC7BB2">
            <w:pPr>
              <w:widowControl w:val="0"/>
              <w:autoSpaceDE w:val="0"/>
              <w:autoSpaceDN w:val="0"/>
              <w:spacing w:after="0" w:line="240" w:lineRule="auto"/>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Профессиональн</w:t>
            </w:r>
            <w:r w:rsidR="00AC7BB2">
              <w:rPr>
                <w:rFonts w:ascii="Times New Roman" w:eastAsia="Times New Roman" w:hAnsi="Times New Roman"/>
                <w:sz w:val="26"/>
                <w:szCs w:val="26"/>
                <w:lang w:eastAsia="ru-RU"/>
              </w:rPr>
              <w:t>ая</w:t>
            </w:r>
            <w:r w:rsidRPr="00ED0FA2">
              <w:rPr>
                <w:rFonts w:ascii="Times New Roman" w:eastAsia="Times New Roman" w:hAnsi="Times New Roman"/>
                <w:sz w:val="26"/>
                <w:szCs w:val="26"/>
                <w:lang w:eastAsia="ru-RU"/>
              </w:rPr>
              <w:t xml:space="preserve"> квалификационн</w:t>
            </w:r>
            <w:r w:rsidR="00AC7BB2">
              <w:rPr>
                <w:rFonts w:ascii="Times New Roman" w:eastAsia="Times New Roman" w:hAnsi="Times New Roman"/>
                <w:sz w:val="26"/>
                <w:szCs w:val="26"/>
                <w:lang w:eastAsia="ru-RU"/>
              </w:rPr>
              <w:t>ая</w:t>
            </w:r>
            <w:r w:rsidRPr="00ED0FA2">
              <w:rPr>
                <w:rFonts w:ascii="Times New Roman" w:eastAsia="Times New Roman" w:hAnsi="Times New Roman"/>
                <w:sz w:val="26"/>
                <w:szCs w:val="26"/>
                <w:lang w:eastAsia="ru-RU"/>
              </w:rPr>
              <w:t xml:space="preserve"> групп</w:t>
            </w:r>
            <w:r w:rsidR="00AC7BB2">
              <w:rPr>
                <w:rFonts w:ascii="Times New Roman" w:eastAsia="Times New Roman" w:hAnsi="Times New Roman"/>
                <w:sz w:val="26"/>
                <w:szCs w:val="26"/>
                <w:lang w:eastAsia="ru-RU"/>
              </w:rPr>
              <w:t>а</w:t>
            </w:r>
            <w:r w:rsidRPr="00ED0FA2">
              <w:rPr>
                <w:rFonts w:ascii="Times New Roman" w:eastAsia="Times New Roman" w:hAnsi="Times New Roman"/>
                <w:sz w:val="26"/>
                <w:szCs w:val="26"/>
                <w:lang w:eastAsia="ru-RU"/>
              </w:rPr>
              <w:t xml:space="preserve"> должностей работников физической культуры и спорта второго уровня</w:t>
            </w:r>
          </w:p>
        </w:tc>
      </w:tr>
      <w:tr w:rsidR="002967F8" w:rsidRPr="00ED0FA2" w14:paraId="6E2862AB" w14:textId="77777777" w:rsidTr="00C07819">
        <w:tc>
          <w:tcPr>
            <w:tcW w:w="5098" w:type="dxa"/>
            <w:tcMar>
              <w:top w:w="28" w:type="dxa"/>
              <w:bottom w:w="28" w:type="dxa"/>
            </w:tcMar>
          </w:tcPr>
          <w:p w14:paraId="0CE210A3" w14:textId="77777777" w:rsidR="002967F8" w:rsidRPr="00ED0FA2" w:rsidRDefault="002967F8" w:rsidP="00C07819">
            <w:pPr>
              <w:widowControl w:val="0"/>
              <w:autoSpaceDE w:val="0"/>
              <w:autoSpaceDN w:val="0"/>
              <w:spacing w:after="0" w:line="240" w:lineRule="auto"/>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1 квалификационный уровень</w:t>
            </w:r>
          </w:p>
        </w:tc>
        <w:tc>
          <w:tcPr>
            <w:tcW w:w="3969" w:type="dxa"/>
            <w:tcMar>
              <w:top w:w="28" w:type="dxa"/>
              <w:bottom w:w="28" w:type="dxa"/>
            </w:tcMar>
          </w:tcPr>
          <w:p w14:paraId="57A4F3C3" w14:textId="133F9FDE" w:rsidR="002967F8" w:rsidRPr="00ED0FA2" w:rsidRDefault="002967F8" w:rsidP="00C07819">
            <w:pPr>
              <w:widowControl w:val="0"/>
              <w:autoSpaceDE w:val="0"/>
              <w:autoSpaceDN w:val="0"/>
              <w:spacing w:after="0" w:line="240" w:lineRule="auto"/>
              <w:jc w:val="center"/>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5</w:t>
            </w:r>
            <w:r w:rsidR="00BC354C">
              <w:rPr>
                <w:rFonts w:ascii="Times New Roman" w:eastAsia="Times New Roman" w:hAnsi="Times New Roman"/>
                <w:sz w:val="26"/>
                <w:szCs w:val="26"/>
                <w:lang w:eastAsia="ru-RU"/>
              </w:rPr>
              <w:t xml:space="preserve"> </w:t>
            </w:r>
            <w:r w:rsidRPr="00ED0FA2">
              <w:rPr>
                <w:rFonts w:ascii="Times New Roman" w:eastAsia="Times New Roman" w:hAnsi="Times New Roman"/>
                <w:sz w:val="26"/>
                <w:szCs w:val="26"/>
                <w:lang w:eastAsia="ru-RU"/>
              </w:rPr>
              <w:t xml:space="preserve">760,0 </w:t>
            </w:r>
            <w:hyperlink w:anchor="P53" w:history="1">
              <w:r w:rsidRPr="00ED0FA2">
                <w:rPr>
                  <w:rFonts w:ascii="Times New Roman" w:eastAsia="Times New Roman" w:hAnsi="Times New Roman"/>
                  <w:sz w:val="26"/>
                  <w:szCs w:val="26"/>
                  <w:lang w:eastAsia="ru-RU"/>
                </w:rPr>
                <w:t>&lt;*&gt;</w:t>
              </w:r>
            </w:hyperlink>
          </w:p>
        </w:tc>
      </w:tr>
      <w:tr w:rsidR="002967F8" w:rsidRPr="00ED0FA2" w14:paraId="213C4413" w14:textId="77777777" w:rsidTr="00C07819">
        <w:tc>
          <w:tcPr>
            <w:tcW w:w="5098" w:type="dxa"/>
            <w:tcMar>
              <w:top w:w="28" w:type="dxa"/>
              <w:bottom w:w="28" w:type="dxa"/>
            </w:tcMar>
          </w:tcPr>
          <w:p w14:paraId="1E5E2A5E" w14:textId="77777777" w:rsidR="002967F8" w:rsidRPr="00ED0FA2" w:rsidRDefault="002967F8" w:rsidP="00C07819">
            <w:pPr>
              <w:widowControl w:val="0"/>
              <w:autoSpaceDE w:val="0"/>
              <w:autoSpaceDN w:val="0"/>
              <w:spacing w:after="0" w:line="240" w:lineRule="auto"/>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2 квалификационный уровень</w:t>
            </w:r>
          </w:p>
        </w:tc>
        <w:tc>
          <w:tcPr>
            <w:tcW w:w="3969" w:type="dxa"/>
            <w:tcMar>
              <w:top w:w="28" w:type="dxa"/>
              <w:bottom w:w="28" w:type="dxa"/>
            </w:tcMar>
          </w:tcPr>
          <w:p w14:paraId="1D8C0F86" w14:textId="0AE4B416" w:rsidR="002967F8" w:rsidRPr="00ED0FA2" w:rsidRDefault="002967F8" w:rsidP="00C07819">
            <w:pPr>
              <w:widowControl w:val="0"/>
              <w:autoSpaceDE w:val="0"/>
              <w:autoSpaceDN w:val="0"/>
              <w:spacing w:after="0" w:line="240" w:lineRule="auto"/>
              <w:jc w:val="center"/>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6</w:t>
            </w:r>
            <w:r w:rsidR="00BC354C">
              <w:rPr>
                <w:rFonts w:ascii="Times New Roman" w:eastAsia="Times New Roman" w:hAnsi="Times New Roman"/>
                <w:sz w:val="26"/>
                <w:szCs w:val="26"/>
                <w:lang w:eastAsia="ru-RU"/>
              </w:rPr>
              <w:t xml:space="preserve"> </w:t>
            </w:r>
            <w:r w:rsidRPr="00ED0FA2">
              <w:rPr>
                <w:rFonts w:ascii="Times New Roman" w:eastAsia="Times New Roman" w:hAnsi="Times New Roman"/>
                <w:sz w:val="26"/>
                <w:szCs w:val="26"/>
                <w:lang w:eastAsia="ru-RU"/>
              </w:rPr>
              <w:t xml:space="preserve">887,0 </w:t>
            </w:r>
            <w:hyperlink w:anchor="P54" w:history="1">
              <w:r w:rsidRPr="00ED0FA2">
                <w:rPr>
                  <w:rFonts w:ascii="Times New Roman" w:eastAsia="Times New Roman" w:hAnsi="Times New Roman"/>
                  <w:sz w:val="26"/>
                  <w:szCs w:val="26"/>
                  <w:lang w:eastAsia="ru-RU"/>
                </w:rPr>
                <w:t>&lt;**&gt;</w:t>
              </w:r>
            </w:hyperlink>
          </w:p>
        </w:tc>
      </w:tr>
      <w:tr w:rsidR="002967F8" w:rsidRPr="00ED0FA2" w14:paraId="3502EB83" w14:textId="77777777" w:rsidTr="00C07819">
        <w:tc>
          <w:tcPr>
            <w:tcW w:w="5098" w:type="dxa"/>
            <w:tcMar>
              <w:top w:w="28" w:type="dxa"/>
              <w:bottom w:w="28" w:type="dxa"/>
            </w:tcMar>
          </w:tcPr>
          <w:p w14:paraId="200C4FD1" w14:textId="77777777" w:rsidR="002967F8" w:rsidRPr="00ED0FA2" w:rsidRDefault="002967F8" w:rsidP="00C07819">
            <w:pPr>
              <w:widowControl w:val="0"/>
              <w:autoSpaceDE w:val="0"/>
              <w:autoSpaceDN w:val="0"/>
              <w:spacing w:after="0" w:line="240" w:lineRule="auto"/>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3 квалификационный уровень</w:t>
            </w:r>
          </w:p>
        </w:tc>
        <w:tc>
          <w:tcPr>
            <w:tcW w:w="3969" w:type="dxa"/>
            <w:tcMar>
              <w:top w:w="28" w:type="dxa"/>
              <w:bottom w:w="28" w:type="dxa"/>
            </w:tcMar>
          </w:tcPr>
          <w:p w14:paraId="135EC046" w14:textId="02DD5875" w:rsidR="002967F8" w:rsidRPr="00ED0FA2" w:rsidRDefault="002967F8" w:rsidP="00C07819">
            <w:pPr>
              <w:widowControl w:val="0"/>
              <w:autoSpaceDE w:val="0"/>
              <w:autoSpaceDN w:val="0"/>
              <w:spacing w:after="0" w:line="240" w:lineRule="auto"/>
              <w:jc w:val="center"/>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7</w:t>
            </w:r>
            <w:r w:rsidR="00BC354C">
              <w:rPr>
                <w:rFonts w:ascii="Times New Roman" w:eastAsia="Times New Roman" w:hAnsi="Times New Roman"/>
                <w:sz w:val="26"/>
                <w:szCs w:val="26"/>
                <w:lang w:eastAsia="ru-RU"/>
              </w:rPr>
              <w:t xml:space="preserve"> </w:t>
            </w:r>
            <w:r w:rsidRPr="00ED0FA2">
              <w:rPr>
                <w:rFonts w:ascii="Times New Roman" w:eastAsia="Times New Roman" w:hAnsi="Times New Roman"/>
                <w:sz w:val="26"/>
                <w:szCs w:val="26"/>
                <w:lang w:eastAsia="ru-RU"/>
              </w:rPr>
              <w:t>151,0</w:t>
            </w:r>
          </w:p>
        </w:tc>
      </w:tr>
      <w:tr w:rsidR="002967F8" w:rsidRPr="00ED0FA2" w14:paraId="624932E7" w14:textId="77777777" w:rsidTr="00C07819">
        <w:tc>
          <w:tcPr>
            <w:tcW w:w="9067" w:type="dxa"/>
            <w:gridSpan w:val="2"/>
            <w:tcMar>
              <w:top w:w="28" w:type="dxa"/>
              <w:bottom w:w="28" w:type="dxa"/>
            </w:tcMar>
          </w:tcPr>
          <w:p w14:paraId="4C11CF44" w14:textId="62C5C4FF" w:rsidR="002967F8" w:rsidRPr="00ED0FA2" w:rsidRDefault="002967F8" w:rsidP="00AC7BB2">
            <w:pPr>
              <w:widowControl w:val="0"/>
              <w:autoSpaceDE w:val="0"/>
              <w:autoSpaceDN w:val="0"/>
              <w:spacing w:after="0" w:line="240" w:lineRule="auto"/>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Профессиональн</w:t>
            </w:r>
            <w:r w:rsidR="00AC7BB2">
              <w:rPr>
                <w:rFonts w:ascii="Times New Roman" w:eastAsia="Times New Roman" w:hAnsi="Times New Roman"/>
                <w:sz w:val="26"/>
                <w:szCs w:val="26"/>
                <w:lang w:eastAsia="ru-RU"/>
              </w:rPr>
              <w:t>ая</w:t>
            </w:r>
            <w:r w:rsidRPr="00ED0FA2">
              <w:rPr>
                <w:rFonts w:ascii="Times New Roman" w:eastAsia="Times New Roman" w:hAnsi="Times New Roman"/>
                <w:sz w:val="26"/>
                <w:szCs w:val="26"/>
                <w:lang w:eastAsia="ru-RU"/>
              </w:rPr>
              <w:t xml:space="preserve"> квалификационн</w:t>
            </w:r>
            <w:r w:rsidR="00AC7BB2">
              <w:rPr>
                <w:rFonts w:ascii="Times New Roman" w:eastAsia="Times New Roman" w:hAnsi="Times New Roman"/>
                <w:sz w:val="26"/>
                <w:szCs w:val="26"/>
                <w:lang w:eastAsia="ru-RU"/>
              </w:rPr>
              <w:t>ая</w:t>
            </w:r>
            <w:r w:rsidRPr="00ED0FA2">
              <w:rPr>
                <w:rFonts w:ascii="Times New Roman" w:eastAsia="Times New Roman" w:hAnsi="Times New Roman"/>
                <w:sz w:val="26"/>
                <w:szCs w:val="26"/>
                <w:lang w:eastAsia="ru-RU"/>
              </w:rPr>
              <w:t xml:space="preserve"> групп</w:t>
            </w:r>
            <w:r w:rsidR="00AC7BB2">
              <w:rPr>
                <w:rFonts w:ascii="Times New Roman" w:eastAsia="Times New Roman" w:hAnsi="Times New Roman"/>
                <w:sz w:val="26"/>
                <w:szCs w:val="26"/>
                <w:lang w:eastAsia="ru-RU"/>
              </w:rPr>
              <w:t>а</w:t>
            </w:r>
            <w:r w:rsidRPr="00ED0FA2">
              <w:rPr>
                <w:rFonts w:ascii="Times New Roman" w:eastAsia="Times New Roman" w:hAnsi="Times New Roman"/>
                <w:sz w:val="26"/>
                <w:szCs w:val="26"/>
                <w:lang w:eastAsia="ru-RU"/>
              </w:rPr>
              <w:t xml:space="preserve"> должностей работников физической культуры и спорта третьего уровня</w:t>
            </w:r>
          </w:p>
        </w:tc>
      </w:tr>
      <w:tr w:rsidR="002967F8" w:rsidRPr="00ED0FA2" w14:paraId="62EC8A85" w14:textId="77777777" w:rsidTr="00C07819">
        <w:tc>
          <w:tcPr>
            <w:tcW w:w="5098" w:type="dxa"/>
            <w:tcMar>
              <w:top w:w="28" w:type="dxa"/>
              <w:bottom w:w="28" w:type="dxa"/>
            </w:tcMar>
          </w:tcPr>
          <w:p w14:paraId="2D32A189" w14:textId="77777777" w:rsidR="002967F8" w:rsidRPr="00ED0FA2" w:rsidRDefault="002967F8" w:rsidP="00C07819">
            <w:pPr>
              <w:widowControl w:val="0"/>
              <w:autoSpaceDE w:val="0"/>
              <w:autoSpaceDN w:val="0"/>
              <w:spacing w:after="0" w:line="240" w:lineRule="auto"/>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1 квалификационный уровень</w:t>
            </w:r>
          </w:p>
        </w:tc>
        <w:tc>
          <w:tcPr>
            <w:tcW w:w="3969" w:type="dxa"/>
            <w:tcMar>
              <w:top w:w="28" w:type="dxa"/>
              <w:bottom w:w="28" w:type="dxa"/>
            </w:tcMar>
          </w:tcPr>
          <w:p w14:paraId="0A6BC18A" w14:textId="00973748" w:rsidR="002967F8" w:rsidRPr="00ED0FA2" w:rsidRDefault="002967F8" w:rsidP="00C07819">
            <w:pPr>
              <w:widowControl w:val="0"/>
              <w:autoSpaceDE w:val="0"/>
              <w:autoSpaceDN w:val="0"/>
              <w:spacing w:after="0" w:line="240" w:lineRule="auto"/>
              <w:jc w:val="center"/>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6</w:t>
            </w:r>
            <w:r w:rsidR="00BC354C">
              <w:rPr>
                <w:rFonts w:ascii="Times New Roman" w:eastAsia="Times New Roman" w:hAnsi="Times New Roman"/>
                <w:sz w:val="26"/>
                <w:szCs w:val="26"/>
                <w:lang w:eastAsia="ru-RU"/>
              </w:rPr>
              <w:t xml:space="preserve"> </w:t>
            </w:r>
            <w:r w:rsidRPr="00ED0FA2">
              <w:rPr>
                <w:rFonts w:ascii="Times New Roman" w:eastAsia="Times New Roman" w:hAnsi="Times New Roman"/>
                <w:sz w:val="26"/>
                <w:szCs w:val="26"/>
                <w:lang w:eastAsia="ru-RU"/>
              </w:rPr>
              <w:t>675,0</w:t>
            </w:r>
          </w:p>
        </w:tc>
      </w:tr>
    </w:tbl>
    <w:p w14:paraId="278B03C8" w14:textId="77777777" w:rsidR="00326C24" w:rsidRPr="00ED0FA2" w:rsidRDefault="00326C24" w:rsidP="00326C24">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w:t>
      </w:r>
    </w:p>
    <w:p w14:paraId="1B1CE5FA" w14:textId="4430702B" w:rsidR="00326C24" w:rsidRPr="00ED0FA2" w:rsidRDefault="00326C24" w:rsidP="00326C24">
      <w:pPr>
        <w:widowControl w:val="0"/>
        <w:autoSpaceDE w:val="0"/>
        <w:autoSpaceDN w:val="0"/>
        <w:spacing w:after="0" w:line="240" w:lineRule="auto"/>
        <w:ind w:firstLine="540"/>
        <w:jc w:val="both"/>
        <w:rPr>
          <w:rFonts w:ascii="Times New Roman" w:eastAsia="Times New Roman" w:hAnsi="Times New Roman"/>
          <w:sz w:val="26"/>
          <w:szCs w:val="26"/>
          <w:lang w:eastAsia="ru-RU"/>
        </w:rPr>
      </w:pPr>
      <w:bookmarkStart w:id="4" w:name="P53"/>
      <w:bookmarkEnd w:id="4"/>
      <w:r>
        <w:rPr>
          <w:rFonts w:ascii="Times New Roman" w:eastAsia="Times New Roman" w:hAnsi="Times New Roman"/>
          <w:sz w:val="26"/>
          <w:szCs w:val="26"/>
          <w:lang w:eastAsia="ru-RU"/>
        </w:rPr>
        <w:t>&lt;*&gt; Для должности «спортсмен-инструктор»</w:t>
      </w:r>
      <w:r w:rsidRPr="00ED0FA2">
        <w:rPr>
          <w:rFonts w:ascii="Times New Roman" w:eastAsia="Times New Roman" w:hAnsi="Times New Roman"/>
          <w:sz w:val="26"/>
          <w:szCs w:val="26"/>
          <w:lang w:eastAsia="ru-RU"/>
        </w:rPr>
        <w:t xml:space="preserve"> минимальный размер оклада (должностного оклада) устанавливается в размере 8</w:t>
      </w:r>
      <w:r w:rsidR="00BC354C">
        <w:rPr>
          <w:rFonts w:ascii="Times New Roman" w:eastAsia="Times New Roman" w:hAnsi="Times New Roman"/>
          <w:sz w:val="26"/>
          <w:szCs w:val="26"/>
          <w:lang w:eastAsia="ru-RU"/>
        </w:rPr>
        <w:t xml:space="preserve"> </w:t>
      </w:r>
      <w:r w:rsidRPr="00ED0FA2">
        <w:rPr>
          <w:rFonts w:ascii="Times New Roman" w:eastAsia="Times New Roman" w:hAnsi="Times New Roman"/>
          <w:sz w:val="26"/>
          <w:szCs w:val="26"/>
          <w:lang w:eastAsia="ru-RU"/>
        </w:rPr>
        <w:t>640,0 руб.</w:t>
      </w:r>
    </w:p>
    <w:p w14:paraId="3EAF64E3" w14:textId="114BF623" w:rsidR="00326C24" w:rsidRPr="00ED0FA2" w:rsidRDefault="00326C24" w:rsidP="00326C24">
      <w:pPr>
        <w:widowControl w:val="0"/>
        <w:autoSpaceDE w:val="0"/>
        <w:autoSpaceDN w:val="0"/>
        <w:spacing w:after="0" w:line="240" w:lineRule="auto"/>
        <w:ind w:firstLine="540"/>
        <w:jc w:val="both"/>
        <w:rPr>
          <w:rFonts w:ascii="Times New Roman" w:eastAsia="Times New Roman" w:hAnsi="Times New Roman"/>
          <w:sz w:val="26"/>
          <w:szCs w:val="26"/>
          <w:lang w:eastAsia="ru-RU"/>
        </w:rPr>
      </w:pPr>
      <w:bookmarkStart w:id="5" w:name="P54"/>
      <w:bookmarkEnd w:id="5"/>
      <w:r>
        <w:rPr>
          <w:rFonts w:ascii="Times New Roman" w:eastAsia="Times New Roman" w:hAnsi="Times New Roman"/>
          <w:sz w:val="26"/>
          <w:szCs w:val="26"/>
          <w:lang w:eastAsia="ru-RU"/>
        </w:rPr>
        <w:t>&lt;**&gt; Для должности «тренер»</w:t>
      </w:r>
      <w:r w:rsidRPr="00ED0FA2">
        <w:rPr>
          <w:rFonts w:ascii="Times New Roman" w:eastAsia="Times New Roman" w:hAnsi="Times New Roman"/>
          <w:sz w:val="26"/>
          <w:szCs w:val="26"/>
          <w:lang w:eastAsia="ru-RU"/>
        </w:rPr>
        <w:t xml:space="preserve"> минимальный размер оклада (должностного оклада) устанавливается в размере 5</w:t>
      </w:r>
      <w:r w:rsidR="00BC354C">
        <w:rPr>
          <w:rFonts w:ascii="Times New Roman" w:eastAsia="Times New Roman" w:hAnsi="Times New Roman"/>
          <w:sz w:val="26"/>
          <w:szCs w:val="26"/>
          <w:lang w:eastAsia="ru-RU"/>
        </w:rPr>
        <w:t xml:space="preserve"> </w:t>
      </w:r>
      <w:r w:rsidRPr="00ED0FA2">
        <w:rPr>
          <w:rFonts w:ascii="Times New Roman" w:eastAsia="Times New Roman" w:hAnsi="Times New Roman"/>
          <w:sz w:val="26"/>
          <w:szCs w:val="26"/>
          <w:lang w:eastAsia="ru-RU"/>
        </w:rPr>
        <w:t>760,0 руб.</w:t>
      </w:r>
    </w:p>
    <w:p w14:paraId="5F1C6284" w14:textId="77777777" w:rsidR="0068168B" w:rsidRPr="0068168B" w:rsidRDefault="0068168B" w:rsidP="0068168B">
      <w:pPr>
        <w:autoSpaceDE w:val="0"/>
        <w:autoSpaceDN w:val="0"/>
        <w:adjustRightInd w:val="0"/>
        <w:spacing w:after="0" w:line="240" w:lineRule="auto"/>
        <w:ind w:firstLine="709"/>
        <w:jc w:val="both"/>
        <w:rPr>
          <w:rFonts w:ascii="Times New Roman" w:hAnsi="Times New Roman"/>
          <w:sz w:val="14"/>
          <w:szCs w:val="14"/>
        </w:rPr>
      </w:pPr>
    </w:p>
    <w:p w14:paraId="4B38DA52" w14:textId="7A2E9458" w:rsidR="0068168B" w:rsidRPr="00A86343" w:rsidRDefault="0068168B" w:rsidP="0068168B">
      <w:pPr>
        <w:pStyle w:val="ConsPlusNormal"/>
        <w:spacing w:after="120"/>
        <w:ind w:firstLine="709"/>
        <w:jc w:val="both"/>
        <w:rPr>
          <w:rFonts w:ascii="Times New Roman" w:hAnsi="Times New Roman"/>
          <w:sz w:val="26"/>
          <w:szCs w:val="26"/>
        </w:rPr>
      </w:pPr>
      <w:r w:rsidRPr="00A86343">
        <w:rPr>
          <w:rFonts w:ascii="Times New Roman" w:hAnsi="Times New Roman"/>
          <w:sz w:val="26"/>
          <w:szCs w:val="26"/>
        </w:rPr>
        <w:t>2.</w:t>
      </w:r>
      <w:r>
        <w:rPr>
          <w:rFonts w:ascii="Times New Roman" w:hAnsi="Times New Roman"/>
          <w:sz w:val="26"/>
          <w:szCs w:val="26"/>
        </w:rPr>
        <w:t>6</w:t>
      </w:r>
      <w:r w:rsidRPr="00A86343">
        <w:rPr>
          <w:rFonts w:ascii="Times New Roman" w:hAnsi="Times New Roman"/>
          <w:sz w:val="26"/>
          <w:szCs w:val="26"/>
        </w:rPr>
        <w:t>. Минимальные размеры окладов</w:t>
      </w:r>
      <w:r>
        <w:rPr>
          <w:rFonts w:ascii="Times New Roman" w:hAnsi="Times New Roman"/>
          <w:sz w:val="26"/>
          <w:szCs w:val="26"/>
        </w:rPr>
        <w:t xml:space="preserve"> (должностных окладов) р</w:t>
      </w:r>
      <w:r w:rsidRPr="00A86343">
        <w:rPr>
          <w:rFonts w:ascii="Times New Roman" w:hAnsi="Times New Roman"/>
          <w:sz w:val="26"/>
          <w:szCs w:val="26"/>
        </w:rPr>
        <w:t>аботников</w:t>
      </w:r>
      <w:r>
        <w:rPr>
          <w:rFonts w:ascii="Times New Roman" w:hAnsi="Times New Roman"/>
          <w:sz w:val="26"/>
          <w:szCs w:val="26"/>
        </w:rPr>
        <w:t xml:space="preserve"> культуры, искусства и кинематографии </w:t>
      </w:r>
      <w:r w:rsidR="00F15494" w:rsidRPr="000A1E3E">
        <w:rPr>
          <w:rFonts w:ascii="Times New Roman" w:hAnsi="Times New Roman"/>
          <w:sz w:val="26"/>
          <w:szCs w:val="26"/>
        </w:rPr>
        <w:t xml:space="preserve">устанавливаются на основе </w:t>
      </w:r>
      <w:hyperlink r:id="rId20" w:history="1">
        <w:r w:rsidR="00F15494" w:rsidRPr="000A1E3E">
          <w:rPr>
            <w:rFonts w:ascii="Times New Roman" w:hAnsi="Times New Roman"/>
            <w:sz w:val="26"/>
            <w:szCs w:val="26"/>
          </w:rPr>
          <w:t>ПКГ</w:t>
        </w:r>
      </w:hyperlink>
      <w:r w:rsidR="00F15494" w:rsidRPr="000A1E3E">
        <w:rPr>
          <w:rFonts w:ascii="Times New Roman" w:hAnsi="Times New Roman"/>
          <w:sz w:val="26"/>
          <w:szCs w:val="26"/>
        </w:rPr>
        <w:t xml:space="preserve">, утвержденных </w:t>
      </w:r>
      <w:r w:rsidR="00F15494">
        <w:rPr>
          <w:rFonts w:ascii="Times New Roman" w:hAnsi="Times New Roman"/>
          <w:sz w:val="26"/>
          <w:szCs w:val="26"/>
        </w:rPr>
        <w:t>п</w:t>
      </w:r>
      <w:r w:rsidR="00F15494" w:rsidRPr="000A1E3E">
        <w:rPr>
          <w:rFonts w:ascii="Times New Roman" w:hAnsi="Times New Roman"/>
          <w:sz w:val="26"/>
          <w:szCs w:val="26"/>
        </w:rPr>
        <w:t>риказом</w:t>
      </w:r>
      <w:r w:rsidRPr="00A86343">
        <w:rPr>
          <w:rFonts w:ascii="Times New Roman" w:hAnsi="Times New Roman"/>
          <w:sz w:val="26"/>
          <w:szCs w:val="26"/>
        </w:rPr>
        <w:t xml:space="preserve"> Министерства здравоохранения и социального развития Российской Федерации от </w:t>
      </w:r>
      <w:r>
        <w:rPr>
          <w:rFonts w:ascii="Times New Roman" w:hAnsi="Times New Roman"/>
          <w:sz w:val="26"/>
          <w:szCs w:val="26"/>
        </w:rPr>
        <w:t>31</w:t>
      </w:r>
      <w:r w:rsidRPr="00A86343">
        <w:rPr>
          <w:rFonts w:ascii="Times New Roman" w:hAnsi="Times New Roman"/>
          <w:sz w:val="26"/>
          <w:szCs w:val="26"/>
        </w:rPr>
        <w:t>.0</w:t>
      </w:r>
      <w:r>
        <w:rPr>
          <w:rFonts w:ascii="Times New Roman" w:hAnsi="Times New Roman"/>
          <w:sz w:val="26"/>
          <w:szCs w:val="26"/>
        </w:rPr>
        <w:t>8</w:t>
      </w:r>
      <w:r w:rsidRPr="00A86343">
        <w:rPr>
          <w:rFonts w:ascii="Times New Roman" w:hAnsi="Times New Roman"/>
          <w:sz w:val="26"/>
          <w:szCs w:val="26"/>
        </w:rPr>
        <w:t>.20</w:t>
      </w:r>
      <w:r>
        <w:rPr>
          <w:rFonts w:ascii="Times New Roman" w:hAnsi="Times New Roman"/>
          <w:sz w:val="26"/>
          <w:szCs w:val="26"/>
        </w:rPr>
        <w:t>07</w:t>
      </w:r>
      <w:r w:rsidRPr="00A86343">
        <w:rPr>
          <w:rFonts w:ascii="Times New Roman" w:hAnsi="Times New Roman"/>
          <w:sz w:val="26"/>
          <w:szCs w:val="26"/>
        </w:rPr>
        <w:t xml:space="preserve"> № </w:t>
      </w:r>
      <w:r>
        <w:rPr>
          <w:rFonts w:ascii="Times New Roman" w:hAnsi="Times New Roman"/>
          <w:sz w:val="26"/>
          <w:szCs w:val="26"/>
        </w:rPr>
        <w:t>570</w:t>
      </w:r>
      <w:r w:rsidRPr="00A86343">
        <w:rPr>
          <w:rFonts w:ascii="Times New Roman" w:hAnsi="Times New Roman"/>
          <w:sz w:val="26"/>
          <w:szCs w:val="26"/>
        </w:rPr>
        <w:t xml:space="preserve"> </w:t>
      </w:r>
      <w:r>
        <w:rPr>
          <w:rFonts w:ascii="Times New Roman" w:hAnsi="Times New Roman"/>
          <w:sz w:val="26"/>
          <w:szCs w:val="26"/>
        </w:rPr>
        <w:t>«</w:t>
      </w:r>
      <w:r w:rsidRPr="0068168B">
        <w:rPr>
          <w:rFonts w:ascii="Times New Roman" w:hAnsi="Times New Roman" w:cs="Times New Roman"/>
          <w:sz w:val="26"/>
          <w:szCs w:val="26"/>
        </w:rPr>
        <w:t>Об утверждении профессиональных квалификационных групп должностей работников культуры, искусства и кинематографии</w:t>
      </w:r>
      <w:r>
        <w:rPr>
          <w:rFonts w:ascii="Times New Roman" w:hAnsi="Times New Roman"/>
          <w:sz w:val="26"/>
          <w:szCs w:val="26"/>
        </w:rPr>
        <w:t>»</w:t>
      </w:r>
      <w:r w:rsidRPr="00A86343">
        <w:rPr>
          <w:rFonts w:ascii="Times New Roman" w:hAnsi="Times New Roman"/>
          <w:sz w:val="26"/>
          <w:szCs w:val="26"/>
        </w:rPr>
        <w:t>:</w:t>
      </w:r>
      <w:r w:rsidR="00F15494">
        <w:rPr>
          <w:rFonts w:ascii="Times New Roman" w:hAnsi="Times New Roman"/>
          <w:sz w:val="26"/>
          <w:szCs w:val="26"/>
        </w:rPr>
        <w:t xml:space="preserve"> </w:t>
      </w:r>
    </w:p>
    <w:tbl>
      <w:tblPr>
        <w:tblW w:w="8931" w:type="dxa"/>
        <w:tblInd w:w="-5" w:type="dxa"/>
        <w:tblLayout w:type="fixed"/>
        <w:tblCellMar>
          <w:top w:w="102" w:type="dxa"/>
          <w:left w:w="62" w:type="dxa"/>
          <w:bottom w:w="102" w:type="dxa"/>
          <w:right w:w="62" w:type="dxa"/>
        </w:tblCellMar>
        <w:tblLook w:val="0000" w:firstRow="0" w:lastRow="0" w:firstColumn="0" w:lastColumn="0" w:noHBand="0" w:noVBand="0"/>
      </w:tblPr>
      <w:tblGrid>
        <w:gridCol w:w="5387"/>
        <w:gridCol w:w="3544"/>
      </w:tblGrid>
      <w:tr w:rsidR="0068168B" w:rsidRPr="0068168B" w14:paraId="4E1672BE" w14:textId="77777777" w:rsidTr="0068168B">
        <w:trPr>
          <w:trHeight w:val="42"/>
        </w:trPr>
        <w:tc>
          <w:tcPr>
            <w:tcW w:w="53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2FD0E18" w14:textId="5FE144B0" w:rsidR="0068168B" w:rsidRPr="0068168B" w:rsidRDefault="00F15494" w:rsidP="0068168B">
            <w:pPr>
              <w:autoSpaceDE w:val="0"/>
              <w:autoSpaceDN w:val="0"/>
              <w:adjustRightInd w:val="0"/>
              <w:spacing w:after="0" w:line="240" w:lineRule="auto"/>
              <w:jc w:val="center"/>
              <w:rPr>
                <w:rFonts w:ascii="Times New Roman" w:hAnsi="Times New Roman"/>
                <w:sz w:val="26"/>
                <w:szCs w:val="26"/>
                <w:lang w:eastAsia="ru-RU"/>
              </w:rPr>
            </w:pPr>
            <w:r>
              <w:rPr>
                <w:rFonts w:ascii="Times New Roman" w:hAnsi="Times New Roman"/>
                <w:sz w:val="26"/>
                <w:szCs w:val="26"/>
                <w:lang w:eastAsia="ru-RU"/>
              </w:rPr>
              <w:t>ПКГ</w:t>
            </w:r>
          </w:p>
        </w:tc>
        <w:tc>
          <w:tcPr>
            <w:tcW w:w="354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12821D" w14:textId="2F2C445D" w:rsidR="0068168B" w:rsidRPr="0068168B" w:rsidRDefault="0068168B" w:rsidP="0068168B">
            <w:pPr>
              <w:autoSpaceDE w:val="0"/>
              <w:autoSpaceDN w:val="0"/>
              <w:adjustRightInd w:val="0"/>
              <w:spacing w:after="0" w:line="240" w:lineRule="auto"/>
              <w:jc w:val="center"/>
              <w:rPr>
                <w:rFonts w:ascii="Times New Roman" w:hAnsi="Times New Roman"/>
                <w:sz w:val="26"/>
                <w:szCs w:val="26"/>
                <w:lang w:eastAsia="ru-RU"/>
              </w:rPr>
            </w:pPr>
            <w:r w:rsidRPr="00ED0FA2">
              <w:rPr>
                <w:rFonts w:ascii="Times New Roman" w:eastAsia="Times New Roman" w:hAnsi="Times New Roman"/>
                <w:sz w:val="26"/>
                <w:szCs w:val="26"/>
                <w:lang w:eastAsia="ru-RU"/>
              </w:rPr>
              <w:t>Минимальный размер оклада (должностного оклада), руб.</w:t>
            </w:r>
          </w:p>
        </w:tc>
      </w:tr>
      <w:tr w:rsidR="0068168B" w:rsidRPr="0068168B" w14:paraId="78888F18" w14:textId="77777777" w:rsidTr="0068168B">
        <w:tc>
          <w:tcPr>
            <w:tcW w:w="53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C16BBC" w14:textId="168401FD" w:rsidR="0068168B" w:rsidRPr="0068168B" w:rsidRDefault="0068168B" w:rsidP="0068168B">
            <w:pPr>
              <w:autoSpaceDE w:val="0"/>
              <w:autoSpaceDN w:val="0"/>
              <w:adjustRightInd w:val="0"/>
              <w:spacing w:after="0" w:line="240" w:lineRule="auto"/>
              <w:rPr>
                <w:rFonts w:ascii="Times New Roman" w:hAnsi="Times New Roman"/>
                <w:sz w:val="26"/>
                <w:szCs w:val="26"/>
                <w:lang w:eastAsia="ru-RU"/>
              </w:rPr>
            </w:pPr>
            <w:r w:rsidRPr="0068168B">
              <w:rPr>
                <w:rFonts w:ascii="Times New Roman" w:hAnsi="Times New Roman"/>
                <w:sz w:val="26"/>
                <w:szCs w:val="26"/>
                <w:lang w:eastAsia="ru-RU"/>
              </w:rPr>
              <w:t>Должности руководящего состава учреждений культ</w:t>
            </w:r>
            <w:r>
              <w:rPr>
                <w:rFonts w:ascii="Times New Roman" w:hAnsi="Times New Roman"/>
                <w:sz w:val="26"/>
                <w:szCs w:val="26"/>
                <w:lang w:eastAsia="ru-RU"/>
              </w:rPr>
              <w:t>уры, искусства и кинематографии</w:t>
            </w:r>
          </w:p>
        </w:tc>
        <w:tc>
          <w:tcPr>
            <w:tcW w:w="354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C4EDD31" w14:textId="6089B004" w:rsidR="0068168B" w:rsidRPr="0068168B" w:rsidRDefault="0068168B" w:rsidP="0068168B">
            <w:pPr>
              <w:autoSpaceDE w:val="0"/>
              <w:autoSpaceDN w:val="0"/>
              <w:adjustRightInd w:val="0"/>
              <w:spacing w:after="0" w:line="240" w:lineRule="auto"/>
              <w:jc w:val="center"/>
              <w:rPr>
                <w:rFonts w:ascii="Times New Roman" w:hAnsi="Times New Roman"/>
                <w:sz w:val="26"/>
                <w:szCs w:val="26"/>
                <w:lang w:eastAsia="ru-RU"/>
              </w:rPr>
            </w:pPr>
            <w:r w:rsidRPr="0068168B">
              <w:rPr>
                <w:rFonts w:ascii="Times New Roman" w:hAnsi="Times New Roman"/>
                <w:sz w:val="26"/>
                <w:szCs w:val="26"/>
                <w:lang w:eastAsia="ru-RU"/>
              </w:rPr>
              <w:t>6</w:t>
            </w:r>
            <w:r w:rsidR="00F15494">
              <w:rPr>
                <w:rFonts w:ascii="Times New Roman" w:hAnsi="Times New Roman"/>
                <w:sz w:val="26"/>
                <w:szCs w:val="26"/>
                <w:lang w:eastAsia="ru-RU"/>
              </w:rPr>
              <w:t> </w:t>
            </w:r>
            <w:r w:rsidRPr="0068168B">
              <w:rPr>
                <w:rFonts w:ascii="Times New Roman" w:hAnsi="Times New Roman"/>
                <w:sz w:val="26"/>
                <w:szCs w:val="26"/>
                <w:lang w:eastAsia="ru-RU"/>
              </w:rPr>
              <w:t>446</w:t>
            </w:r>
            <w:r w:rsidR="00F15494">
              <w:rPr>
                <w:rFonts w:ascii="Times New Roman" w:hAnsi="Times New Roman"/>
                <w:sz w:val="26"/>
                <w:szCs w:val="26"/>
                <w:lang w:eastAsia="ru-RU"/>
              </w:rPr>
              <w:t>,0</w:t>
            </w:r>
          </w:p>
        </w:tc>
      </w:tr>
    </w:tbl>
    <w:p w14:paraId="69BE33BA" w14:textId="77777777" w:rsidR="00326C24" w:rsidRPr="0068168B" w:rsidRDefault="00326C24" w:rsidP="00326C24">
      <w:pPr>
        <w:widowControl w:val="0"/>
        <w:autoSpaceDE w:val="0"/>
        <w:autoSpaceDN w:val="0"/>
        <w:spacing w:after="0" w:line="240" w:lineRule="auto"/>
        <w:ind w:firstLine="540"/>
        <w:jc w:val="both"/>
        <w:rPr>
          <w:rFonts w:ascii="Times New Roman" w:eastAsia="Times New Roman" w:hAnsi="Times New Roman"/>
          <w:sz w:val="14"/>
          <w:szCs w:val="14"/>
          <w:lang w:eastAsia="ru-RU"/>
        </w:rPr>
      </w:pPr>
    </w:p>
    <w:p w14:paraId="40D3498D" w14:textId="43899118" w:rsidR="00326C24" w:rsidRPr="00ED0FA2" w:rsidRDefault="00326C24" w:rsidP="0068168B">
      <w:pPr>
        <w:widowControl w:val="0"/>
        <w:autoSpaceDE w:val="0"/>
        <w:autoSpaceDN w:val="0"/>
        <w:spacing w:after="120" w:line="240" w:lineRule="auto"/>
        <w:ind w:firstLine="539"/>
        <w:jc w:val="both"/>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2.</w:t>
      </w:r>
      <w:r w:rsidR="0068168B">
        <w:rPr>
          <w:rFonts w:ascii="Times New Roman" w:eastAsia="Times New Roman" w:hAnsi="Times New Roman"/>
          <w:sz w:val="26"/>
          <w:szCs w:val="26"/>
          <w:lang w:eastAsia="ru-RU"/>
        </w:rPr>
        <w:t>7.</w:t>
      </w:r>
      <w:r w:rsidRPr="00ED0FA2">
        <w:rPr>
          <w:rFonts w:ascii="Times New Roman" w:eastAsia="Times New Roman" w:hAnsi="Times New Roman"/>
          <w:sz w:val="26"/>
          <w:szCs w:val="26"/>
          <w:lang w:eastAsia="ru-RU"/>
        </w:rPr>
        <w:t xml:space="preserve"> Размеры окладов (должностных окладов)</w:t>
      </w:r>
      <w:r w:rsidR="00F15494">
        <w:rPr>
          <w:rFonts w:ascii="Times New Roman" w:eastAsia="Times New Roman" w:hAnsi="Times New Roman"/>
          <w:sz w:val="26"/>
          <w:szCs w:val="26"/>
          <w:lang w:eastAsia="ru-RU"/>
        </w:rPr>
        <w:t xml:space="preserve"> работников</w:t>
      </w:r>
      <w:r w:rsidR="00C71AB3">
        <w:rPr>
          <w:rFonts w:ascii="Times New Roman" w:eastAsia="Times New Roman" w:hAnsi="Times New Roman"/>
          <w:sz w:val="26"/>
          <w:szCs w:val="26"/>
          <w:lang w:eastAsia="ru-RU"/>
        </w:rPr>
        <w:t xml:space="preserve"> учреждени</w:t>
      </w:r>
      <w:r w:rsidR="007627E0">
        <w:rPr>
          <w:rFonts w:ascii="Times New Roman" w:eastAsia="Times New Roman" w:hAnsi="Times New Roman"/>
          <w:sz w:val="26"/>
          <w:szCs w:val="26"/>
          <w:lang w:eastAsia="ru-RU"/>
        </w:rPr>
        <w:t>я</w:t>
      </w:r>
      <w:r w:rsidRPr="00ED0FA2">
        <w:rPr>
          <w:rFonts w:ascii="Times New Roman" w:eastAsia="Times New Roman" w:hAnsi="Times New Roman"/>
          <w:sz w:val="26"/>
          <w:szCs w:val="26"/>
          <w:lang w:eastAsia="ru-RU"/>
        </w:rPr>
        <w:t xml:space="preserve"> по должностям, не </w:t>
      </w:r>
      <w:r w:rsidR="00F15494">
        <w:rPr>
          <w:rFonts w:ascii="Times New Roman" w:eastAsia="Times New Roman" w:hAnsi="Times New Roman"/>
          <w:sz w:val="26"/>
          <w:szCs w:val="26"/>
          <w:lang w:eastAsia="ru-RU"/>
        </w:rPr>
        <w:t>отнесенным к</w:t>
      </w:r>
      <w:r w:rsidRPr="00ED0FA2">
        <w:rPr>
          <w:rFonts w:ascii="Times New Roman" w:eastAsia="Times New Roman" w:hAnsi="Times New Roman"/>
          <w:sz w:val="26"/>
          <w:szCs w:val="26"/>
          <w:lang w:eastAsia="ru-RU"/>
        </w:rPr>
        <w:t xml:space="preserve"> </w:t>
      </w:r>
      <w:r w:rsidR="00F15494">
        <w:rPr>
          <w:rFonts w:ascii="Times New Roman" w:eastAsia="Times New Roman" w:hAnsi="Times New Roman"/>
          <w:sz w:val="26"/>
          <w:szCs w:val="26"/>
          <w:lang w:eastAsia="ru-RU"/>
        </w:rPr>
        <w:t>ПКГ:</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98"/>
        <w:gridCol w:w="3969"/>
      </w:tblGrid>
      <w:tr w:rsidR="00326C24" w:rsidRPr="00ED0FA2" w14:paraId="4DFCC670" w14:textId="77777777" w:rsidTr="0068168B">
        <w:trPr>
          <w:trHeight w:val="56"/>
        </w:trPr>
        <w:tc>
          <w:tcPr>
            <w:tcW w:w="5098" w:type="dxa"/>
            <w:tcMar>
              <w:top w:w="28" w:type="dxa"/>
              <w:left w:w="28" w:type="dxa"/>
              <w:bottom w:w="28" w:type="dxa"/>
              <w:right w:w="28" w:type="dxa"/>
            </w:tcMar>
          </w:tcPr>
          <w:p w14:paraId="5B251AFA" w14:textId="54C64BF5" w:rsidR="00326C24" w:rsidRPr="00ED0FA2" w:rsidRDefault="0068168B" w:rsidP="00C07819">
            <w:pPr>
              <w:widowControl w:val="0"/>
              <w:autoSpaceDE w:val="0"/>
              <w:autoSpaceDN w:val="0"/>
              <w:spacing w:after="0" w:line="240" w:lineRule="auto"/>
              <w:jc w:val="center"/>
              <w:rPr>
                <w:rFonts w:ascii="Times New Roman" w:eastAsia="Times New Roman" w:hAnsi="Times New Roman"/>
                <w:sz w:val="26"/>
                <w:szCs w:val="26"/>
                <w:lang w:eastAsia="ru-RU"/>
              </w:rPr>
            </w:pPr>
            <w:r w:rsidRPr="007F05F7">
              <w:rPr>
                <w:rFonts w:ascii="Times New Roman" w:eastAsia="Times New Roman" w:hAnsi="Times New Roman"/>
                <w:sz w:val="26"/>
                <w:szCs w:val="26"/>
                <w:lang w:eastAsia="ru-RU"/>
              </w:rPr>
              <w:t>Наименование профессий, должностей</w:t>
            </w:r>
          </w:p>
        </w:tc>
        <w:tc>
          <w:tcPr>
            <w:tcW w:w="3969" w:type="dxa"/>
            <w:tcMar>
              <w:top w:w="28" w:type="dxa"/>
              <w:left w:w="28" w:type="dxa"/>
              <w:bottom w:w="28" w:type="dxa"/>
              <w:right w:w="28" w:type="dxa"/>
            </w:tcMar>
          </w:tcPr>
          <w:p w14:paraId="3988BE64" w14:textId="77777777" w:rsidR="00326C24" w:rsidRPr="00ED0FA2" w:rsidRDefault="00326C24" w:rsidP="00C07819">
            <w:pPr>
              <w:widowControl w:val="0"/>
              <w:autoSpaceDE w:val="0"/>
              <w:autoSpaceDN w:val="0"/>
              <w:spacing w:after="0" w:line="240" w:lineRule="auto"/>
              <w:jc w:val="center"/>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Минимальный размер оклада (должностного оклада), руб.</w:t>
            </w:r>
          </w:p>
        </w:tc>
      </w:tr>
      <w:tr w:rsidR="00326C24" w:rsidRPr="00ED0FA2" w14:paraId="271D45B7" w14:textId="77777777" w:rsidTr="0068168B">
        <w:tc>
          <w:tcPr>
            <w:tcW w:w="5098" w:type="dxa"/>
            <w:tcMar>
              <w:top w:w="28" w:type="dxa"/>
              <w:left w:w="28" w:type="dxa"/>
              <w:bottom w:w="28" w:type="dxa"/>
              <w:right w:w="28" w:type="dxa"/>
            </w:tcMar>
          </w:tcPr>
          <w:p w14:paraId="755594CB" w14:textId="77777777" w:rsidR="00326C24" w:rsidRPr="00ED0FA2" w:rsidRDefault="00326C24" w:rsidP="00C07819">
            <w:pPr>
              <w:widowControl w:val="0"/>
              <w:autoSpaceDE w:val="0"/>
              <w:autoSpaceDN w:val="0"/>
              <w:spacing w:after="0" w:line="240" w:lineRule="auto"/>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Техник по оружию</w:t>
            </w:r>
          </w:p>
        </w:tc>
        <w:tc>
          <w:tcPr>
            <w:tcW w:w="3969" w:type="dxa"/>
            <w:tcMar>
              <w:top w:w="28" w:type="dxa"/>
              <w:left w:w="28" w:type="dxa"/>
              <w:bottom w:w="28" w:type="dxa"/>
              <w:right w:w="28" w:type="dxa"/>
            </w:tcMar>
          </w:tcPr>
          <w:p w14:paraId="6F3A3557" w14:textId="0F6DF48E" w:rsidR="00326C24" w:rsidRPr="00ED0FA2" w:rsidRDefault="00326C24" w:rsidP="00C07819">
            <w:pPr>
              <w:widowControl w:val="0"/>
              <w:autoSpaceDE w:val="0"/>
              <w:autoSpaceDN w:val="0"/>
              <w:spacing w:after="0" w:line="240" w:lineRule="auto"/>
              <w:jc w:val="center"/>
              <w:rPr>
                <w:rFonts w:ascii="Times New Roman" w:eastAsia="Times New Roman" w:hAnsi="Times New Roman"/>
                <w:sz w:val="26"/>
                <w:szCs w:val="26"/>
                <w:lang w:eastAsia="ru-RU"/>
              </w:rPr>
            </w:pPr>
            <w:r w:rsidRPr="00ED0FA2">
              <w:rPr>
                <w:rFonts w:ascii="Times New Roman" w:eastAsia="Times New Roman" w:hAnsi="Times New Roman"/>
                <w:sz w:val="26"/>
                <w:szCs w:val="26"/>
                <w:lang w:eastAsia="ru-RU"/>
              </w:rPr>
              <w:t>3</w:t>
            </w:r>
            <w:r w:rsidR="00F15494">
              <w:rPr>
                <w:rFonts w:ascii="Times New Roman" w:eastAsia="Times New Roman" w:hAnsi="Times New Roman"/>
                <w:sz w:val="26"/>
                <w:szCs w:val="26"/>
                <w:lang w:eastAsia="ru-RU"/>
              </w:rPr>
              <w:t> </w:t>
            </w:r>
            <w:r w:rsidRPr="00ED0FA2">
              <w:rPr>
                <w:rFonts w:ascii="Times New Roman" w:eastAsia="Times New Roman" w:hAnsi="Times New Roman"/>
                <w:sz w:val="26"/>
                <w:szCs w:val="26"/>
                <w:lang w:eastAsia="ru-RU"/>
              </w:rPr>
              <w:t>820</w:t>
            </w:r>
            <w:r w:rsidR="00F15494">
              <w:rPr>
                <w:rFonts w:ascii="Times New Roman" w:eastAsia="Times New Roman" w:hAnsi="Times New Roman"/>
                <w:sz w:val="26"/>
                <w:szCs w:val="26"/>
                <w:lang w:eastAsia="ru-RU"/>
              </w:rPr>
              <w:t>,0</w:t>
            </w:r>
          </w:p>
        </w:tc>
      </w:tr>
    </w:tbl>
    <w:p w14:paraId="78DDCFB3" w14:textId="77777777" w:rsidR="00B72C7A" w:rsidRPr="00BC20ED" w:rsidRDefault="00B72C7A" w:rsidP="00C30406">
      <w:pPr>
        <w:pStyle w:val="ConsPlusNonformat"/>
        <w:ind w:firstLine="709"/>
        <w:jc w:val="both"/>
        <w:rPr>
          <w:rFonts w:ascii="Times New Roman" w:hAnsi="Times New Roman" w:cs="Times New Roman"/>
          <w:sz w:val="26"/>
          <w:szCs w:val="26"/>
        </w:rPr>
      </w:pPr>
    </w:p>
    <w:p w14:paraId="0BF40EE9" w14:textId="77777777" w:rsidR="0006702C" w:rsidRPr="00EC3ABE" w:rsidRDefault="0006702C" w:rsidP="0006702C">
      <w:pPr>
        <w:autoSpaceDE w:val="0"/>
        <w:autoSpaceDN w:val="0"/>
        <w:adjustRightInd w:val="0"/>
        <w:spacing w:after="0" w:line="240" w:lineRule="auto"/>
        <w:ind w:firstLine="540"/>
        <w:jc w:val="center"/>
        <w:rPr>
          <w:rFonts w:ascii="Times New Roman" w:hAnsi="Times New Roman"/>
          <w:sz w:val="26"/>
          <w:szCs w:val="26"/>
        </w:rPr>
      </w:pPr>
      <w:bookmarkStart w:id="6" w:name="Par318"/>
      <w:bookmarkEnd w:id="6"/>
      <w:r w:rsidRPr="00EC3ABE">
        <w:rPr>
          <w:rFonts w:ascii="Times New Roman" w:hAnsi="Times New Roman"/>
          <w:sz w:val="26"/>
          <w:szCs w:val="26"/>
        </w:rPr>
        <w:t>3. Выплаты компенсационного характера</w:t>
      </w:r>
    </w:p>
    <w:p w14:paraId="2CECB1F3" w14:textId="77777777" w:rsidR="0006702C" w:rsidRPr="00EC3ABE" w:rsidRDefault="0006702C" w:rsidP="0006702C">
      <w:pPr>
        <w:autoSpaceDE w:val="0"/>
        <w:autoSpaceDN w:val="0"/>
        <w:adjustRightInd w:val="0"/>
        <w:spacing w:after="0" w:line="240" w:lineRule="auto"/>
        <w:ind w:firstLine="540"/>
        <w:jc w:val="both"/>
        <w:rPr>
          <w:rFonts w:ascii="Times New Roman" w:hAnsi="Times New Roman"/>
          <w:sz w:val="26"/>
          <w:szCs w:val="26"/>
        </w:rPr>
      </w:pPr>
    </w:p>
    <w:p w14:paraId="0F737EB0" w14:textId="77777777" w:rsidR="0006702C" w:rsidRPr="00EC3ABE" w:rsidRDefault="0006702C" w:rsidP="0006702C">
      <w:pPr>
        <w:pStyle w:val="af"/>
        <w:autoSpaceDE w:val="0"/>
        <w:autoSpaceDN w:val="0"/>
        <w:adjustRightInd w:val="0"/>
        <w:spacing w:after="0" w:line="240" w:lineRule="auto"/>
        <w:ind w:left="0" w:firstLine="709"/>
        <w:jc w:val="both"/>
        <w:outlineLvl w:val="1"/>
        <w:rPr>
          <w:rFonts w:ascii="Times New Roman" w:hAnsi="Times New Roman"/>
          <w:sz w:val="26"/>
          <w:szCs w:val="26"/>
        </w:rPr>
      </w:pPr>
      <w:r w:rsidRPr="00EC3ABE">
        <w:rPr>
          <w:rFonts w:ascii="Times New Roman" w:hAnsi="Times New Roman"/>
          <w:sz w:val="26"/>
          <w:szCs w:val="26"/>
        </w:rPr>
        <w:t>3.1. К выплатам компенсационного характера относятся:</w:t>
      </w:r>
    </w:p>
    <w:p w14:paraId="5CCFDD62" w14:textId="77777777" w:rsidR="0006702C" w:rsidRPr="00EC3ABE" w:rsidRDefault="0006702C" w:rsidP="0006702C">
      <w:pPr>
        <w:pStyle w:val="af"/>
        <w:numPr>
          <w:ilvl w:val="0"/>
          <w:numId w:val="5"/>
        </w:numPr>
        <w:tabs>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sidRPr="00EC3ABE">
        <w:rPr>
          <w:rFonts w:ascii="Times New Roman" w:hAnsi="Times New Roman"/>
          <w:sz w:val="26"/>
          <w:szCs w:val="26"/>
        </w:rPr>
        <w:t>выплаты за работу в местностях с особыми климатическими условиями;</w:t>
      </w:r>
    </w:p>
    <w:p w14:paraId="2D6CE254" w14:textId="77777777" w:rsidR="0006702C" w:rsidRDefault="0006702C" w:rsidP="0006702C">
      <w:pPr>
        <w:pStyle w:val="af"/>
        <w:numPr>
          <w:ilvl w:val="0"/>
          <w:numId w:val="5"/>
        </w:numPr>
        <w:tabs>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sidRPr="00EC3ABE">
        <w:rPr>
          <w:rFonts w:ascii="Times New Roman" w:hAnsi="Times New Roman"/>
          <w:sz w:val="26"/>
          <w:szCs w:val="26"/>
        </w:rPr>
        <w:t>выплаты за работу в условиях, отклоняющихся от нормальных</w:t>
      </w:r>
      <w:r>
        <w:rPr>
          <w:rFonts w:ascii="Times New Roman" w:hAnsi="Times New Roman"/>
          <w:sz w:val="26"/>
          <w:szCs w:val="26"/>
        </w:rPr>
        <w:t>;</w:t>
      </w:r>
    </w:p>
    <w:p w14:paraId="45336F4E" w14:textId="77777777" w:rsidR="0006702C" w:rsidRPr="006C575E" w:rsidRDefault="0006702C" w:rsidP="0006702C">
      <w:pPr>
        <w:pStyle w:val="af"/>
        <w:numPr>
          <w:ilvl w:val="0"/>
          <w:numId w:val="5"/>
        </w:numPr>
        <w:tabs>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 xml:space="preserve">выплаты </w:t>
      </w:r>
      <w:r w:rsidRPr="006C575E">
        <w:rPr>
          <w:rFonts w:ascii="Times New Roman" w:hAnsi="Times New Roman"/>
          <w:sz w:val="26"/>
          <w:szCs w:val="26"/>
        </w:rPr>
        <w:t>работникам, занятым на работах с вредными и (или) опасными условиями труда</w:t>
      </w:r>
      <w:r>
        <w:rPr>
          <w:rFonts w:ascii="Times New Roman" w:hAnsi="Times New Roman"/>
          <w:sz w:val="26"/>
          <w:szCs w:val="26"/>
        </w:rPr>
        <w:t>;</w:t>
      </w:r>
    </w:p>
    <w:p w14:paraId="6141E56A" w14:textId="2452C87A" w:rsidR="0006702C" w:rsidRDefault="0006702C" w:rsidP="0006702C">
      <w:pPr>
        <w:pStyle w:val="af"/>
        <w:numPr>
          <w:ilvl w:val="0"/>
          <w:numId w:val="5"/>
        </w:numPr>
        <w:tabs>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н</w:t>
      </w:r>
      <w:r w:rsidRPr="00EC3ABE">
        <w:rPr>
          <w:rFonts w:ascii="Times New Roman" w:hAnsi="Times New Roman"/>
          <w:sz w:val="26"/>
          <w:szCs w:val="26"/>
        </w:rPr>
        <w:t>адбавка для работников</w:t>
      </w:r>
      <w:r w:rsidR="00C71AB3">
        <w:rPr>
          <w:rFonts w:ascii="Times New Roman" w:hAnsi="Times New Roman"/>
          <w:sz w:val="26"/>
          <w:szCs w:val="26"/>
        </w:rPr>
        <w:t xml:space="preserve"> учреждения</w:t>
      </w:r>
      <w:r w:rsidRPr="00EC3ABE">
        <w:rPr>
          <w:rFonts w:ascii="Times New Roman" w:hAnsi="Times New Roman"/>
          <w:sz w:val="26"/>
          <w:szCs w:val="26"/>
        </w:rPr>
        <w:t xml:space="preserve"> в возрасте до 30 лет, проживших на территории муниципального образования город Норильск не менее 5 лет и </w:t>
      </w:r>
      <w:r w:rsidRPr="00EC3ABE">
        <w:rPr>
          <w:rFonts w:ascii="Times New Roman" w:hAnsi="Times New Roman"/>
          <w:sz w:val="26"/>
          <w:szCs w:val="26"/>
        </w:rPr>
        <w:lastRenderedPageBreak/>
        <w:t>заключивших после 1 января 2005 года трудовые договор</w:t>
      </w:r>
      <w:r w:rsidR="00C71AB3">
        <w:rPr>
          <w:rFonts w:ascii="Times New Roman" w:hAnsi="Times New Roman"/>
          <w:sz w:val="26"/>
          <w:szCs w:val="26"/>
        </w:rPr>
        <w:t>ы</w:t>
      </w:r>
      <w:r w:rsidRPr="00EC3ABE">
        <w:rPr>
          <w:rFonts w:ascii="Times New Roman" w:hAnsi="Times New Roman"/>
          <w:sz w:val="26"/>
          <w:szCs w:val="26"/>
        </w:rPr>
        <w:t xml:space="preserve"> с </w:t>
      </w:r>
      <w:r w:rsidR="00C71AB3">
        <w:rPr>
          <w:rFonts w:ascii="Times New Roman" w:hAnsi="Times New Roman"/>
          <w:sz w:val="26"/>
          <w:szCs w:val="26"/>
        </w:rPr>
        <w:t xml:space="preserve">муниципальными </w:t>
      </w:r>
      <w:r w:rsidRPr="00EC3ABE">
        <w:rPr>
          <w:rFonts w:ascii="Times New Roman" w:hAnsi="Times New Roman"/>
          <w:sz w:val="26"/>
          <w:szCs w:val="26"/>
        </w:rPr>
        <w:t>учреждениями</w:t>
      </w:r>
      <w:r>
        <w:rPr>
          <w:rFonts w:ascii="Times New Roman" w:hAnsi="Times New Roman"/>
          <w:sz w:val="26"/>
          <w:szCs w:val="26"/>
        </w:rPr>
        <w:t>, органами местного самоуправления муниципального образования город Норильск.</w:t>
      </w:r>
    </w:p>
    <w:p w14:paraId="380B0ACB" w14:textId="6ACB6A2C" w:rsidR="0006702C" w:rsidRDefault="0006702C" w:rsidP="0006702C">
      <w:pPr>
        <w:pStyle w:val="af"/>
        <w:tabs>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Выплаты компенсационного характера работникам учреждения устанавливаются к окладу (должностному окладу), если иное не установлено федеральными законами, иными нормативными правовыми актами Российской Федерации, нормативными правовыми актами органов местного самоуправления муниципального образования город Норильск.</w:t>
      </w:r>
    </w:p>
    <w:p w14:paraId="1AA9EE2E" w14:textId="16E1B5C8" w:rsidR="0006702C" w:rsidRPr="00EC3ABE" w:rsidRDefault="0006702C" w:rsidP="0006702C">
      <w:pPr>
        <w:autoSpaceDE w:val="0"/>
        <w:autoSpaceDN w:val="0"/>
        <w:adjustRightInd w:val="0"/>
        <w:spacing w:after="0" w:line="240" w:lineRule="auto"/>
        <w:ind w:firstLine="709"/>
        <w:jc w:val="both"/>
        <w:rPr>
          <w:rFonts w:ascii="Times New Roman" w:hAnsi="Times New Roman"/>
          <w:sz w:val="26"/>
          <w:szCs w:val="26"/>
        </w:rPr>
      </w:pPr>
      <w:r w:rsidRPr="00EC3ABE">
        <w:rPr>
          <w:rFonts w:ascii="Times New Roman" w:hAnsi="Times New Roman"/>
          <w:sz w:val="26"/>
          <w:szCs w:val="26"/>
        </w:rPr>
        <w:t>3.</w:t>
      </w:r>
      <w:r>
        <w:rPr>
          <w:rFonts w:ascii="Times New Roman" w:hAnsi="Times New Roman"/>
          <w:sz w:val="26"/>
          <w:szCs w:val="26"/>
        </w:rPr>
        <w:t>2</w:t>
      </w:r>
      <w:r w:rsidRPr="00EC3ABE">
        <w:rPr>
          <w:rFonts w:ascii="Times New Roman" w:hAnsi="Times New Roman"/>
          <w:sz w:val="26"/>
          <w:szCs w:val="26"/>
        </w:rPr>
        <w:t>. Выплаты работникам</w:t>
      </w:r>
      <w:r w:rsidR="00C71AB3">
        <w:rPr>
          <w:rFonts w:ascii="Times New Roman" w:hAnsi="Times New Roman"/>
          <w:sz w:val="26"/>
          <w:szCs w:val="26"/>
        </w:rPr>
        <w:t xml:space="preserve"> учреждения</w:t>
      </w:r>
      <w:r w:rsidRPr="00EC3ABE">
        <w:rPr>
          <w:rFonts w:ascii="Times New Roman" w:hAnsi="Times New Roman"/>
          <w:sz w:val="26"/>
          <w:szCs w:val="26"/>
        </w:rPr>
        <w:t xml:space="preserve">, занятым на работах с вредными и (или) опасными условиями труда, устанавливаются на основании </w:t>
      </w:r>
      <w:hyperlink r:id="rId21" w:history="1">
        <w:r w:rsidRPr="00EC3ABE">
          <w:rPr>
            <w:rFonts w:ascii="Times New Roman" w:hAnsi="Times New Roman"/>
            <w:sz w:val="26"/>
            <w:szCs w:val="26"/>
          </w:rPr>
          <w:t>статьи 147</w:t>
        </w:r>
      </w:hyperlink>
      <w:r w:rsidRPr="00EC3ABE">
        <w:rPr>
          <w:rFonts w:ascii="Times New Roman" w:hAnsi="Times New Roman"/>
          <w:sz w:val="26"/>
          <w:szCs w:val="26"/>
        </w:rPr>
        <w:t xml:space="preserve"> Трудового кодекса Российской Федерации.</w:t>
      </w:r>
    </w:p>
    <w:p w14:paraId="54538606" w14:textId="0F007D92" w:rsidR="0006702C" w:rsidRDefault="0006702C" w:rsidP="0006702C">
      <w:pPr>
        <w:autoSpaceDE w:val="0"/>
        <w:autoSpaceDN w:val="0"/>
        <w:adjustRightInd w:val="0"/>
        <w:spacing w:after="0" w:line="240" w:lineRule="auto"/>
        <w:ind w:firstLine="709"/>
        <w:jc w:val="both"/>
        <w:outlineLvl w:val="1"/>
        <w:rPr>
          <w:rFonts w:ascii="Times New Roman" w:hAnsi="Times New Roman"/>
          <w:sz w:val="26"/>
          <w:szCs w:val="26"/>
        </w:rPr>
      </w:pPr>
      <w:r w:rsidRPr="00EC3ABE">
        <w:rPr>
          <w:rFonts w:ascii="Times New Roman" w:hAnsi="Times New Roman"/>
          <w:sz w:val="26"/>
          <w:szCs w:val="26"/>
        </w:rPr>
        <w:t>Выплата за работу во вредных</w:t>
      </w:r>
      <w:r w:rsidR="00600D70">
        <w:rPr>
          <w:rFonts w:ascii="Times New Roman" w:hAnsi="Times New Roman"/>
          <w:sz w:val="26"/>
          <w:szCs w:val="26"/>
        </w:rPr>
        <w:t xml:space="preserve"> и (или) опасных</w:t>
      </w:r>
      <w:r w:rsidRPr="00EC3ABE">
        <w:rPr>
          <w:rFonts w:ascii="Times New Roman" w:hAnsi="Times New Roman"/>
          <w:sz w:val="26"/>
          <w:szCs w:val="26"/>
        </w:rPr>
        <w:t xml:space="preserve"> условиях труда </w:t>
      </w:r>
      <w:r w:rsidR="003823BE">
        <w:rPr>
          <w:rFonts w:ascii="Times New Roman" w:hAnsi="Times New Roman"/>
          <w:sz w:val="26"/>
          <w:szCs w:val="26"/>
        </w:rPr>
        <w:t>устанавливается в зависимости от подкласса, определенного по результатам специальной оценки условий труда</w:t>
      </w:r>
      <w:r w:rsidR="00F34B78">
        <w:rPr>
          <w:rFonts w:ascii="Times New Roman" w:hAnsi="Times New Roman"/>
          <w:sz w:val="26"/>
          <w:szCs w:val="26"/>
        </w:rPr>
        <w:t>,</w:t>
      </w:r>
      <w:r w:rsidR="003823BE">
        <w:rPr>
          <w:rFonts w:ascii="Times New Roman" w:hAnsi="Times New Roman"/>
          <w:sz w:val="26"/>
          <w:szCs w:val="26"/>
        </w:rPr>
        <w:t xml:space="preserve"> в размере от 4 </w:t>
      </w:r>
      <w:r w:rsidRPr="00EC3ABE">
        <w:rPr>
          <w:rFonts w:ascii="Times New Roman" w:hAnsi="Times New Roman"/>
          <w:sz w:val="26"/>
          <w:szCs w:val="26"/>
        </w:rPr>
        <w:t>до 12 процентов от оклада</w:t>
      </w:r>
      <w:r>
        <w:rPr>
          <w:rFonts w:ascii="Times New Roman" w:hAnsi="Times New Roman"/>
          <w:sz w:val="26"/>
          <w:szCs w:val="26"/>
        </w:rPr>
        <w:t xml:space="preserve"> (должностного оклада)</w:t>
      </w:r>
      <w:r w:rsidR="00600D70">
        <w:rPr>
          <w:rFonts w:ascii="Times New Roman" w:hAnsi="Times New Roman"/>
          <w:sz w:val="26"/>
          <w:szCs w:val="26"/>
        </w:rPr>
        <w:t xml:space="preserve"> работника учреждения</w:t>
      </w:r>
      <w:r w:rsidR="003823BE">
        <w:rPr>
          <w:rFonts w:ascii="Times New Roman" w:hAnsi="Times New Roman"/>
          <w:sz w:val="26"/>
          <w:szCs w:val="26"/>
        </w:rPr>
        <w:t>.</w:t>
      </w:r>
    </w:p>
    <w:p w14:paraId="5641C2A1" w14:textId="7D60C90F" w:rsidR="0006702C" w:rsidRDefault="0006702C" w:rsidP="0006702C">
      <w:pPr>
        <w:autoSpaceDE w:val="0"/>
        <w:autoSpaceDN w:val="0"/>
        <w:adjustRightInd w:val="0"/>
        <w:spacing w:after="0" w:line="240" w:lineRule="auto"/>
        <w:ind w:firstLine="709"/>
        <w:jc w:val="both"/>
        <w:outlineLvl w:val="1"/>
        <w:rPr>
          <w:rFonts w:ascii="Times New Roman" w:hAnsi="Times New Roman"/>
          <w:sz w:val="26"/>
          <w:szCs w:val="26"/>
        </w:rPr>
      </w:pPr>
      <w:r w:rsidRPr="00EC3ABE">
        <w:rPr>
          <w:rFonts w:ascii="Times New Roman" w:hAnsi="Times New Roman"/>
          <w:sz w:val="26"/>
          <w:szCs w:val="26"/>
        </w:rPr>
        <w:t>Конкретные размеры компенсационных выплат работникам</w:t>
      </w:r>
      <w:r w:rsidR="00600D70">
        <w:rPr>
          <w:rFonts w:ascii="Times New Roman" w:hAnsi="Times New Roman"/>
          <w:sz w:val="26"/>
          <w:szCs w:val="26"/>
        </w:rPr>
        <w:t xml:space="preserve"> учреждения</w:t>
      </w:r>
      <w:r>
        <w:rPr>
          <w:rFonts w:ascii="Times New Roman" w:hAnsi="Times New Roman"/>
          <w:sz w:val="26"/>
          <w:szCs w:val="26"/>
        </w:rPr>
        <w:t xml:space="preserve">, занятым на работах с вредными </w:t>
      </w:r>
      <w:r w:rsidRPr="00EC3ABE">
        <w:rPr>
          <w:rFonts w:ascii="Times New Roman" w:hAnsi="Times New Roman"/>
          <w:sz w:val="26"/>
          <w:szCs w:val="26"/>
        </w:rPr>
        <w:t>и (или) опасными условиями труда</w:t>
      </w:r>
      <w:r w:rsidR="00600D70">
        <w:rPr>
          <w:rFonts w:ascii="Times New Roman" w:hAnsi="Times New Roman"/>
          <w:sz w:val="26"/>
          <w:szCs w:val="26"/>
        </w:rPr>
        <w:t>,</w:t>
      </w:r>
      <w:r w:rsidRPr="00EC3ABE">
        <w:rPr>
          <w:rFonts w:ascii="Times New Roman" w:hAnsi="Times New Roman"/>
          <w:sz w:val="26"/>
          <w:szCs w:val="26"/>
        </w:rPr>
        <w:t xml:space="preserve"> </w:t>
      </w:r>
      <w:r>
        <w:rPr>
          <w:rFonts w:ascii="Times New Roman" w:hAnsi="Times New Roman"/>
          <w:sz w:val="26"/>
          <w:szCs w:val="26"/>
        </w:rPr>
        <w:t>устанавливаются положением об оплате труда работников учреждения.</w:t>
      </w:r>
    </w:p>
    <w:p w14:paraId="33D482A4" w14:textId="7047E3D7" w:rsidR="0006702C" w:rsidRPr="00EC3ABE" w:rsidRDefault="0006702C" w:rsidP="0006702C">
      <w:pPr>
        <w:autoSpaceDE w:val="0"/>
        <w:autoSpaceDN w:val="0"/>
        <w:adjustRightInd w:val="0"/>
        <w:spacing w:after="0" w:line="240" w:lineRule="auto"/>
        <w:ind w:firstLine="709"/>
        <w:jc w:val="both"/>
        <w:outlineLvl w:val="1"/>
        <w:rPr>
          <w:rFonts w:ascii="Times New Roman" w:hAnsi="Times New Roman"/>
          <w:sz w:val="26"/>
          <w:szCs w:val="26"/>
        </w:rPr>
      </w:pPr>
      <w:r w:rsidRPr="00EC3ABE">
        <w:rPr>
          <w:rFonts w:ascii="Times New Roman" w:hAnsi="Times New Roman"/>
          <w:sz w:val="26"/>
          <w:szCs w:val="26"/>
        </w:rPr>
        <w:t xml:space="preserve">Если по итогам специальной оценки условий труда </w:t>
      </w:r>
      <w:r w:rsidR="00F34B78">
        <w:rPr>
          <w:rFonts w:ascii="Times New Roman" w:hAnsi="Times New Roman"/>
          <w:sz w:val="26"/>
          <w:szCs w:val="26"/>
        </w:rPr>
        <w:t xml:space="preserve">определено, что условия труда на </w:t>
      </w:r>
      <w:r w:rsidR="00F34B78" w:rsidRPr="00EC3ABE">
        <w:rPr>
          <w:rFonts w:ascii="Times New Roman" w:hAnsi="Times New Roman"/>
          <w:sz w:val="26"/>
          <w:szCs w:val="26"/>
        </w:rPr>
        <w:t>рабоче</w:t>
      </w:r>
      <w:r w:rsidR="00F34B78">
        <w:rPr>
          <w:rFonts w:ascii="Times New Roman" w:hAnsi="Times New Roman"/>
          <w:sz w:val="26"/>
          <w:szCs w:val="26"/>
        </w:rPr>
        <w:t>м</w:t>
      </w:r>
      <w:r w:rsidR="00F34B78" w:rsidRPr="00EC3ABE">
        <w:rPr>
          <w:rFonts w:ascii="Times New Roman" w:hAnsi="Times New Roman"/>
          <w:sz w:val="26"/>
          <w:szCs w:val="26"/>
        </w:rPr>
        <w:t xml:space="preserve"> мест</w:t>
      </w:r>
      <w:r w:rsidR="00F34B78">
        <w:rPr>
          <w:rFonts w:ascii="Times New Roman" w:hAnsi="Times New Roman"/>
          <w:sz w:val="26"/>
          <w:szCs w:val="26"/>
        </w:rPr>
        <w:t>е оптимальны, либо допустимы</w:t>
      </w:r>
      <w:r w:rsidRPr="00EC3ABE">
        <w:rPr>
          <w:rFonts w:ascii="Times New Roman" w:hAnsi="Times New Roman"/>
          <w:sz w:val="26"/>
          <w:szCs w:val="26"/>
        </w:rPr>
        <w:t>, осуществление указанной выплаты не производится.</w:t>
      </w:r>
    </w:p>
    <w:p w14:paraId="7AA4937C" w14:textId="77777777" w:rsidR="0006702C" w:rsidRDefault="0006702C" w:rsidP="0006702C">
      <w:pPr>
        <w:autoSpaceDE w:val="0"/>
        <w:autoSpaceDN w:val="0"/>
        <w:adjustRightInd w:val="0"/>
        <w:spacing w:after="0" w:line="240" w:lineRule="auto"/>
        <w:ind w:firstLine="709"/>
        <w:jc w:val="both"/>
        <w:outlineLvl w:val="1"/>
        <w:rPr>
          <w:rFonts w:ascii="Times New Roman" w:hAnsi="Times New Roman"/>
          <w:sz w:val="26"/>
          <w:szCs w:val="26"/>
        </w:rPr>
      </w:pPr>
      <w:r w:rsidRPr="00EC3ABE">
        <w:rPr>
          <w:rFonts w:ascii="Times New Roman" w:hAnsi="Times New Roman"/>
          <w:sz w:val="26"/>
          <w:szCs w:val="26"/>
        </w:rPr>
        <w:t>3.</w:t>
      </w:r>
      <w:r>
        <w:rPr>
          <w:rFonts w:ascii="Times New Roman" w:hAnsi="Times New Roman"/>
          <w:sz w:val="26"/>
          <w:szCs w:val="26"/>
        </w:rPr>
        <w:t>3</w:t>
      </w:r>
      <w:r w:rsidRPr="00EC3ABE">
        <w:rPr>
          <w:rFonts w:ascii="Times New Roman" w:hAnsi="Times New Roman"/>
          <w:sz w:val="26"/>
          <w:szCs w:val="26"/>
        </w:rPr>
        <w:t xml:space="preserve">. Работникам </w:t>
      </w:r>
      <w:r>
        <w:rPr>
          <w:rFonts w:ascii="Times New Roman" w:hAnsi="Times New Roman"/>
          <w:sz w:val="26"/>
          <w:szCs w:val="26"/>
        </w:rPr>
        <w:t>учреждения могут быть установлены следующие выплаты за работу в условиях, отклоняющихся от нормальных:</w:t>
      </w:r>
    </w:p>
    <w:p w14:paraId="16BAE7F2" w14:textId="77777777" w:rsidR="0006702C" w:rsidRDefault="0006702C" w:rsidP="0006702C">
      <w:pPr>
        <w:autoSpaceDE w:val="0"/>
        <w:autoSpaceDN w:val="0"/>
        <w:adjustRightInd w:val="0"/>
        <w:spacing w:after="0" w:line="240" w:lineRule="auto"/>
        <w:ind w:firstLine="709"/>
        <w:jc w:val="both"/>
        <w:outlineLvl w:val="1"/>
        <w:rPr>
          <w:rFonts w:ascii="Times New Roman" w:hAnsi="Times New Roman"/>
          <w:sz w:val="26"/>
          <w:szCs w:val="26"/>
        </w:rPr>
      </w:pPr>
      <w:r w:rsidRPr="00EC3ABE">
        <w:rPr>
          <w:rFonts w:ascii="Times New Roman" w:hAnsi="Times New Roman"/>
          <w:sz w:val="26"/>
          <w:szCs w:val="26"/>
        </w:rPr>
        <w:t>- за работу в ночное время;</w:t>
      </w:r>
    </w:p>
    <w:p w14:paraId="1B60F7F9" w14:textId="667F3486" w:rsidR="0006702C" w:rsidRPr="00EC3ABE" w:rsidRDefault="0006702C" w:rsidP="0006702C">
      <w:pPr>
        <w:autoSpaceDE w:val="0"/>
        <w:autoSpaceDN w:val="0"/>
        <w:adjustRightInd w:val="0"/>
        <w:spacing w:after="0" w:line="240" w:lineRule="auto"/>
        <w:ind w:firstLine="709"/>
        <w:jc w:val="both"/>
        <w:outlineLvl w:val="1"/>
        <w:rPr>
          <w:rFonts w:ascii="Times New Roman" w:hAnsi="Times New Roman"/>
          <w:sz w:val="26"/>
          <w:szCs w:val="26"/>
        </w:rPr>
      </w:pPr>
      <w:r w:rsidRPr="00EC3ABE">
        <w:rPr>
          <w:rFonts w:ascii="Times New Roman" w:hAnsi="Times New Roman"/>
          <w:sz w:val="26"/>
          <w:szCs w:val="26"/>
        </w:rPr>
        <w:t>-</w:t>
      </w:r>
      <w:r w:rsidR="005314EC">
        <w:rPr>
          <w:rFonts w:ascii="Times New Roman" w:hAnsi="Times New Roman"/>
          <w:sz w:val="26"/>
          <w:szCs w:val="26"/>
        </w:rPr>
        <w:t xml:space="preserve"> </w:t>
      </w:r>
      <w:r>
        <w:rPr>
          <w:rFonts w:ascii="Times New Roman" w:hAnsi="Times New Roman"/>
          <w:sz w:val="26"/>
          <w:szCs w:val="26"/>
        </w:rPr>
        <w:t xml:space="preserve">за </w:t>
      </w:r>
      <w:r w:rsidRPr="00EC3ABE">
        <w:rPr>
          <w:rFonts w:ascii="Times New Roman" w:hAnsi="Times New Roman"/>
          <w:sz w:val="26"/>
          <w:szCs w:val="26"/>
        </w:rPr>
        <w:t>совмещение профессий</w:t>
      </w:r>
      <w:r>
        <w:rPr>
          <w:rFonts w:ascii="Times New Roman" w:hAnsi="Times New Roman"/>
          <w:sz w:val="26"/>
          <w:szCs w:val="26"/>
        </w:rPr>
        <w:t xml:space="preserve"> (должностей)</w:t>
      </w:r>
      <w:r w:rsidRPr="00EC3ABE">
        <w:rPr>
          <w:rFonts w:ascii="Times New Roman" w:hAnsi="Times New Roman"/>
          <w:sz w:val="26"/>
          <w:szCs w:val="26"/>
        </w:rPr>
        <w:t xml:space="preserve">, </w:t>
      </w:r>
      <w:r>
        <w:rPr>
          <w:rFonts w:ascii="Times New Roman" w:hAnsi="Times New Roman"/>
          <w:sz w:val="26"/>
          <w:szCs w:val="26"/>
        </w:rPr>
        <w:t>расширение зоны обслуживания,</w:t>
      </w:r>
      <w:r w:rsidRPr="00EC3ABE">
        <w:rPr>
          <w:rFonts w:ascii="Times New Roman" w:hAnsi="Times New Roman"/>
          <w:sz w:val="26"/>
          <w:szCs w:val="26"/>
        </w:rPr>
        <w:t xml:space="preserve"> </w:t>
      </w:r>
      <w:r>
        <w:rPr>
          <w:rFonts w:ascii="Times New Roman" w:hAnsi="Times New Roman"/>
          <w:sz w:val="26"/>
          <w:szCs w:val="26"/>
        </w:rPr>
        <w:t>исполнение</w:t>
      </w:r>
      <w:r w:rsidRPr="00EC3ABE">
        <w:rPr>
          <w:rFonts w:ascii="Times New Roman" w:hAnsi="Times New Roman"/>
          <w:sz w:val="26"/>
          <w:szCs w:val="26"/>
        </w:rPr>
        <w:t xml:space="preserve"> обязанностей временно отсутствующего работник</w:t>
      </w:r>
      <w:r>
        <w:rPr>
          <w:rFonts w:ascii="Times New Roman" w:hAnsi="Times New Roman"/>
          <w:sz w:val="26"/>
          <w:szCs w:val="26"/>
        </w:rPr>
        <w:t>а без освобождения от основной работы, увеличение объема работ;</w:t>
      </w:r>
    </w:p>
    <w:p w14:paraId="7215C2C0" w14:textId="77777777" w:rsidR="0006702C" w:rsidRPr="00EC3ABE" w:rsidRDefault="0006702C" w:rsidP="0006702C">
      <w:pPr>
        <w:autoSpaceDE w:val="0"/>
        <w:autoSpaceDN w:val="0"/>
        <w:adjustRightInd w:val="0"/>
        <w:spacing w:after="0" w:line="240" w:lineRule="auto"/>
        <w:ind w:firstLine="709"/>
        <w:jc w:val="both"/>
        <w:outlineLvl w:val="1"/>
        <w:rPr>
          <w:rFonts w:ascii="Times New Roman" w:hAnsi="Times New Roman"/>
          <w:sz w:val="26"/>
          <w:szCs w:val="26"/>
        </w:rPr>
      </w:pPr>
      <w:r w:rsidRPr="00EC3ABE">
        <w:rPr>
          <w:rFonts w:ascii="Times New Roman" w:hAnsi="Times New Roman"/>
          <w:sz w:val="26"/>
          <w:szCs w:val="26"/>
        </w:rPr>
        <w:t>- за сверхурочную работу;</w:t>
      </w:r>
    </w:p>
    <w:p w14:paraId="47DD41E6" w14:textId="77777777" w:rsidR="0006702C" w:rsidRPr="00EC3ABE" w:rsidRDefault="0006702C" w:rsidP="0006702C">
      <w:pPr>
        <w:autoSpaceDE w:val="0"/>
        <w:autoSpaceDN w:val="0"/>
        <w:adjustRightInd w:val="0"/>
        <w:spacing w:after="0" w:line="240" w:lineRule="auto"/>
        <w:ind w:firstLine="709"/>
        <w:jc w:val="both"/>
        <w:outlineLvl w:val="1"/>
        <w:rPr>
          <w:rFonts w:ascii="Times New Roman" w:hAnsi="Times New Roman"/>
          <w:sz w:val="26"/>
          <w:szCs w:val="26"/>
        </w:rPr>
      </w:pPr>
      <w:r w:rsidRPr="00EC3ABE">
        <w:rPr>
          <w:rFonts w:ascii="Times New Roman" w:hAnsi="Times New Roman"/>
          <w:sz w:val="26"/>
          <w:szCs w:val="26"/>
        </w:rPr>
        <w:t>- за работу в выходные и нерабочие праздничные дни;</w:t>
      </w:r>
    </w:p>
    <w:p w14:paraId="58D2E0B2" w14:textId="5BCFEC44" w:rsidR="0006702C" w:rsidRPr="00EC3ABE" w:rsidRDefault="0006702C" w:rsidP="00756731">
      <w:pPr>
        <w:autoSpaceDE w:val="0"/>
        <w:autoSpaceDN w:val="0"/>
        <w:adjustRightInd w:val="0"/>
        <w:spacing w:after="0" w:line="240" w:lineRule="auto"/>
        <w:ind w:firstLine="709"/>
        <w:jc w:val="both"/>
        <w:rPr>
          <w:rFonts w:ascii="Times New Roman" w:hAnsi="Times New Roman"/>
          <w:sz w:val="26"/>
          <w:szCs w:val="26"/>
        </w:rPr>
      </w:pPr>
      <w:r w:rsidRPr="00EC3ABE">
        <w:rPr>
          <w:rFonts w:ascii="Times New Roman" w:hAnsi="Times New Roman"/>
          <w:sz w:val="26"/>
          <w:szCs w:val="26"/>
        </w:rPr>
        <w:t>3.</w:t>
      </w:r>
      <w:r>
        <w:rPr>
          <w:rFonts w:ascii="Times New Roman" w:hAnsi="Times New Roman"/>
          <w:sz w:val="26"/>
          <w:szCs w:val="26"/>
        </w:rPr>
        <w:t>3</w:t>
      </w:r>
      <w:r w:rsidRPr="00EC3ABE">
        <w:rPr>
          <w:rFonts w:ascii="Times New Roman" w:hAnsi="Times New Roman"/>
          <w:sz w:val="26"/>
          <w:szCs w:val="26"/>
        </w:rPr>
        <w:t xml:space="preserve">.1. Доплата за работу в ночное время производится в </w:t>
      </w:r>
      <w:r w:rsidRPr="008D0D49">
        <w:rPr>
          <w:rFonts w:ascii="Times New Roman" w:hAnsi="Times New Roman"/>
          <w:sz w:val="26"/>
          <w:szCs w:val="26"/>
        </w:rPr>
        <w:t xml:space="preserve">размере </w:t>
      </w:r>
      <w:r w:rsidR="00F34B78">
        <w:rPr>
          <w:rFonts w:ascii="Times New Roman" w:hAnsi="Times New Roman"/>
          <w:sz w:val="26"/>
          <w:szCs w:val="26"/>
        </w:rPr>
        <w:t>35</w:t>
      </w:r>
      <w:r w:rsidRPr="008D0D49">
        <w:rPr>
          <w:rFonts w:ascii="Times New Roman" w:hAnsi="Times New Roman"/>
          <w:sz w:val="26"/>
          <w:szCs w:val="26"/>
        </w:rPr>
        <w:t xml:space="preserve">% </w:t>
      </w:r>
      <w:r>
        <w:rPr>
          <w:rFonts w:ascii="Times New Roman" w:hAnsi="Times New Roman"/>
          <w:sz w:val="26"/>
          <w:szCs w:val="26"/>
        </w:rPr>
        <w:t>от части оклада (должностного оклада), исчисленной пропорционально отработанному в ночное время в течении месяца времени относительно нормы рабочего времени.</w:t>
      </w:r>
    </w:p>
    <w:p w14:paraId="2D02FCD6" w14:textId="77777777" w:rsidR="0006702C" w:rsidRPr="00EC3ABE" w:rsidRDefault="0006702C" w:rsidP="0006702C">
      <w:pPr>
        <w:spacing w:after="0" w:line="240" w:lineRule="auto"/>
        <w:ind w:firstLine="709"/>
        <w:jc w:val="both"/>
        <w:rPr>
          <w:rFonts w:ascii="Times New Roman" w:hAnsi="Times New Roman"/>
          <w:sz w:val="26"/>
          <w:szCs w:val="26"/>
        </w:rPr>
      </w:pPr>
      <w:r w:rsidRPr="00EC3ABE">
        <w:rPr>
          <w:rFonts w:ascii="Times New Roman" w:hAnsi="Times New Roman"/>
          <w:sz w:val="26"/>
          <w:szCs w:val="26"/>
        </w:rPr>
        <w:t>Ночным считается время с 22 часов до 6 часов.</w:t>
      </w:r>
    </w:p>
    <w:p w14:paraId="66AA5975" w14:textId="77777777" w:rsidR="0006702C" w:rsidRDefault="0006702C" w:rsidP="0006702C">
      <w:pPr>
        <w:autoSpaceDE w:val="0"/>
        <w:autoSpaceDN w:val="0"/>
        <w:adjustRightInd w:val="0"/>
        <w:spacing w:after="0" w:line="240" w:lineRule="auto"/>
        <w:ind w:firstLine="709"/>
        <w:jc w:val="both"/>
        <w:rPr>
          <w:rFonts w:ascii="Times New Roman" w:hAnsi="Times New Roman"/>
          <w:sz w:val="26"/>
          <w:szCs w:val="26"/>
        </w:rPr>
      </w:pPr>
      <w:r w:rsidRPr="00EC3ABE">
        <w:rPr>
          <w:rFonts w:ascii="Times New Roman" w:hAnsi="Times New Roman"/>
          <w:sz w:val="26"/>
          <w:szCs w:val="26"/>
        </w:rPr>
        <w:t>Основанием для оплаты труда в ночное время служ</w:t>
      </w:r>
      <w:r>
        <w:rPr>
          <w:rFonts w:ascii="Times New Roman" w:hAnsi="Times New Roman"/>
          <w:sz w:val="26"/>
          <w:szCs w:val="26"/>
        </w:rPr>
        <w:t xml:space="preserve">ит </w:t>
      </w:r>
      <w:r w:rsidRPr="00EC3ABE">
        <w:rPr>
          <w:rFonts w:ascii="Times New Roman" w:hAnsi="Times New Roman"/>
          <w:sz w:val="26"/>
          <w:szCs w:val="26"/>
        </w:rPr>
        <w:t>график сменности, табель учета рабочего времени.</w:t>
      </w:r>
    </w:p>
    <w:p w14:paraId="1E316161" w14:textId="77777777" w:rsidR="00756731" w:rsidRDefault="0006702C" w:rsidP="0006702C">
      <w:pPr>
        <w:autoSpaceDE w:val="0"/>
        <w:autoSpaceDN w:val="0"/>
        <w:adjustRightInd w:val="0"/>
        <w:spacing w:after="0" w:line="240" w:lineRule="auto"/>
        <w:ind w:firstLine="709"/>
        <w:jc w:val="both"/>
        <w:outlineLvl w:val="1"/>
        <w:rPr>
          <w:rFonts w:ascii="Times New Roman" w:hAnsi="Times New Roman"/>
          <w:sz w:val="26"/>
          <w:szCs w:val="26"/>
        </w:rPr>
      </w:pPr>
      <w:r w:rsidRPr="00EC3ABE">
        <w:rPr>
          <w:rFonts w:ascii="Times New Roman" w:hAnsi="Times New Roman"/>
          <w:sz w:val="26"/>
          <w:szCs w:val="26"/>
        </w:rPr>
        <w:t>3.</w:t>
      </w:r>
      <w:r>
        <w:rPr>
          <w:rFonts w:ascii="Times New Roman" w:hAnsi="Times New Roman"/>
          <w:sz w:val="26"/>
          <w:szCs w:val="26"/>
        </w:rPr>
        <w:t>3</w:t>
      </w:r>
      <w:r w:rsidRPr="00EC3ABE">
        <w:rPr>
          <w:rFonts w:ascii="Times New Roman" w:hAnsi="Times New Roman"/>
          <w:sz w:val="26"/>
          <w:szCs w:val="26"/>
        </w:rPr>
        <w:t>.2. Размер доплаты за совмещение профессий</w:t>
      </w:r>
      <w:r>
        <w:rPr>
          <w:rFonts w:ascii="Times New Roman" w:hAnsi="Times New Roman"/>
          <w:sz w:val="26"/>
          <w:szCs w:val="26"/>
        </w:rPr>
        <w:t xml:space="preserve"> (должностей)</w:t>
      </w:r>
      <w:r w:rsidRPr="00EC3ABE">
        <w:rPr>
          <w:rFonts w:ascii="Times New Roman" w:hAnsi="Times New Roman"/>
          <w:sz w:val="26"/>
          <w:szCs w:val="26"/>
        </w:rPr>
        <w:t xml:space="preserve">, </w:t>
      </w:r>
      <w:r>
        <w:rPr>
          <w:rFonts w:ascii="Times New Roman" w:hAnsi="Times New Roman"/>
          <w:sz w:val="26"/>
          <w:szCs w:val="26"/>
        </w:rPr>
        <w:t>расширение зоны обслуживания,</w:t>
      </w:r>
      <w:r w:rsidRPr="00EC3ABE">
        <w:rPr>
          <w:rFonts w:ascii="Times New Roman" w:hAnsi="Times New Roman"/>
          <w:sz w:val="26"/>
          <w:szCs w:val="26"/>
        </w:rPr>
        <w:t xml:space="preserve"> </w:t>
      </w:r>
      <w:r>
        <w:rPr>
          <w:rFonts w:ascii="Times New Roman" w:hAnsi="Times New Roman"/>
          <w:sz w:val="26"/>
          <w:szCs w:val="26"/>
        </w:rPr>
        <w:t>исполнение</w:t>
      </w:r>
      <w:r w:rsidRPr="00EC3ABE">
        <w:rPr>
          <w:rFonts w:ascii="Times New Roman" w:hAnsi="Times New Roman"/>
          <w:sz w:val="26"/>
          <w:szCs w:val="26"/>
        </w:rPr>
        <w:t xml:space="preserve"> обязанностей временно отсутствующего работник</w:t>
      </w:r>
      <w:r>
        <w:rPr>
          <w:rFonts w:ascii="Times New Roman" w:hAnsi="Times New Roman"/>
          <w:sz w:val="26"/>
          <w:szCs w:val="26"/>
        </w:rPr>
        <w:t>а без освобождения от основной работы, увеличение объема работ</w:t>
      </w:r>
      <w:r w:rsidRPr="00EC3ABE">
        <w:rPr>
          <w:rFonts w:ascii="Times New Roman" w:hAnsi="Times New Roman"/>
          <w:sz w:val="26"/>
          <w:szCs w:val="26"/>
        </w:rPr>
        <w:t xml:space="preserve"> и срок, на который устанавливается доплата, определяется по письменному соглашению сторон с учетом содержания</w:t>
      </w:r>
      <w:r w:rsidR="00756731">
        <w:rPr>
          <w:rFonts w:ascii="Times New Roman" w:hAnsi="Times New Roman"/>
          <w:sz w:val="26"/>
          <w:szCs w:val="26"/>
        </w:rPr>
        <w:t xml:space="preserve"> и объема дополнительной работы, но не более 50% оклада (должностного оклада) по замещаемой должности. </w:t>
      </w:r>
    </w:p>
    <w:p w14:paraId="3036D4CB" w14:textId="67718B18" w:rsidR="0006702C" w:rsidRPr="00EC3ABE" w:rsidRDefault="00756731" w:rsidP="0006702C">
      <w:pPr>
        <w:autoSpaceDE w:val="0"/>
        <w:autoSpaceDN w:val="0"/>
        <w:adjustRightInd w:val="0"/>
        <w:spacing w:after="0" w:line="240" w:lineRule="auto"/>
        <w:ind w:firstLine="709"/>
        <w:jc w:val="both"/>
        <w:outlineLvl w:val="1"/>
        <w:rPr>
          <w:rFonts w:ascii="Times New Roman" w:hAnsi="Times New Roman"/>
          <w:sz w:val="26"/>
          <w:szCs w:val="26"/>
        </w:rPr>
      </w:pPr>
      <w:r>
        <w:rPr>
          <w:rFonts w:ascii="Times New Roman" w:hAnsi="Times New Roman"/>
          <w:sz w:val="26"/>
          <w:szCs w:val="26"/>
        </w:rPr>
        <w:t>Общий размер вышеуказанных доплат не может превышать 100% оклада (должностного оклада) по основной замещаемой работником должности.</w:t>
      </w:r>
    </w:p>
    <w:p w14:paraId="428E29D1" w14:textId="77777777" w:rsidR="0006702C" w:rsidRPr="00EC3ABE" w:rsidRDefault="0006702C" w:rsidP="0006702C">
      <w:pPr>
        <w:autoSpaceDE w:val="0"/>
        <w:autoSpaceDN w:val="0"/>
        <w:adjustRightInd w:val="0"/>
        <w:spacing w:after="0" w:line="240" w:lineRule="auto"/>
        <w:ind w:firstLine="709"/>
        <w:jc w:val="both"/>
        <w:outlineLvl w:val="1"/>
        <w:rPr>
          <w:rFonts w:ascii="Times New Roman" w:hAnsi="Times New Roman"/>
          <w:sz w:val="26"/>
          <w:szCs w:val="26"/>
        </w:rPr>
      </w:pPr>
      <w:r w:rsidRPr="00EC3ABE">
        <w:rPr>
          <w:rFonts w:ascii="Times New Roman" w:hAnsi="Times New Roman"/>
          <w:sz w:val="26"/>
          <w:szCs w:val="26"/>
        </w:rPr>
        <w:t>3.</w:t>
      </w:r>
      <w:r>
        <w:rPr>
          <w:rFonts w:ascii="Times New Roman" w:hAnsi="Times New Roman"/>
          <w:sz w:val="26"/>
          <w:szCs w:val="26"/>
        </w:rPr>
        <w:t>3</w:t>
      </w:r>
      <w:r w:rsidRPr="00EC3ABE">
        <w:rPr>
          <w:rFonts w:ascii="Times New Roman" w:hAnsi="Times New Roman"/>
          <w:sz w:val="26"/>
          <w:szCs w:val="26"/>
        </w:rPr>
        <w:t>.3. Размер компенсационной выплаты за сверхурочную работу составляет:</w:t>
      </w:r>
    </w:p>
    <w:p w14:paraId="62E707FF" w14:textId="0E6B3366" w:rsidR="0006702C" w:rsidRPr="00EC3ABE" w:rsidRDefault="0006702C" w:rsidP="0006702C">
      <w:pPr>
        <w:autoSpaceDE w:val="0"/>
        <w:autoSpaceDN w:val="0"/>
        <w:adjustRightInd w:val="0"/>
        <w:spacing w:after="0" w:line="240" w:lineRule="auto"/>
        <w:ind w:firstLine="709"/>
        <w:jc w:val="both"/>
        <w:outlineLvl w:val="1"/>
        <w:rPr>
          <w:rFonts w:ascii="Times New Roman" w:hAnsi="Times New Roman"/>
          <w:sz w:val="26"/>
          <w:szCs w:val="26"/>
        </w:rPr>
      </w:pPr>
      <w:r w:rsidRPr="00EC3ABE">
        <w:rPr>
          <w:rFonts w:ascii="Times New Roman" w:hAnsi="Times New Roman"/>
          <w:sz w:val="26"/>
          <w:szCs w:val="26"/>
        </w:rPr>
        <w:lastRenderedPageBreak/>
        <w:t xml:space="preserve">- за </w:t>
      </w:r>
      <w:r>
        <w:rPr>
          <w:rFonts w:ascii="Times New Roman" w:hAnsi="Times New Roman"/>
          <w:sz w:val="26"/>
          <w:szCs w:val="26"/>
        </w:rPr>
        <w:t>каждый из первых</w:t>
      </w:r>
      <w:r w:rsidRPr="00EC3ABE">
        <w:rPr>
          <w:rFonts w:ascii="Times New Roman" w:hAnsi="Times New Roman"/>
          <w:sz w:val="26"/>
          <w:szCs w:val="26"/>
        </w:rPr>
        <w:t xml:space="preserve"> дв</w:t>
      </w:r>
      <w:r>
        <w:rPr>
          <w:rFonts w:ascii="Times New Roman" w:hAnsi="Times New Roman"/>
          <w:sz w:val="26"/>
          <w:szCs w:val="26"/>
        </w:rPr>
        <w:t>ух</w:t>
      </w:r>
      <w:r w:rsidRPr="00EC3ABE">
        <w:rPr>
          <w:rFonts w:ascii="Times New Roman" w:hAnsi="Times New Roman"/>
          <w:sz w:val="26"/>
          <w:szCs w:val="26"/>
        </w:rPr>
        <w:t xml:space="preserve"> час</w:t>
      </w:r>
      <w:r>
        <w:rPr>
          <w:rFonts w:ascii="Times New Roman" w:hAnsi="Times New Roman"/>
          <w:sz w:val="26"/>
          <w:szCs w:val="26"/>
        </w:rPr>
        <w:t>ов</w:t>
      </w:r>
      <w:r w:rsidRPr="00EC3ABE">
        <w:rPr>
          <w:rFonts w:ascii="Times New Roman" w:hAnsi="Times New Roman"/>
          <w:sz w:val="26"/>
          <w:szCs w:val="26"/>
        </w:rPr>
        <w:t xml:space="preserve"> сверхурочной работы </w:t>
      </w:r>
      <w:r>
        <w:rPr>
          <w:rFonts w:ascii="Times New Roman" w:hAnsi="Times New Roman"/>
          <w:sz w:val="26"/>
          <w:szCs w:val="26"/>
        </w:rPr>
        <w:t>–</w:t>
      </w:r>
      <w:r w:rsidRPr="00EC3ABE">
        <w:rPr>
          <w:rFonts w:ascii="Times New Roman" w:hAnsi="Times New Roman"/>
          <w:sz w:val="26"/>
          <w:szCs w:val="26"/>
        </w:rPr>
        <w:t xml:space="preserve"> не менее полуторного размера </w:t>
      </w:r>
      <w:r w:rsidR="00756731">
        <w:rPr>
          <w:rFonts w:ascii="Times New Roman" w:hAnsi="Times New Roman"/>
          <w:sz w:val="26"/>
          <w:szCs w:val="26"/>
        </w:rPr>
        <w:t>часовой ставки (</w:t>
      </w:r>
      <w:r w:rsidRPr="00EC3ABE">
        <w:rPr>
          <w:rFonts w:ascii="Times New Roman" w:hAnsi="Times New Roman"/>
          <w:sz w:val="26"/>
          <w:szCs w:val="26"/>
        </w:rPr>
        <w:t>части оклада</w:t>
      </w:r>
      <w:r w:rsidR="00873F66">
        <w:rPr>
          <w:rFonts w:ascii="Times New Roman" w:hAnsi="Times New Roman"/>
          <w:sz w:val="26"/>
          <w:szCs w:val="26"/>
        </w:rPr>
        <w:t xml:space="preserve"> (должностного оклада)</w:t>
      </w:r>
      <w:r w:rsidRPr="00EC3ABE">
        <w:rPr>
          <w:rFonts w:ascii="Times New Roman" w:hAnsi="Times New Roman"/>
          <w:sz w:val="26"/>
          <w:szCs w:val="26"/>
        </w:rPr>
        <w:t xml:space="preserve"> за </w:t>
      </w:r>
      <w:r>
        <w:rPr>
          <w:rFonts w:ascii="Times New Roman" w:hAnsi="Times New Roman"/>
          <w:sz w:val="26"/>
          <w:szCs w:val="26"/>
        </w:rPr>
        <w:t xml:space="preserve">один </w:t>
      </w:r>
      <w:r w:rsidRPr="00EC3ABE">
        <w:rPr>
          <w:rFonts w:ascii="Times New Roman" w:hAnsi="Times New Roman"/>
          <w:sz w:val="26"/>
          <w:szCs w:val="26"/>
        </w:rPr>
        <w:t>час работы</w:t>
      </w:r>
      <w:r w:rsidR="00756731">
        <w:rPr>
          <w:rFonts w:ascii="Times New Roman" w:hAnsi="Times New Roman"/>
          <w:sz w:val="26"/>
          <w:szCs w:val="26"/>
        </w:rPr>
        <w:t>)</w:t>
      </w:r>
      <w:r w:rsidRPr="00EC3ABE">
        <w:rPr>
          <w:rFonts w:ascii="Times New Roman" w:hAnsi="Times New Roman"/>
          <w:sz w:val="26"/>
          <w:szCs w:val="26"/>
        </w:rPr>
        <w:t>;</w:t>
      </w:r>
    </w:p>
    <w:p w14:paraId="542AB001" w14:textId="419F810F" w:rsidR="0006702C" w:rsidRPr="00EC3ABE" w:rsidRDefault="0006702C" w:rsidP="0006702C">
      <w:pPr>
        <w:autoSpaceDE w:val="0"/>
        <w:autoSpaceDN w:val="0"/>
        <w:adjustRightInd w:val="0"/>
        <w:spacing w:after="0" w:line="240" w:lineRule="auto"/>
        <w:ind w:firstLine="709"/>
        <w:jc w:val="both"/>
        <w:outlineLvl w:val="1"/>
        <w:rPr>
          <w:rFonts w:ascii="Times New Roman" w:hAnsi="Times New Roman"/>
          <w:sz w:val="26"/>
          <w:szCs w:val="26"/>
        </w:rPr>
      </w:pPr>
      <w:r w:rsidRPr="00EC3ABE">
        <w:rPr>
          <w:rFonts w:ascii="Times New Roman" w:hAnsi="Times New Roman"/>
          <w:sz w:val="26"/>
          <w:szCs w:val="26"/>
        </w:rPr>
        <w:t xml:space="preserve">- за последующие часы – не менее двойного размера </w:t>
      </w:r>
      <w:r w:rsidR="00756731">
        <w:rPr>
          <w:rFonts w:ascii="Times New Roman" w:hAnsi="Times New Roman"/>
          <w:sz w:val="26"/>
          <w:szCs w:val="26"/>
        </w:rPr>
        <w:t>часовой ставки (</w:t>
      </w:r>
      <w:r w:rsidRPr="00EC3ABE">
        <w:rPr>
          <w:rFonts w:ascii="Times New Roman" w:hAnsi="Times New Roman"/>
          <w:sz w:val="26"/>
          <w:szCs w:val="26"/>
        </w:rPr>
        <w:t>части оклада</w:t>
      </w:r>
      <w:r w:rsidR="00873F66">
        <w:rPr>
          <w:rFonts w:ascii="Times New Roman" w:hAnsi="Times New Roman"/>
          <w:sz w:val="26"/>
          <w:szCs w:val="26"/>
        </w:rPr>
        <w:t xml:space="preserve"> (должностного оклада)</w:t>
      </w:r>
      <w:r w:rsidRPr="00EC3ABE">
        <w:rPr>
          <w:rFonts w:ascii="Times New Roman" w:hAnsi="Times New Roman"/>
          <w:sz w:val="26"/>
          <w:szCs w:val="26"/>
        </w:rPr>
        <w:t xml:space="preserve"> за </w:t>
      </w:r>
      <w:r>
        <w:rPr>
          <w:rFonts w:ascii="Times New Roman" w:hAnsi="Times New Roman"/>
          <w:sz w:val="26"/>
          <w:szCs w:val="26"/>
        </w:rPr>
        <w:t xml:space="preserve">один </w:t>
      </w:r>
      <w:r w:rsidRPr="00EC3ABE">
        <w:rPr>
          <w:rFonts w:ascii="Times New Roman" w:hAnsi="Times New Roman"/>
          <w:sz w:val="26"/>
          <w:szCs w:val="26"/>
        </w:rPr>
        <w:t>час работы</w:t>
      </w:r>
      <w:r w:rsidR="00756731">
        <w:rPr>
          <w:rFonts w:ascii="Times New Roman" w:hAnsi="Times New Roman"/>
          <w:sz w:val="26"/>
          <w:szCs w:val="26"/>
        </w:rPr>
        <w:t>)</w:t>
      </w:r>
      <w:r w:rsidRPr="00EC3ABE">
        <w:rPr>
          <w:rFonts w:ascii="Times New Roman" w:hAnsi="Times New Roman"/>
          <w:sz w:val="26"/>
          <w:szCs w:val="26"/>
        </w:rPr>
        <w:t>.</w:t>
      </w:r>
    </w:p>
    <w:p w14:paraId="04AF0590" w14:textId="77777777" w:rsidR="0006702C" w:rsidRDefault="0006702C" w:rsidP="0006702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A6065">
        <w:rPr>
          <w:rFonts w:ascii="Times New Roman" w:eastAsia="Times New Roman" w:hAnsi="Times New Roman"/>
          <w:sz w:val="26"/>
          <w:szCs w:val="26"/>
          <w:lang w:eastAsia="ru-RU"/>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0B5C9C17" w14:textId="0C941AEF" w:rsidR="005314EC" w:rsidRDefault="005314EC" w:rsidP="005314EC">
      <w:pPr>
        <w:autoSpaceDE w:val="0"/>
        <w:autoSpaceDN w:val="0"/>
        <w:adjustRightInd w:val="0"/>
        <w:spacing w:after="0" w:line="240" w:lineRule="auto"/>
        <w:ind w:firstLine="709"/>
        <w:jc w:val="both"/>
        <w:rPr>
          <w:rFonts w:ascii="Times New Roman" w:hAnsi="Times New Roman"/>
          <w:sz w:val="26"/>
          <w:szCs w:val="26"/>
        </w:rPr>
      </w:pPr>
      <w:r w:rsidRPr="00EC3ABE">
        <w:rPr>
          <w:rFonts w:ascii="Times New Roman" w:hAnsi="Times New Roman"/>
          <w:sz w:val="26"/>
          <w:szCs w:val="26"/>
        </w:rPr>
        <w:t xml:space="preserve">Основанием для оплаты </w:t>
      </w:r>
      <w:r>
        <w:rPr>
          <w:rFonts w:ascii="Times New Roman" w:hAnsi="Times New Roman"/>
          <w:sz w:val="26"/>
          <w:szCs w:val="26"/>
        </w:rPr>
        <w:t>труда за сверхурочную работу служит</w:t>
      </w:r>
      <w:r w:rsidRPr="00EC3ABE">
        <w:rPr>
          <w:rFonts w:ascii="Times New Roman" w:hAnsi="Times New Roman"/>
          <w:sz w:val="26"/>
          <w:szCs w:val="26"/>
        </w:rPr>
        <w:t xml:space="preserve"> табель учета рабочего времени.</w:t>
      </w:r>
    </w:p>
    <w:p w14:paraId="497507B4" w14:textId="77777777" w:rsidR="0006702C" w:rsidRPr="00EC3ABE" w:rsidRDefault="0006702C" w:rsidP="0006702C">
      <w:pPr>
        <w:autoSpaceDE w:val="0"/>
        <w:autoSpaceDN w:val="0"/>
        <w:adjustRightInd w:val="0"/>
        <w:spacing w:after="0" w:line="240" w:lineRule="auto"/>
        <w:ind w:firstLine="709"/>
        <w:jc w:val="both"/>
        <w:rPr>
          <w:rFonts w:ascii="Times New Roman" w:hAnsi="Times New Roman"/>
          <w:sz w:val="26"/>
          <w:szCs w:val="26"/>
        </w:rPr>
      </w:pPr>
      <w:r w:rsidRPr="00EC3ABE">
        <w:rPr>
          <w:rFonts w:ascii="Times New Roman" w:hAnsi="Times New Roman"/>
          <w:sz w:val="26"/>
          <w:szCs w:val="26"/>
        </w:rPr>
        <w:t>3.</w:t>
      </w:r>
      <w:r>
        <w:rPr>
          <w:rFonts w:ascii="Times New Roman" w:hAnsi="Times New Roman"/>
          <w:sz w:val="26"/>
          <w:szCs w:val="26"/>
        </w:rPr>
        <w:t>3</w:t>
      </w:r>
      <w:r w:rsidRPr="00EC3ABE">
        <w:rPr>
          <w:rFonts w:ascii="Times New Roman" w:hAnsi="Times New Roman"/>
          <w:sz w:val="26"/>
          <w:szCs w:val="26"/>
        </w:rPr>
        <w:t xml:space="preserve">.4. Оплата труда в выходные и нерабочие праздничные дни производится на основании </w:t>
      </w:r>
      <w:hyperlink r:id="rId22" w:history="1">
        <w:r w:rsidRPr="00EC3ABE">
          <w:rPr>
            <w:rFonts w:ascii="Times New Roman" w:hAnsi="Times New Roman"/>
            <w:sz w:val="26"/>
            <w:szCs w:val="26"/>
          </w:rPr>
          <w:t>статьи 153</w:t>
        </w:r>
      </w:hyperlink>
      <w:r w:rsidRPr="00EC3ABE">
        <w:rPr>
          <w:rFonts w:ascii="Times New Roman" w:hAnsi="Times New Roman"/>
          <w:sz w:val="26"/>
          <w:szCs w:val="26"/>
        </w:rPr>
        <w:t xml:space="preserve"> Трудового кодекса Российской Федерации. </w:t>
      </w:r>
    </w:p>
    <w:p w14:paraId="381AF86A" w14:textId="77777777" w:rsidR="00756731" w:rsidRDefault="0006702C" w:rsidP="00756731">
      <w:pPr>
        <w:autoSpaceDE w:val="0"/>
        <w:autoSpaceDN w:val="0"/>
        <w:adjustRightInd w:val="0"/>
        <w:spacing w:after="0" w:line="240" w:lineRule="auto"/>
        <w:ind w:firstLine="709"/>
        <w:jc w:val="both"/>
        <w:outlineLvl w:val="1"/>
        <w:rPr>
          <w:rFonts w:ascii="Times New Roman" w:hAnsi="Times New Roman"/>
          <w:sz w:val="26"/>
          <w:szCs w:val="26"/>
        </w:rPr>
      </w:pPr>
      <w:r w:rsidRPr="00EC3ABE">
        <w:rPr>
          <w:rFonts w:ascii="Times New Roman" w:hAnsi="Times New Roman"/>
          <w:sz w:val="26"/>
          <w:szCs w:val="26"/>
        </w:rPr>
        <w:t>Размер компенсационной выплаты за работу в выходные и нераб</w:t>
      </w:r>
      <w:r w:rsidR="00756731">
        <w:rPr>
          <w:rFonts w:ascii="Times New Roman" w:hAnsi="Times New Roman"/>
          <w:sz w:val="26"/>
          <w:szCs w:val="26"/>
        </w:rPr>
        <w:t>очие праздничные дни осуществляется:</w:t>
      </w:r>
    </w:p>
    <w:p w14:paraId="3FA158F8" w14:textId="06D7ACA4" w:rsidR="00756731" w:rsidRDefault="00756731" w:rsidP="00756731">
      <w:pPr>
        <w:autoSpaceDE w:val="0"/>
        <w:autoSpaceDN w:val="0"/>
        <w:adjustRightInd w:val="0"/>
        <w:spacing w:after="0" w:line="240" w:lineRule="auto"/>
        <w:ind w:firstLine="709"/>
        <w:jc w:val="both"/>
        <w:outlineLvl w:val="1"/>
        <w:rPr>
          <w:rFonts w:ascii="Times New Roman" w:hAnsi="Times New Roman"/>
          <w:sz w:val="26"/>
          <w:szCs w:val="26"/>
        </w:rPr>
      </w:pPr>
      <w:r>
        <w:rPr>
          <w:rFonts w:ascii="Times New Roman" w:hAnsi="Times New Roman"/>
          <w:sz w:val="26"/>
          <w:szCs w:val="26"/>
        </w:rPr>
        <w:t xml:space="preserve">- </w:t>
      </w:r>
      <w:r w:rsidR="0006702C" w:rsidRPr="00BA6065">
        <w:rPr>
          <w:rFonts w:ascii="Times New Roman" w:hAnsi="Times New Roman"/>
          <w:sz w:val="26"/>
          <w:szCs w:val="26"/>
        </w:rPr>
        <w:t>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w:t>
      </w:r>
      <w:r>
        <w:rPr>
          <w:rFonts w:ascii="Times New Roman" w:hAnsi="Times New Roman"/>
          <w:sz w:val="26"/>
          <w:szCs w:val="26"/>
        </w:rPr>
        <w:t>сячной нормы рабочего времени;</w:t>
      </w:r>
      <w:r w:rsidR="0006702C" w:rsidRPr="00BA6065">
        <w:rPr>
          <w:rFonts w:ascii="Times New Roman" w:hAnsi="Times New Roman"/>
          <w:sz w:val="26"/>
          <w:szCs w:val="26"/>
        </w:rPr>
        <w:t xml:space="preserve"> </w:t>
      </w:r>
    </w:p>
    <w:p w14:paraId="375B1951" w14:textId="1B06D544" w:rsidR="0006702C" w:rsidRPr="00BA6065" w:rsidRDefault="00756731" w:rsidP="00756731">
      <w:pPr>
        <w:autoSpaceDE w:val="0"/>
        <w:autoSpaceDN w:val="0"/>
        <w:adjustRightInd w:val="0"/>
        <w:spacing w:after="0" w:line="240" w:lineRule="auto"/>
        <w:ind w:firstLine="709"/>
        <w:jc w:val="both"/>
        <w:outlineLvl w:val="1"/>
        <w:rPr>
          <w:rFonts w:ascii="Times New Roman" w:hAnsi="Times New Roman"/>
          <w:sz w:val="26"/>
          <w:szCs w:val="26"/>
        </w:rPr>
      </w:pPr>
      <w:r>
        <w:rPr>
          <w:rFonts w:ascii="Times New Roman" w:hAnsi="Times New Roman"/>
          <w:sz w:val="26"/>
          <w:szCs w:val="26"/>
        </w:rPr>
        <w:t xml:space="preserve">- </w:t>
      </w:r>
      <w:r w:rsidR="0006702C" w:rsidRPr="00BA6065">
        <w:rPr>
          <w:rFonts w:ascii="Times New Roman" w:hAnsi="Times New Roman"/>
          <w:sz w:val="26"/>
          <w:szCs w:val="26"/>
        </w:rPr>
        <w:t>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14:paraId="3CE7017B" w14:textId="77777777" w:rsidR="0006702C" w:rsidRPr="00EC3ABE" w:rsidRDefault="0006702C" w:rsidP="0006702C">
      <w:pPr>
        <w:autoSpaceDE w:val="0"/>
        <w:autoSpaceDN w:val="0"/>
        <w:adjustRightInd w:val="0"/>
        <w:spacing w:after="0" w:line="240" w:lineRule="auto"/>
        <w:ind w:firstLine="709"/>
        <w:jc w:val="both"/>
        <w:outlineLvl w:val="1"/>
        <w:rPr>
          <w:rFonts w:ascii="Times New Roman" w:hAnsi="Times New Roman"/>
          <w:sz w:val="26"/>
          <w:szCs w:val="26"/>
        </w:rPr>
      </w:pPr>
      <w:r w:rsidRPr="00EC3ABE">
        <w:rPr>
          <w:rFonts w:ascii="Times New Roman" w:hAnsi="Times New Roman"/>
          <w:sz w:val="26"/>
          <w:szCs w:val="26"/>
        </w:rPr>
        <w:t xml:space="preserve">Основанием для оплаты труда в выходные и нерабочие праздничные дни является приказ </w:t>
      </w:r>
      <w:r>
        <w:rPr>
          <w:rFonts w:ascii="Times New Roman" w:hAnsi="Times New Roman"/>
          <w:sz w:val="26"/>
          <w:szCs w:val="26"/>
        </w:rPr>
        <w:t>руководителя у</w:t>
      </w:r>
      <w:r w:rsidRPr="00EC3ABE">
        <w:rPr>
          <w:rFonts w:ascii="Times New Roman" w:hAnsi="Times New Roman"/>
          <w:sz w:val="26"/>
          <w:szCs w:val="26"/>
        </w:rPr>
        <w:t>чреждения, график сменности, табель учета рабочего времени.</w:t>
      </w:r>
    </w:p>
    <w:p w14:paraId="04242E2B" w14:textId="4E79F571" w:rsidR="0006702C" w:rsidRPr="00EC3ABE" w:rsidRDefault="0006702C" w:rsidP="0006702C">
      <w:pPr>
        <w:pStyle w:val="af"/>
        <w:autoSpaceDE w:val="0"/>
        <w:autoSpaceDN w:val="0"/>
        <w:adjustRightInd w:val="0"/>
        <w:spacing w:after="0" w:line="240" w:lineRule="auto"/>
        <w:ind w:left="0" w:firstLine="709"/>
        <w:jc w:val="both"/>
        <w:outlineLvl w:val="1"/>
        <w:rPr>
          <w:rFonts w:ascii="Times New Roman" w:hAnsi="Times New Roman"/>
          <w:sz w:val="26"/>
          <w:szCs w:val="26"/>
        </w:rPr>
      </w:pPr>
      <w:r w:rsidRPr="00EC3ABE">
        <w:rPr>
          <w:rFonts w:ascii="Times New Roman" w:hAnsi="Times New Roman"/>
          <w:sz w:val="26"/>
          <w:szCs w:val="26"/>
        </w:rPr>
        <w:t>3.</w:t>
      </w:r>
      <w:r>
        <w:rPr>
          <w:rFonts w:ascii="Times New Roman" w:hAnsi="Times New Roman"/>
          <w:sz w:val="26"/>
          <w:szCs w:val="26"/>
        </w:rPr>
        <w:t>4</w:t>
      </w:r>
      <w:r w:rsidRPr="00EC3ABE">
        <w:rPr>
          <w:rFonts w:ascii="Times New Roman" w:hAnsi="Times New Roman"/>
          <w:sz w:val="26"/>
          <w:szCs w:val="26"/>
        </w:rPr>
        <w:t xml:space="preserve">. </w:t>
      </w:r>
      <w:r>
        <w:rPr>
          <w:rFonts w:ascii="Times New Roman" w:hAnsi="Times New Roman"/>
          <w:sz w:val="26"/>
          <w:szCs w:val="26"/>
        </w:rPr>
        <w:t>Р</w:t>
      </w:r>
      <w:r w:rsidRPr="00EC3ABE">
        <w:rPr>
          <w:rFonts w:ascii="Times New Roman" w:hAnsi="Times New Roman"/>
          <w:sz w:val="26"/>
          <w:szCs w:val="26"/>
        </w:rPr>
        <w:t>аботник</w:t>
      </w:r>
      <w:r>
        <w:rPr>
          <w:rFonts w:ascii="Times New Roman" w:hAnsi="Times New Roman"/>
          <w:sz w:val="26"/>
          <w:szCs w:val="26"/>
        </w:rPr>
        <w:t>ам</w:t>
      </w:r>
      <w:r w:rsidRPr="00EC3ABE">
        <w:rPr>
          <w:rFonts w:ascii="Times New Roman" w:hAnsi="Times New Roman"/>
          <w:sz w:val="26"/>
          <w:szCs w:val="26"/>
        </w:rPr>
        <w:t xml:space="preserve"> </w:t>
      </w:r>
      <w:r w:rsidR="00873F66">
        <w:rPr>
          <w:rFonts w:ascii="Times New Roman" w:hAnsi="Times New Roman"/>
          <w:sz w:val="26"/>
          <w:szCs w:val="26"/>
        </w:rPr>
        <w:t>учреждения</w:t>
      </w:r>
      <w:r>
        <w:rPr>
          <w:rFonts w:ascii="Times New Roman" w:hAnsi="Times New Roman"/>
          <w:sz w:val="26"/>
          <w:szCs w:val="26"/>
        </w:rPr>
        <w:t xml:space="preserve"> </w:t>
      </w:r>
      <w:r w:rsidRPr="00EC3ABE">
        <w:rPr>
          <w:rFonts w:ascii="Times New Roman" w:hAnsi="Times New Roman"/>
          <w:sz w:val="26"/>
          <w:szCs w:val="26"/>
        </w:rPr>
        <w:t>в возрасте до 30 лет, проживши</w:t>
      </w:r>
      <w:r>
        <w:rPr>
          <w:rFonts w:ascii="Times New Roman" w:hAnsi="Times New Roman"/>
          <w:sz w:val="26"/>
          <w:szCs w:val="26"/>
        </w:rPr>
        <w:t>м</w:t>
      </w:r>
      <w:r w:rsidRPr="00EC3ABE">
        <w:rPr>
          <w:rFonts w:ascii="Times New Roman" w:hAnsi="Times New Roman"/>
          <w:sz w:val="26"/>
          <w:szCs w:val="26"/>
        </w:rPr>
        <w:t xml:space="preserve"> на территории муниципального образования город Норильск не менее 5 лет и заключивши</w:t>
      </w:r>
      <w:r>
        <w:rPr>
          <w:rFonts w:ascii="Times New Roman" w:hAnsi="Times New Roman"/>
          <w:sz w:val="26"/>
          <w:szCs w:val="26"/>
        </w:rPr>
        <w:t>м</w:t>
      </w:r>
      <w:r w:rsidRPr="00EC3ABE">
        <w:rPr>
          <w:rFonts w:ascii="Times New Roman" w:hAnsi="Times New Roman"/>
          <w:sz w:val="26"/>
          <w:szCs w:val="26"/>
        </w:rPr>
        <w:t xml:space="preserve"> после 1 января 2005 года трудовые договоры с</w:t>
      </w:r>
      <w:r w:rsidR="00873F66">
        <w:rPr>
          <w:rFonts w:ascii="Times New Roman" w:hAnsi="Times New Roman"/>
          <w:sz w:val="26"/>
          <w:szCs w:val="26"/>
        </w:rPr>
        <w:t xml:space="preserve"> муниципальными</w:t>
      </w:r>
      <w:r w:rsidRPr="00EC3ABE">
        <w:rPr>
          <w:rFonts w:ascii="Times New Roman" w:hAnsi="Times New Roman"/>
          <w:sz w:val="26"/>
          <w:szCs w:val="26"/>
        </w:rPr>
        <w:t xml:space="preserve"> учреждениями, </w:t>
      </w:r>
      <w:r>
        <w:rPr>
          <w:rFonts w:ascii="Times New Roman" w:hAnsi="Times New Roman"/>
          <w:sz w:val="26"/>
          <w:szCs w:val="26"/>
        </w:rPr>
        <w:t xml:space="preserve">органами местного самоуправления муниципального образования город Норильск, </w:t>
      </w:r>
      <w:r w:rsidRPr="00EC3ABE">
        <w:rPr>
          <w:rFonts w:ascii="Times New Roman" w:hAnsi="Times New Roman"/>
          <w:sz w:val="26"/>
          <w:szCs w:val="26"/>
        </w:rPr>
        <w:t xml:space="preserve">устанавливается </w:t>
      </w:r>
      <w:r>
        <w:rPr>
          <w:rFonts w:ascii="Times New Roman" w:hAnsi="Times New Roman"/>
          <w:sz w:val="26"/>
          <w:szCs w:val="26"/>
        </w:rPr>
        <w:t xml:space="preserve">надбавка </w:t>
      </w:r>
      <w:r w:rsidRPr="00EC3ABE">
        <w:rPr>
          <w:rFonts w:ascii="Times New Roman" w:hAnsi="Times New Roman"/>
          <w:sz w:val="26"/>
          <w:szCs w:val="26"/>
        </w:rPr>
        <w:t>в размере 80%</w:t>
      </w:r>
      <w:r>
        <w:rPr>
          <w:rFonts w:ascii="Times New Roman" w:hAnsi="Times New Roman"/>
          <w:sz w:val="26"/>
          <w:szCs w:val="26"/>
        </w:rPr>
        <w:t xml:space="preserve">. Данная надбавка </w:t>
      </w:r>
      <w:r w:rsidRPr="00EC3ABE">
        <w:rPr>
          <w:rFonts w:ascii="Times New Roman" w:hAnsi="Times New Roman"/>
          <w:sz w:val="26"/>
          <w:szCs w:val="26"/>
        </w:rPr>
        <w:t>уменьшается пропорционально размеру процентной надбавки к заработной плате за стаж работы в районах Крайнего Севера, предусмотренной с</w:t>
      </w:r>
      <w:r>
        <w:rPr>
          <w:rFonts w:ascii="Times New Roman" w:hAnsi="Times New Roman"/>
          <w:sz w:val="26"/>
          <w:szCs w:val="26"/>
        </w:rPr>
        <w:t xml:space="preserve">татьей </w:t>
      </w:r>
      <w:r w:rsidRPr="00EC3ABE">
        <w:rPr>
          <w:rFonts w:ascii="Times New Roman" w:hAnsi="Times New Roman"/>
          <w:sz w:val="26"/>
          <w:szCs w:val="26"/>
        </w:rPr>
        <w:t>317 Трудового кодекса Российской Федерации, установленной в порядке, предусмотренном Постановлением Совета Министров РСФСР от 22</w:t>
      </w:r>
      <w:r w:rsidR="00AC7BB2">
        <w:rPr>
          <w:rFonts w:ascii="Times New Roman" w:hAnsi="Times New Roman"/>
          <w:sz w:val="26"/>
          <w:szCs w:val="26"/>
        </w:rPr>
        <w:t>.10.</w:t>
      </w:r>
      <w:r w:rsidRPr="00EC3ABE">
        <w:rPr>
          <w:rFonts w:ascii="Times New Roman" w:hAnsi="Times New Roman"/>
          <w:sz w:val="26"/>
          <w:szCs w:val="26"/>
        </w:rPr>
        <w:t xml:space="preserve">1990  </w:t>
      </w:r>
      <w:r w:rsidR="00EB67E8">
        <w:rPr>
          <w:rFonts w:ascii="Times New Roman" w:hAnsi="Times New Roman"/>
          <w:sz w:val="26"/>
          <w:szCs w:val="26"/>
        </w:rPr>
        <w:t xml:space="preserve">       </w:t>
      </w:r>
      <w:r w:rsidRPr="00EC3ABE">
        <w:rPr>
          <w:rFonts w:ascii="Times New Roman" w:hAnsi="Times New Roman"/>
          <w:sz w:val="26"/>
          <w:szCs w:val="26"/>
        </w:rPr>
        <w:t>№</w:t>
      </w:r>
      <w:r w:rsidR="00EB67E8">
        <w:rPr>
          <w:rFonts w:ascii="Times New Roman" w:hAnsi="Times New Roman"/>
          <w:sz w:val="26"/>
          <w:szCs w:val="26"/>
        </w:rPr>
        <w:t xml:space="preserve"> </w:t>
      </w:r>
      <w:r w:rsidRPr="00EC3ABE">
        <w:rPr>
          <w:rFonts w:ascii="Times New Roman" w:hAnsi="Times New Roman"/>
          <w:sz w:val="26"/>
          <w:szCs w:val="26"/>
        </w:rPr>
        <w:t xml:space="preserve">458 «Об упорядочении компенсации гражданам, проживающим в районах Крайнего Севера». </w:t>
      </w:r>
    </w:p>
    <w:p w14:paraId="7B0BDD91" w14:textId="77777777" w:rsidR="0006702C" w:rsidRPr="00EC3ABE" w:rsidRDefault="0006702C" w:rsidP="0006702C">
      <w:pPr>
        <w:pStyle w:val="af"/>
        <w:autoSpaceDE w:val="0"/>
        <w:autoSpaceDN w:val="0"/>
        <w:adjustRightInd w:val="0"/>
        <w:spacing w:after="0" w:line="240" w:lineRule="auto"/>
        <w:ind w:left="0" w:firstLine="709"/>
        <w:jc w:val="both"/>
        <w:outlineLvl w:val="1"/>
        <w:rPr>
          <w:rFonts w:ascii="Times New Roman" w:hAnsi="Times New Roman"/>
          <w:sz w:val="26"/>
          <w:szCs w:val="26"/>
        </w:rPr>
      </w:pPr>
      <w:r w:rsidRPr="00EC3ABE">
        <w:rPr>
          <w:rFonts w:ascii="Times New Roman" w:hAnsi="Times New Roman"/>
          <w:sz w:val="26"/>
          <w:szCs w:val="26"/>
        </w:rPr>
        <w:t xml:space="preserve">На данную выплату районный коэффициент и надбавка к заработной плате за стаж работы в районах Крайнего Севера и приравненных к ним местностях не начисляются. </w:t>
      </w:r>
    </w:p>
    <w:p w14:paraId="113FFB7D" w14:textId="77777777" w:rsidR="0006702C" w:rsidRPr="00422ABA" w:rsidRDefault="0006702C" w:rsidP="0006702C">
      <w:pPr>
        <w:autoSpaceDE w:val="0"/>
        <w:autoSpaceDN w:val="0"/>
        <w:adjustRightInd w:val="0"/>
        <w:spacing w:after="0" w:line="240" w:lineRule="auto"/>
        <w:ind w:firstLine="539"/>
        <w:jc w:val="both"/>
        <w:rPr>
          <w:rFonts w:ascii="Times New Roman" w:hAnsi="Times New Roman"/>
          <w:sz w:val="26"/>
          <w:szCs w:val="26"/>
        </w:rPr>
      </w:pPr>
      <w:r>
        <w:rPr>
          <w:rFonts w:ascii="Times New Roman" w:hAnsi="Times New Roman"/>
          <w:sz w:val="26"/>
          <w:szCs w:val="26"/>
        </w:rPr>
        <w:t xml:space="preserve">3.5. </w:t>
      </w:r>
      <w:r w:rsidRPr="00422ABA">
        <w:rPr>
          <w:rFonts w:ascii="Times New Roman" w:hAnsi="Times New Roman"/>
          <w:sz w:val="26"/>
          <w:szCs w:val="26"/>
        </w:rPr>
        <w:t>В случаях, определенных законодательством Российской Федерации и Красноярского края, к заработной плате работников учреждени</w:t>
      </w:r>
      <w:r>
        <w:rPr>
          <w:rFonts w:ascii="Times New Roman" w:hAnsi="Times New Roman"/>
          <w:sz w:val="26"/>
          <w:szCs w:val="26"/>
        </w:rPr>
        <w:t>й</w:t>
      </w:r>
      <w:r w:rsidRPr="00422ABA">
        <w:rPr>
          <w:rFonts w:ascii="Times New Roman" w:hAnsi="Times New Roman"/>
          <w:sz w:val="26"/>
          <w:szCs w:val="26"/>
        </w:rPr>
        <w:t xml:space="preserve"> устанавливаются районный коэффициент, процентная надбавка к заработной плате за стаж работы в районах Крайнего Севера и приравненных к ним местностях.</w:t>
      </w:r>
    </w:p>
    <w:p w14:paraId="3209FBDD" w14:textId="77777777" w:rsidR="00FF2374" w:rsidRPr="00BC20ED" w:rsidRDefault="00FF2374" w:rsidP="001B78AA">
      <w:pPr>
        <w:widowControl w:val="0"/>
        <w:autoSpaceDE w:val="0"/>
        <w:autoSpaceDN w:val="0"/>
        <w:adjustRightInd w:val="0"/>
        <w:spacing w:after="0" w:line="240" w:lineRule="auto"/>
        <w:ind w:firstLine="540"/>
        <w:jc w:val="center"/>
        <w:rPr>
          <w:rFonts w:ascii="Times New Roman" w:hAnsi="Times New Roman"/>
          <w:sz w:val="26"/>
          <w:szCs w:val="26"/>
        </w:rPr>
      </w:pPr>
    </w:p>
    <w:p w14:paraId="44100B07" w14:textId="44DAA9B8" w:rsidR="006950F1" w:rsidRPr="00BC20ED" w:rsidRDefault="006950F1" w:rsidP="001B78AA">
      <w:pPr>
        <w:widowControl w:val="0"/>
        <w:autoSpaceDE w:val="0"/>
        <w:autoSpaceDN w:val="0"/>
        <w:adjustRightInd w:val="0"/>
        <w:spacing w:after="0" w:line="240" w:lineRule="auto"/>
        <w:ind w:firstLine="540"/>
        <w:jc w:val="center"/>
        <w:rPr>
          <w:rFonts w:ascii="Times New Roman" w:hAnsi="Times New Roman"/>
          <w:sz w:val="26"/>
          <w:szCs w:val="26"/>
        </w:rPr>
      </w:pPr>
      <w:r w:rsidRPr="00BC20ED">
        <w:rPr>
          <w:rFonts w:ascii="Times New Roman" w:hAnsi="Times New Roman"/>
          <w:sz w:val="26"/>
          <w:szCs w:val="26"/>
        </w:rPr>
        <w:t xml:space="preserve">4. </w:t>
      </w:r>
      <w:r w:rsidR="00756731">
        <w:rPr>
          <w:rFonts w:ascii="Times New Roman" w:hAnsi="Times New Roman"/>
          <w:sz w:val="26"/>
          <w:szCs w:val="26"/>
        </w:rPr>
        <w:t>В</w:t>
      </w:r>
      <w:r w:rsidR="005B0DA5" w:rsidRPr="00BC20ED">
        <w:rPr>
          <w:rFonts w:ascii="Times New Roman" w:hAnsi="Times New Roman"/>
          <w:sz w:val="26"/>
          <w:szCs w:val="26"/>
        </w:rPr>
        <w:t>ыплат</w:t>
      </w:r>
      <w:r w:rsidR="00756731">
        <w:rPr>
          <w:rFonts w:ascii="Times New Roman" w:hAnsi="Times New Roman"/>
          <w:sz w:val="26"/>
          <w:szCs w:val="26"/>
        </w:rPr>
        <w:t>ы</w:t>
      </w:r>
      <w:r w:rsidR="005B0DA5" w:rsidRPr="00BC20ED">
        <w:rPr>
          <w:rFonts w:ascii="Times New Roman" w:hAnsi="Times New Roman"/>
          <w:sz w:val="26"/>
          <w:szCs w:val="26"/>
        </w:rPr>
        <w:t xml:space="preserve"> стимулирующего характера </w:t>
      </w:r>
    </w:p>
    <w:p w14:paraId="3683D8CC" w14:textId="77777777" w:rsidR="006950F1" w:rsidRDefault="006950F1" w:rsidP="001B78AA">
      <w:pPr>
        <w:widowControl w:val="0"/>
        <w:autoSpaceDE w:val="0"/>
        <w:autoSpaceDN w:val="0"/>
        <w:adjustRightInd w:val="0"/>
        <w:spacing w:after="0" w:line="240" w:lineRule="auto"/>
        <w:ind w:firstLine="540"/>
        <w:jc w:val="both"/>
        <w:rPr>
          <w:rFonts w:ascii="Times New Roman" w:hAnsi="Times New Roman"/>
          <w:sz w:val="26"/>
          <w:szCs w:val="26"/>
        </w:rPr>
      </w:pPr>
    </w:p>
    <w:p w14:paraId="1D43C3A8" w14:textId="77777777" w:rsidR="00756731" w:rsidRDefault="00756731" w:rsidP="00756731">
      <w:pPr>
        <w:pStyle w:val="af"/>
        <w:autoSpaceDE w:val="0"/>
        <w:autoSpaceDN w:val="0"/>
        <w:adjustRightInd w:val="0"/>
        <w:spacing w:after="0" w:line="240" w:lineRule="auto"/>
        <w:jc w:val="both"/>
        <w:outlineLvl w:val="1"/>
        <w:rPr>
          <w:rFonts w:ascii="Times New Roman" w:hAnsi="Times New Roman"/>
          <w:sz w:val="26"/>
          <w:szCs w:val="26"/>
        </w:rPr>
      </w:pPr>
      <w:r w:rsidRPr="00244669">
        <w:rPr>
          <w:rFonts w:ascii="Times New Roman" w:hAnsi="Times New Roman"/>
          <w:sz w:val="26"/>
          <w:szCs w:val="26"/>
        </w:rPr>
        <w:t xml:space="preserve">4.1. </w:t>
      </w:r>
      <w:r>
        <w:rPr>
          <w:rFonts w:ascii="Times New Roman" w:hAnsi="Times New Roman"/>
          <w:sz w:val="26"/>
          <w:szCs w:val="26"/>
        </w:rPr>
        <w:t>К выплатам стимулирующего характера относятся:</w:t>
      </w:r>
    </w:p>
    <w:p w14:paraId="4BB5C60B" w14:textId="77777777" w:rsidR="00756731" w:rsidRPr="00B95550" w:rsidRDefault="00756731" w:rsidP="00756731">
      <w:pPr>
        <w:pStyle w:val="af"/>
        <w:numPr>
          <w:ilvl w:val="0"/>
          <w:numId w:val="6"/>
        </w:numPr>
        <w:tabs>
          <w:tab w:val="left" w:pos="851"/>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sidRPr="00B95550">
        <w:rPr>
          <w:rFonts w:ascii="Times New Roman" w:hAnsi="Times New Roman"/>
          <w:sz w:val="26"/>
          <w:szCs w:val="26"/>
        </w:rPr>
        <w:lastRenderedPageBreak/>
        <w:t>выплаты за важность выполняемой работы, степень самостоятельности и ответственности при выполнении поставленных задач;</w:t>
      </w:r>
    </w:p>
    <w:p w14:paraId="7556DABB" w14:textId="26E327AC" w:rsidR="00756731" w:rsidRDefault="00756731" w:rsidP="00756731">
      <w:pPr>
        <w:pStyle w:val="af"/>
        <w:numPr>
          <w:ilvl w:val="0"/>
          <w:numId w:val="6"/>
        </w:numPr>
        <w:tabs>
          <w:tab w:val="left" w:pos="851"/>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выплаты за качество выполняемых работ;</w:t>
      </w:r>
    </w:p>
    <w:p w14:paraId="2012287A" w14:textId="77777777" w:rsidR="00756731" w:rsidRDefault="00756731" w:rsidP="00756731">
      <w:pPr>
        <w:pStyle w:val="af"/>
        <w:numPr>
          <w:ilvl w:val="0"/>
          <w:numId w:val="6"/>
        </w:numPr>
        <w:tabs>
          <w:tab w:val="left" w:pos="851"/>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 xml:space="preserve"> персональные выплаты;</w:t>
      </w:r>
    </w:p>
    <w:p w14:paraId="73A7A390" w14:textId="77777777" w:rsidR="00756731" w:rsidRDefault="00756731" w:rsidP="00756731">
      <w:pPr>
        <w:pStyle w:val="af"/>
        <w:numPr>
          <w:ilvl w:val="0"/>
          <w:numId w:val="6"/>
        </w:numPr>
        <w:tabs>
          <w:tab w:val="left" w:pos="851"/>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 xml:space="preserve"> выплаты по итогам работы;</w:t>
      </w:r>
    </w:p>
    <w:p w14:paraId="013AC3F4" w14:textId="77777777" w:rsidR="00756731" w:rsidRDefault="00756731" w:rsidP="00756731">
      <w:pPr>
        <w:pStyle w:val="af"/>
        <w:numPr>
          <w:ilvl w:val="0"/>
          <w:numId w:val="6"/>
        </w:numPr>
        <w:tabs>
          <w:tab w:val="left" w:pos="851"/>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 xml:space="preserve"> материальное поощрение (премирование).</w:t>
      </w:r>
    </w:p>
    <w:p w14:paraId="467C05D6" w14:textId="77777777" w:rsidR="00756731" w:rsidRDefault="00756731" w:rsidP="00756731">
      <w:pPr>
        <w:pStyle w:val="af"/>
        <w:autoSpaceDE w:val="0"/>
        <w:autoSpaceDN w:val="0"/>
        <w:adjustRightInd w:val="0"/>
        <w:spacing w:after="0" w:line="240" w:lineRule="auto"/>
        <w:jc w:val="both"/>
        <w:outlineLvl w:val="1"/>
        <w:rPr>
          <w:rFonts w:ascii="Times New Roman" w:hAnsi="Times New Roman"/>
          <w:sz w:val="26"/>
          <w:szCs w:val="26"/>
        </w:rPr>
      </w:pPr>
      <w:r w:rsidRPr="00D47034">
        <w:rPr>
          <w:rFonts w:ascii="Times New Roman" w:hAnsi="Times New Roman"/>
          <w:sz w:val="26"/>
          <w:szCs w:val="26"/>
        </w:rPr>
        <w:t>4.</w:t>
      </w:r>
      <w:r>
        <w:rPr>
          <w:rFonts w:ascii="Times New Roman" w:hAnsi="Times New Roman"/>
          <w:sz w:val="26"/>
          <w:szCs w:val="26"/>
        </w:rPr>
        <w:t>2</w:t>
      </w:r>
      <w:r w:rsidRPr="00D47034">
        <w:rPr>
          <w:rFonts w:ascii="Times New Roman" w:hAnsi="Times New Roman"/>
          <w:sz w:val="26"/>
          <w:szCs w:val="26"/>
        </w:rPr>
        <w:t>. Персональные выплаты устанавливаются:</w:t>
      </w:r>
    </w:p>
    <w:p w14:paraId="7F3730C5" w14:textId="42A0B4E1" w:rsidR="00AC7BB2" w:rsidRDefault="00AC7BB2" w:rsidP="00756731">
      <w:pPr>
        <w:pStyle w:val="af"/>
        <w:numPr>
          <w:ilvl w:val="0"/>
          <w:numId w:val="6"/>
        </w:numPr>
        <w:tabs>
          <w:tab w:val="left" w:pos="851"/>
        </w:tabs>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з</w:t>
      </w:r>
      <w:r w:rsidR="004E2C18" w:rsidRPr="00924433">
        <w:rPr>
          <w:rFonts w:ascii="Times New Roman" w:hAnsi="Times New Roman"/>
          <w:sz w:val="26"/>
          <w:szCs w:val="26"/>
        </w:rPr>
        <w:t>а</w:t>
      </w:r>
      <w:r>
        <w:rPr>
          <w:rFonts w:ascii="Times New Roman" w:hAnsi="Times New Roman"/>
          <w:sz w:val="26"/>
          <w:szCs w:val="26"/>
        </w:rPr>
        <w:t xml:space="preserve"> наличие квалификационной категории;</w:t>
      </w:r>
    </w:p>
    <w:p w14:paraId="7755B961" w14:textId="54B8A36D" w:rsidR="004E2C18" w:rsidRDefault="00FF010C" w:rsidP="00756731">
      <w:pPr>
        <w:pStyle w:val="af"/>
        <w:numPr>
          <w:ilvl w:val="0"/>
          <w:numId w:val="6"/>
        </w:numPr>
        <w:tabs>
          <w:tab w:val="left" w:pos="851"/>
        </w:tabs>
        <w:autoSpaceDE w:val="0"/>
        <w:autoSpaceDN w:val="0"/>
        <w:adjustRightInd w:val="0"/>
        <w:spacing w:after="0" w:line="240" w:lineRule="auto"/>
        <w:ind w:left="0" w:firstLine="709"/>
        <w:jc w:val="both"/>
        <w:outlineLvl w:val="1"/>
        <w:rPr>
          <w:rFonts w:ascii="Times New Roman" w:hAnsi="Times New Roman"/>
          <w:sz w:val="26"/>
          <w:szCs w:val="26"/>
        </w:rPr>
      </w:pPr>
      <w:r w:rsidRPr="002069B7">
        <w:rPr>
          <w:rFonts w:ascii="Times New Roman" w:hAnsi="Times New Roman"/>
          <w:sz w:val="25"/>
          <w:szCs w:val="25"/>
        </w:rPr>
        <w:t>за опыт работы при наличии почетного звания, знака отличия, спортивного звания, спортивного разряда;</w:t>
      </w:r>
    </w:p>
    <w:p w14:paraId="59AF1C40" w14:textId="2DDB9E97" w:rsidR="00AC7BB2" w:rsidRPr="00924433" w:rsidRDefault="00AC7BB2" w:rsidP="00756731">
      <w:pPr>
        <w:pStyle w:val="af"/>
        <w:numPr>
          <w:ilvl w:val="0"/>
          <w:numId w:val="6"/>
        </w:numPr>
        <w:tabs>
          <w:tab w:val="left" w:pos="851"/>
        </w:tabs>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за сложность;</w:t>
      </w:r>
    </w:p>
    <w:p w14:paraId="6AF5E0AA" w14:textId="16578EB7" w:rsidR="00756731" w:rsidRPr="00002A4F" w:rsidRDefault="00756731" w:rsidP="00756731">
      <w:pPr>
        <w:pStyle w:val="af"/>
        <w:numPr>
          <w:ilvl w:val="0"/>
          <w:numId w:val="6"/>
        </w:numPr>
        <w:tabs>
          <w:tab w:val="left" w:pos="851"/>
          <w:tab w:val="left" w:pos="1134"/>
        </w:tabs>
        <w:autoSpaceDE w:val="0"/>
        <w:autoSpaceDN w:val="0"/>
        <w:adjustRightInd w:val="0"/>
        <w:spacing w:after="0" w:line="240" w:lineRule="auto"/>
        <w:ind w:left="0" w:firstLine="709"/>
        <w:jc w:val="both"/>
        <w:outlineLvl w:val="1"/>
        <w:rPr>
          <w:rFonts w:ascii="Times New Roman" w:hAnsi="Times New Roman"/>
          <w:sz w:val="26"/>
          <w:szCs w:val="26"/>
        </w:rPr>
      </w:pPr>
      <w:r w:rsidRPr="00002A4F">
        <w:rPr>
          <w:rFonts w:ascii="Times New Roman" w:hAnsi="Times New Roman"/>
          <w:sz w:val="26"/>
          <w:szCs w:val="26"/>
        </w:rPr>
        <w:t>в целях обеспечения региональной выплаты, предусмотренной пунктом 4.</w:t>
      </w:r>
      <w:r w:rsidR="00AC7BB2">
        <w:rPr>
          <w:rFonts w:ascii="Times New Roman" w:hAnsi="Times New Roman"/>
          <w:sz w:val="26"/>
          <w:szCs w:val="26"/>
        </w:rPr>
        <w:t>6</w:t>
      </w:r>
      <w:r w:rsidRPr="00002A4F">
        <w:rPr>
          <w:rFonts w:ascii="Times New Roman" w:hAnsi="Times New Roman"/>
          <w:sz w:val="26"/>
          <w:szCs w:val="26"/>
        </w:rPr>
        <w:t xml:space="preserve"> настоящего Положения;</w:t>
      </w:r>
    </w:p>
    <w:p w14:paraId="623E4829" w14:textId="0192351D" w:rsidR="004E2C18" w:rsidRPr="00002A4F" w:rsidRDefault="00756731" w:rsidP="004E2C18">
      <w:pPr>
        <w:pStyle w:val="af"/>
        <w:numPr>
          <w:ilvl w:val="0"/>
          <w:numId w:val="6"/>
        </w:numPr>
        <w:tabs>
          <w:tab w:val="left" w:pos="851"/>
        </w:tabs>
        <w:autoSpaceDE w:val="0"/>
        <w:autoSpaceDN w:val="0"/>
        <w:adjustRightInd w:val="0"/>
        <w:spacing w:after="0" w:line="240" w:lineRule="auto"/>
        <w:ind w:left="0" w:firstLine="709"/>
        <w:jc w:val="both"/>
        <w:outlineLvl w:val="1"/>
        <w:rPr>
          <w:rFonts w:ascii="Times New Roman" w:hAnsi="Times New Roman"/>
          <w:sz w:val="26"/>
          <w:szCs w:val="26"/>
        </w:rPr>
      </w:pPr>
      <w:r w:rsidRPr="00002A4F">
        <w:rPr>
          <w:rFonts w:ascii="Times New Roman" w:hAnsi="Times New Roman"/>
          <w:sz w:val="26"/>
          <w:szCs w:val="26"/>
        </w:rPr>
        <w:t xml:space="preserve"> в целях обеспечения заработной платы работника</w:t>
      </w:r>
      <w:r w:rsidR="008A7445">
        <w:rPr>
          <w:rFonts w:ascii="Times New Roman" w:hAnsi="Times New Roman"/>
          <w:sz w:val="26"/>
          <w:szCs w:val="26"/>
        </w:rPr>
        <w:t xml:space="preserve"> учреждения</w:t>
      </w:r>
      <w:r w:rsidRPr="00002A4F">
        <w:rPr>
          <w:rFonts w:ascii="Times New Roman" w:hAnsi="Times New Roman"/>
          <w:sz w:val="26"/>
          <w:szCs w:val="26"/>
        </w:rPr>
        <w:t xml:space="preserve"> на уровне размера минимальной заработной платы, предусмотренной пунктом 4.</w:t>
      </w:r>
      <w:r w:rsidR="00AC7BB2">
        <w:rPr>
          <w:rFonts w:ascii="Times New Roman" w:hAnsi="Times New Roman"/>
          <w:sz w:val="26"/>
          <w:szCs w:val="26"/>
        </w:rPr>
        <w:t>7</w:t>
      </w:r>
      <w:r w:rsidRPr="00002A4F">
        <w:rPr>
          <w:rFonts w:ascii="Times New Roman" w:hAnsi="Times New Roman"/>
          <w:sz w:val="26"/>
          <w:szCs w:val="26"/>
        </w:rPr>
        <w:t xml:space="preserve"> настоящего Положения;</w:t>
      </w:r>
      <w:r w:rsidR="004E2C18" w:rsidRPr="00002A4F">
        <w:rPr>
          <w:rFonts w:ascii="Times New Roman" w:hAnsi="Times New Roman"/>
          <w:sz w:val="26"/>
          <w:szCs w:val="26"/>
        </w:rPr>
        <w:t xml:space="preserve"> </w:t>
      </w:r>
    </w:p>
    <w:p w14:paraId="21D778B4" w14:textId="0A6344A2" w:rsidR="004E2C18" w:rsidRPr="00002A4F" w:rsidRDefault="004E2C18" w:rsidP="004E2C18">
      <w:pPr>
        <w:pStyle w:val="af"/>
        <w:numPr>
          <w:ilvl w:val="0"/>
          <w:numId w:val="6"/>
        </w:numPr>
        <w:tabs>
          <w:tab w:val="left" w:pos="851"/>
        </w:tabs>
        <w:autoSpaceDE w:val="0"/>
        <w:autoSpaceDN w:val="0"/>
        <w:adjustRightInd w:val="0"/>
        <w:spacing w:after="0" w:line="240" w:lineRule="auto"/>
        <w:ind w:left="0" w:firstLine="709"/>
        <w:jc w:val="both"/>
        <w:outlineLvl w:val="1"/>
        <w:rPr>
          <w:rFonts w:ascii="Times New Roman" w:hAnsi="Times New Roman"/>
          <w:sz w:val="26"/>
          <w:szCs w:val="26"/>
        </w:rPr>
      </w:pPr>
      <w:r w:rsidRPr="00002A4F">
        <w:rPr>
          <w:rFonts w:ascii="Times New Roman" w:hAnsi="Times New Roman"/>
          <w:sz w:val="26"/>
          <w:szCs w:val="26"/>
        </w:rPr>
        <w:t>за работу в муниципальном образовании город Норильск;</w:t>
      </w:r>
    </w:p>
    <w:p w14:paraId="4DAB99D7" w14:textId="324642FE" w:rsidR="00756731" w:rsidRDefault="00756731" w:rsidP="00756731">
      <w:pPr>
        <w:pStyle w:val="af"/>
        <w:numPr>
          <w:ilvl w:val="0"/>
          <w:numId w:val="6"/>
        </w:numPr>
        <w:tabs>
          <w:tab w:val="left" w:pos="851"/>
        </w:tabs>
        <w:autoSpaceDE w:val="0"/>
        <w:autoSpaceDN w:val="0"/>
        <w:adjustRightInd w:val="0"/>
        <w:spacing w:after="0" w:line="240" w:lineRule="auto"/>
        <w:ind w:left="0" w:firstLine="709"/>
        <w:jc w:val="both"/>
        <w:outlineLvl w:val="1"/>
        <w:rPr>
          <w:rFonts w:ascii="Times New Roman" w:hAnsi="Times New Roman"/>
          <w:sz w:val="26"/>
          <w:szCs w:val="26"/>
        </w:rPr>
      </w:pPr>
      <w:r w:rsidRPr="00002A4F">
        <w:rPr>
          <w:rFonts w:ascii="Times New Roman" w:hAnsi="Times New Roman"/>
          <w:sz w:val="26"/>
          <w:szCs w:val="26"/>
        </w:rPr>
        <w:t xml:space="preserve"> молодым специалистам (пункт 4.</w:t>
      </w:r>
      <w:r w:rsidR="00AC7BB2">
        <w:rPr>
          <w:rFonts w:ascii="Times New Roman" w:hAnsi="Times New Roman"/>
          <w:sz w:val="26"/>
          <w:szCs w:val="26"/>
        </w:rPr>
        <w:t>9</w:t>
      </w:r>
      <w:r w:rsidR="008A7445">
        <w:rPr>
          <w:rFonts w:ascii="Times New Roman" w:hAnsi="Times New Roman"/>
          <w:sz w:val="26"/>
          <w:szCs w:val="26"/>
        </w:rPr>
        <w:t xml:space="preserve"> </w:t>
      </w:r>
      <w:r w:rsidRPr="00002A4F">
        <w:rPr>
          <w:rFonts w:ascii="Times New Roman" w:hAnsi="Times New Roman"/>
          <w:sz w:val="26"/>
          <w:szCs w:val="26"/>
        </w:rPr>
        <w:t xml:space="preserve">настоящего </w:t>
      </w:r>
      <w:r w:rsidRPr="00D47034">
        <w:rPr>
          <w:rFonts w:ascii="Times New Roman" w:hAnsi="Times New Roman"/>
          <w:sz w:val="26"/>
          <w:szCs w:val="26"/>
        </w:rPr>
        <w:t>Положения).</w:t>
      </w:r>
    </w:p>
    <w:p w14:paraId="15F1A510" w14:textId="58AFA232" w:rsidR="00E83BCB" w:rsidRDefault="00E83BCB" w:rsidP="00E83BCB">
      <w:pPr>
        <w:pStyle w:val="ConsPlusNormal"/>
        <w:ind w:firstLine="709"/>
        <w:jc w:val="both"/>
        <w:rPr>
          <w:rFonts w:ascii="Times New Roman" w:hAnsi="Times New Roman" w:cs="Times New Roman"/>
          <w:sz w:val="26"/>
          <w:szCs w:val="26"/>
        </w:rPr>
      </w:pPr>
      <w:r w:rsidRPr="001B78AA">
        <w:rPr>
          <w:rFonts w:ascii="Times New Roman" w:hAnsi="Times New Roman" w:cs="Times New Roman"/>
          <w:sz w:val="26"/>
          <w:szCs w:val="26"/>
        </w:rPr>
        <w:t xml:space="preserve">Абсолютный размер персональных выплат: за </w:t>
      </w:r>
      <w:r>
        <w:rPr>
          <w:rFonts w:ascii="Times New Roman" w:hAnsi="Times New Roman" w:cs="Times New Roman"/>
          <w:sz w:val="26"/>
          <w:szCs w:val="26"/>
        </w:rPr>
        <w:t xml:space="preserve">наличие </w:t>
      </w:r>
      <w:r w:rsidRPr="001B78AA">
        <w:rPr>
          <w:rFonts w:ascii="Times New Roman" w:hAnsi="Times New Roman" w:cs="Times New Roman"/>
          <w:sz w:val="26"/>
          <w:szCs w:val="26"/>
        </w:rPr>
        <w:t>квалификационн</w:t>
      </w:r>
      <w:r>
        <w:rPr>
          <w:rFonts w:ascii="Times New Roman" w:hAnsi="Times New Roman" w:cs="Times New Roman"/>
          <w:sz w:val="26"/>
          <w:szCs w:val="26"/>
        </w:rPr>
        <w:t>ой</w:t>
      </w:r>
      <w:r w:rsidRPr="001B78AA">
        <w:rPr>
          <w:rFonts w:ascii="Times New Roman" w:hAnsi="Times New Roman" w:cs="Times New Roman"/>
          <w:sz w:val="26"/>
          <w:szCs w:val="26"/>
        </w:rPr>
        <w:t xml:space="preserve"> категори</w:t>
      </w:r>
      <w:r>
        <w:rPr>
          <w:rFonts w:ascii="Times New Roman" w:hAnsi="Times New Roman" w:cs="Times New Roman"/>
          <w:sz w:val="26"/>
          <w:szCs w:val="26"/>
        </w:rPr>
        <w:t>и</w:t>
      </w:r>
      <w:r w:rsidRPr="001B78AA">
        <w:rPr>
          <w:rFonts w:ascii="Times New Roman" w:hAnsi="Times New Roman" w:cs="Times New Roman"/>
          <w:sz w:val="26"/>
          <w:szCs w:val="26"/>
        </w:rPr>
        <w:t xml:space="preserve">, за опыт работы, молодым специалистам, установленных в процентном отношении </w:t>
      </w:r>
      <w:r>
        <w:rPr>
          <w:rFonts w:ascii="Times New Roman" w:hAnsi="Times New Roman" w:cs="Times New Roman"/>
          <w:sz w:val="26"/>
          <w:szCs w:val="26"/>
        </w:rPr>
        <w:t xml:space="preserve">к окладу (должностному окладу) </w:t>
      </w:r>
      <w:r w:rsidRPr="001B78AA">
        <w:rPr>
          <w:rFonts w:ascii="Times New Roman" w:hAnsi="Times New Roman" w:cs="Times New Roman"/>
          <w:sz w:val="26"/>
          <w:szCs w:val="26"/>
        </w:rPr>
        <w:t xml:space="preserve">работника учреждения, исчисляется из оклада (должностного </w:t>
      </w:r>
      <w:r w:rsidR="00B36206">
        <w:rPr>
          <w:rFonts w:ascii="Times New Roman" w:hAnsi="Times New Roman" w:cs="Times New Roman"/>
          <w:sz w:val="26"/>
          <w:szCs w:val="26"/>
        </w:rPr>
        <w:t>оклада)</w:t>
      </w:r>
      <w:r w:rsidRPr="000B40A2">
        <w:rPr>
          <w:rFonts w:ascii="Times New Roman" w:hAnsi="Times New Roman" w:cs="Times New Roman"/>
          <w:sz w:val="26"/>
          <w:szCs w:val="26"/>
        </w:rPr>
        <w:t xml:space="preserve"> работника</w:t>
      </w:r>
      <w:r w:rsidRPr="001B78AA">
        <w:rPr>
          <w:rFonts w:ascii="Times New Roman" w:hAnsi="Times New Roman" w:cs="Times New Roman"/>
          <w:sz w:val="26"/>
          <w:szCs w:val="26"/>
        </w:rPr>
        <w:t xml:space="preserve"> учреждения</w:t>
      </w:r>
      <w:r>
        <w:rPr>
          <w:rFonts w:ascii="Times New Roman" w:hAnsi="Times New Roman" w:cs="Times New Roman"/>
          <w:sz w:val="26"/>
          <w:szCs w:val="26"/>
        </w:rPr>
        <w:t xml:space="preserve"> </w:t>
      </w:r>
      <w:r w:rsidRPr="001B78AA">
        <w:rPr>
          <w:rFonts w:ascii="Times New Roman" w:hAnsi="Times New Roman" w:cs="Times New Roman"/>
          <w:sz w:val="26"/>
          <w:szCs w:val="26"/>
        </w:rPr>
        <w:t>без учета иных повы</w:t>
      </w:r>
      <w:r>
        <w:rPr>
          <w:rFonts w:ascii="Times New Roman" w:hAnsi="Times New Roman" w:cs="Times New Roman"/>
          <w:sz w:val="26"/>
          <w:szCs w:val="26"/>
        </w:rPr>
        <w:t>шений, доплат, надбавок, выплат и выплачивается пропорционально отработанному времени.</w:t>
      </w:r>
    </w:p>
    <w:p w14:paraId="5D5FCA70" w14:textId="72C30FFB" w:rsidR="00AC7BB2" w:rsidRDefault="00AC7BB2" w:rsidP="000C60CA">
      <w:pPr>
        <w:pStyle w:val="af"/>
        <w:tabs>
          <w:tab w:val="left" w:pos="851"/>
        </w:tabs>
        <w:autoSpaceDE w:val="0"/>
        <w:autoSpaceDN w:val="0"/>
        <w:adjustRightInd w:val="0"/>
        <w:spacing w:after="120" w:line="240" w:lineRule="auto"/>
        <w:ind w:left="0" w:firstLine="709"/>
        <w:jc w:val="both"/>
        <w:outlineLvl w:val="1"/>
        <w:rPr>
          <w:rFonts w:ascii="Times New Roman" w:hAnsi="Times New Roman"/>
          <w:sz w:val="26"/>
          <w:szCs w:val="26"/>
        </w:rPr>
      </w:pPr>
      <w:r>
        <w:rPr>
          <w:rFonts w:ascii="Times New Roman" w:hAnsi="Times New Roman"/>
          <w:sz w:val="26"/>
          <w:szCs w:val="26"/>
        </w:rPr>
        <w:t>4.3. Персональная выплата за наличие квалификационной категории устанавливается ра</w:t>
      </w:r>
      <w:r w:rsidR="000C60CA">
        <w:rPr>
          <w:rFonts w:ascii="Times New Roman" w:hAnsi="Times New Roman"/>
          <w:sz w:val="26"/>
          <w:szCs w:val="26"/>
        </w:rPr>
        <w:t>бо</w:t>
      </w:r>
      <w:r>
        <w:rPr>
          <w:rFonts w:ascii="Times New Roman" w:hAnsi="Times New Roman"/>
          <w:sz w:val="26"/>
          <w:szCs w:val="26"/>
        </w:rPr>
        <w:t>тник</w:t>
      </w:r>
      <w:r w:rsidR="000C60CA">
        <w:rPr>
          <w:rFonts w:ascii="Times New Roman" w:hAnsi="Times New Roman"/>
          <w:sz w:val="26"/>
          <w:szCs w:val="26"/>
        </w:rPr>
        <w:t>у</w:t>
      </w:r>
      <w:r>
        <w:rPr>
          <w:rFonts w:ascii="Times New Roman" w:hAnsi="Times New Roman"/>
          <w:sz w:val="26"/>
          <w:szCs w:val="26"/>
        </w:rPr>
        <w:t xml:space="preserve"> в зависимости от квалификационной категории, присвоенной </w:t>
      </w:r>
      <w:r w:rsidR="000C60CA">
        <w:rPr>
          <w:rFonts w:ascii="Times New Roman" w:hAnsi="Times New Roman"/>
          <w:sz w:val="26"/>
          <w:szCs w:val="26"/>
        </w:rPr>
        <w:t xml:space="preserve">ему </w:t>
      </w:r>
      <w:r>
        <w:rPr>
          <w:rFonts w:ascii="Times New Roman" w:hAnsi="Times New Roman"/>
          <w:sz w:val="26"/>
          <w:szCs w:val="26"/>
        </w:rPr>
        <w:t xml:space="preserve">в соответствии с Положением об аттестации работников, утвержденным приказом </w:t>
      </w:r>
      <w:r w:rsidR="008A040F">
        <w:rPr>
          <w:rFonts w:ascii="Times New Roman" w:hAnsi="Times New Roman"/>
          <w:sz w:val="26"/>
          <w:szCs w:val="26"/>
        </w:rPr>
        <w:t>руководителя</w:t>
      </w:r>
      <w:r>
        <w:rPr>
          <w:rFonts w:ascii="Times New Roman" w:hAnsi="Times New Roman"/>
          <w:sz w:val="26"/>
          <w:szCs w:val="26"/>
        </w:rPr>
        <w:t xml:space="preserve"> учреждения, в следующ</w:t>
      </w:r>
      <w:r w:rsidR="00B36206">
        <w:rPr>
          <w:rFonts w:ascii="Times New Roman" w:hAnsi="Times New Roman"/>
          <w:sz w:val="26"/>
          <w:szCs w:val="26"/>
        </w:rPr>
        <w:t>их</w:t>
      </w:r>
      <w:r>
        <w:rPr>
          <w:rFonts w:ascii="Times New Roman" w:hAnsi="Times New Roman"/>
          <w:sz w:val="26"/>
          <w:szCs w:val="26"/>
        </w:rPr>
        <w:t xml:space="preserve"> размер</w:t>
      </w:r>
      <w:r w:rsidR="00B36206">
        <w:rPr>
          <w:rFonts w:ascii="Times New Roman" w:hAnsi="Times New Roman"/>
          <w:sz w:val="26"/>
          <w:szCs w:val="26"/>
        </w:rPr>
        <w:t>ах</w:t>
      </w:r>
      <w:r>
        <w:rPr>
          <w:rFonts w:ascii="Times New Roman" w:hAnsi="Times New Roman"/>
          <w:sz w:val="26"/>
          <w:szCs w:val="26"/>
        </w:rPr>
        <w:t>:</w:t>
      </w:r>
    </w:p>
    <w:tbl>
      <w:tblPr>
        <w:tblW w:w="9072" w:type="dxa"/>
        <w:tblInd w:w="-5" w:type="dxa"/>
        <w:tblLayout w:type="fixed"/>
        <w:tblCellMar>
          <w:top w:w="102" w:type="dxa"/>
          <w:left w:w="62" w:type="dxa"/>
          <w:bottom w:w="102" w:type="dxa"/>
          <w:right w:w="62" w:type="dxa"/>
        </w:tblCellMar>
        <w:tblLook w:val="0000" w:firstRow="0" w:lastRow="0" w:firstColumn="0" w:lastColumn="0" w:noHBand="0" w:noVBand="0"/>
      </w:tblPr>
      <w:tblGrid>
        <w:gridCol w:w="660"/>
        <w:gridCol w:w="5719"/>
        <w:gridCol w:w="2693"/>
      </w:tblGrid>
      <w:tr w:rsidR="000C60CA" w:rsidRPr="000231D8" w14:paraId="434E7166" w14:textId="77777777" w:rsidTr="000C60CA">
        <w:tc>
          <w:tcPr>
            <w:tcW w:w="6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63F96C" w14:textId="77777777" w:rsidR="000C60CA" w:rsidRPr="000231D8" w:rsidRDefault="000C60CA" w:rsidP="00850B2E">
            <w:pPr>
              <w:spacing w:after="0" w:line="240" w:lineRule="auto"/>
              <w:jc w:val="center"/>
              <w:rPr>
                <w:rFonts w:ascii="Times New Roman" w:hAnsi="Times New Roman"/>
                <w:sz w:val="26"/>
                <w:szCs w:val="26"/>
              </w:rPr>
            </w:pPr>
            <w:r>
              <w:rPr>
                <w:rFonts w:ascii="Times New Roman" w:hAnsi="Times New Roman"/>
                <w:sz w:val="26"/>
                <w:szCs w:val="26"/>
              </w:rPr>
              <w:t>№</w:t>
            </w:r>
            <w:r w:rsidRPr="000231D8">
              <w:rPr>
                <w:rFonts w:ascii="Times New Roman" w:hAnsi="Times New Roman"/>
                <w:sz w:val="26"/>
                <w:szCs w:val="26"/>
              </w:rPr>
              <w:t xml:space="preserve"> п/п</w:t>
            </w:r>
          </w:p>
        </w:tc>
        <w:tc>
          <w:tcPr>
            <w:tcW w:w="57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6476CF" w14:textId="0FAFD28A" w:rsidR="000C60CA" w:rsidRPr="000231D8" w:rsidRDefault="000C60CA" w:rsidP="000C60CA">
            <w:pPr>
              <w:spacing w:after="0" w:line="240" w:lineRule="auto"/>
              <w:jc w:val="center"/>
              <w:rPr>
                <w:rFonts w:ascii="Times New Roman" w:hAnsi="Times New Roman"/>
                <w:sz w:val="26"/>
                <w:szCs w:val="26"/>
              </w:rPr>
            </w:pPr>
            <w:r w:rsidRPr="000231D8">
              <w:rPr>
                <w:rFonts w:ascii="Times New Roman" w:hAnsi="Times New Roman"/>
                <w:sz w:val="26"/>
                <w:szCs w:val="26"/>
              </w:rPr>
              <w:t xml:space="preserve">Основание предоставления персональной выплаты за </w:t>
            </w:r>
            <w:r>
              <w:rPr>
                <w:rFonts w:ascii="Times New Roman" w:hAnsi="Times New Roman"/>
                <w:sz w:val="26"/>
                <w:szCs w:val="26"/>
              </w:rPr>
              <w:t>наличие квалификационной категории</w:t>
            </w:r>
          </w:p>
        </w:tc>
        <w:tc>
          <w:tcPr>
            <w:tcW w:w="26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C2E9D1F" w14:textId="2017D81F" w:rsidR="000C60CA" w:rsidRPr="000231D8" w:rsidRDefault="000C60CA" w:rsidP="00B36206">
            <w:pPr>
              <w:spacing w:after="0" w:line="240" w:lineRule="auto"/>
              <w:jc w:val="center"/>
              <w:rPr>
                <w:rFonts w:ascii="Times New Roman" w:hAnsi="Times New Roman"/>
                <w:sz w:val="26"/>
                <w:szCs w:val="26"/>
              </w:rPr>
            </w:pPr>
            <w:r w:rsidRPr="000231D8">
              <w:rPr>
                <w:rFonts w:ascii="Times New Roman" w:hAnsi="Times New Roman"/>
                <w:sz w:val="26"/>
                <w:szCs w:val="26"/>
              </w:rPr>
              <w:t xml:space="preserve">Размер выплаты, в </w:t>
            </w:r>
            <w:r w:rsidR="00B36206">
              <w:rPr>
                <w:rFonts w:ascii="Times New Roman" w:hAnsi="Times New Roman"/>
                <w:sz w:val="26"/>
                <w:szCs w:val="26"/>
              </w:rPr>
              <w:t>%</w:t>
            </w:r>
            <w:r w:rsidRPr="000231D8">
              <w:rPr>
                <w:rFonts w:ascii="Times New Roman" w:hAnsi="Times New Roman"/>
                <w:sz w:val="26"/>
                <w:szCs w:val="26"/>
              </w:rPr>
              <w:t xml:space="preserve"> </w:t>
            </w:r>
            <w:r>
              <w:rPr>
                <w:rFonts w:ascii="Times New Roman" w:hAnsi="Times New Roman"/>
                <w:sz w:val="26"/>
                <w:szCs w:val="26"/>
              </w:rPr>
              <w:t>от оклада (должностного оклада)</w:t>
            </w:r>
          </w:p>
        </w:tc>
      </w:tr>
      <w:tr w:rsidR="000C60CA" w:rsidRPr="000231D8" w14:paraId="4D0603FC" w14:textId="77777777" w:rsidTr="000C60CA">
        <w:tc>
          <w:tcPr>
            <w:tcW w:w="6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2546AB" w14:textId="2D5B57FF" w:rsidR="000C60CA" w:rsidRPr="000231D8" w:rsidRDefault="000C60CA" w:rsidP="00850B2E">
            <w:pPr>
              <w:spacing w:after="0" w:line="240" w:lineRule="auto"/>
              <w:jc w:val="center"/>
              <w:rPr>
                <w:rFonts w:ascii="Times New Roman" w:hAnsi="Times New Roman"/>
                <w:sz w:val="26"/>
                <w:szCs w:val="26"/>
              </w:rPr>
            </w:pPr>
            <w:r>
              <w:rPr>
                <w:rFonts w:ascii="Times New Roman" w:hAnsi="Times New Roman"/>
                <w:sz w:val="26"/>
                <w:szCs w:val="26"/>
              </w:rPr>
              <w:t>1.</w:t>
            </w:r>
          </w:p>
        </w:tc>
        <w:tc>
          <w:tcPr>
            <w:tcW w:w="57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414F91E" w14:textId="00F674F6" w:rsidR="000C60CA" w:rsidRPr="000231D8" w:rsidRDefault="000C60CA" w:rsidP="00850B2E">
            <w:pPr>
              <w:spacing w:after="0" w:line="240" w:lineRule="auto"/>
              <w:rPr>
                <w:rFonts w:ascii="Times New Roman" w:hAnsi="Times New Roman"/>
                <w:sz w:val="26"/>
                <w:szCs w:val="26"/>
              </w:rPr>
            </w:pPr>
            <w:r>
              <w:rPr>
                <w:rFonts w:ascii="Times New Roman" w:hAnsi="Times New Roman"/>
                <w:sz w:val="26"/>
                <w:szCs w:val="26"/>
              </w:rPr>
              <w:t>Наличие высшей квалификационной категории</w:t>
            </w:r>
          </w:p>
        </w:tc>
        <w:tc>
          <w:tcPr>
            <w:tcW w:w="26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A5DC6C" w14:textId="7B2F096C" w:rsidR="000C60CA" w:rsidRPr="000231D8" w:rsidRDefault="000C60CA" w:rsidP="00850B2E">
            <w:pPr>
              <w:spacing w:after="0" w:line="240" w:lineRule="auto"/>
              <w:jc w:val="center"/>
              <w:rPr>
                <w:rFonts w:ascii="Times New Roman" w:hAnsi="Times New Roman"/>
                <w:sz w:val="26"/>
                <w:szCs w:val="26"/>
              </w:rPr>
            </w:pPr>
            <w:r>
              <w:rPr>
                <w:rFonts w:ascii="Times New Roman" w:hAnsi="Times New Roman"/>
                <w:sz w:val="26"/>
                <w:szCs w:val="26"/>
              </w:rPr>
              <w:t>10</w:t>
            </w:r>
          </w:p>
        </w:tc>
      </w:tr>
      <w:tr w:rsidR="000C60CA" w:rsidRPr="000231D8" w14:paraId="02B372A5" w14:textId="77777777" w:rsidTr="000C60CA">
        <w:tc>
          <w:tcPr>
            <w:tcW w:w="6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AD3B1D6" w14:textId="1E51CAB8" w:rsidR="000C60CA" w:rsidRPr="000231D8" w:rsidRDefault="000C60CA" w:rsidP="00850B2E">
            <w:pPr>
              <w:spacing w:after="0" w:line="240" w:lineRule="auto"/>
              <w:jc w:val="center"/>
              <w:rPr>
                <w:rFonts w:ascii="Times New Roman" w:hAnsi="Times New Roman"/>
                <w:sz w:val="26"/>
                <w:szCs w:val="26"/>
              </w:rPr>
            </w:pPr>
            <w:r w:rsidRPr="000231D8">
              <w:rPr>
                <w:rFonts w:ascii="Times New Roman" w:hAnsi="Times New Roman"/>
                <w:sz w:val="26"/>
                <w:szCs w:val="26"/>
              </w:rPr>
              <w:t>2</w:t>
            </w:r>
            <w:r>
              <w:rPr>
                <w:rFonts w:ascii="Times New Roman" w:hAnsi="Times New Roman"/>
                <w:sz w:val="26"/>
                <w:szCs w:val="26"/>
              </w:rPr>
              <w:t>.</w:t>
            </w:r>
          </w:p>
        </w:tc>
        <w:tc>
          <w:tcPr>
            <w:tcW w:w="57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65A5009" w14:textId="17BF3F23" w:rsidR="000C60CA" w:rsidRPr="000231D8" w:rsidRDefault="000C60CA" w:rsidP="000C60CA">
            <w:pPr>
              <w:spacing w:after="0" w:line="240" w:lineRule="auto"/>
              <w:rPr>
                <w:rFonts w:ascii="Times New Roman" w:hAnsi="Times New Roman"/>
                <w:sz w:val="26"/>
                <w:szCs w:val="26"/>
              </w:rPr>
            </w:pPr>
            <w:r>
              <w:rPr>
                <w:rFonts w:ascii="Times New Roman" w:hAnsi="Times New Roman"/>
                <w:sz w:val="26"/>
                <w:szCs w:val="26"/>
              </w:rPr>
              <w:t>Наличие первой квалификационной категории</w:t>
            </w:r>
          </w:p>
        </w:tc>
        <w:tc>
          <w:tcPr>
            <w:tcW w:w="26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1BD3552" w14:textId="36D1BC14" w:rsidR="000C60CA" w:rsidRPr="000231D8" w:rsidRDefault="000C60CA" w:rsidP="00850B2E">
            <w:pPr>
              <w:spacing w:after="0" w:line="240" w:lineRule="auto"/>
              <w:jc w:val="center"/>
              <w:rPr>
                <w:rFonts w:ascii="Times New Roman" w:hAnsi="Times New Roman"/>
                <w:sz w:val="26"/>
                <w:szCs w:val="26"/>
              </w:rPr>
            </w:pPr>
            <w:r>
              <w:rPr>
                <w:rFonts w:ascii="Times New Roman" w:hAnsi="Times New Roman"/>
                <w:sz w:val="26"/>
                <w:szCs w:val="26"/>
              </w:rPr>
              <w:t>8,5</w:t>
            </w:r>
          </w:p>
        </w:tc>
      </w:tr>
      <w:tr w:rsidR="000C60CA" w:rsidRPr="000231D8" w14:paraId="3238BCEA" w14:textId="77777777" w:rsidTr="000C60CA">
        <w:tc>
          <w:tcPr>
            <w:tcW w:w="6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C4A7B72" w14:textId="60A88290" w:rsidR="000C60CA" w:rsidRPr="000231D8" w:rsidRDefault="000C60CA" w:rsidP="00850B2E">
            <w:pPr>
              <w:spacing w:after="0" w:line="240" w:lineRule="auto"/>
              <w:jc w:val="center"/>
              <w:rPr>
                <w:rFonts w:ascii="Times New Roman" w:hAnsi="Times New Roman"/>
                <w:sz w:val="26"/>
                <w:szCs w:val="26"/>
              </w:rPr>
            </w:pPr>
            <w:r>
              <w:rPr>
                <w:rFonts w:ascii="Times New Roman" w:hAnsi="Times New Roman"/>
                <w:sz w:val="26"/>
                <w:szCs w:val="26"/>
              </w:rPr>
              <w:t>3.</w:t>
            </w:r>
          </w:p>
        </w:tc>
        <w:tc>
          <w:tcPr>
            <w:tcW w:w="57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6EA7D8" w14:textId="74991EBB" w:rsidR="000C60CA" w:rsidRPr="000231D8" w:rsidRDefault="000C60CA" w:rsidP="000C60CA">
            <w:pPr>
              <w:spacing w:after="0" w:line="240" w:lineRule="auto"/>
              <w:rPr>
                <w:rFonts w:ascii="Times New Roman" w:hAnsi="Times New Roman"/>
                <w:sz w:val="26"/>
                <w:szCs w:val="26"/>
              </w:rPr>
            </w:pPr>
            <w:r>
              <w:rPr>
                <w:rFonts w:ascii="Times New Roman" w:hAnsi="Times New Roman"/>
                <w:sz w:val="26"/>
                <w:szCs w:val="26"/>
              </w:rPr>
              <w:t>Наличие второй квалификационной категории</w:t>
            </w:r>
          </w:p>
        </w:tc>
        <w:tc>
          <w:tcPr>
            <w:tcW w:w="26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029E4BC" w14:textId="6FF474D1" w:rsidR="000C60CA" w:rsidRPr="000231D8" w:rsidRDefault="000C60CA" w:rsidP="00850B2E">
            <w:pPr>
              <w:spacing w:after="0" w:line="240" w:lineRule="auto"/>
              <w:jc w:val="center"/>
              <w:rPr>
                <w:rFonts w:ascii="Times New Roman" w:hAnsi="Times New Roman"/>
                <w:sz w:val="26"/>
                <w:szCs w:val="26"/>
              </w:rPr>
            </w:pPr>
            <w:r>
              <w:rPr>
                <w:rFonts w:ascii="Times New Roman" w:hAnsi="Times New Roman"/>
                <w:sz w:val="26"/>
                <w:szCs w:val="26"/>
              </w:rPr>
              <w:t>7</w:t>
            </w:r>
          </w:p>
        </w:tc>
      </w:tr>
    </w:tbl>
    <w:p w14:paraId="63AC8704" w14:textId="77777777" w:rsidR="000C60CA" w:rsidRPr="000C60CA" w:rsidRDefault="000C60CA" w:rsidP="00AC7BB2">
      <w:pPr>
        <w:pStyle w:val="af"/>
        <w:tabs>
          <w:tab w:val="left" w:pos="851"/>
        </w:tabs>
        <w:autoSpaceDE w:val="0"/>
        <w:autoSpaceDN w:val="0"/>
        <w:adjustRightInd w:val="0"/>
        <w:spacing w:after="0" w:line="240" w:lineRule="auto"/>
        <w:ind w:left="0" w:firstLine="709"/>
        <w:jc w:val="both"/>
        <w:outlineLvl w:val="1"/>
        <w:rPr>
          <w:rFonts w:ascii="Times New Roman" w:hAnsi="Times New Roman"/>
          <w:sz w:val="12"/>
          <w:szCs w:val="12"/>
        </w:rPr>
      </w:pPr>
    </w:p>
    <w:p w14:paraId="3C816C29" w14:textId="0019AE92" w:rsidR="00E95CCD" w:rsidRPr="000E2D17" w:rsidRDefault="00E95CCD" w:rsidP="000231D8">
      <w:pPr>
        <w:pStyle w:val="af"/>
        <w:autoSpaceDE w:val="0"/>
        <w:autoSpaceDN w:val="0"/>
        <w:adjustRightInd w:val="0"/>
        <w:spacing w:after="120" w:line="240" w:lineRule="auto"/>
        <w:ind w:left="0" w:firstLine="709"/>
        <w:jc w:val="both"/>
        <w:outlineLvl w:val="1"/>
        <w:rPr>
          <w:rFonts w:ascii="Times New Roman" w:hAnsi="Times New Roman"/>
          <w:sz w:val="26"/>
          <w:szCs w:val="26"/>
        </w:rPr>
      </w:pPr>
      <w:r w:rsidRPr="00E95CCD">
        <w:rPr>
          <w:rFonts w:ascii="Times New Roman" w:hAnsi="Times New Roman"/>
          <w:sz w:val="26"/>
          <w:szCs w:val="26"/>
        </w:rPr>
        <w:t>4.</w:t>
      </w:r>
      <w:r w:rsidR="00AC7BB2">
        <w:rPr>
          <w:rFonts w:ascii="Times New Roman" w:hAnsi="Times New Roman"/>
          <w:sz w:val="26"/>
          <w:szCs w:val="26"/>
        </w:rPr>
        <w:t>4</w:t>
      </w:r>
      <w:r w:rsidRPr="00E95CCD">
        <w:rPr>
          <w:rFonts w:ascii="Times New Roman" w:hAnsi="Times New Roman"/>
          <w:sz w:val="26"/>
          <w:szCs w:val="26"/>
        </w:rPr>
        <w:t>. Персональная выплата за опыт работы работникам учреждени</w:t>
      </w:r>
      <w:r w:rsidR="00B36206">
        <w:rPr>
          <w:rFonts w:ascii="Times New Roman" w:hAnsi="Times New Roman"/>
          <w:sz w:val="26"/>
          <w:szCs w:val="26"/>
        </w:rPr>
        <w:t>я</w:t>
      </w:r>
      <w:r w:rsidRPr="00E95CCD">
        <w:rPr>
          <w:rFonts w:ascii="Times New Roman" w:hAnsi="Times New Roman"/>
          <w:sz w:val="26"/>
          <w:szCs w:val="26"/>
        </w:rPr>
        <w:t xml:space="preserve">, производится при </w:t>
      </w:r>
      <w:r w:rsidRPr="000E2D17">
        <w:rPr>
          <w:rFonts w:ascii="Times New Roman" w:hAnsi="Times New Roman"/>
          <w:sz w:val="26"/>
          <w:szCs w:val="26"/>
        </w:rPr>
        <w:t>условии наличия</w:t>
      </w:r>
      <w:r w:rsidR="000231D8" w:rsidRPr="000E2D17">
        <w:rPr>
          <w:rFonts w:ascii="Times New Roman" w:hAnsi="Times New Roman"/>
          <w:sz w:val="26"/>
          <w:szCs w:val="26"/>
        </w:rPr>
        <w:t xml:space="preserve"> </w:t>
      </w:r>
      <w:r w:rsidRPr="000E2D17">
        <w:rPr>
          <w:rFonts w:ascii="Times New Roman" w:hAnsi="Times New Roman"/>
          <w:sz w:val="26"/>
          <w:szCs w:val="26"/>
        </w:rPr>
        <w:t>почетного звания</w:t>
      </w:r>
      <w:r w:rsidR="00B36206">
        <w:rPr>
          <w:rFonts w:ascii="Times New Roman" w:hAnsi="Times New Roman"/>
          <w:sz w:val="26"/>
          <w:szCs w:val="26"/>
        </w:rPr>
        <w:t xml:space="preserve">, </w:t>
      </w:r>
      <w:r w:rsidR="000231D8" w:rsidRPr="000E2D17">
        <w:rPr>
          <w:rFonts w:ascii="Times New Roman" w:hAnsi="Times New Roman"/>
          <w:sz w:val="26"/>
          <w:szCs w:val="26"/>
        </w:rPr>
        <w:t>знака отличия</w:t>
      </w:r>
      <w:r w:rsidRPr="000E2D17">
        <w:rPr>
          <w:rFonts w:ascii="Times New Roman" w:hAnsi="Times New Roman"/>
          <w:sz w:val="26"/>
          <w:szCs w:val="26"/>
        </w:rPr>
        <w:t>, связанн</w:t>
      </w:r>
      <w:r w:rsidR="00B36206">
        <w:rPr>
          <w:rFonts w:ascii="Times New Roman" w:hAnsi="Times New Roman"/>
          <w:sz w:val="26"/>
          <w:szCs w:val="26"/>
        </w:rPr>
        <w:t>ых</w:t>
      </w:r>
      <w:r w:rsidRPr="000E2D17">
        <w:rPr>
          <w:rFonts w:ascii="Times New Roman" w:hAnsi="Times New Roman"/>
          <w:sz w:val="26"/>
          <w:szCs w:val="26"/>
        </w:rPr>
        <w:t xml:space="preserve"> </w:t>
      </w:r>
      <w:r w:rsidR="00B36206" w:rsidRPr="000E2D17">
        <w:rPr>
          <w:rFonts w:ascii="Times New Roman" w:hAnsi="Times New Roman"/>
          <w:sz w:val="26"/>
          <w:szCs w:val="26"/>
        </w:rPr>
        <w:t>с профессиональной деятельностью</w:t>
      </w:r>
      <w:r w:rsidR="00B36206">
        <w:rPr>
          <w:rFonts w:ascii="Times New Roman" w:hAnsi="Times New Roman"/>
          <w:sz w:val="26"/>
          <w:szCs w:val="26"/>
        </w:rPr>
        <w:t xml:space="preserve"> или</w:t>
      </w:r>
      <w:r w:rsidR="00B36206" w:rsidRPr="000E2D17">
        <w:rPr>
          <w:rFonts w:ascii="Times New Roman" w:hAnsi="Times New Roman"/>
          <w:sz w:val="26"/>
          <w:szCs w:val="26"/>
        </w:rPr>
        <w:t xml:space="preserve"> </w:t>
      </w:r>
      <w:r w:rsidRPr="000E2D17">
        <w:rPr>
          <w:rFonts w:ascii="Times New Roman" w:hAnsi="Times New Roman"/>
          <w:sz w:val="26"/>
          <w:szCs w:val="26"/>
        </w:rPr>
        <w:t>необходим</w:t>
      </w:r>
      <w:r w:rsidR="00B36206">
        <w:rPr>
          <w:rFonts w:ascii="Times New Roman" w:hAnsi="Times New Roman"/>
          <w:sz w:val="26"/>
          <w:szCs w:val="26"/>
        </w:rPr>
        <w:t>ых</w:t>
      </w:r>
      <w:r w:rsidRPr="000E2D17">
        <w:rPr>
          <w:rFonts w:ascii="Times New Roman" w:hAnsi="Times New Roman"/>
          <w:sz w:val="26"/>
          <w:szCs w:val="26"/>
        </w:rPr>
        <w:t xml:space="preserve"> </w:t>
      </w:r>
      <w:r w:rsidR="00B36206" w:rsidRPr="000A1E3E">
        <w:rPr>
          <w:rFonts w:ascii="Times New Roman" w:hAnsi="Times New Roman"/>
          <w:sz w:val="26"/>
          <w:szCs w:val="26"/>
        </w:rPr>
        <w:t>для выполнения обязанностей (функций)</w:t>
      </w:r>
      <w:r w:rsidRPr="000E2D17">
        <w:rPr>
          <w:rFonts w:ascii="Times New Roman" w:hAnsi="Times New Roman"/>
          <w:sz w:val="26"/>
          <w:szCs w:val="26"/>
        </w:rPr>
        <w:t xml:space="preserve"> по должности работника и соо</w:t>
      </w:r>
      <w:r w:rsidR="000231D8" w:rsidRPr="000E2D17">
        <w:rPr>
          <w:rFonts w:ascii="Times New Roman" w:hAnsi="Times New Roman"/>
          <w:sz w:val="26"/>
          <w:szCs w:val="26"/>
        </w:rPr>
        <w:t>тветствующих профилю учреждения:</w:t>
      </w:r>
    </w:p>
    <w:tbl>
      <w:tblPr>
        <w:tblW w:w="9100" w:type="dxa"/>
        <w:tblInd w:w="-5" w:type="dxa"/>
        <w:tblLayout w:type="fixed"/>
        <w:tblCellMar>
          <w:top w:w="102" w:type="dxa"/>
          <w:left w:w="62" w:type="dxa"/>
          <w:bottom w:w="102" w:type="dxa"/>
          <w:right w:w="62" w:type="dxa"/>
        </w:tblCellMar>
        <w:tblLook w:val="0000" w:firstRow="0" w:lastRow="0" w:firstColumn="0" w:lastColumn="0" w:noHBand="0" w:noVBand="0"/>
      </w:tblPr>
      <w:tblGrid>
        <w:gridCol w:w="660"/>
        <w:gridCol w:w="4585"/>
        <w:gridCol w:w="3855"/>
      </w:tblGrid>
      <w:tr w:rsidR="000231D8" w:rsidRPr="000231D8" w14:paraId="061CD9F6" w14:textId="77777777" w:rsidTr="000231D8">
        <w:tc>
          <w:tcPr>
            <w:tcW w:w="6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722879" w14:textId="77777777" w:rsidR="000231D8" w:rsidRPr="000231D8" w:rsidRDefault="000231D8" w:rsidP="008B48C3">
            <w:pPr>
              <w:spacing w:after="0" w:line="240" w:lineRule="auto"/>
              <w:jc w:val="center"/>
              <w:rPr>
                <w:rFonts w:ascii="Times New Roman" w:hAnsi="Times New Roman"/>
                <w:sz w:val="26"/>
                <w:szCs w:val="26"/>
              </w:rPr>
            </w:pPr>
            <w:r>
              <w:rPr>
                <w:rFonts w:ascii="Times New Roman" w:hAnsi="Times New Roman"/>
                <w:sz w:val="26"/>
                <w:szCs w:val="26"/>
              </w:rPr>
              <w:t>№</w:t>
            </w:r>
            <w:r w:rsidRPr="000231D8">
              <w:rPr>
                <w:rFonts w:ascii="Times New Roman" w:hAnsi="Times New Roman"/>
                <w:sz w:val="26"/>
                <w:szCs w:val="26"/>
              </w:rPr>
              <w:t xml:space="preserve"> п/п</w:t>
            </w:r>
          </w:p>
        </w:tc>
        <w:tc>
          <w:tcPr>
            <w:tcW w:w="458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879853" w14:textId="77777777" w:rsidR="000231D8" w:rsidRPr="000231D8" w:rsidRDefault="000231D8" w:rsidP="008B48C3">
            <w:pPr>
              <w:spacing w:after="0" w:line="240" w:lineRule="auto"/>
              <w:jc w:val="center"/>
              <w:rPr>
                <w:rFonts w:ascii="Times New Roman" w:hAnsi="Times New Roman"/>
                <w:sz w:val="26"/>
                <w:szCs w:val="26"/>
              </w:rPr>
            </w:pPr>
            <w:r w:rsidRPr="000231D8">
              <w:rPr>
                <w:rFonts w:ascii="Times New Roman" w:hAnsi="Times New Roman"/>
                <w:sz w:val="26"/>
                <w:szCs w:val="26"/>
              </w:rPr>
              <w:t>Основание предоставления персональной выплаты за опыт работы</w:t>
            </w:r>
          </w:p>
        </w:tc>
        <w:tc>
          <w:tcPr>
            <w:tcW w:w="38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EB976C" w14:textId="72696128" w:rsidR="000231D8" w:rsidRPr="000231D8" w:rsidRDefault="000231D8" w:rsidP="00B36206">
            <w:pPr>
              <w:spacing w:after="0" w:line="240" w:lineRule="auto"/>
              <w:jc w:val="center"/>
              <w:rPr>
                <w:rFonts w:ascii="Times New Roman" w:hAnsi="Times New Roman"/>
                <w:sz w:val="26"/>
                <w:szCs w:val="26"/>
              </w:rPr>
            </w:pPr>
            <w:r w:rsidRPr="000231D8">
              <w:rPr>
                <w:rFonts w:ascii="Times New Roman" w:hAnsi="Times New Roman"/>
                <w:sz w:val="26"/>
                <w:szCs w:val="26"/>
              </w:rPr>
              <w:t xml:space="preserve">Размер выплаты, в </w:t>
            </w:r>
            <w:r w:rsidR="00B36206">
              <w:rPr>
                <w:rFonts w:ascii="Times New Roman" w:hAnsi="Times New Roman"/>
                <w:sz w:val="26"/>
                <w:szCs w:val="26"/>
              </w:rPr>
              <w:t>%</w:t>
            </w:r>
            <w:r w:rsidRPr="000231D8">
              <w:rPr>
                <w:rFonts w:ascii="Times New Roman" w:hAnsi="Times New Roman"/>
                <w:sz w:val="26"/>
                <w:szCs w:val="26"/>
              </w:rPr>
              <w:t xml:space="preserve"> </w:t>
            </w:r>
            <w:r>
              <w:rPr>
                <w:rFonts w:ascii="Times New Roman" w:hAnsi="Times New Roman"/>
                <w:sz w:val="26"/>
                <w:szCs w:val="26"/>
              </w:rPr>
              <w:t>от оклада (должностного оклада)</w:t>
            </w:r>
          </w:p>
        </w:tc>
      </w:tr>
      <w:tr w:rsidR="000231D8" w:rsidRPr="000231D8" w14:paraId="58F0CF8D" w14:textId="77777777" w:rsidTr="000E2D17">
        <w:trPr>
          <w:trHeight w:val="42"/>
        </w:trPr>
        <w:tc>
          <w:tcPr>
            <w:tcW w:w="910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E27009" w14:textId="77777777" w:rsidR="000231D8" w:rsidRPr="000231D8" w:rsidRDefault="000231D8" w:rsidP="008B48C3">
            <w:pPr>
              <w:spacing w:after="0" w:line="240" w:lineRule="auto"/>
              <w:jc w:val="center"/>
              <w:outlineLvl w:val="0"/>
              <w:rPr>
                <w:rFonts w:ascii="Times New Roman" w:hAnsi="Times New Roman"/>
                <w:sz w:val="26"/>
                <w:szCs w:val="26"/>
              </w:rPr>
            </w:pPr>
            <w:r w:rsidRPr="000231D8">
              <w:rPr>
                <w:rFonts w:ascii="Times New Roman" w:hAnsi="Times New Roman"/>
                <w:sz w:val="26"/>
                <w:szCs w:val="26"/>
              </w:rPr>
              <w:t>1. Почетное звание</w:t>
            </w:r>
          </w:p>
        </w:tc>
      </w:tr>
      <w:tr w:rsidR="000231D8" w:rsidRPr="000231D8" w14:paraId="77E2693F" w14:textId="77777777" w:rsidTr="000231D8">
        <w:tc>
          <w:tcPr>
            <w:tcW w:w="6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573C99" w14:textId="77777777" w:rsidR="000231D8" w:rsidRPr="000231D8" w:rsidRDefault="000231D8" w:rsidP="008B48C3">
            <w:pPr>
              <w:spacing w:after="0" w:line="240" w:lineRule="auto"/>
              <w:jc w:val="center"/>
              <w:rPr>
                <w:rFonts w:ascii="Times New Roman" w:hAnsi="Times New Roman"/>
                <w:sz w:val="26"/>
                <w:szCs w:val="26"/>
              </w:rPr>
            </w:pPr>
            <w:r w:rsidRPr="000231D8">
              <w:rPr>
                <w:rFonts w:ascii="Times New Roman" w:hAnsi="Times New Roman"/>
                <w:sz w:val="26"/>
                <w:szCs w:val="26"/>
              </w:rPr>
              <w:t>1.1</w:t>
            </w:r>
          </w:p>
        </w:tc>
        <w:tc>
          <w:tcPr>
            <w:tcW w:w="458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BC9466" w14:textId="1FD5100D" w:rsidR="000231D8" w:rsidRPr="000231D8" w:rsidRDefault="000231D8" w:rsidP="000E2D17">
            <w:pPr>
              <w:spacing w:after="0" w:line="240" w:lineRule="auto"/>
              <w:rPr>
                <w:rFonts w:ascii="Times New Roman" w:hAnsi="Times New Roman"/>
                <w:sz w:val="26"/>
                <w:szCs w:val="26"/>
              </w:rPr>
            </w:pPr>
            <w:r w:rsidRPr="000231D8">
              <w:rPr>
                <w:rFonts w:ascii="Times New Roman" w:hAnsi="Times New Roman"/>
                <w:sz w:val="26"/>
                <w:szCs w:val="26"/>
              </w:rPr>
              <w:t xml:space="preserve">Почетное звание, начинающееся со слов </w:t>
            </w:r>
            <w:r w:rsidR="000E2D17">
              <w:rPr>
                <w:rFonts w:ascii="Times New Roman" w:hAnsi="Times New Roman"/>
                <w:sz w:val="26"/>
                <w:szCs w:val="26"/>
              </w:rPr>
              <w:t>«</w:t>
            </w:r>
            <w:r w:rsidRPr="000231D8">
              <w:rPr>
                <w:rFonts w:ascii="Times New Roman" w:hAnsi="Times New Roman"/>
                <w:sz w:val="26"/>
                <w:szCs w:val="26"/>
              </w:rPr>
              <w:t>Заслуженный</w:t>
            </w:r>
            <w:r w:rsidR="000E2D17">
              <w:rPr>
                <w:rFonts w:ascii="Times New Roman" w:hAnsi="Times New Roman"/>
                <w:sz w:val="26"/>
                <w:szCs w:val="26"/>
              </w:rPr>
              <w:t>»</w:t>
            </w:r>
            <w:r w:rsidRPr="000231D8">
              <w:rPr>
                <w:rFonts w:ascii="Times New Roman" w:hAnsi="Times New Roman"/>
                <w:sz w:val="26"/>
                <w:szCs w:val="26"/>
              </w:rPr>
              <w:t xml:space="preserve">, </w:t>
            </w:r>
            <w:r w:rsidR="000E2D17">
              <w:rPr>
                <w:rFonts w:ascii="Times New Roman" w:hAnsi="Times New Roman"/>
                <w:sz w:val="26"/>
                <w:szCs w:val="26"/>
              </w:rPr>
              <w:t>«</w:t>
            </w:r>
            <w:r w:rsidRPr="000231D8">
              <w:rPr>
                <w:rFonts w:ascii="Times New Roman" w:hAnsi="Times New Roman"/>
                <w:sz w:val="26"/>
                <w:szCs w:val="26"/>
              </w:rPr>
              <w:t>Народный</w:t>
            </w:r>
            <w:r w:rsidR="000E2D17">
              <w:rPr>
                <w:rFonts w:ascii="Times New Roman" w:hAnsi="Times New Roman"/>
                <w:sz w:val="26"/>
                <w:szCs w:val="26"/>
              </w:rPr>
              <w:t>»</w:t>
            </w:r>
          </w:p>
        </w:tc>
        <w:tc>
          <w:tcPr>
            <w:tcW w:w="38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95C639" w14:textId="77777777" w:rsidR="000231D8" w:rsidRPr="000231D8" w:rsidRDefault="000231D8" w:rsidP="008B48C3">
            <w:pPr>
              <w:spacing w:after="0" w:line="240" w:lineRule="auto"/>
              <w:jc w:val="center"/>
              <w:rPr>
                <w:rFonts w:ascii="Times New Roman" w:hAnsi="Times New Roman"/>
                <w:sz w:val="26"/>
                <w:szCs w:val="26"/>
              </w:rPr>
            </w:pPr>
            <w:r w:rsidRPr="000231D8">
              <w:rPr>
                <w:rFonts w:ascii="Times New Roman" w:hAnsi="Times New Roman"/>
                <w:sz w:val="26"/>
                <w:szCs w:val="26"/>
              </w:rPr>
              <w:t>20</w:t>
            </w:r>
          </w:p>
        </w:tc>
      </w:tr>
      <w:tr w:rsidR="000231D8" w:rsidRPr="000231D8" w14:paraId="0D7559B2" w14:textId="77777777" w:rsidTr="000231D8">
        <w:tc>
          <w:tcPr>
            <w:tcW w:w="6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EC8F58" w14:textId="77777777" w:rsidR="000231D8" w:rsidRPr="000231D8" w:rsidRDefault="000231D8" w:rsidP="008B48C3">
            <w:pPr>
              <w:spacing w:after="0" w:line="240" w:lineRule="auto"/>
              <w:jc w:val="center"/>
              <w:rPr>
                <w:rFonts w:ascii="Times New Roman" w:hAnsi="Times New Roman"/>
                <w:sz w:val="26"/>
                <w:szCs w:val="26"/>
              </w:rPr>
            </w:pPr>
            <w:r w:rsidRPr="000231D8">
              <w:rPr>
                <w:rFonts w:ascii="Times New Roman" w:hAnsi="Times New Roman"/>
                <w:sz w:val="26"/>
                <w:szCs w:val="26"/>
              </w:rPr>
              <w:lastRenderedPageBreak/>
              <w:t>1.2</w:t>
            </w:r>
          </w:p>
        </w:tc>
        <w:tc>
          <w:tcPr>
            <w:tcW w:w="458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440DBD" w14:textId="77777777" w:rsidR="000231D8" w:rsidRPr="000231D8" w:rsidRDefault="000231D8" w:rsidP="008B48C3">
            <w:pPr>
              <w:spacing w:after="0" w:line="240" w:lineRule="auto"/>
              <w:rPr>
                <w:rFonts w:ascii="Times New Roman" w:hAnsi="Times New Roman"/>
                <w:sz w:val="26"/>
                <w:szCs w:val="26"/>
              </w:rPr>
            </w:pPr>
            <w:r w:rsidRPr="000231D8">
              <w:rPr>
                <w:rFonts w:ascii="Times New Roman" w:hAnsi="Times New Roman"/>
                <w:sz w:val="26"/>
                <w:szCs w:val="26"/>
              </w:rPr>
              <w:t>Заслуженный работник физической культуры и спорта Красноярского края</w:t>
            </w:r>
          </w:p>
        </w:tc>
        <w:tc>
          <w:tcPr>
            <w:tcW w:w="38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ED005A4" w14:textId="77777777" w:rsidR="000231D8" w:rsidRPr="000231D8" w:rsidRDefault="000231D8" w:rsidP="008B48C3">
            <w:pPr>
              <w:spacing w:after="0" w:line="240" w:lineRule="auto"/>
              <w:jc w:val="center"/>
              <w:rPr>
                <w:rFonts w:ascii="Times New Roman" w:hAnsi="Times New Roman"/>
                <w:sz w:val="26"/>
                <w:szCs w:val="26"/>
              </w:rPr>
            </w:pPr>
            <w:r w:rsidRPr="000231D8">
              <w:rPr>
                <w:rFonts w:ascii="Times New Roman" w:hAnsi="Times New Roman"/>
                <w:sz w:val="26"/>
                <w:szCs w:val="26"/>
              </w:rPr>
              <w:t>10</w:t>
            </w:r>
          </w:p>
        </w:tc>
      </w:tr>
      <w:tr w:rsidR="000231D8" w:rsidRPr="000231D8" w14:paraId="6AEDFDF5" w14:textId="77777777" w:rsidTr="000231D8">
        <w:tc>
          <w:tcPr>
            <w:tcW w:w="910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9FEB18A" w14:textId="77777777" w:rsidR="000231D8" w:rsidRPr="000231D8" w:rsidRDefault="000231D8" w:rsidP="008B48C3">
            <w:pPr>
              <w:spacing w:after="0" w:line="240" w:lineRule="auto"/>
              <w:jc w:val="center"/>
              <w:outlineLvl w:val="0"/>
              <w:rPr>
                <w:rFonts w:ascii="Times New Roman" w:hAnsi="Times New Roman"/>
                <w:sz w:val="26"/>
                <w:szCs w:val="26"/>
              </w:rPr>
            </w:pPr>
            <w:r w:rsidRPr="000231D8">
              <w:rPr>
                <w:rFonts w:ascii="Times New Roman" w:hAnsi="Times New Roman"/>
                <w:sz w:val="26"/>
                <w:szCs w:val="26"/>
              </w:rPr>
              <w:t>2. Знак отличия</w:t>
            </w:r>
          </w:p>
        </w:tc>
      </w:tr>
      <w:tr w:rsidR="000231D8" w:rsidRPr="000231D8" w14:paraId="28C1F5B7" w14:textId="77777777" w:rsidTr="000231D8">
        <w:tc>
          <w:tcPr>
            <w:tcW w:w="6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7347F63" w14:textId="77777777" w:rsidR="000231D8" w:rsidRPr="000231D8" w:rsidRDefault="000231D8" w:rsidP="008B48C3">
            <w:pPr>
              <w:spacing w:after="0" w:line="240" w:lineRule="auto"/>
              <w:jc w:val="center"/>
              <w:rPr>
                <w:rFonts w:ascii="Times New Roman" w:hAnsi="Times New Roman"/>
                <w:sz w:val="26"/>
                <w:szCs w:val="26"/>
              </w:rPr>
            </w:pPr>
            <w:r w:rsidRPr="000231D8">
              <w:rPr>
                <w:rFonts w:ascii="Times New Roman" w:hAnsi="Times New Roman"/>
                <w:sz w:val="26"/>
                <w:szCs w:val="26"/>
              </w:rPr>
              <w:t>2.1</w:t>
            </w:r>
          </w:p>
        </w:tc>
        <w:tc>
          <w:tcPr>
            <w:tcW w:w="458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07DBA5" w14:textId="5EB5CBF9" w:rsidR="000231D8" w:rsidRPr="000231D8" w:rsidRDefault="000E2D17" w:rsidP="000E2D17">
            <w:pPr>
              <w:spacing w:after="0" w:line="240" w:lineRule="auto"/>
              <w:rPr>
                <w:rFonts w:ascii="Times New Roman" w:hAnsi="Times New Roman"/>
                <w:sz w:val="26"/>
                <w:szCs w:val="26"/>
              </w:rPr>
            </w:pPr>
            <w:r>
              <w:rPr>
                <w:rFonts w:ascii="Times New Roman" w:hAnsi="Times New Roman"/>
                <w:sz w:val="26"/>
                <w:szCs w:val="26"/>
              </w:rPr>
              <w:t>«</w:t>
            </w:r>
            <w:r w:rsidR="000231D8" w:rsidRPr="000231D8">
              <w:rPr>
                <w:rFonts w:ascii="Times New Roman" w:hAnsi="Times New Roman"/>
                <w:sz w:val="26"/>
                <w:szCs w:val="26"/>
              </w:rPr>
              <w:t>Отличник физической культуры</w:t>
            </w:r>
            <w:r>
              <w:rPr>
                <w:rFonts w:ascii="Times New Roman" w:hAnsi="Times New Roman"/>
                <w:sz w:val="26"/>
                <w:szCs w:val="26"/>
              </w:rPr>
              <w:t>»</w:t>
            </w:r>
          </w:p>
        </w:tc>
        <w:tc>
          <w:tcPr>
            <w:tcW w:w="38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C822B3E" w14:textId="77777777" w:rsidR="000231D8" w:rsidRPr="000231D8" w:rsidRDefault="000231D8" w:rsidP="008B48C3">
            <w:pPr>
              <w:spacing w:after="0" w:line="240" w:lineRule="auto"/>
              <w:jc w:val="center"/>
              <w:rPr>
                <w:rFonts w:ascii="Times New Roman" w:hAnsi="Times New Roman"/>
                <w:sz w:val="26"/>
                <w:szCs w:val="26"/>
              </w:rPr>
            </w:pPr>
            <w:r w:rsidRPr="000231D8">
              <w:rPr>
                <w:rFonts w:ascii="Times New Roman" w:hAnsi="Times New Roman"/>
                <w:sz w:val="26"/>
                <w:szCs w:val="26"/>
              </w:rPr>
              <w:t>10</w:t>
            </w:r>
          </w:p>
        </w:tc>
      </w:tr>
    </w:tbl>
    <w:p w14:paraId="638A2BD6" w14:textId="77777777" w:rsidR="000231D8" w:rsidRPr="000E2D17" w:rsidRDefault="000231D8" w:rsidP="000231D8">
      <w:pPr>
        <w:pStyle w:val="ConsPlusNormal"/>
        <w:ind w:firstLine="709"/>
        <w:jc w:val="both"/>
        <w:rPr>
          <w:rFonts w:ascii="Times New Roman" w:hAnsi="Times New Roman" w:cs="Times New Roman"/>
          <w:color w:val="FF0000"/>
          <w:sz w:val="10"/>
          <w:szCs w:val="10"/>
        </w:rPr>
      </w:pPr>
    </w:p>
    <w:p w14:paraId="4C1F2A53" w14:textId="7844F188" w:rsidR="00E95CCD" w:rsidRPr="000E2D17" w:rsidRDefault="000E2D17" w:rsidP="000E2D17">
      <w:pPr>
        <w:pStyle w:val="ConsPlusNormal"/>
        <w:ind w:firstLine="709"/>
        <w:jc w:val="both"/>
        <w:rPr>
          <w:rFonts w:ascii="Times New Roman" w:hAnsi="Times New Roman" w:cs="Times New Roman"/>
          <w:sz w:val="26"/>
          <w:szCs w:val="26"/>
        </w:rPr>
      </w:pPr>
      <w:r w:rsidRPr="00E95CCD">
        <w:rPr>
          <w:rFonts w:ascii="Times New Roman" w:hAnsi="Times New Roman" w:cs="Times New Roman"/>
          <w:sz w:val="26"/>
          <w:szCs w:val="26"/>
        </w:rPr>
        <w:t>Персональная выплата за опыт работы производитс</w:t>
      </w:r>
      <w:r w:rsidRPr="000E2D17">
        <w:rPr>
          <w:rFonts w:ascii="Times New Roman" w:hAnsi="Times New Roman" w:cs="Times New Roman"/>
          <w:sz w:val="26"/>
          <w:szCs w:val="26"/>
        </w:rPr>
        <w:t>я тренерам при наличии спортивного звания или спортивного разряда</w:t>
      </w:r>
      <w:r w:rsidR="00E95CCD" w:rsidRPr="000E2D17">
        <w:rPr>
          <w:rFonts w:ascii="Times New Roman" w:hAnsi="Times New Roman" w:cs="Times New Roman"/>
          <w:sz w:val="26"/>
          <w:szCs w:val="26"/>
        </w:rPr>
        <w:t>, окончивши</w:t>
      </w:r>
      <w:r w:rsidRPr="000E2D17">
        <w:rPr>
          <w:rFonts w:ascii="Times New Roman" w:hAnsi="Times New Roman" w:cs="Times New Roman"/>
          <w:sz w:val="26"/>
          <w:szCs w:val="26"/>
        </w:rPr>
        <w:t>м</w:t>
      </w:r>
      <w:r w:rsidR="00E95CCD" w:rsidRPr="000E2D17">
        <w:rPr>
          <w:rFonts w:ascii="Times New Roman" w:hAnsi="Times New Roman" w:cs="Times New Roman"/>
          <w:sz w:val="26"/>
          <w:szCs w:val="26"/>
        </w:rPr>
        <w:t xml:space="preserve"> профессиональную спортивную карьеру, имеющи</w:t>
      </w:r>
      <w:r w:rsidRPr="000E2D17">
        <w:rPr>
          <w:rFonts w:ascii="Times New Roman" w:hAnsi="Times New Roman" w:cs="Times New Roman"/>
          <w:sz w:val="26"/>
          <w:szCs w:val="26"/>
        </w:rPr>
        <w:t>м</w:t>
      </w:r>
      <w:r w:rsidR="00E95CCD" w:rsidRPr="000E2D17">
        <w:rPr>
          <w:rFonts w:ascii="Times New Roman" w:hAnsi="Times New Roman" w:cs="Times New Roman"/>
          <w:sz w:val="26"/>
          <w:szCs w:val="26"/>
        </w:rPr>
        <w:t xml:space="preserve"> высшее или среднее профессиональное образование, необходимое для исполнения профессиональной деятельности, впервые заключивши</w:t>
      </w:r>
      <w:r w:rsidRPr="000E2D17">
        <w:rPr>
          <w:rFonts w:ascii="Times New Roman" w:hAnsi="Times New Roman" w:cs="Times New Roman"/>
          <w:sz w:val="26"/>
          <w:szCs w:val="26"/>
        </w:rPr>
        <w:t>м</w:t>
      </w:r>
      <w:r w:rsidR="00E95CCD" w:rsidRPr="000E2D17">
        <w:rPr>
          <w:rFonts w:ascii="Times New Roman" w:hAnsi="Times New Roman" w:cs="Times New Roman"/>
          <w:sz w:val="26"/>
          <w:szCs w:val="26"/>
        </w:rPr>
        <w:t xml:space="preserve"> трудовой договор с учреждением и при этом не получающи</w:t>
      </w:r>
      <w:r w:rsidRPr="000E2D17">
        <w:rPr>
          <w:rFonts w:ascii="Times New Roman" w:hAnsi="Times New Roman" w:cs="Times New Roman"/>
          <w:sz w:val="26"/>
          <w:szCs w:val="26"/>
        </w:rPr>
        <w:t>м</w:t>
      </w:r>
      <w:r w:rsidR="00E95CCD" w:rsidRPr="000E2D17">
        <w:rPr>
          <w:rFonts w:ascii="Times New Roman" w:hAnsi="Times New Roman" w:cs="Times New Roman"/>
          <w:sz w:val="26"/>
          <w:szCs w:val="26"/>
        </w:rPr>
        <w:t xml:space="preserve"> персональную выплату молодым специалистам</w:t>
      </w:r>
      <w:r w:rsidRPr="000E2D17">
        <w:rPr>
          <w:rFonts w:ascii="Times New Roman" w:hAnsi="Times New Roman" w:cs="Times New Roman"/>
          <w:sz w:val="26"/>
          <w:szCs w:val="26"/>
        </w:rPr>
        <w:t>:</w:t>
      </w:r>
    </w:p>
    <w:p w14:paraId="0B597898" w14:textId="77777777" w:rsidR="000231D8" w:rsidRPr="000E2D17" w:rsidRDefault="000231D8" w:rsidP="000231D8">
      <w:pPr>
        <w:spacing w:after="0" w:line="240" w:lineRule="auto"/>
        <w:jc w:val="center"/>
        <w:outlineLvl w:val="0"/>
        <w:rPr>
          <w:rFonts w:ascii="Times New Roman" w:hAnsi="Times New Roman"/>
          <w:sz w:val="10"/>
          <w:szCs w:val="10"/>
        </w:rPr>
      </w:pPr>
    </w:p>
    <w:tbl>
      <w:tblPr>
        <w:tblW w:w="9100" w:type="dxa"/>
        <w:tblInd w:w="-5" w:type="dxa"/>
        <w:tblLayout w:type="fixed"/>
        <w:tblCellMar>
          <w:top w:w="102" w:type="dxa"/>
          <w:left w:w="62" w:type="dxa"/>
          <w:bottom w:w="102" w:type="dxa"/>
          <w:right w:w="62" w:type="dxa"/>
        </w:tblCellMar>
        <w:tblLook w:val="0000" w:firstRow="0" w:lastRow="0" w:firstColumn="0" w:lastColumn="0" w:noHBand="0" w:noVBand="0"/>
      </w:tblPr>
      <w:tblGrid>
        <w:gridCol w:w="660"/>
        <w:gridCol w:w="4585"/>
        <w:gridCol w:w="3855"/>
      </w:tblGrid>
      <w:tr w:rsidR="000231D8" w:rsidRPr="000231D8" w14:paraId="6707EE1A" w14:textId="77777777" w:rsidTr="000E2D17">
        <w:tc>
          <w:tcPr>
            <w:tcW w:w="6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2742043" w14:textId="13424D0B" w:rsidR="000231D8" w:rsidRPr="000231D8" w:rsidRDefault="000231D8" w:rsidP="000231D8">
            <w:pPr>
              <w:spacing w:after="0" w:line="240" w:lineRule="auto"/>
              <w:jc w:val="center"/>
              <w:rPr>
                <w:rFonts w:ascii="Times New Roman" w:hAnsi="Times New Roman"/>
                <w:sz w:val="26"/>
                <w:szCs w:val="26"/>
              </w:rPr>
            </w:pPr>
            <w:r>
              <w:rPr>
                <w:rFonts w:ascii="Times New Roman" w:hAnsi="Times New Roman"/>
                <w:sz w:val="26"/>
                <w:szCs w:val="26"/>
              </w:rPr>
              <w:t>№</w:t>
            </w:r>
            <w:r w:rsidRPr="000231D8">
              <w:rPr>
                <w:rFonts w:ascii="Times New Roman" w:hAnsi="Times New Roman"/>
                <w:sz w:val="26"/>
                <w:szCs w:val="26"/>
              </w:rPr>
              <w:t xml:space="preserve"> п/п</w:t>
            </w:r>
          </w:p>
        </w:tc>
        <w:tc>
          <w:tcPr>
            <w:tcW w:w="458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0650EE" w14:textId="77777777" w:rsidR="000231D8" w:rsidRPr="000231D8" w:rsidRDefault="000231D8" w:rsidP="000231D8">
            <w:pPr>
              <w:spacing w:after="0" w:line="240" w:lineRule="auto"/>
              <w:jc w:val="center"/>
              <w:rPr>
                <w:rFonts w:ascii="Times New Roman" w:hAnsi="Times New Roman"/>
                <w:sz w:val="26"/>
                <w:szCs w:val="26"/>
              </w:rPr>
            </w:pPr>
            <w:r w:rsidRPr="000231D8">
              <w:rPr>
                <w:rFonts w:ascii="Times New Roman" w:hAnsi="Times New Roman"/>
                <w:sz w:val="26"/>
                <w:szCs w:val="26"/>
              </w:rPr>
              <w:t>Основание предоставления персональной выплаты за опыт работы</w:t>
            </w:r>
          </w:p>
        </w:tc>
        <w:tc>
          <w:tcPr>
            <w:tcW w:w="38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6B774C8" w14:textId="4190BEE4" w:rsidR="000231D8" w:rsidRPr="000231D8" w:rsidRDefault="000231D8" w:rsidP="00B36206">
            <w:pPr>
              <w:spacing w:after="0" w:line="240" w:lineRule="auto"/>
              <w:jc w:val="center"/>
              <w:rPr>
                <w:rFonts w:ascii="Times New Roman" w:hAnsi="Times New Roman"/>
                <w:sz w:val="26"/>
                <w:szCs w:val="26"/>
              </w:rPr>
            </w:pPr>
            <w:r w:rsidRPr="000231D8">
              <w:rPr>
                <w:rFonts w:ascii="Times New Roman" w:hAnsi="Times New Roman"/>
                <w:sz w:val="26"/>
                <w:szCs w:val="26"/>
              </w:rPr>
              <w:t xml:space="preserve">Размер выплаты, в </w:t>
            </w:r>
            <w:r w:rsidR="00B36206">
              <w:rPr>
                <w:rFonts w:ascii="Times New Roman" w:hAnsi="Times New Roman"/>
                <w:sz w:val="26"/>
                <w:szCs w:val="26"/>
              </w:rPr>
              <w:t>%</w:t>
            </w:r>
            <w:r w:rsidRPr="000231D8">
              <w:rPr>
                <w:rFonts w:ascii="Times New Roman" w:hAnsi="Times New Roman"/>
                <w:sz w:val="26"/>
                <w:szCs w:val="26"/>
              </w:rPr>
              <w:t xml:space="preserve"> </w:t>
            </w:r>
            <w:r>
              <w:rPr>
                <w:rFonts w:ascii="Times New Roman" w:hAnsi="Times New Roman"/>
                <w:sz w:val="26"/>
                <w:szCs w:val="26"/>
              </w:rPr>
              <w:t>от оклада (должностного оклада)</w:t>
            </w:r>
          </w:p>
        </w:tc>
      </w:tr>
      <w:tr w:rsidR="000231D8" w:rsidRPr="000231D8" w14:paraId="66DB63B6" w14:textId="77777777" w:rsidTr="000E2D17">
        <w:tc>
          <w:tcPr>
            <w:tcW w:w="910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F735E5" w14:textId="55C73D03" w:rsidR="000231D8" w:rsidRPr="000231D8" w:rsidRDefault="000231D8" w:rsidP="000231D8">
            <w:pPr>
              <w:spacing w:after="0" w:line="240" w:lineRule="auto"/>
              <w:jc w:val="center"/>
              <w:outlineLvl w:val="0"/>
              <w:rPr>
                <w:rFonts w:ascii="Times New Roman" w:hAnsi="Times New Roman"/>
                <w:sz w:val="26"/>
                <w:szCs w:val="26"/>
              </w:rPr>
            </w:pPr>
            <w:r w:rsidRPr="000231D8">
              <w:rPr>
                <w:rFonts w:ascii="Times New Roman" w:hAnsi="Times New Roman"/>
                <w:sz w:val="26"/>
                <w:szCs w:val="26"/>
              </w:rPr>
              <w:t>Спортивное звание, спортивный разряд</w:t>
            </w:r>
          </w:p>
        </w:tc>
      </w:tr>
      <w:tr w:rsidR="000231D8" w:rsidRPr="000231D8" w14:paraId="47315745" w14:textId="77777777" w:rsidTr="000E2D17">
        <w:tc>
          <w:tcPr>
            <w:tcW w:w="6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98D2EF0" w14:textId="0D9BE9B7" w:rsidR="000231D8" w:rsidRPr="000231D8" w:rsidRDefault="000231D8" w:rsidP="000231D8">
            <w:pPr>
              <w:spacing w:after="0" w:line="240" w:lineRule="auto"/>
              <w:jc w:val="center"/>
              <w:rPr>
                <w:rFonts w:ascii="Times New Roman" w:hAnsi="Times New Roman"/>
                <w:sz w:val="26"/>
                <w:szCs w:val="26"/>
              </w:rPr>
            </w:pPr>
            <w:r w:rsidRPr="000231D8">
              <w:rPr>
                <w:rFonts w:ascii="Times New Roman" w:hAnsi="Times New Roman"/>
                <w:sz w:val="26"/>
                <w:szCs w:val="26"/>
              </w:rPr>
              <w:t>1</w:t>
            </w:r>
          </w:p>
        </w:tc>
        <w:tc>
          <w:tcPr>
            <w:tcW w:w="458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4E5D4C" w14:textId="77777777" w:rsidR="000231D8" w:rsidRPr="000231D8" w:rsidRDefault="000231D8" w:rsidP="000231D8">
            <w:pPr>
              <w:spacing w:after="0" w:line="240" w:lineRule="auto"/>
              <w:rPr>
                <w:rFonts w:ascii="Times New Roman" w:hAnsi="Times New Roman"/>
                <w:sz w:val="26"/>
                <w:szCs w:val="26"/>
              </w:rPr>
            </w:pPr>
            <w:r w:rsidRPr="000231D8">
              <w:rPr>
                <w:rFonts w:ascii="Times New Roman" w:hAnsi="Times New Roman"/>
                <w:sz w:val="26"/>
                <w:szCs w:val="26"/>
              </w:rPr>
              <w:t>Мастер спорта России международного класса</w:t>
            </w:r>
          </w:p>
        </w:tc>
        <w:tc>
          <w:tcPr>
            <w:tcW w:w="38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5DD140" w14:textId="77777777" w:rsidR="000231D8" w:rsidRPr="000231D8" w:rsidRDefault="000231D8" w:rsidP="000231D8">
            <w:pPr>
              <w:spacing w:after="0" w:line="240" w:lineRule="auto"/>
              <w:jc w:val="center"/>
              <w:rPr>
                <w:rFonts w:ascii="Times New Roman" w:hAnsi="Times New Roman"/>
                <w:sz w:val="26"/>
                <w:szCs w:val="26"/>
              </w:rPr>
            </w:pPr>
            <w:r w:rsidRPr="000231D8">
              <w:rPr>
                <w:rFonts w:ascii="Times New Roman" w:hAnsi="Times New Roman"/>
                <w:sz w:val="26"/>
                <w:szCs w:val="26"/>
              </w:rPr>
              <w:t>50</w:t>
            </w:r>
          </w:p>
        </w:tc>
      </w:tr>
      <w:tr w:rsidR="000231D8" w:rsidRPr="000231D8" w14:paraId="37B0D1E6" w14:textId="77777777" w:rsidTr="000E2D17">
        <w:tc>
          <w:tcPr>
            <w:tcW w:w="6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EDD5CC" w14:textId="10350C83" w:rsidR="000231D8" w:rsidRPr="000231D8" w:rsidRDefault="000231D8" w:rsidP="000231D8">
            <w:pPr>
              <w:spacing w:after="0" w:line="240" w:lineRule="auto"/>
              <w:jc w:val="center"/>
              <w:rPr>
                <w:rFonts w:ascii="Times New Roman" w:hAnsi="Times New Roman"/>
                <w:sz w:val="26"/>
                <w:szCs w:val="26"/>
              </w:rPr>
            </w:pPr>
            <w:r w:rsidRPr="000231D8">
              <w:rPr>
                <w:rFonts w:ascii="Times New Roman" w:hAnsi="Times New Roman"/>
                <w:sz w:val="26"/>
                <w:szCs w:val="26"/>
              </w:rPr>
              <w:t>2</w:t>
            </w:r>
          </w:p>
        </w:tc>
        <w:tc>
          <w:tcPr>
            <w:tcW w:w="458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2FC3E2" w14:textId="77777777" w:rsidR="000231D8" w:rsidRPr="000231D8" w:rsidRDefault="000231D8" w:rsidP="000231D8">
            <w:pPr>
              <w:spacing w:after="0" w:line="240" w:lineRule="auto"/>
              <w:rPr>
                <w:rFonts w:ascii="Times New Roman" w:hAnsi="Times New Roman"/>
                <w:sz w:val="26"/>
                <w:szCs w:val="26"/>
              </w:rPr>
            </w:pPr>
            <w:r w:rsidRPr="000231D8">
              <w:rPr>
                <w:rFonts w:ascii="Times New Roman" w:hAnsi="Times New Roman"/>
                <w:sz w:val="26"/>
                <w:szCs w:val="26"/>
              </w:rPr>
              <w:t>Мастер спорта России, гроссмейстер России</w:t>
            </w:r>
          </w:p>
        </w:tc>
        <w:tc>
          <w:tcPr>
            <w:tcW w:w="38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7A8799" w14:textId="77777777" w:rsidR="000231D8" w:rsidRPr="000231D8" w:rsidRDefault="000231D8" w:rsidP="000231D8">
            <w:pPr>
              <w:spacing w:after="0" w:line="240" w:lineRule="auto"/>
              <w:jc w:val="center"/>
              <w:rPr>
                <w:rFonts w:ascii="Times New Roman" w:hAnsi="Times New Roman"/>
                <w:sz w:val="26"/>
                <w:szCs w:val="26"/>
              </w:rPr>
            </w:pPr>
            <w:r w:rsidRPr="000231D8">
              <w:rPr>
                <w:rFonts w:ascii="Times New Roman" w:hAnsi="Times New Roman"/>
                <w:sz w:val="26"/>
                <w:szCs w:val="26"/>
              </w:rPr>
              <w:t>40</w:t>
            </w:r>
          </w:p>
        </w:tc>
      </w:tr>
      <w:tr w:rsidR="000231D8" w:rsidRPr="000231D8" w14:paraId="3173A94A" w14:textId="77777777" w:rsidTr="000E2D17">
        <w:tc>
          <w:tcPr>
            <w:tcW w:w="6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5712BD0" w14:textId="1D27A5BC" w:rsidR="000231D8" w:rsidRPr="000231D8" w:rsidRDefault="000231D8" w:rsidP="000231D8">
            <w:pPr>
              <w:spacing w:after="0" w:line="240" w:lineRule="auto"/>
              <w:jc w:val="center"/>
              <w:rPr>
                <w:rFonts w:ascii="Times New Roman" w:hAnsi="Times New Roman"/>
                <w:sz w:val="26"/>
                <w:szCs w:val="26"/>
              </w:rPr>
            </w:pPr>
            <w:r w:rsidRPr="000231D8">
              <w:rPr>
                <w:rFonts w:ascii="Times New Roman" w:hAnsi="Times New Roman"/>
                <w:sz w:val="26"/>
                <w:szCs w:val="26"/>
              </w:rPr>
              <w:t>3</w:t>
            </w:r>
          </w:p>
        </w:tc>
        <w:tc>
          <w:tcPr>
            <w:tcW w:w="458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1AA9A70" w14:textId="77777777" w:rsidR="000231D8" w:rsidRPr="000231D8" w:rsidRDefault="000231D8" w:rsidP="000231D8">
            <w:pPr>
              <w:spacing w:after="0" w:line="240" w:lineRule="auto"/>
              <w:rPr>
                <w:rFonts w:ascii="Times New Roman" w:hAnsi="Times New Roman"/>
                <w:sz w:val="26"/>
                <w:szCs w:val="26"/>
              </w:rPr>
            </w:pPr>
            <w:r w:rsidRPr="000231D8">
              <w:rPr>
                <w:rFonts w:ascii="Times New Roman" w:hAnsi="Times New Roman"/>
                <w:sz w:val="26"/>
                <w:szCs w:val="26"/>
              </w:rPr>
              <w:t>Кандидат в мастера спорта, первый спортивный разряд, второй спортивный разряд</w:t>
            </w:r>
          </w:p>
        </w:tc>
        <w:tc>
          <w:tcPr>
            <w:tcW w:w="38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8F38649" w14:textId="77777777" w:rsidR="000231D8" w:rsidRPr="000231D8" w:rsidRDefault="000231D8" w:rsidP="000231D8">
            <w:pPr>
              <w:spacing w:after="0" w:line="240" w:lineRule="auto"/>
              <w:jc w:val="center"/>
              <w:rPr>
                <w:rFonts w:ascii="Times New Roman" w:hAnsi="Times New Roman"/>
                <w:sz w:val="26"/>
                <w:szCs w:val="26"/>
              </w:rPr>
            </w:pPr>
            <w:r w:rsidRPr="000231D8">
              <w:rPr>
                <w:rFonts w:ascii="Times New Roman" w:hAnsi="Times New Roman"/>
                <w:sz w:val="26"/>
                <w:szCs w:val="26"/>
              </w:rPr>
              <w:t>20</w:t>
            </w:r>
          </w:p>
        </w:tc>
      </w:tr>
    </w:tbl>
    <w:p w14:paraId="3D323EA5" w14:textId="77777777" w:rsidR="000231D8" w:rsidRPr="000E2D17" w:rsidRDefault="000231D8" w:rsidP="000231D8">
      <w:pPr>
        <w:spacing w:after="0" w:line="240" w:lineRule="auto"/>
        <w:jc w:val="both"/>
        <w:rPr>
          <w:rFonts w:ascii="Times New Roman" w:hAnsi="Times New Roman"/>
          <w:sz w:val="4"/>
          <w:szCs w:val="4"/>
        </w:rPr>
      </w:pPr>
    </w:p>
    <w:p w14:paraId="50BDE06D" w14:textId="77777777" w:rsidR="00E95CCD" w:rsidRDefault="00E95CCD" w:rsidP="000E2D17">
      <w:pPr>
        <w:pStyle w:val="ConsPlusNormal"/>
        <w:spacing w:before="120"/>
        <w:ind w:firstLine="709"/>
        <w:jc w:val="both"/>
        <w:rPr>
          <w:rFonts w:ascii="Times New Roman" w:hAnsi="Times New Roman" w:cs="Times New Roman"/>
          <w:sz w:val="26"/>
          <w:szCs w:val="26"/>
        </w:rPr>
      </w:pPr>
      <w:r w:rsidRPr="000E2D17">
        <w:rPr>
          <w:rFonts w:ascii="Times New Roman" w:hAnsi="Times New Roman" w:cs="Times New Roman"/>
          <w:sz w:val="26"/>
          <w:szCs w:val="26"/>
        </w:rPr>
        <w:t>Персональная выплата за опыт работы, производящаяся при наличии спортивного звания или спортивного разряда, устанавливается на срок первых трех лет работы с момента заключения трудового договора.</w:t>
      </w:r>
    </w:p>
    <w:p w14:paraId="7CF16459" w14:textId="1D95EFBD" w:rsidR="002379D1" w:rsidRDefault="002379D1" w:rsidP="002379D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4.5. Персональная выплата за сложность производится тренерам учреждений при условии обеспечения ими высококачественного тренировочного процесса, выражающегося в получении спортсменами</w:t>
      </w:r>
      <w:r w:rsidR="00870E7B">
        <w:rPr>
          <w:rFonts w:ascii="Times New Roman" w:hAnsi="Times New Roman" w:cs="Times New Roman"/>
          <w:sz w:val="26"/>
          <w:szCs w:val="26"/>
        </w:rPr>
        <w:t xml:space="preserve">, занимающимися в учреждении, </w:t>
      </w:r>
      <w:r>
        <w:rPr>
          <w:rFonts w:ascii="Times New Roman" w:hAnsi="Times New Roman" w:cs="Times New Roman"/>
          <w:sz w:val="26"/>
          <w:szCs w:val="26"/>
        </w:rPr>
        <w:t>мест с 1 по 6 на официальных спортивных соревнованиях в составе сборных команд Красноярского края, муниципального образования город Норильск (далее – спортивный результат) в соответствии с приложением № 4 к настоящему Положению.</w:t>
      </w:r>
    </w:p>
    <w:p w14:paraId="560B88FD" w14:textId="4CE704A5" w:rsidR="002379D1" w:rsidRPr="000E2D17" w:rsidRDefault="002379D1" w:rsidP="002379D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Указанная выплата производится однократно на основании выписки из протокола соответствующих спортивных соревнований в размерах, указанных в приложении № 4 к настоящему Положению и при условии зачисления </w:t>
      </w:r>
      <w:r w:rsidR="00870E7B">
        <w:rPr>
          <w:rFonts w:ascii="Times New Roman" w:hAnsi="Times New Roman" w:cs="Times New Roman"/>
          <w:sz w:val="26"/>
          <w:szCs w:val="26"/>
        </w:rPr>
        <w:t xml:space="preserve">(приказом </w:t>
      </w:r>
      <w:r w:rsidR="008A040F">
        <w:rPr>
          <w:rFonts w:ascii="Times New Roman" w:hAnsi="Times New Roman" w:cs="Times New Roman"/>
          <w:sz w:val="26"/>
          <w:szCs w:val="26"/>
        </w:rPr>
        <w:t>руководителя</w:t>
      </w:r>
      <w:r w:rsidR="00870E7B">
        <w:rPr>
          <w:rFonts w:ascii="Times New Roman" w:hAnsi="Times New Roman" w:cs="Times New Roman"/>
          <w:sz w:val="26"/>
          <w:szCs w:val="26"/>
        </w:rPr>
        <w:t xml:space="preserve"> учреждения) спортсмена, </w:t>
      </w:r>
      <w:r>
        <w:rPr>
          <w:rFonts w:ascii="Times New Roman" w:hAnsi="Times New Roman" w:cs="Times New Roman"/>
          <w:sz w:val="26"/>
          <w:szCs w:val="26"/>
        </w:rPr>
        <w:t>занимающегося в учреждени</w:t>
      </w:r>
      <w:r w:rsidR="00870E7B">
        <w:rPr>
          <w:rFonts w:ascii="Times New Roman" w:hAnsi="Times New Roman" w:cs="Times New Roman"/>
          <w:sz w:val="26"/>
          <w:szCs w:val="26"/>
        </w:rPr>
        <w:t>и,</w:t>
      </w:r>
      <w:r>
        <w:rPr>
          <w:rFonts w:ascii="Times New Roman" w:hAnsi="Times New Roman" w:cs="Times New Roman"/>
          <w:sz w:val="26"/>
          <w:szCs w:val="26"/>
        </w:rPr>
        <w:t xml:space="preserve"> не менее чем за три месяца до даты соревнований</w:t>
      </w:r>
      <w:r w:rsidR="00870E7B">
        <w:rPr>
          <w:rFonts w:ascii="Times New Roman" w:hAnsi="Times New Roman" w:cs="Times New Roman"/>
          <w:sz w:val="26"/>
          <w:szCs w:val="26"/>
        </w:rPr>
        <w:t>.</w:t>
      </w:r>
    </w:p>
    <w:p w14:paraId="004C6FFD" w14:textId="5431FE3C" w:rsidR="004E2C18" w:rsidRDefault="004E2C18" w:rsidP="004E2C18">
      <w:pPr>
        <w:widowControl w:val="0"/>
        <w:autoSpaceDE w:val="0"/>
        <w:autoSpaceDN w:val="0"/>
        <w:adjustRightInd w:val="0"/>
        <w:spacing w:after="0" w:line="240" w:lineRule="auto"/>
        <w:ind w:firstLine="720"/>
        <w:jc w:val="both"/>
        <w:outlineLvl w:val="1"/>
        <w:rPr>
          <w:rFonts w:ascii="Times New Roman" w:hAnsi="Times New Roman"/>
          <w:sz w:val="26"/>
          <w:szCs w:val="26"/>
        </w:rPr>
      </w:pPr>
      <w:r>
        <w:rPr>
          <w:rFonts w:ascii="Times New Roman" w:hAnsi="Times New Roman"/>
          <w:sz w:val="26"/>
          <w:szCs w:val="26"/>
        </w:rPr>
        <w:t>4.</w:t>
      </w:r>
      <w:r w:rsidR="002379D1">
        <w:rPr>
          <w:rFonts w:ascii="Times New Roman" w:hAnsi="Times New Roman"/>
          <w:sz w:val="26"/>
          <w:szCs w:val="26"/>
        </w:rPr>
        <w:t>6</w:t>
      </w:r>
      <w:r>
        <w:rPr>
          <w:rFonts w:ascii="Times New Roman" w:hAnsi="Times New Roman"/>
          <w:sz w:val="26"/>
          <w:szCs w:val="26"/>
        </w:rPr>
        <w:t xml:space="preserve">. </w:t>
      </w:r>
      <w:r w:rsidRPr="00EB5378">
        <w:rPr>
          <w:rFonts w:ascii="Times New Roman" w:hAnsi="Times New Roman"/>
          <w:sz w:val="26"/>
          <w:szCs w:val="26"/>
        </w:rPr>
        <w:t>Работникам</w:t>
      </w:r>
      <w:r w:rsidR="00BA2979">
        <w:rPr>
          <w:rFonts w:ascii="Times New Roman" w:hAnsi="Times New Roman"/>
          <w:sz w:val="26"/>
          <w:szCs w:val="26"/>
        </w:rPr>
        <w:t xml:space="preserve"> учреждения</w:t>
      </w:r>
      <w:r>
        <w:rPr>
          <w:rFonts w:ascii="Times New Roman" w:hAnsi="Times New Roman"/>
          <w:sz w:val="26"/>
          <w:szCs w:val="26"/>
        </w:rPr>
        <w:t>, месячная заработная плата которых при полностью отработанной норме рабочего времени и выполненной норме труда (трудовых обязанностей) с учетом компенсационных и стимулирующих выплат ниже размера заработной платы, установленного настоящим пунктом, устанавливается региональная выплата.</w:t>
      </w:r>
    </w:p>
    <w:p w14:paraId="0F70E7D9" w14:textId="19A74544" w:rsidR="004E2C18" w:rsidRDefault="004E2C18" w:rsidP="004E2C18">
      <w:pPr>
        <w:pStyle w:val="af"/>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Для целей расчет</w:t>
      </w:r>
      <w:r w:rsidR="00BA2979">
        <w:rPr>
          <w:rFonts w:ascii="Times New Roman" w:hAnsi="Times New Roman"/>
          <w:sz w:val="26"/>
          <w:szCs w:val="26"/>
        </w:rPr>
        <w:t>а</w:t>
      </w:r>
      <w:r>
        <w:rPr>
          <w:rFonts w:ascii="Times New Roman" w:hAnsi="Times New Roman"/>
          <w:sz w:val="26"/>
          <w:szCs w:val="26"/>
        </w:rPr>
        <w:t xml:space="preserve"> региональной выплаты размер заработной платы в муниципальном образовании город Норильск составляет 10 353 рубля.</w:t>
      </w:r>
    </w:p>
    <w:p w14:paraId="797B2661" w14:textId="14AD75CF" w:rsidR="004E2C18" w:rsidRDefault="004E2C18" w:rsidP="004E2C18">
      <w:pPr>
        <w:pStyle w:val="af"/>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Региональная выплата для работника</w:t>
      </w:r>
      <w:r w:rsidR="00D514B0">
        <w:rPr>
          <w:rFonts w:ascii="Times New Roman" w:hAnsi="Times New Roman"/>
          <w:sz w:val="26"/>
          <w:szCs w:val="26"/>
        </w:rPr>
        <w:t xml:space="preserve"> учреждения</w:t>
      </w:r>
      <w:r>
        <w:rPr>
          <w:rFonts w:ascii="Times New Roman" w:hAnsi="Times New Roman"/>
          <w:sz w:val="26"/>
          <w:szCs w:val="26"/>
        </w:rPr>
        <w:t xml:space="preserve"> определяется как разница между размером заработной платы, установленной настоящим пунктом, и месячной заработной платой конкретного работника</w:t>
      </w:r>
      <w:r w:rsidR="00D514B0">
        <w:rPr>
          <w:rFonts w:ascii="Times New Roman" w:hAnsi="Times New Roman"/>
          <w:sz w:val="26"/>
          <w:szCs w:val="26"/>
        </w:rPr>
        <w:t xml:space="preserve"> учреждения</w:t>
      </w:r>
      <w:r>
        <w:rPr>
          <w:rFonts w:ascii="Times New Roman" w:hAnsi="Times New Roman"/>
          <w:sz w:val="26"/>
          <w:szCs w:val="26"/>
        </w:rPr>
        <w:t xml:space="preserve"> при полностью </w:t>
      </w:r>
      <w:r>
        <w:rPr>
          <w:rFonts w:ascii="Times New Roman" w:hAnsi="Times New Roman"/>
          <w:sz w:val="26"/>
          <w:szCs w:val="26"/>
        </w:rPr>
        <w:lastRenderedPageBreak/>
        <w:t>отработанной норме рабочего времени и выполненной норме труда (трудовых обязанностей) с учетом компенсационных и стимулирующих выплат.</w:t>
      </w:r>
    </w:p>
    <w:p w14:paraId="047C4871" w14:textId="0632B415" w:rsidR="004E2C18" w:rsidRDefault="004E2C18" w:rsidP="004E2C18">
      <w:pPr>
        <w:pStyle w:val="af"/>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Работникам</w:t>
      </w:r>
      <w:r w:rsidR="00D514B0">
        <w:rPr>
          <w:rFonts w:ascii="Times New Roman" w:hAnsi="Times New Roman"/>
          <w:sz w:val="26"/>
          <w:szCs w:val="26"/>
        </w:rPr>
        <w:t xml:space="preserve"> учреждения</w:t>
      </w:r>
      <w:r>
        <w:rPr>
          <w:rFonts w:ascii="Times New Roman" w:hAnsi="Times New Roman"/>
          <w:sz w:val="26"/>
          <w:szCs w:val="26"/>
        </w:rPr>
        <w:t xml:space="preserve">, месячная заработная плата которых по основному месту работы при не полностью отработанной норме рабочего времени с учетом компенсационных и стимулирующих выплат ниже размера заработной платы, установленного настоящим пунктом, исчисленного пропорционально отработанному времени, устанавливается региональная выплата, размер которой для каждого работника </w:t>
      </w:r>
      <w:r w:rsidR="00C61186">
        <w:rPr>
          <w:rFonts w:ascii="Times New Roman" w:hAnsi="Times New Roman"/>
          <w:sz w:val="26"/>
          <w:szCs w:val="26"/>
        </w:rPr>
        <w:t xml:space="preserve">учреждения </w:t>
      </w:r>
      <w:r>
        <w:rPr>
          <w:rFonts w:ascii="Times New Roman" w:hAnsi="Times New Roman"/>
          <w:sz w:val="26"/>
          <w:szCs w:val="26"/>
        </w:rPr>
        <w:t>определяется как разница между размером заработной платы, установленным настоящим пунктом, исчисленным пропорционально отработанному работником</w:t>
      </w:r>
      <w:r w:rsidR="00C61186">
        <w:rPr>
          <w:rFonts w:ascii="Times New Roman" w:hAnsi="Times New Roman"/>
          <w:sz w:val="26"/>
          <w:szCs w:val="26"/>
        </w:rPr>
        <w:t xml:space="preserve"> учреждения</w:t>
      </w:r>
      <w:r>
        <w:rPr>
          <w:rFonts w:ascii="Times New Roman" w:hAnsi="Times New Roman"/>
          <w:sz w:val="26"/>
          <w:szCs w:val="26"/>
        </w:rPr>
        <w:t xml:space="preserve"> времени, и величиной заработной платы конкретного работника</w:t>
      </w:r>
      <w:r w:rsidR="00C61186">
        <w:rPr>
          <w:rFonts w:ascii="Times New Roman" w:hAnsi="Times New Roman"/>
          <w:sz w:val="26"/>
          <w:szCs w:val="26"/>
        </w:rPr>
        <w:t xml:space="preserve"> учреждения</w:t>
      </w:r>
      <w:r>
        <w:rPr>
          <w:rFonts w:ascii="Times New Roman" w:hAnsi="Times New Roman"/>
          <w:sz w:val="26"/>
          <w:szCs w:val="26"/>
        </w:rPr>
        <w:t xml:space="preserve"> за соответствующий период времени.</w:t>
      </w:r>
    </w:p>
    <w:p w14:paraId="2EF3BDA4" w14:textId="521447FB" w:rsidR="004E2C18" w:rsidRDefault="004E2C18" w:rsidP="004E2C18">
      <w:pPr>
        <w:pStyle w:val="af"/>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4.</w:t>
      </w:r>
      <w:r w:rsidR="002379D1">
        <w:rPr>
          <w:rFonts w:ascii="Times New Roman" w:hAnsi="Times New Roman"/>
          <w:sz w:val="26"/>
          <w:szCs w:val="26"/>
        </w:rPr>
        <w:t>7</w:t>
      </w:r>
      <w:r>
        <w:rPr>
          <w:rFonts w:ascii="Times New Roman" w:hAnsi="Times New Roman"/>
          <w:sz w:val="26"/>
          <w:szCs w:val="26"/>
        </w:rPr>
        <w:t>. Персональные выплаты в целях обеспечения заработной платы работник</w:t>
      </w:r>
      <w:r w:rsidR="00C61186">
        <w:rPr>
          <w:rFonts w:ascii="Times New Roman" w:hAnsi="Times New Roman"/>
          <w:sz w:val="26"/>
          <w:szCs w:val="26"/>
        </w:rPr>
        <w:t>а</w:t>
      </w:r>
      <w:r>
        <w:rPr>
          <w:rFonts w:ascii="Times New Roman" w:hAnsi="Times New Roman"/>
          <w:sz w:val="26"/>
          <w:szCs w:val="26"/>
        </w:rPr>
        <w:t xml:space="preserve"> учреждения на уровне размера минимальной заработной платы производятся работникам учреждени</w:t>
      </w:r>
      <w:r w:rsidR="0080476A">
        <w:rPr>
          <w:rFonts w:ascii="Times New Roman" w:hAnsi="Times New Roman"/>
          <w:sz w:val="26"/>
          <w:szCs w:val="26"/>
        </w:rPr>
        <w:t>я</w:t>
      </w:r>
      <w:r>
        <w:rPr>
          <w:rFonts w:ascii="Times New Roman" w:hAnsi="Times New Roman"/>
          <w:sz w:val="26"/>
          <w:szCs w:val="26"/>
        </w:rPr>
        <w:t>,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минимальной заработной платы в размере, определяемом как разница между размером минимальной заработной платы, и величиной заработной платы конкретного работника учреждении за соответствующий период времени.</w:t>
      </w:r>
    </w:p>
    <w:p w14:paraId="57BF04F5" w14:textId="6F1A459E" w:rsidR="004E2C18" w:rsidRDefault="004E2C18" w:rsidP="004E2C18">
      <w:pPr>
        <w:pStyle w:val="af"/>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w:t>
      </w:r>
      <w:r w:rsidR="0080476A">
        <w:rPr>
          <w:rFonts w:ascii="Times New Roman" w:hAnsi="Times New Roman"/>
          <w:sz w:val="26"/>
          <w:szCs w:val="26"/>
        </w:rPr>
        <w:t xml:space="preserve"> учреждения</w:t>
      </w:r>
      <w:r>
        <w:rPr>
          <w:rFonts w:ascii="Times New Roman" w:hAnsi="Times New Roman"/>
          <w:sz w:val="26"/>
          <w:szCs w:val="26"/>
        </w:rPr>
        <w:t xml:space="preserve"> как разница между размером минимальной заработной платы,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14:paraId="562E16AD" w14:textId="0812022F" w:rsidR="004E2C18" w:rsidRDefault="004E2C18" w:rsidP="004E2C18">
      <w:pPr>
        <w:pStyle w:val="af"/>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4.</w:t>
      </w:r>
      <w:r w:rsidR="002379D1">
        <w:rPr>
          <w:rFonts w:ascii="Times New Roman" w:hAnsi="Times New Roman"/>
          <w:sz w:val="26"/>
          <w:szCs w:val="26"/>
        </w:rPr>
        <w:t>8</w:t>
      </w:r>
      <w:r>
        <w:rPr>
          <w:rFonts w:ascii="Times New Roman" w:hAnsi="Times New Roman"/>
          <w:sz w:val="26"/>
          <w:szCs w:val="26"/>
        </w:rPr>
        <w:t>. Работникам учреждения устанавливается персональная выплата за работу в муниципальном образовании город Норильск.</w:t>
      </w:r>
    </w:p>
    <w:p w14:paraId="4128C55C" w14:textId="77777777" w:rsidR="004E2C18" w:rsidRPr="00893B11" w:rsidRDefault="004E2C18" w:rsidP="004E2C18">
      <w:pPr>
        <w:pStyle w:val="ConsPlusNormal"/>
        <w:ind w:firstLine="709"/>
        <w:jc w:val="both"/>
        <w:rPr>
          <w:rFonts w:ascii="Times New Roman" w:hAnsi="Times New Roman" w:cs="Times New Roman"/>
          <w:sz w:val="26"/>
          <w:szCs w:val="26"/>
        </w:rPr>
      </w:pPr>
      <w:r w:rsidRPr="00893B11">
        <w:rPr>
          <w:rFonts w:ascii="Times New Roman" w:hAnsi="Times New Roman" w:cs="Times New Roman"/>
          <w:sz w:val="26"/>
          <w:szCs w:val="26"/>
        </w:rPr>
        <w:t xml:space="preserve">Размер персональной выплаты за работу в муниципальном образовании город Норильск рассчитывается по </w:t>
      </w:r>
      <w:hyperlink w:anchor="P190" w:history="1">
        <w:r w:rsidRPr="009C0F0A">
          <w:rPr>
            <w:rFonts w:ascii="Times New Roman" w:hAnsi="Times New Roman" w:cs="Times New Roman"/>
            <w:sz w:val="26"/>
            <w:szCs w:val="26"/>
          </w:rPr>
          <w:t>формуле</w:t>
        </w:r>
      </w:hyperlink>
      <w:r w:rsidRPr="00893B11">
        <w:rPr>
          <w:rFonts w:ascii="Times New Roman" w:hAnsi="Times New Roman" w:cs="Times New Roman"/>
          <w:sz w:val="26"/>
          <w:szCs w:val="26"/>
        </w:rPr>
        <w:t>:</w:t>
      </w:r>
    </w:p>
    <w:p w14:paraId="54284472" w14:textId="77777777" w:rsidR="004E2C18" w:rsidRPr="00893B11" w:rsidRDefault="004E2C18" w:rsidP="004E2C18">
      <w:pPr>
        <w:pStyle w:val="ConsPlusNormal"/>
        <w:ind w:firstLine="709"/>
        <w:jc w:val="both"/>
        <w:rPr>
          <w:rFonts w:ascii="Times New Roman" w:hAnsi="Times New Roman" w:cs="Times New Roman"/>
          <w:sz w:val="26"/>
          <w:szCs w:val="26"/>
        </w:rPr>
      </w:pPr>
    </w:p>
    <w:p w14:paraId="27D6A414" w14:textId="77777777" w:rsidR="004E2C18" w:rsidRPr="00893B11" w:rsidRDefault="004E2C18" w:rsidP="004E2C18">
      <w:pPr>
        <w:pStyle w:val="ConsPlusNonformat"/>
        <w:ind w:firstLine="709"/>
        <w:jc w:val="both"/>
        <w:rPr>
          <w:rFonts w:ascii="Times New Roman" w:hAnsi="Times New Roman" w:cs="Times New Roman"/>
          <w:sz w:val="26"/>
          <w:szCs w:val="26"/>
        </w:rPr>
      </w:pPr>
      <w:bookmarkStart w:id="7" w:name="P190"/>
      <w:bookmarkEnd w:id="7"/>
      <w:r w:rsidRPr="00893B11">
        <w:rPr>
          <w:rFonts w:ascii="Times New Roman" w:hAnsi="Times New Roman" w:cs="Times New Roman"/>
          <w:sz w:val="26"/>
          <w:szCs w:val="26"/>
        </w:rPr>
        <w:t xml:space="preserve">    </w:t>
      </w:r>
      <w:proofErr w:type="spellStart"/>
      <w:r w:rsidRPr="00893B11">
        <w:rPr>
          <w:rFonts w:ascii="Times New Roman" w:hAnsi="Times New Roman" w:cs="Times New Roman"/>
          <w:sz w:val="26"/>
          <w:szCs w:val="26"/>
        </w:rPr>
        <w:t>ПН</w:t>
      </w:r>
      <w:proofErr w:type="spellEnd"/>
      <w:r w:rsidRPr="00893B11">
        <w:rPr>
          <w:rFonts w:ascii="Times New Roman" w:hAnsi="Times New Roman" w:cs="Times New Roman"/>
          <w:sz w:val="26"/>
          <w:szCs w:val="26"/>
        </w:rPr>
        <w:t xml:space="preserve"> = </w:t>
      </w:r>
      <w:proofErr w:type="spellStart"/>
      <w:r w:rsidRPr="00893B11">
        <w:rPr>
          <w:rFonts w:ascii="Times New Roman" w:hAnsi="Times New Roman" w:cs="Times New Roman"/>
          <w:sz w:val="26"/>
          <w:szCs w:val="26"/>
        </w:rPr>
        <w:t>Зп</w:t>
      </w:r>
      <w:proofErr w:type="spellEnd"/>
      <w:r w:rsidRPr="00893B11">
        <w:rPr>
          <w:rFonts w:ascii="Times New Roman" w:hAnsi="Times New Roman" w:cs="Times New Roman"/>
          <w:sz w:val="26"/>
          <w:szCs w:val="26"/>
        </w:rPr>
        <w:t xml:space="preserve"> x </w:t>
      </w:r>
      <w:proofErr w:type="spellStart"/>
      <w:r w:rsidRPr="00893B11">
        <w:rPr>
          <w:rFonts w:ascii="Times New Roman" w:hAnsi="Times New Roman" w:cs="Times New Roman"/>
          <w:sz w:val="26"/>
          <w:szCs w:val="26"/>
        </w:rPr>
        <w:t>Ккв</w:t>
      </w:r>
      <w:proofErr w:type="spellEnd"/>
      <w:r w:rsidRPr="00893B11">
        <w:rPr>
          <w:rFonts w:ascii="Times New Roman" w:hAnsi="Times New Roman" w:cs="Times New Roman"/>
          <w:sz w:val="26"/>
          <w:szCs w:val="26"/>
        </w:rPr>
        <w:t xml:space="preserve">, где:                        </w:t>
      </w:r>
      <w:r>
        <w:rPr>
          <w:rFonts w:ascii="Times New Roman" w:hAnsi="Times New Roman" w:cs="Times New Roman"/>
          <w:sz w:val="26"/>
          <w:szCs w:val="26"/>
        </w:rPr>
        <w:t xml:space="preserve">                        </w:t>
      </w:r>
    </w:p>
    <w:p w14:paraId="706164DC" w14:textId="77777777" w:rsidR="004E2C18" w:rsidRPr="00893B11" w:rsidRDefault="004E2C18" w:rsidP="004E2C18">
      <w:pPr>
        <w:pStyle w:val="ConsPlusNormal"/>
        <w:ind w:firstLine="709"/>
        <w:jc w:val="both"/>
        <w:rPr>
          <w:rFonts w:ascii="Times New Roman" w:hAnsi="Times New Roman" w:cs="Times New Roman"/>
          <w:sz w:val="26"/>
          <w:szCs w:val="26"/>
        </w:rPr>
      </w:pPr>
    </w:p>
    <w:p w14:paraId="636744B4" w14:textId="37C7E588" w:rsidR="004E2C18" w:rsidRPr="00893B11" w:rsidRDefault="004E2C18" w:rsidP="004E2C18">
      <w:pPr>
        <w:pStyle w:val="ConsPlusNormal"/>
        <w:ind w:firstLine="709"/>
        <w:jc w:val="both"/>
        <w:rPr>
          <w:rFonts w:ascii="Times New Roman" w:hAnsi="Times New Roman" w:cs="Times New Roman"/>
          <w:sz w:val="26"/>
          <w:szCs w:val="26"/>
        </w:rPr>
      </w:pPr>
      <w:r w:rsidRPr="00893B11">
        <w:rPr>
          <w:rFonts w:ascii="Times New Roman" w:hAnsi="Times New Roman" w:cs="Times New Roman"/>
          <w:sz w:val="26"/>
          <w:szCs w:val="26"/>
        </w:rPr>
        <w:t xml:space="preserve">ПН </w:t>
      </w:r>
      <w:r w:rsidR="00002A4F">
        <w:rPr>
          <w:rFonts w:ascii="Times New Roman" w:hAnsi="Times New Roman" w:cs="Times New Roman"/>
          <w:sz w:val="26"/>
          <w:szCs w:val="26"/>
        </w:rPr>
        <w:t xml:space="preserve">– </w:t>
      </w:r>
      <w:r w:rsidRPr="00893B11">
        <w:rPr>
          <w:rFonts w:ascii="Times New Roman" w:hAnsi="Times New Roman" w:cs="Times New Roman"/>
          <w:sz w:val="26"/>
          <w:szCs w:val="26"/>
        </w:rPr>
        <w:t>размер персональной выплаты за работу в муниципальном образовании город Норильск;</w:t>
      </w:r>
    </w:p>
    <w:p w14:paraId="0BC3A61B" w14:textId="4C12F12B" w:rsidR="004E2C18" w:rsidRPr="00893B11" w:rsidRDefault="004E2C18" w:rsidP="004E2C18">
      <w:pPr>
        <w:pStyle w:val="ConsPlusNormal"/>
        <w:ind w:firstLine="709"/>
        <w:jc w:val="both"/>
        <w:rPr>
          <w:rFonts w:ascii="Times New Roman" w:hAnsi="Times New Roman" w:cs="Times New Roman"/>
          <w:sz w:val="26"/>
          <w:szCs w:val="26"/>
        </w:rPr>
      </w:pPr>
      <w:proofErr w:type="spellStart"/>
      <w:r w:rsidRPr="00893B11">
        <w:rPr>
          <w:rFonts w:ascii="Times New Roman" w:hAnsi="Times New Roman" w:cs="Times New Roman"/>
          <w:sz w:val="26"/>
          <w:szCs w:val="26"/>
        </w:rPr>
        <w:t>Зп</w:t>
      </w:r>
      <w:proofErr w:type="spellEnd"/>
      <w:r w:rsidRPr="00893B11">
        <w:rPr>
          <w:rFonts w:ascii="Times New Roman" w:hAnsi="Times New Roman" w:cs="Times New Roman"/>
          <w:sz w:val="26"/>
          <w:szCs w:val="26"/>
        </w:rPr>
        <w:t xml:space="preserve"> </w:t>
      </w:r>
      <w:r w:rsidR="00002A4F">
        <w:rPr>
          <w:rFonts w:ascii="Times New Roman" w:hAnsi="Times New Roman" w:cs="Times New Roman"/>
          <w:sz w:val="26"/>
          <w:szCs w:val="26"/>
        </w:rPr>
        <w:t xml:space="preserve">– </w:t>
      </w:r>
      <w:r w:rsidRPr="00893B11">
        <w:rPr>
          <w:rFonts w:ascii="Times New Roman" w:hAnsi="Times New Roman" w:cs="Times New Roman"/>
          <w:sz w:val="26"/>
          <w:szCs w:val="26"/>
        </w:rPr>
        <w:t>размер заработной платы, определяемый в соответствии с действующими нормативными правовыми актами муниципального образования город Норильск;</w:t>
      </w:r>
    </w:p>
    <w:p w14:paraId="6BC7FED2" w14:textId="4BF628EF" w:rsidR="004E2C18" w:rsidRPr="00893B11" w:rsidRDefault="004E2C18" w:rsidP="004E2C18">
      <w:pPr>
        <w:pStyle w:val="ConsPlusNormal"/>
        <w:ind w:firstLine="709"/>
        <w:jc w:val="both"/>
        <w:rPr>
          <w:rFonts w:ascii="Times New Roman" w:hAnsi="Times New Roman" w:cs="Times New Roman"/>
          <w:sz w:val="26"/>
          <w:szCs w:val="26"/>
        </w:rPr>
      </w:pPr>
      <w:proofErr w:type="spellStart"/>
      <w:r w:rsidRPr="00893B11">
        <w:rPr>
          <w:rFonts w:ascii="Times New Roman" w:hAnsi="Times New Roman" w:cs="Times New Roman"/>
          <w:sz w:val="26"/>
          <w:szCs w:val="26"/>
        </w:rPr>
        <w:t>Ккв</w:t>
      </w:r>
      <w:proofErr w:type="spellEnd"/>
      <w:r w:rsidRPr="00893B11">
        <w:rPr>
          <w:rFonts w:ascii="Times New Roman" w:hAnsi="Times New Roman" w:cs="Times New Roman"/>
          <w:sz w:val="26"/>
          <w:szCs w:val="26"/>
        </w:rPr>
        <w:t xml:space="preserve"> </w:t>
      </w:r>
      <w:r w:rsidR="00002A4F">
        <w:rPr>
          <w:rFonts w:ascii="Times New Roman" w:hAnsi="Times New Roman" w:cs="Times New Roman"/>
          <w:sz w:val="26"/>
          <w:szCs w:val="26"/>
        </w:rPr>
        <w:t>–</w:t>
      </w:r>
      <w:r w:rsidRPr="00893B11">
        <w:rPr>
          <w:rFonts w:ascii="Times New Roman" w:hAnsi="Times New Roman" w:cs="Times New Roman"/>
          <w:sz w:val="26"/>
          <w:szCs w:val="26"/>
        </w:rPr>
        <w:t xml:space="preserve"> коэффициент повышения заработной платы</w:t>
      </w:r>
      <w:r w:rsidR="00002A4F">
        <w:rPr>
          <w:rFonts w:ascii="Times New Roman" w:hAnsi="Times New Roman" w:cs="Times New Roman"/>
          <w:sz w:val="26"/>
          <w:szCs w:val="26"/>
        </w:rPr>
        <w:t>, который для должностей, не отнесенных к профессиональным квалификационным группам,</w:t>
      </w:r>
      <w:r w:rsidR="00002A4F" w:rsidRPr="00002A4F">
        <w:rPr>
          <w:rFonts w:ascii="Times New Roman" w:hAnsi="Times New Roman" w:cs="Times New Roman"/>
          <w:sz w:val="26"/>
          <w:szCs w:val="26"/>
        </w:rPr>
        <w:t xml:space="preserve"> </w:t>
      </w:r>
      <w:r w:rsidR="00002A4F">
        <w:rPr>
          <w:rFonts w:ascii="Times New Roman" w:hAnsi="Times New Roman" w:cs="Times New Roman"/>
          <w:sz w:val="26"/>
          <w:szCs w:val="26"/>
        </w:rPr>
        <w:t xml:space="preserve">составляет 0,33, для иных должностей устанавливается </w:t>
      </w:r>
      <w:r>
        <w:rPr>
          <w:rFonts w:ascii="Times New Roman" w:hAnsi="Times New Roman" w:cs="Times New Roman"/>
          <w:sz w:val="26"/>
          <w:szCs w:val="26"/>
        </w:rPr>
        <w:t>в соответствии с приложением № 1 к настоящему Положению</w:t>
      </w:r>
      <w:r w:rsidRPr="00893B11">
        <w:rPr>
          <w:rFonts w:ascii="Times New Roman" w:hAnsi="Times New Roman" w:cs="Times New Roman"/>
          <w:sz w:val="26"/>
          <w:szCs w:val="26"/>
        </w:rPr>
        <w:t>.</w:t>
      </w:r>
    </w:p>
    <w:p w14:paraId="7287B426" w14:textId="77777777" w:rsidR="004E2C18" w:rsidRPr="00893B11" w:rsidRDefault="004E2C18" w:rsidP="004E2C18">
      <w:pPr>
        <w:pStyle w:val="ConsPlusNormal"/>
        <w:ind w:firstLine="709"/>
        <w:jc w:val="both"/>
        <w:rPr>
          <w:rFonts w:ascii="Times New Roman" w:hAnsi="Times New Roman" w:cs="Times New Roman"/>
          <w:sz w:val="26"/>
          <w:szCs w:val="26"/>
        </w:rPr>
      </w:pPr>
      <w:r w:rsidRPr="00893B11">
        <w:rPr>
          <w:rFonts w:ascii="Times New Roman" w:hAnsi="Times New Roman" w:cs="Times New Roman"/>
          <w:sz w:val="26"/>
          <w:szCs w:val="26"/>
        </w:rPr>
        <w:lastRenderedPageBreak/>
        <w:t xml:space="preserve">По отдельным должностям распоряжением Администрации города Норильска, </w:t>
      </w:r>
      <w:r>
        <w:rPr>
          <w:rFonts w:ascii="Times New Roman" w:hAnsi="Times New Roman" w:cs="Times New Roman"/>
          <w:sz w:val="26"/>
          <w:szCs w:val="26"/>
        </w:rPr>
        <w:t>издаваемым</w:t>
      </w:r>
      <w:r w:rsidRPr="00893B11">
        <w:rPr>
          <w:rFonts w:ascii="Times New Roman" w:hAnsi="Times New Roman" w:cs="Times New Roman"/>
          <w:sz w:val="26"/>
          <w:szCs w:val="26"/>
        </w:rPr>
        <w:t xml:space="preserve"> Руководителем Администрации города Норильска, может устанавливаться размер </w:t>
      </w:r>
      <w:proofErr w:type="spellStart"/>
      <w:r w:rsidRPr="00893B11">
        <w:rPr>
          <w:rFonts w:ascii="Times New Roman" w:hAnsi="Times New Roman" w:cs="Times New Roman"/>
          <w:sz w:val="26"/>
          <w:szCs w:val="26"/>
        </w:rPr>
        <w:t>Ккв</w:t>
      </w:r>
      <w:proofErr w:type="spellEnd"/>
      <w:r w:rsidRPr="00893B11">
        <w:rPr>
          <w:rFonts w:ascii="Times New Roman" w:hAnsi="Times New Roman" w:cs="Times New Roman"/>
          <w:sz w:val="26"/>
          <w:szCs w:val="26"/>
        </w:rPr>
        <w:t xml:space="preserve">, отличный от размера </w:t>
      </w:r>
      <w:proofErr w:type="spellStart"/>
      <w:r w:rsidRPr="00893B11">
        <w:rPr>
          <w:rFonts w:ascii="Times New Roman" w:hAnsi="Times New Roman" w:cs="Times New Roman"/>
          <w:sz w:val="26"/>
          <w:szCs w:val="26"/>
        </w:rPr>
        <w:t>Ккв</w:t>
      </w:r>
      <w:proofErr w:type="spellEnd"/>
      <w:r w:rsidRPr="00893B11">
        <w:rPr>
          <w:rFonts w:ascii="Times New Roman" w:hAnsi="Times New Roman" w:cs="Times New Roman"/>
          <w:sz w:val="26"/>
          <w:szCs w:val="26"/>
        </w:rPr>
        <w:t xml:space="preserve">, установленного </w:t>
      </w:r>
      <w:r>
        <w:rPr>
          <w:rFonts w:ascii="Times New Roman" w:hAnsi="Times New Roman" w:cs="Times New Roman"/>
          <w:sz w:val="26"/>
          <w:szCs w:val="26"/>
        </w:rPr>
        <w:t>настоящим пунктом</w:t>
      </w:r>
      <w:r w:rsidRPr="00893B11">
        <w:rPr>
          <w:rFonts w:ascii="Times New Roman" w:hAnsi="Times New Roman" w:cs="Times New Roman"/>
          <w:sz w:val="26"/>
          <w:szCs w:val="26"/>
        </w:rPr>
        <w:t>.</w:t>
      </w:r>
    </w:p>
    <w:p w14:paraId="5B170B5E" w14:textId="77777777" w:rsidR="004E2C18" w:rsidRPr="00893B11" w:rsidRDefault="004E2C18" w:rsidP="004E2C18">
      <w:pPr>
        <w:pStyle w:val="ConsPlusNormal"/>
        <w:ind w:firstLine="709"/>
        <w:jc w:val="both"/>
        <w:rPr>
          <w:rFonts w:ascii="Times New Roman" w:hAnsi="Times New Roman" w:cs="Times New Roman"/>
          <w:sz w:val="26"/>
          <w:szCs w:val="26"/>
        </w:rPr>
      </w:pPr>
      <w:r w:rsidRPr="00893B11">
        <w:rPr>
          <w:rFonts w:ascii="Times New Roman" w:hAnsi="Times New Roman" w:cs="Times New Roman"/>
          <w:sz w:val="26"/>
          <w:szCs w:val="26"/>
        </w:rPr>
        <w:t>При определении размера заработной платы (</w:t>
      </w:r>
      <w:proofErr w:type="spellStart"/>
      <w:r w:rsidRPr="00893B11">
        <w:rPr>
          <w:rFonts w:ascii="Times New Roman" w:hAnsi="Times New Roman" w:cs="Times New Roman"/>
          <w:sz w:val="26"/>
          <w:szCs w:val="26"/>
        </w:rPr>
        <w:t>Зп</w:t>
      </w:r>
      <w:proofErr w:type="spellEnd"/>
      <w:r w:rsidRPr="00893B11">
        <w:rPr>
          <w:rFonts w:ascii="Times New Roman" w:hAnsi="Times New Roman" w:cs="Times New Roman"/>
          <w:sz w:val="26"/>
          <w:szCs w:val="26"/>
        </w:rPr>
        <w:t>) для расчета персональной выплаты за работу в муниципальном образовании город Норильск учитываются все виды выплат, за исключением:</w:t>
      </w:r>
    </w:p>
    <w:p w14:paraId="1E1BEED7" w14:textId="77777777" w:rsidR="004E2C18" w:rsidRDefault="004E2C18" w:rsidP="004E2C1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893B11">
        <w:rPr>
          <w:rFonts w:ascii="Times New Roman" w:hAnsi="Times New Roman" w:cs="Times New Roman"/>
          <w:sz w:val="26"/>
          <w:szCs w:val="26"/>
        </w:rPr>
        <w:t>региональной выплаты;</w:t>
      </w:r>
    </w:p>
    <w:p w14:paraId="30A671D8" w14:textId="77777777" w:rsidR="004E2C18" w:rsidRPr="00893B11" w:rsidRDefault="004E2C18" w:rsidP="004E2C1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персональной</w:t>
      </w:r>
      <w:r w:rsidRPr="009B1CA5">
        <w:rPr>
          <w:rFonts w:ascii="Times New Roman" w:hAnsi="Times New Roman" w:cs="Times New Roman"/>
          <w:sz w:val="26"/>
          <w:szCs w:val="26"/>
        </w:rPr>
        <w:t xml:space="preserve"> выплаты в целях обеспечения заработной платы работника учреждения на уровне размера минимальной заработной платы</w:t>
      </w:r>
      <w:r>
        <w:rPr>
          <w:rFonts w:ascii="Times New Roman" w:hAnsi="Times New Roman" w:cs="Times New Roman"/>
          <w:sz w:val="26"/>
          <w:szCs w:val="26"/>
        </w:rPr>
        <w:t>;</w:t>
      </w:r>
    </w:p>
    <w:p w14:paraId="7C6A26BC" w14:textId="77777777" w:rsidR="004E2C18" w:rsidRPr="00893B11" w:rsidRDefault="004E2C18" w:rsidP="004E2C1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893B11">
        <w:rPr>
          <w:rFonts w:ascii="Times New Roman" w:hAnsi="Times New Roman" w:cs="Times New Roman"/>
          <w:sz w:val="26"/>
          <w:szCs w:val="26"/>
        </w:rPr>
        <w:t>материальной помощи;</w:t>
      </w:r>
    </w:p>
    <w:p w14:paraId="0F5CEE24" w14:textId="77777777" w:rsidR="004E2C18" w:rsidRPr="00893B11" w:rsidRDefault="004E2C18" w:rsidP="004E2C1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893B11">
        <w:rPr>
          <w:rFonts w:ascii="Times New Roman" w:hAnsi="Times New Roman" w:cs="Times New Roman"/>
          <w:sz w:val="26"/>
          <w:szCs w:val="26"/>
        </w:rPr>
        <w:t>персональной выплаты за работу в муниципальном образовании город Норильск;</w:t>
      </w:r>
    </w:p>
    <w:p w14:paraId="7B2887A8" w14:textId="5DEDABA4" w:rsidR="004E2C18" w:rsidRDefault="004E2C18" w:rsidP="004E2C1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893B11">
        <w:rPr>
          <w:rFonts w:ascii="Times New Roman" w:hAnsi="Times New Roman" w:cs="Times New Roman"/>
          <w:sz w:val="26"/>
          <w:szCs w:val="26"/>
        </w:rPr>
        <w:t xml:space="preserve">начислений по районному коэффициенту, процентной надбавке к заработной плате за стаж работы в районах Крайнего Севера </w:t>
      </w:r>
      <w:r>
        <w:rPr>
          <w:rFonts w:ascii="Times New Roman" w:hAnsi="Times New Roman" w:cs="Times New Roman"/>
          <w:sz w:val="26"/>
          <w:szCs w:val="26"/>
        </w:rPr>
        <w:t>и приравненных к ним местностях,</w:t>
      </w:r>
      <w:r w:rsidRPr="0055490A">
        <w:rPr>
          <w:rFonts w:ascii="Times New Roman" w:hAnsi="Times New Roman" w:cs="Times New Roman"/>
          <w:sz w:val="26"/>
          <w:szCs w:val="26"/>
        </w:rPr>
        <w:t xml:space="preserve"> </w:t>
      </w:r>
      <w:r>
        <w:rPr>
          <w:rFonts w:ascii="Times New Roman" w:hAnsi="Times New Roman" w:cs="Times New Roman"/>
          <w:sz w:val="26"/>
          <w:szCs w:val="26"/>
        </w:rPr>
        <w:t>надбавки работникам</w:t>
      </w:r>
      <w:r w:rsidRPr="001237FC">
        <w:rPr>
          <w:rFonts w:ascii="Times New Roman" w:hAnsi="Times New Roman" w:cs="Times New Roman"/>
          <w:sz w:val="26"/>
          <w:szCs w:val="26"/>
        </w:rPr>
        <w:t xml:space="preserve"> учреждения в возрасте до 30 лет, прожившим на территории муниципального образования не менее 5 лет и заключившим после 1 января 2005 года трудовые договоры с </w:t>
      </w:r>
      <w:r w:rsidR="0080476A">
        <w:rPr>
          <w:rFonts w:ascii="Times New Roman" w:hAnsi="Times New Roman" w:cs="Times New Roman"/>
          <w:sz w:val="26"/>
          <w:szCs w:val="26"/>
        </w:rPr>
        <w:t xml:space="preserve">муниципальными </w:t>
      </w:r>
      <w:r w:rsidRPr="001237FC">
        <w:rPr>
          <w:rFonts w:ascii="Times New Roman" w:hAnsi="Times New Roman" w:cs="Times New Roman"/>
          <w:sz w:val="26"/>
          <w:szCs w:val="26"/>
        </w:rPr>
        <w:t>учреждениями, органами местного самоуправления муниципального образования город Норильск</w:t>
      </w:r>
      <w:r>
        <w:rPr>
          <w:rFonts w:ascii="Times New Roman" w:hAnsi="Times New Roman" w:cs="Times New Roman"/>
          <w:sz w:val="26"/>
          <w:szCs w:val="26"/>
        </w:rPr>
        <w:t>;</w:t>
      </w:r>
    </w:p>
    <w:p w14:paraId="5CE93B28" w14:textId="77777777" w:rsidR="004E2C18" w:rsidRPr="00893B11" w:rsidRDefault="004E2C18" w:rsidP="004E2C1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материального поощрения (премирования).</w:t>
      </w:r>
    </w:p>
    <w:p w14:paraId="7A8F4292" w14:textId="01DEAC7E" w:rsidR="004E2C18" w:rsidRPr="00ED26D4" w:rsidRDefault="004E2C18" w:rsidP="004E2C18">
      <w:pPr>
        <w:pStyle w:val="ConsPlusNormal"/>
        <w:ind w:firstLine="709"/>
        <w:jc w:val="both"/>
        <w:rPr>
          <w:rFonts w:ascii="Times New Roman" w:hAnsi="Times New Roman" w:cs="Times New Roman"/>
          <w:sz w:val="26"/>
          <w:szCs w:val="26"/>
        </w:rPr>
      </w:pPr>
      <w:r w:rsidRPr="00ED26D4">
        <w:rPr>
          <w:rFonts w:ascii="Times New Roman" w:hAnsi="Times New Roman" w:cs="Times New Roman"/>
          <w:sz w:val="26"/>
          <w:szCs w:val="26"/>
        </w:rPr>
        <w:t>Персональная выплата за работу в муниципальном образовании город Норильск осуществляется с учетом начислений по районному коэффициенту, процентной надбавке к заработной плате за стаж работы в районах Крайнего Севера и приравненных к ним местностях</w:t>
      </w:r>
      <w:r>
        <w:rPr>
          <w:rFonts w:ascii="Times New Roman" w:hAnsi="Times New Roman" w:cs="Times New Roman"/>
          <w:sz w:val="26"/>
          <w:szCs w:val="26"/>
        </w:rPr>
        <w:t xml:space="preserve"> и надбавки работникам</w:t>
      </w:r>
      <w:r w:rsidRPr="001237FC">
        <w:rPr>
          <w:rFonts w:ascii="Times New Roman" w:hAnsi="Times New Roman" w:cs="Times New Roman"/>
          <w:sz w:val="26"/>
          <w:szCs w:val="26"/>
        </w:rPr>
        <w:t xml:space="preserve"> учреждения в возрасте до 30 лет, прожившим на территории муниципального образования не менее 5 лет и заключившим после 1 января 2005 года трудовые договоры с</w:t>
      </w:r>
      <w:r w:rsidR="0080476A">
        <w:rPr>
          <w:rFonts w:ascii="Times New Roman" w:hAnsi="Times New Roman" w:cs="Times New Roman"/>
          <w:sz w:val="26"/>
          <w:szCs w:val="26"/>
        </w:rPr>
        <w:t xml:space="preserve"> муниципальными</w:t>
      </w:r>
      <w:r w:rsidRPr="001237FC">
        <w:rPr>
          <w:rFonts w:ascii="Times New Roman" w:hAnsi="Times New Roman" w:cs="Times New Roman"/>
          <w:sz w:val="26"/>
          <w:szCs w:val="26"/>
        </w:rPr>
        <w:t xml:space="preserve"> учреждениями, органами местного самоуправления муниципального образования город Норильск</w:t>
      </w:r>
      <w:r w:rsidRPr="00ED26D4">
        <w:rPr>
          <w:rFonts w:ascii="Times New Roman" w:hAnsi="Times New Roman" w:cs="Times New Roman"/>
          <w:sz w:val="26"/>
          <w:szCs w:val="26"/>
        </w:rPr>
        <w:t>.</w:t>
      </w:r>
    </w:p>
    <w:p w14:paraId="64F9E175" w14:textId="77777777" w:rsidR="004E2C18" w:rsidRDefault="004E2C18" w:rsidP="004E2C18">
      <w:pPr>
        <w:pStyle w:val="ConsPlusNormal"/>
        <w:ind w:firstLine="709"/>
        <w:jc w:val="both"/>
        <w:rPr>
          <w:rFonts w:ascii="Times New Roman" w:hAnsi="Times New Roman" w:cs="Times New Roman"/>
          <w:sz w:val="26"/>
          <w:szCs w:val="26"/>
        </w:rPr>
      </w:pPr>
      <w:r w:rsidRPr="00ED26D4">
        <w:rPr>
          <w:rFonts w:ascii="Times New Roman" w:hAnsi="Times New Roman" w:cs="Times New Roman"/>
          <w:sz w:val="26"/>
          <w:szCs w:val="26"/>
        </w:rPr>
        <w:t xml:space="preserve">Персональная выплата за работу в муниципальном образовании город Норильск выплачивается ежемесячно и в расчетном листке при извещении работников </w:t>
      </w:r>
      <w:r>
        <w:rPr>
          <w:rFonts w:ascii="Times New Roman" w:hAnsi="Times New Roman" w:cs="Times New Roman"/>
          <w:sz w:val="26"/>
          <w:szCs w:val="26"/>
        </w:rPr>
        <w:t xml:space="preserve">о составных частях </w:t>
      </w:r>
      <w:r w:rsidRPr="00ED26D4">
        <w:rPr>
          <w:rFonts w:ascii="Times New Roman" w:hAnsi="Times New Roman" w:cs="Times New Roman"/>
          <w:sz w:val="26"/>
          <w:szCs w:val="26"/>
        </w:rPr>
        <w:t>заработной платы выделяется отдельной строкой.</w:t>
      </w:r>
    </w:p>
    <w:p w14:paraId="614B409C" w14:textId="631B7EE1" w:rsidR="004E2C18" w:rsidRDefault="004E2C18" w:rsidP="004E2C18">
      <w:pPr>
        <w:widowControl w:val="0"/>
        <w:autoSpaceDE w:val="0"/>
        <w:autoSpaceDN w:val="0"/>
        <w:adjustRightInd w:val="0"/>
        <w:spacing w:after="0" w:line="240" w:lineRule="auto"/>
        <w:ind w:firstLine="720"/>
        <w:jc w:val="both"/>
        <w:outlineLvl w:val="1"/>
        <w:rPr>
          <w:rFonts w:ascii="Times New Roman" w:hAnsi="Times New Roman"/>
          <w:sz w:val="26"/>
          <w:szCs w:val="26"/>
        </w:rPr>
      </w:pPr>
      <w:r>
        <w:rPr>
          <w:rFonts w:ascii="Times New Roman" w:hAnsi="Times New Roman"/>
          <w:sz w:val="26"/>
          <w:szCs w:val="26"/>
        </w:rPr>
        <w:t>4.</w:t>
      </w:r>
      <w:r w:rsidR="002379D1">
        <w:rPr>
          <w:rFonts w:ascii="Times New Roman" w:hAnsi="Times New Roman"/>
          <w:sz w:val="26"/>
          <w:szCs w:val="26"/>
        </w:rPr>
        <w:t>9</w:t>
      </w:r>
      <w:r>
        <w:rPr>
          <w:rFonts w:ascii="Times New Roman" w:hAnsi="Times New Roman"/>
          <w:sz w:val="26"/>
          <w:szCs w:val="26"/>
        </w:rPr>
        <w:t xml:space="preserve">. Специалистам (категория определяется в штатном расписании, а также согласно Общероссийскому классификатору профессий рабочих, должностей служащих и тарифных разрядов) в возрасте до 30 лет включительно, впервые окончившим одну из профессиональных образовательных организаций или образовательных организаций высшего образования и заключивших в течение трех лет после окончания соответствующей образовательной организации трудовой договор по соответствующему направлению подготовки (специальности) либо дополнительное соглашение к трудовому договору, оформляющее перевод работника на другую работу по соответствующему направлению подготовки (специальности), с учреждением, устанавливается ежемесячная надбавка в размере 50 процентов от оклада (должностного оклада) на срок первых пяти лет с момента окончания образовательной организации. </w:t>
      </w:r>
    </w:p>
    <w:p w14:paraId="1EFA8B39" w14:textId="14BE8949" w:rsidR="004E2C18" w:rsidRDefault="004E2C18" w:rsidP="004E2C18">
      <w:pPr>
        <w:pStyle w:val="ConsPlusNonformat"/>
        <w:widowControl/>
        <w:ind w:firstLine="709"/>
        <w:jc w:val="both"/>
        <w:rPr>
          <w:rFonts w:ascii="Times New Roman" w:hAnsi="Times New Roman" w:cs="Times New Roman"/>
          <w:sz w:val="26"/>
          <w:szCs w:val="26"/>
        </w:rPr>
      </w:pPr>
      <w:r>
        <w:rPr>
          <w:rFonts w:ascii="Times New Roman" w:hAnsi="Times New Roman" w:cs="Times New Roman"/>
          <w:sz w:val="26"/>
          <w:szCs w:val="26"/>
        </w:rPr>
        <w:t>4.</w:t>
      </w:r>
      <w:r w:rsidR="002379D1">
        <w:rPr>
          <w:rFonts w:ascii="Times New Roman" w:hAnsi="Times New Roman" w:cs="Times New Roman"/>
          <w:sz w:val="26"/>
          <w:szCs w:val="26"/>
        </w:rPr>
        <w:t>10</w:t>
      </w:r>
      <w:r>
        <w:rPr>
          <w:rFonts w:ascii="Times New Roman" w:hAnsi="Times New Roman" w:cs="Times New Roman"/>
          <w:sz w:val="26"/>
          <w:szCs w:val="26"/>
        </w:rPr>
        <w:t xml:space="preserve">. </w:t>
      </w:r>
      <w:r w:rsidRPr="00724D8D">
        <w:rPr>
          <w:rFonts w:ascii="Times New Roman" w:hAnsi="Times New Roman" w:cs="Times New Roman"/>
          <w:sz w:val="26"/>
          <w:szCs w:val="26"/>
        </w:rPr>
        <w:t xml:space="preserve">Выплаты за важность выполняемой работы, степень самостоятельности и ответственности при выполнении поставленных задач, выплаты за качество выполняемых работ, устанавливаются </w:t>
      </w:r>
      <w:r w:rsidR="00A75E75">
        <w:rPr>
          <w:rFonts w:ascii="Times New Roman" w:hAnsi="Times New Roman" w:cs="Times New Roman"/>
          <w:sz w:val="26"/>
          <w:szCs w:val="26"/>
        </w:rPr>
        <w:t>работникам</w:t>
      </w:r>
      <w:r w:rsidR="0080476A">
        <w:rPr>
          <w:rFonts w:ascii="Times New Roman" w:hAnsi="Times New Roman" w:cs="Times New Roman"/>
          <w:sz w:val="26"/>
          <w:szCs w:val="26"/>
        </w:rPr>
        <w:t xml:space="preserve"> </w:t>
      </w:r>
      <w:r w:rsidR="0080476A">
        <w:rPr>
          <w:rFonts w:ascii="Times New Roman" w:hAnsi="Times New Roman" w:cs="Times New Roman"/>
          <w:sz w:val="26"/>
          <w:szCs w:val="26"/>
        </w:rPr>
        <w:lastRenderedPageBreak/>
        <w:t xml:space="preserve">учреждения </w:t>
      </w:r>
      <w:r w:rsidRPr="00724D8D">
        <w:rPr>
          <w:rFonts w:ascii="Times New Roman" w:hAnsi="Times New Roman" w:cs="Times New Roman"/>
          <w:sz w:val="26"/>
          <w:szCs w:val="26"/>
        </w:rPr>
        <w:t xml:space="preserve">ежемесячно и определяются согласно </w:t>
      </w:r>
      <w:hyperlink r:id="rId23" w:history="1">
        <w:r w:rsidRPr="006769AF">
          <w:rPr>
            <w:rFonts w:ascii="Times New Roman" w:hAnsi="Times New Roman" w:cs="Times New Roman"/>
            <w:sz w:val="26"/>
            <w:szCs w:val="26"/>
          </w:rPr>
          <w:t>приложению</w:t>
        </w:r>
      </w:hyperlink>
      <w:r w:rsidR="0080476A">
        <w:rPr>
          <w:rFonts w:ascii="Times New Roman" w:hAnsi="Times New Roman" w:cs="Times New Roman"/>
          <w:sz w:val="26"/>
          <w:szCs w:val="26"/>
        </w:rPr>
        <w:t xml:space="preserve"> №</w:t>
      </w:r>
      <w:r w:rsidRPr="006769AF">
        <w:rPr>
          <w:rFonts w:ascii="Times New Roman" w:hAnsi="Times New Roman" w:cs="Times New Roman"/>
          <w:sz w:val="26"/>
          <w:szCs w:val="26"/>
        </w:rPr>
        <w:t xml:space="preserve"> </w:t>
      </w:r>
      <w:r w:rsidR="006769AF" w:rsidRPr="006769AF">
        <w:rPr>
          <w:rFonts w:ascii="Times New Roman" w:hAnsi="Times New Roman" w:cs="Times New Roman"/>
          <w:sz w:val="26"/>
          <w:szCs w:val="26"/>
        </w:rPr>
        <w:t>2</w:t>
      </w:r>
      <w:r w:rsidRPr="006769AF">
        <w:rPr>
          <w:rFonts w:ascii="Times New Roman" w:hAnsi="Times New Roman" w:cs="Times New Roman"/>
          <w:sz w:val="26"/>
          <w:szCs w:val="26"/>
        </w:rPr>
        <w:t xml:space="preserve"> </w:t>
      </w:r>
      <w:r w:rsidRPr="00724D8D">
        <w:rPr>
          <w:rFonts w:ascii="Times New Roman" w:hAnsi="Times New Roman" w:cs="Times New Roman"/>
          <w:sz w:val="26"/>
          <w:szCs w:val="26"/>
        </w:rPr>
        <w:t>к настоящему Положению пропорционально отработанному времени</w:t>
      </w:r>
      <w:r>
        <w:rPr>
          <w:rFonts w:ascii="Times New Roman" w:hAnsi="Times New Roman" w:cs="Times New Roman"/>
          <w:sz w:val="26"/>
          <w:szCs w:val="26"/>
        </w:rPr>
        <w:t>.</w:t>
      </w:r>
    </w:p>
    <w:p w14:paraId="47134346" w14:textId="38DE9C24" w:rsidR="00F72F5A" w:rsidRDefault="00455431" w:rsidP="00455431">
      <w:pPr>
        <w:pStyle w:val="af"/>
        <w:autoSpaceDE w:val="0"/>
        <w:autoSpaceDN w:val="0"/>
        <w:adjustRightInd w:val="0"/>
        <w:spacing w:after="0" w:line="240" w:lineRule="auto"/>
        <w:ind w:left="0" w:firstLine="709"/>
        <w:jc w:val="both"/>
        <w:outlineLvl w:val="1"/>
        <w:rPr>
          <w:rFonts w:ascii="Times New Roman" w:hAnsi="Times New Roman"/>
          <w:sz w:val="26"/>
          <w:szCs w:val="26"/>
          <w:lang w:eastAsia="ru-RU"/>
        </w:rPr>
      </w:pPr>
      <w:r w:rsidRPr="00632FF8">
        <w:rPr>
          <w:rFonts w:ascii="Times New Roman" w:hAnsi="Times New Roman"/>
          <w:sz w:val="26"/>
          <w:szCs w:val="26"/>
        </w:rPr>
        <w:t>Критерии оценки результативности и качества труда для установления ежемесячных выплат за важность выполняемой работы, степень самостоятельности и ответственности при выполнении поставленных задач, за качество выполняемых работ</w:t>
      </w:r>
      <w:r w:rsidR="006769AF">
        <w:rPr>
          <w:rFonts w:ascii="Times New Roman" w:hAnsi="Times New Roman"/>
          <w:sz w:val="26"/>
          <w:szCs w:val="26"/>
          <w:lang w:eastAsia="ru-RU"/>
        </w:rPr>
        <w:t xml:space="preserve">, предусмотренные приложением </w:t>
      </w:r>
      <w:r w:rsidR="006769AF" w:rsidRPr="00455431">
        <w:rPr>
          <w:rFonts w:ascii="Times New Roman" w:hAnsi="Times New Roman"/>
          <w:sz w:val="26"/>
          <w:szCs w:val="26"/>
          <w:lang w:eastAsia="ru-RU"/>
        </w:rPr>
        <w:t>№ 2</w:t>
      </w:r>
      <w:r w:rsidR="006769AF">
        <w:rPr>
          <w:rFonts w:ascii="Times New Roman" w:hAnsi="Times New Roman"/>
          <w:sz w:val="26"/>
          <w:szCs w:val="26"/>
          <w:lang w:eastAsia="ru-RU"/>
        </w:rPr>
        <w:t xml:space="preserve"> к настоящему Положению</w:t>
      </w:r>
      <w:r w:rsidR="0080476A">
        <w:rPr>
          <w:rFonts w:ascii="Times New Roman" w:hAnsi="Times New Roman"/>
          <w:sz w:val="26"/>
          <w:szCs w:val="26"/>
          <w:lang w:eastAsia="ru-RU"/>
        </w:rPr>
        <w:t>,</w:t>
      </w:r>
      <w:r w:rsidR="006769AF" w:rsidRPr="006769AF">
        <w:rPr>
          <w:rFonts w:ascii="Times New Roman" w:hAnsi="Times New Roman"/>
          <w:sz w:val="26"/>
          <w:szCs w:val="26"/>
          <w:lang w:eastAsia="ru-RU"/>
        </w:rPr>
        <w:t xml:space="preserve"> могут детализироваться, конкретизироваться, дополняться и уточняться в </w:t>
      </w:r>
      <w:r w:rsidR="0080476A">
        <w:rPr>
          <w:rFonts w:ascii="Times New Roman" w:hAnsi="Times New Roman"/>
          <w:sz w:val="26"/>
          <w:szCs w:val="26"/>
          <w:lang w:eastAsia="ru-RU"/>
        </w:rPr>
        <w:t>п</w:t>
      </w:r>
      <w:r w:rsidR="006769AF">
        <w:rPr>
          <w:rFonts w:ascii="Times New Roman" w:hAnsi="Times New Roman"/>
          <w:sz w:val="26"/>
          <w:szCs w:val="26"/>
          <w:lang w:eastAsia="ru-RU"/>
        </w:rPr>
        <w:t xml:space="preserve">оложении об оплате труда </w:t>
      </w:r>
      <w:r w:rsidR="006769AF" w:rsidRPr="006769AF">
        <w:rPr>
          <w:rFonts w:ascii="Times New Roman" w:hAnsi="Times New Roman"/>
          <w:sz w:val="26"/>
          <w:szCs w:val="26"/>
          <w:lang w:eastAsia="ru-RU"/>
        </w:rPr>
        <w:t>учреждени</w:t>
      </w:r>
      <w:r w:rsidR="006769AF">
        <w:rPr>
          <w:rFonts w:ascii="Times New Roman" w:hAnsi="Times New Roman"/>
          <w:sz w:val="26"/>
          <w:szCs w:val="26"/>
          <w:lang w:eastAsia="ru-RU"/>
        </w:rPr>
        <w:t>я, но в пределах определенного приложением №</w:t>
      </w:r>
      <w:r w:rsidR="0080476A">
        <w:rPr>
          <w:rFonts w:ascii="Times New Roman" w:hAnsi="Times New Roman"/>
          <w:sz w:val="26"/>
          <w:szCs w:val="26"/>
          <w:lang w:eastAsia="ru-RU"/>
        </w:rPr>
        <w:t xml:space="preserve"> </w:t>
      </w:r>
      <w:r w:rsidR="006769AF">
        <w:rPr>
          <w:rFonts w:ascii="Times New Roman" w:hAnsi="Times New Roman"/>
          <w:sz w:val="26"/>
          <w:szCs w:val="26"/>
          <w:lang w:eastAsia="ru-RU"/>
        </w:rPr>
        <w:t xml:space="preserve">2 </w:t>
      </w:r>
      <w:r w:rsidR="0080476A">
        <w:rPr>
          <w:rFonts w:ascii="Times New Roman" w:hAnsi="Times New Roman"/>
          <w:sz w:val="26"/>
          <w:szCs w:val="26"/>
          <w:lang w:eastAsia="ru-RU"/>
        </w:rPr>
        <w:t xml:space="preserve">к настоящему Положению </w:t>
      </w:r>
      <w:r w:rsidR="006769AF">
        <w:rPr>
          <w:rFonts w:ascii="Times New Roman" w:hAnsi="Times New Roman"/>
          <w:sz w:val="26"/>
          <w:szCs w:val="26"/>
          <w:lang w:eastAsia="ru-RU"/>
        </w:rPr>
        <w:t>количества баллов</w:t>
      </w:r>
      <w:r w:rsidR="00F72F5A">
        <w:rPr>
          <w:rFonts w:ascii="Times New Roman" w:hAnsi="Times New Roman"/>
          <w:sz w:val="26"/>
          <w:szCs w:val="26"/>
          <w:lang w:eastAsia="ru-RU"/>
        </w:rPr>
        <w:t xml:space="preserve"> по соответствующей должности</w:t>
      </w:r>
      <w:r w:rsidR="006769AF">
        <w:rPr>
          <w:rFonts w:ascii="Times New Roman" w:hAnsi="Times New Roman"/>
          <w:sz w:val="26"/>
          <w:szCs w:val="26"/>
          <w:lang w:eastAsia="ru-RU"/>
        </w:rPr>
        <w:t>.</w:t>
      </w:r>
      <w:r w:rsidR="00F72F5A">
        <w:rPr>
          <w:rFonts w:ascii="Times New Roman" w:hAnsi="Times New Roman"/>
          <w:sz w:val="26"/>
          <w:szCs w:val="26"/>
          <w:lang w:eastAsia="ru-RU"/>
        </w:rPr>
        <w:t xml:space="preserve"> </w:t>
      </w:r>
    </w:p>
    <w:p w14:paraId="34DDB7C2" w14:textId="6C923042" w:rsidR="00F72F5A" w:rsidRPr="006769AF" w:rsidRDefault="00F72F5A" w:rsidP="00F72F5A">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В положении об оплате труда учреждения не допустимы критерии оценки (например, «выполнение дополнительных обязанностей, не предусмотренных должностной инструкцией»), отражающие работу, оплата которой должна осуществляться в соответствии с разделом 3 настоящего Положения.</w:t>
      </w:r>
    </w:p>
    <w:p w14:paraId="0CBBC86D" w14:textId="1352D412" w:rsidR="004E2C18" w:rsidRPr="006D791B" w:rsidRDefault="004E2C18" w:rsidP="004E2C18">
      <w:pPr>
        <w:spacing w:after="0" w:line="240" w:lineRule="auto"/>
        <w:ind w:firstLine="720"/>
        <w:jc w:val="both"/>
        <w:rPr>
          <w:rFonts w:ascii="Times New Roman" w:hAnsi="Times New Roman"/>
          <w:sz w:val="26"/>
          <w:szCs w:val="26"/>
        </w:rPr>
      </w:pPr>
      <w:r w:rsidRPr="00724D8D">
        <w:rPr>
          <w:rFonts w:ascii="Times New Roman" w:hAnsi="Times New Roman"/>
          <w:sz w:val="26"/>
          <w:szCs w:val="26"/>
        </w:rPr>
        <w:t>По результатам работы за месяц, выплаты за важность выполняемой работы, степень самостоятельности и ответственности</w:t>
      </w:r>
      <w:r w:rsidRPr="006D791B">
        <w:rPr>
          <w:rFonts w:ascii="Times New Roman" w:hAnsi="Times New Roman"/>
          <w:sz w:val="26"/>
          <w:szCs w:val="26"/>
        </w:rPr>
        <w:t xml:space="preserve"> при выполнении поставленных задач, выплаты за качество выполняемых работ не устанавливаются работнику</w:t>
      </w:r>
      <w:r w:rsidR="00DB3AF5">
        <w:rPr>
          <w:rFonts w:ascii="Times New Roman" w:hAnsi="Times New Roman"/>
          <w:sz w:val="26"/>
          <w:szCs w:val="26"/>
        </w:rPr>
        <w:t xml:space="preserve"> учреждения</w:t>
      </w:r>
      <w:r w:rsidRPr="006D791B">
        <w:rPr>
          <w:rFonts w:ascii="Times New Roman" w:hAnsi="Times New Roman"/>
          <w:sz w:val="26"/>
          <w:szCs w:val="26"/>
        </w:rPr>
        <w:t xml:space="preserve"> в случае:</w:t>
      </w:r>
    </w:p>
    <w:p w14:paraId="1B04B25A" w14:textId="77777777" w:rsidR="004E2C18" w:rsidRPr="006D791B" w:rsidRDefault="004E2C18" w:rsidP="004E2C18">
      <w:pPr>
        <w:spacing w:after="0" w:line="240" w:lineRule="auto"/>
        <w:ind w:left="720"/>
        <w:jc w:val="both"/>
        <w:rPr>
          <w:rFonts w:ascii="Times New Roman" w:hAnsi="Times New Roman"/>
          <w:sz w:val="26"/>
          <w:szCs w:val="26"/>
        </w:rPr>
      </w:pPr>
      <w:r>
        <w:rPr>
          <w:rFonts w:ascii="Times New Roman" w:hAnsi="Times New Roman"/>
          <w:sz w:val="26"/>
          <w:szCs w:val="26"/>
        </w:rPr>
        <w:t>-</w:t>
      </w:r>
      <w:r w:rsidRPr="006D791B">
        <w:rPr>
          <w:rFonts w:ascii="Times New Roman" w:hAnsi="Times New Roman"/>
          <w:sz w:val="26"/>
          <w:szCs w:val="26"/>
        </w:rPr>
        <w:t>совершения прогула;</w:t>
      </w:r>
    </w:p>
    <w:p w14:paraId="1E3AD561" w14:textId="5422CB1F" w:rsidR="004E2C18" w:rsidRDefault="004E2C18" w:rsidP="004E2C18">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w:t>
      </w:r>
      <w:r w:rsidRPr="006D791B">
        <w:rPr>
          <w:rFonts w:ascii="Times New Roman" w:eastAsia="Times New Roman" w:hAnsi="Times New Roman"/>
          <w:sz w:val="26"/>
          <w:szCs w:val="26"/>
          <w:lang w:eastAsia="ru-RU"/>
        </w:rPr>
        <w:t xml:space="preserve">употребления спиртных напитков, наркотических средств или </w:t>
      </w:r>
      <w:r w:rsidRPr="00D47034">
        <w:rPr>
          <w:rFonts w:ascii="Times New Roman" w:eastAsia="Times New Roman" w:hAnsi="Times New Roman"/>
          <w:sz w:val="26"/>
          <w:szCs w:val="26"/>
          <w:lang w:eastAsia="ru-RU"/>
        </w:rPr>
        <w:t xml:space="preserve">психотропных веществ </w:t>
      </w:r>
      <w:r w:rsidRPr="00D47034">
        <w:rPr>
          <w:rFonts w:ascii="Times New Roman" w:hAnsi="Times New Roman"/>
          <w:sz w:val="26"/>
          <w:szCs w:val="26"/>
        </w:rPr>
        <w:t>после работы на территории учреждени</w:t>
      </w:r>
      <w:r w:rsidR="002379D1">
        <w:rPr>
          <w:rFonts w:ascii="Times New Roman" w:hAnsi="Times New Roman"/>
          <w:sz w:val="26"/>
          <w:szCs w:val="26"/>
        </w:rPr>
        <w:t>й</w:t>
      </w:r>
      <w:r w:rsidRPr="00D47034">
        <w:rPr>
          <w:rFonts w:ascii="Times New Roman" w:hAnsi="Times New Roman"/>
          <w:sz w:val="26"/>
          <w:szCs w:val="26"/>
        </w:rPr>
        <w:t>.</w:t>
      </w:r>
    </w:p>
    <w:p w14:paraId="5218A3EF" w14:textId="7C482C1D" w:rsidR="004E2C18" w:rsidRPr="00D47034" w:rsidRDefault="004E2C18" w:rsidP="004E2C18">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-вынесения </w:t>
      </w:r>
      <w:r w:rsidR="00A6006E">
        <w:rPr>
          <w:rFonts w:ascii="Times New Roman" w:hAnsi="Times New Roman"/>
          <w:sz w:val="26"/>
          <w:szCs w:val="26"/>
        </w:rPr>
        <w:t xml:space="preserve">в текущем месяце </w:t>
      </w:r>
      <w:r>
        <w:rPr>
          <w:rFonts w:ascii="Times New Roman" w:hAnsi="Times New Roman"/>
          <w:sz w:val="26"/>
          <w:szCs w:val="26"/>
        </w:rPr>
        <w:t>дисциплинарного взыскания.</w:t>
      </w:r>
    </w:p>
    <w:p w14:paraId="1655DC6C" w14:textId="3B738169" w:rsidR="004E2C18" w:rsidRDefault="004E2C18" w:rsidP="004E2C18">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4.</w:t>
      </w:r>
      <w:r w:rsidR="002379D1">
        <w:rPr>
          <w:rFonts w:ascii="Times New Roman" w:hAnsi="Times New Roman"/>
          <w:sz w:val="26"/>
          <w:szCs w:val="26"/>
        </w:rPr>
        <w:t>11</w:t>
      </w:r>
      <w:r>
        <w:rPr>
          <w:rFonts w:ascii="Times New Roman" w:hAnsi="Times New Roman"/>
          <w:sz w:val="26"/>
          <w:szCs w:val="26"/>
        </w:rPr>
        <w:t>. Выплаты по итогам работы устанавливаются работникам</w:t>
      </w:r>
      <w:r w:rsidR="00DB3AF5">
        <w:rPr>
          <w:rFonts w:ascii="Times New Roman" w:hAnsi="Times New Roman"/>
          <w:sz w:val="26"/>
          <w:szCs w:val="26"/>
        </w:rPr>
        <w:t xml:space="preserve"> учреждения</w:t>
      </w:r>
      <w:r>
        <w:rPr>
          <w:rFonts w:ascii="Times New Roman" w:hAnsi="Times New Roman"/>
          <w:sz w:val="26"/>
          <w:szCs w:val="26"/>
        </w:rPr>
        <w:t xml:space="preserve"> в текущем календарном году по результатам работы за отчетный календарный год в пределах фонда оплаты труда по основаниям, </w:t>
      </w:r>
      <w:r w:rsidRPr="006769AF">
        <w:rPr>
          <w:rFonts w:ascii="Times New Roman" w:hAnsi="Times New Roman"/>
          <w:sz w:val="26"/>
          <w:szCs w:val="26"/>
        </w:rPr>
        <w:t xml:space="preserve">приведенным в приложении </w:t>
      </w:r>
      <w:r w:rsidR="00DB3AF5">
        <w:rPr>
          <w:rFonts w:ascii="Times New Roman" w:hAnsi="Times New Roman"/>
          <w:sz w:val="26"/>
          <w:szCs w:val="26"/>
        </w:rPr>
        <w:t xml:space="preserve">№ </w:t>
      </w:r>
      <w:r w:rsidR="006769AF" w:rsidRPr="006769AF">
        <w:rPr>
          <w:rFonts w:ascii="Times New Roman" w:hAnsi="Times New Roman"/>
          <w:sz w:val="26"/>
          <w:szCs w:val="26"/>
        </w:rPr>
        <w:t>3</w:t>
      </w:r>
      <w:r w:rsidRPr="006769AF">
        <w:rPr>
          <w:rFonts w:ascii="Times New Roman" w:hAnsi="Times New Roman"/>
          <w:sz w:val="26"/>
          <w:szCs w:val="26"/>
        </w:rPr>
        <w:t xml:space="preserve"> </w:t>
      </w:r>
      <w:r>
        <w:rPr>
          <w:rFonts w:ascii="Times New Roman" w:hAnsi="Times New Roman"/>
          <w:sz w:val="26"/>
          <w:szCs w:val="26"/>
        </w:rPr>
        <w:t>к настоящему Положению.</w:t>
      </w:r>
    </w:p>
    <w:p w14:paraId="11334CDB" w14:textId="5CE4094C" w:rsidR="006769AF" w:rsidRPr="006769AF" w:rsidRDefault="006769AF" w:rsidP="006769AF">
      <w:pPr>
        <w:autoSpaceDE w:val="0"/>
        <w:autoSpaceDN w:val="0"/>
        <w:adjustRightInd w:val="0"/>
        <w:spacing w:after="0" w:line="240" w:lineRule="auto"/>
        <w:ind w:firstLine="709"/>
        <w:jc w:val="both"/>
        <w:rPr>
          <w:rFonts w:ascii="Times New Roman" w:hAnsi="Times New Roman"/>
          <w:sz w:val="26"/>
          <w:szCs w:val="26"/>
          <w:lang w:eastAsia="ru-RU"/>
        </w:rPr>
      </w:pPr>
      <w:r w:rsidRPr="006769AF">
        <w:rPr>
          <w:rFonts w:ascii="Times New Roman" w:hAnsi="Times New Roman"/>
          <w:sz w:val="26"/>
          <w:szCs w:val="26"/>
          <w:lang w:eastAsia="ru-RU"/>
        </w:rPr>
        <w:t>Критерии оценки результативности и качества труда работников</w:t>
      </w:r>
      <w:r w:rsidR="00DB3AF5">
        <w:rPr>
          <w:rFonts w:ascii="Times New Roman" w:hAnsi="Times New Roman"/>
          <w:sz w:val="26"/>
          <w:szCs w:val="26"/>
          <w:lang w:eastAsia="ru-RU"/>
        </w:rPr>
        <w:t xml:space="preserve"> учреждения</w:t>
      </w:r>
      <w:r>
        <w:rPr>
          <w:rFonts w:ascii="Times New Roman" w:hAnsi="Times New Roman"/>
          <w:sz w:val="26"/>
          <w:szCs w:val="26"/>
          <w:lang w:eastAsia="ru-RU"/>
        </w:rPr>
        <w:t>, предусмотренные приложением № 3 к настоящему Положению</w:t>
      </w:r>
      <w:r w:rsidRPr="006769AF">
        <w:rPr>
          <w:rFonts w:ascii="Times New Roman" w:hAnsi="Times New Roman"/>
          <w:sz w:val="26"/>
          <w:szCs w:val="26"/>
          <w:lang w:eastAsia="ru-RU"/>
        </w:rPr>
        <w:t xml:space="preserve"> могут детализироваться, конкретизироваться, дополняться и уточняться в </w:t>
      </w:r>
      <w:r w:rsidR="00DB3AF5">
        <w:rPr>
          <w:rFonts w:ascii="Times New Roman" w:hAnsi="Times New Roman"/>
          <w:sz w:val="26"/>
          <w:szCs w:val="26"/>
          <w:lang w:eastAsia="ru-RU"/>
        </w:rPr>
        <w:t>п</w:t>
      </w:r>
      <w:r>
        <w:rPr>
          <w:rFonts w:ascii="Times New Roman" w:hAnsi="Times New Roman"/>
          <w:sz w:val="26"/>
          <w:szCs w:val="26"/>
          <w:lang w:eastAsia="ru-RU"/>
        </w:rPr>
        <w:t xml:space="preserve">оложении об оплате труда </w:t>
      </w:r>
      <w:r w:rsidRPr="006769AF">
        <w:rPr>
          <w:rFonts w:ascii="Times New Roman" w:hAnsi="Times New Roman"/>
          <w:sz w:val="26"/>
          <w:szCs w:val="26"/>
          <w:lang w:eastAsia="ru-RU"/>
        </w:rPr>
        <w:t>учреждени</w:t>
      </w:r>
      <w:r>
        <w:rPr>
          <w:rFonts w:ascii="Times New Roman" w:hAnsi="Times New Roman"/>
          <w:sz w:val="26"/>
          <w:szCs w:val="26"/>
          <w:lang w:eastAsia="ru-RU"/>
        </w:rPr>
        <w:t>я, н</w:t>
      </w:r>
      <w:r w:rsidR="009C3361">
        <w:rPr>
          <w:rFonts w:ascii="Times New Roman" w:hAnsi="Times New Roman"/>
          <w:sz w:val="26"/>
          <w:szCs w:val="26"/>
          <w:lang w:eastAsia="ru-RU"/>
        </w:rPr>
        <w:t>е превышая</w:t>
      </w:r>
      <w:r>
        <w:rPr>
          <w:rFonts w:ascii="Times New Roman" w:hAnsi="Times New Roman"/>
          <w:sz w:val="26"/>
          <w:szCs w:val="26"/>
          <w:lang w:eastAsia="ru-RU"/>
        </w:rPr>
        <w:t xml:space="preserve"> определенного приложением №3 </w:t>
      </w:r>
      <w:r w:rsidR="00491271">
        <w:rPr>
          <w:rFonts w:ascii="Times New Roman" w:hAnsi="Times New Roman"/>
          <w:sz w:val="26"/>
          <w:szCs w:val="26"/>
          <w:lang w:eastAsia="ru-RU"/>
        </w:rPr>
        <w:t xml:space="preserve">к настоящему Положению </w:t>
      </w:r>
      <w:r>
        <w:rPr>
          <w:rFonts w:ascii="Times New Roman" w:hAnsi="Times New Roman"/>
          <w:sz w:val="26"/>
          <w:szCs w:val="26"/>
          <w:lang w:eastAsia="ru-RU"/>
        </w:rPr>
        <w:t>количества баллов.</w:t>
      </w:r>
    </w:p>
    <w:p w14:paraId="76F5D17B" w14:textId="59386C9D" w:rsidR="004E2C18" w:rsidRDefault="004E2C18" w:rsidP="004E2C18">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Выплаты по итогам работы не устанавливаются работнику</w:t>
      </w:r>
      <w:r w:rsidR="00DB3AF5">
        <w:rPr>
          <w:rFonts w:ascii="Times New Roman" w:hAnsi="Times New Roman"/>
          <w:sz w:val="26"/>
          <w:szCs w:val="26"/>
        </w:rPr>
        <w:t xml:space="preserve"> учреждения</w:t>
      </w:r>
      <w:r>
        <w:rPr>
          <w:rFonts w:ascii="Times New Roman" w:hAnsi="Times New Roman"/>
          <w:sz w:val="26"/>
          <w:szCs w:val="26"/>
        </w:rPr>
        <w:t>, отработавшему в отчетном календарном году в учреждении менее 6 месяцев.</w:t>
      </w:r>
    </w:p>
    <w:p w14:paraId="4F724901" w14:textId="6B9E69A3" w:rsidR="004E2C18" w:rsidRPr="00A64FFF" w:rsidRDefault="004E2C18" w:rsidP="004E2C18">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4.1</w:t>
      </w:r>
      <w:r w:rsidR="002379D1">
        <w:rPr>
          <w:rFonts w:ascii="Times New Roman" w:hAnsi="Times New Roman"/>
          <w:sz w:val="26"/>
          <w:szCs w:val="26"/>
        </w:rPr>
        <w:t>2</w:t>
      </w:r>
      <w:r>
        <w:rPr>
          <w:rFonts w:ascii="Times New Roman" w:hAnsi="Times New Roman"/>
          <w:sz w:val="26"/>
          <w:szCs w:val="26"/>
        </w:rPr>
        <w:t>. Выплаты</w:t>
      </w:r>
      <w:r w:rsidRPr="006D791B">
        <w:rPr>
          <w:rFonts w:ascii="Times New Roman" w:hAnsi="Times New Roman"/>
          <w:sz w:val="26"/>
          <w:szCs w:val="26"/>
        </w:rPr>
        <w:t xml:space="preserve"> за важность выполняемой работы, степень самостоятельности и ответственности при</w:t>
      </w:r>
      <w:r>
        <w:rPr>
          <w:rFonts w:ascii="Times New Roman" w:hAnsi="Times New Roman"/>
          <w:sz w:val="26"/>
          <w:szCs w:val="26"/>
        </w:rPr>
        <w:t xml:space="preserve"> </w:t>
      </w:r>
      <w:r w:rsidRPr="00F72F5A">
        <w:rPr>
          <w:rFonts w:ascii="Times New Roman" w:hAnsi="Times New Roman"/>
          <w:sz w:val="26"/>
          <w:szCs w:val="26"/>
        </w:rPr>
        <w:t>выполнении поставленных задач, выплаты за</w:t>
      </w:r>
      <w:r w:rsidRPr="006D791B">
        <w:rPr>
          <w:rFonts w:ascii="Times New Roman" w:hAnsi="Times New Roman"/>
          <w:sz w:val="26"/>
          <w:szCs w:val="26"/>
        </w:rPr>
        <w:t xml:space="preserve"> качество выполняемых работ</w:t>
      </w:r>
      <w:r>
        <w:rPr>
          <w:rFonts w:ascii="Times New Roman" w:hAnsi="Times New Roman"/>
          <w:sz w:val="26"/>
          <w:szCs w:val="26"/>
        </w:rPr>
        <w:t xml:space="preserve">, выплаты по итогам работы устанавливаются с применением бальной оценки </w:t>
      </w:r>
      <w:r w:rsidRPr="00A64FFF">
        <w:rPr>
          <w:rFonts w:ascii="Times New Roman" w:hAnsi="Times New Roman"/>
          <w:sz w:val="26"/>
          <w:szCs w:val="26"/>
        </w:rPr>
        <w:t>в следующем порядке:</w:t>
      </w:r>
    </w:p>
    <w:p w14:paraId="6E6785CD" w14:textId="77777777" w:rsidR="004E2C18" w:rsidRPr="00724D8D" w:rsidRDefault="004E2C18" w:rsidP="004E2C18">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Р</w:t>
      </w:r>
      <w:r w:rsidRPr="00724D8D">
        <w:rPr>
          <w:rFonts w:ascii="Times New Roman" w:hAnsi="Times New Roman"/>
          <w:sz w:val="26"/>
          <w:szCs w:val="26"/>
        </w:rPr>
        <w:t>азмер выплаты, осуществляемой конкретному работнику учреждения, определяется по формуле:</w:t>
      </w:r>
    </w:p>
    <w:p w14:paraId="1484EC88" w14:textId="77777777" w:rsidR="004E2C18" w:rsidRPr="00B95550" w:rsidRDefault="004E2C18" w:rsidP="004E2C18">
      <w:pPr>
        <w:autoSpaceDE w:val="0"/>
        <w:autoSpaceDN w:val="0"/>
        <w:adjustRightInd w:val="0"/>
        <w:spacing w:after="0" w:line="240" w:lineRule="auto"/>
        <w:ind w:firstLine="540"/>
        <w:jc w:val="both"/>
        <w:rPr>
          <w:rFonts w:ascii="Times New Roman" w:hAnsi="Times New Roman"/>
          <w:sz w:val="16"/>
          <w:szCs w:val="16"/>
        </w:rPr>
      </w:pPr>
    </w:p>
    <w:p w14:paraId="4A72D5FA" w14:textId="77777777" w:rsidR="004E2C18" w:rsidRPr="00B95550" w:rsidRDefault="004E2C18" w:rsidP="004E2C18">
      <w:pPr>
        <w:pStyle w:val="ConsPlusNonformat"/>
        <w:widowControl/>
        <w:spacing w:after="120"/>
        <w:jc w:val="center"/>
        <w:rPr>
          <w:rFonts w:ascii="Times New Roman" w:hAnsi="Times New Roman" w:cs="Times New Roman"/>
          <w:sz w:val="26"/>
          <w:szCs w:val="26"/>
        </w:rPr>
      </w:pPr>
      <w:r w:rsidRPr="007B15DE">
        <w:rPr>
          <w:rFonts w:ascii="Times New Roman" w:hAnsi="Times New Roman" w:cs="Times New Roman"/>
          <w:sz w:val="32"/>
          <w:szCs w:val="32"/>
        </w:rPr>
        <w:t>C = C</w:t>
      </w:r>
      <w:r w:rsidRPr="007B15DE">
        <w:rPr>
          <w:rFonts w:ascii="Times New Roman" w:hAnsi="Times New Roman" w:cs="Times New Roman"/>
          <w:sz w:val="32"/>
          <w:szCs w:val="32"/>
          <w:vertAlign w:val="subscript"/>
        </w:rPr>
        <w:t>1 балла</w:t>
      </w:r>
      <w:r w:rsidRPr="007B15DE">
        <w:rPr>
          <w:rFonts w:ascii="Times New Roman" w:hAnsi="Times New Roman" w:cs="Times New Roman"/>
          <w:sz w:val="32"/>
          <w:szCs w:val="32"/>
        </w:rPr>
        <w:t xml:space="preserve"> * Б</w:t>
      </w:r>
      <w:proofErr w:type="spellStart"/>
      <w:proofErr w:type="gramStart"/>
      <w:r w:rsidRPr="007B15DE">
        <w:rPr>
          <w:rFonts w:ascii="Times New Roman" w:hAnsi="Times New Roman" w:cs="Times New Roman"/>
          <w:sz w:val="32"/>
          <w:szCs w:val="32"/>
          <w:vertAlign w:val="subscript"/>
          <w:lang w:val="en-US"/>
        </w:rPr>
        <w:t>i</w:t>
      </w:r>
      <w:proofErr w:type="spellEnd"/>
      <w:r w:rsidRPr="007B15DE">
        <w:rPr>
          <w:rFonts w:ascii="Times New Roman" w:hAnsi="Times New Roman" w:cs="Times New Roman"/>
          <w:sz w:val="32"/>
          <w:szCs w:val="32"/>
        </w:rPr>
        <w:t xml:space="preserve"> </w:t>
      </w:r>
      <w:r w:rsidRPr="00724D8D">
        <w:rPr>
          <w:rFonts w:ascii="Times New Roman" w:hAnsi="Times New Roman" w:cs="Times New Roman"/>
          <w:sz w:val="26"/>
          <w:szCs w:val="26"/>
        </w:rPr>
        <w:t>,</w:t>
      </w:r>
      <w:proofErr w:type="gramEnd"/>
      <w:r w:rsidRPr="00B95550">
        <w:rPr>
          <w:rFonts w:ascii="Times New Roman" w:hAnsi="Times New Roman" w:cs="Times New Roman"/>
          <w:sz w:val="26"/>
          <w:szCs w:val="26"/>
        </w:rPr>
        <w:t xml:space="preserve"> </w:t>
      </w:r>
      <w:r>
        <w:rPr>
          <w:rFonts w:ascii="Times New Roman" w:hAnsi="Times New Roman" w:cs="Times New Roman"/>
          <w:sz w:val="26"/>
          <w:szCs w:val="26"/>
        </w:rPr>
        <w:t xml:space="preserve">   где:</w:t>
      </w:r>
    </w:p>
    <w:p w14:paraId="3287B6FB" w14:textId="64ABAA36" w:rsidR="004E2C18" w:rsidRPr="00724D8D" w:rsidRDefault="004E2C18" w:rsidP="00DB3AF5">
      <w:pPr>
        <w:pStyle w:val="ConsPlusNonformat"/>
        <w:widowControl/>
        <w:ind w:firstLine="709"/>
        <w:jc w:val="both"/>
        <w:rPr>
          <w:rFonts w:ascii="Times New Roman" w:hAnsi="Times New Roman" w:cs="Times New Roman"/>
          <w:sz w:val="26"/>
          <w:szCs w:val="26"/>
        </w:rPr>
      </w:pPr>
      <w:r w:rsidRPr="00724D8D">
        <w:rPr>
          <w:rFonts w:ascii="Times New Roman" w:hAnsi="Times New Roman" w:cs="Times New Roman"/>
          <w:sz w:val="26"/>
          <w:szCs w:val="26"/>
        </w:rPr>
        <w:t xml:space="preserve">- C </w:t>
      </w:r>
      <w:r>
        <w:rPr>
          <w:rFonts w:ascii="Times New Roman" w:hAnsi="Times New Roman" w:cs="Times New Roman"/>
          <w:sz w:val="26"/>
          <w:szCs w:val="26"/>
        </w:rPr>
        <w:t>–</w:t>
      </w:r>
      <w:r w:rsidRPr="00724D8D">
        <w:rPr>
          <w:rFonts w:ascii="Times New Roman" w:hAnsi="Times New Roman" w:cs="Times New Roman"/>
          <w:sz w:val="26"/>
          <w:szCs w:val="26"/>
        </w:rPr>
        <w:t xml:space="preserve"> размер выплаты, осуществляемой конкретному работнику</w:t>
      </w:r>
      <w:r w:rsidR="00DB3AF5">
        <w:rPr>
          <w:rFonts w:ascii="Times New Roman" w:hAnsi="Times New Roman" w:cs="Times New Roman"/>
          <w:sz w:val="26"/>
          <w:szCs w:val="26"/>
        </w:rPr>
        <w:t xml:space="preserve"> учреждения</w:t>
      </w:r>
      <w:r w:rsidRPr="00724D8D">
        <w:rPr>
          <w:rFonts w:ascii="Times New Roman" w:hAnsi="Times New Roman" w:cs="Times New Roman"/>
          <w:sz w:val="26"/>
          <w:szCs w:val="26"/>
        </w:rPr>
        <w:t>, руб.;</w:t>
      </w:r>
    </w:p>
    <w:p w14:paraId="1B8388E3" w14:textId="77777777" w:rsidR="004E2C18" w:rsidRPr="00724D8D" w:rsidRDefault="004E2C18" w:rsidP="004E2C18">
      <w:pPr>
        <w:pStyle w:val="ConsPlusNonformat"/>
        <w:widowControl/>
        <w:ind w:firstLine="709"/>
        <w:jc w:val="both"/>
        <w:rPr>
          <w:rFonts w:ascii="Times New Roman" w:hAnsi="Times New Roman" w:cs="Times New Roman"/>
          <w:sz w:val="26"/>
          <w:szCs w:val="26"/>
        </w:rPr>
      </w:pPr>
      <w:r w:rsidRPr="00724D8D">
        <w:rPr>
          <w:rFonts w:ascii="Times New Roman" w:hAnsi="Times New Roman" w:cs="Times New Roman"/>
          <w:sz w:val="26"/>
          <w:szCs w:val="26"/>
        </w:rPr>
        <w:t>- Б</w:t>
      </w:r>
      <w:proofErr w:type="spellStart"/>
      <w:r>
        <w:rPr>
          <w:rFonts w:ascii="Times New Roman" w:hAnsi="Times New Roman" w:cs="Times New Roman"/>
          <w:sz w:val="26"/>
          <w:szCs w:val="26"/>
          <w:vertAlign w:val="subscript"/>
          <w:lang w:val="en-US"/>
        </w:rPr>
        <w:t>i</w:t>
      </w:r>
      <w:proofErr w:type="spellEnd"/>
      <w:r>
        <w:rPr>
          <w:rFonts w:ascii="Times New Roman" w:hAnsi="Times New Roman" w:cs="Times New Roman"/>
          <w:sz w:val="26"/>
          <w:szCs w:val="26"/>
        </w:rPr>
        <w:t xml:space="preserve"> – количество баллов по результатам оценки труда i-</w:t>
      </w:r>
      <w:proofErr w:type="spellStart"/>
      <w:r>
        <w:rPr>
          <w:rFonts w:ascii="Times New Roman" w:hAnsi="Times New Roman" w:cs="Times New Roman"/>
          <w:sz w:val="26"/>
          <w:szCs w:val="26"/>
        </w:rPr>
        <w:t>го</w:t>
      </w:r>
      <w:proofErr w:type="spellEnd"/>
      <w:r>
        <w:rPr>
          <w:rFonts w:ascii="Times New Roman" w:hAnsi="Times New Roman" w:cs="Times New Roman"/>
          <w:sz w:val="26"/>
          <w:szCs w:val="26"/>
        </w:rPr>
        <w:t xml:space="preserve"> </w:t>
      </w:r>
      <w:r w:rsidRPr="00724D8D">
        <w:rPr>
          <w:rFonts w:ascii="Times New Roman" w:hAnsi="Times New Roman" w:cs="Times New Roman"/>
          <w:sz w:val="26"/>
          <w:szCs w:val="26"/>
        </w:rPr>
        <w:t>работника</w:t>
      </w:r>
      <w:r>
        <w:rPr>
          <w:rFonts w:ascii="Times New Roman" w:hAnsi="Times New Roman" w:cs="Times New Roman"/>
          <w:sz w:val="26"/>
          <w:szCs w:val="26"/>
        </w:rPr>
        <w:t xml:space="preserve"> </w:t>
      </w:r>
      <w:r w:rsidRPr="00724D8D">
        <w:rPr>
          <w:rFonts w:ascii="Times New Roman" w:hAnsi="Times New Roman" w:cs="Times New Roman"/>
          <w:sz w:val="26"/>
          <w:szCs w:val="26"/>
        </w:rPr>
        <w:t>у</w:t>
      </w:r>
      <w:r>
        <w:rPr>
          <w:rFonts w:ascii="Times New Roman" w:hAnsi="Times New Roman" w:cs="Times New Roman"/>
          <w:sz w:val="26"/>
          <w:szCs w:val="26"/>
        </w:rPr>
        <w:t>чреждения, исчисленное в суммовом выражении по критериям</w:t>
      </w:r>
      <w:r w:rsidRPr="00724D8D">
        <w:rPr>
          <w:rFonts w:ascii="Times New Roman" w:hAnsi="Times New Roman" w:cs="Times New Roman"/>
          <w:sz w:val="26"/>
          <w:szCs w:val="26"/>
        </w:rPr>
        <w:t xml:space="preserve"> оценки за</w:t>
      </w:r>
      <w:r>
        <w:rPr>
          <w:rFonts w:ascii="Times New Roman" w:hAnsi="Times New Roman" w:cs="Times New Roman"/>
          <w:sz w:val="26"/>
          <w:szCs w:val="26"/>
        </w:rPr>
        <w:t xml:space="preserve"> </w:t>
      </w:r>
      <w:r w:rsidRPr="00724D8D">
        <w:rPr>
          <w:rFonts w:ascii="Times New Roman" w:hAnsi="Times New Roman" w:cs="Times New Roman"/>
          <w:sz w:val="26"/>
          <w:szCs w:val="26"/>
        </w:rPr>
        <w:t>отчетный период;</w:t>
      </w:r>
    </w:p>
    <w:p w14:paraId="20272DCE" w14:textId="28ADB807" w:rsidR="004E2C18" w:rsidRPr="00724D8D" w:rsidRDefault="004E2C18" w:rsidP="004E2C18">
      <w:pPr>
        <w:pStyle w:val="ConsPlusNonformat"/>
        <w:widowControl/>
        <w:ind w:firstLine="709"/>
        <w:jc w:val="both"/>
        <w:rPr>
          <w:rFonts w:ascii="Times New Roman" w:hAnsi="Times New Roman" w:cs="Times New Roman"/>
          <w:sz w:val="26"/>
          <w:szCs w:val="26"/>
        </w:rPr>
      </w:pPr>
      <w:r w:rsidRPr="00724D8D">
        <w:rPr>
          <w:rFonts w:ascii="Times New Roman" w:hAnsi="Times New Roman" w:cs="Times New Roman"/>
          <w:sz w:val="26"/>
          <w:szCs w:val="26"/>
        </w:rPr>
        <w:t>- C</w:t>
      </w:r>
      <w:r>
        <w:rPr>
          <w:rFonts w:ascii="Times New Roman" w:hAnsi="Times New Roman" w:cs="Times New Roman"/>
          <w:sz w:val="26"/>
          <w:szCs w:val="26"/>
          <w:vertAlign w:val="subscript"/>
        </w:rPr>
        <w:t>1 балла</w:t>
      </w:r>
      <w:r w:rsidRPr="00724D8D">
        <w:rPr>
          <w:rFonts w:ascii="Times New Roman" w:hAnsi="Times New Roman" w:cs="Times New Roman"/>
          <w:sz w:val="26"/>
          <w:szCs w:val="26"/>
        </w:rPr>
        <w:t xml:space="preserve"> </w:t>
      </w:r>
      <w:r>
        <w:rPr>
          <w:rFonts w:ascii="Times New Roman" w:hAnsi="Times New Roman" w:cs="Times New Roman"/>
          <w:sz w:val="26"/>
          <w:szCs w:val="26"/>
        </w:rPr>
        <w:t>–</w:t>
      </w:r>
      <w:r w:rsidRPr="00724D8D">
        <w:rPr>
          <w:rFonts w:ascii="Times New Roman" w:hAnsi="Times New Roman" w:cs="Times New Roman"/>
          <w:sz w:val="26"/>
          <w:szCs w:val="26"/>
        </w:rPr>
        <w:t xml:space="preserve"> стоимость </w:t>
      </w:r>
      <w:r>
        <w:rPr>
          <w:rFonts w:ascii="Times New Roman" w:hAnsi="Times New Roman" w:cs="Times New Roman"/>
          <w:sz w:val="26"/>
          <w:szCs w:val="26"/>
        </w:rPr>
        <w:t xml:space="preserve">1 балла </w:t>
      </w:r>
      <w:r w:rsidRPr="00724D8D">
        <w:rPr>
          <w:rFonts w:ascii="Times New Roman" w:hAnsi="Times New Roman" w:cs="Times New Roman"/>
          <w:sz w:val="26"/>
          <w:szCs w:val="26"/>
        </w:rPr>
        <w:t>для определения размеров стимулирующих выплат</w:t>
      </w:r>
      <w:r w:rsidR="002379D1">
        <w:rPr>
          <w:rFonts w:ascii="Times New Roman" w:hAnsi="Times New Roman" w:cs="Times New Roman"/>
          <w:sz w:val="26"/>
          <w:szCs w:val="26"/>
        </w:rPr>
        <w:t xml:space="preserve"> (определяется раздельно для работников</w:t>
      </w:r>
      <w:r w:rsidR="00DB3AF5">
        <w:rPr>
          <w:rFonts w:ascii="Times New Roman" w:hAnsi="Times New Roman" w:cs="Times New Roman"/>
          <w:sz w:val="26"/>
          <w:szCs w:val="26"/>
        </w:rPr>
        <w:t xml:space="preserve"> учреждения</w:t>
      </w:r>
      <w:r w:rsidR="002379D1">
        <w:rPr>
          <w:rFonts w:ascii="Times New Roman" w:hAnsi="Times New Roman" w:cs="Times New Roman"/>
          <w:sz w:val="26"/>
          <w:szCs w:val="26"/>
        </w:rPr>
        <w:t xml:space="preserve">, финансируемых за </w:t>
      </w:r>
      <w:r w:rsidR="002379D1">
        <w:rPr>
          <w:rFonts w:ascii="Times New Roman" w:hAnsi="Times New Roman" w:cs="Times New Roman"/>
          <w:sz w:val="26"/>
          <w:szCs w:val="26"/>
        </w:rPr>
        <w:lastRenderedPageBreak/>
        <w:t>счет средств субсидий, полученных из бюджета муниципального образования город Норильск и за счет средств, полученных от приносящей доход деятельности)</w:t>
      </w:r>
      <w:r w:rsidRPr="00724D8D">
        <w:rPr>
          <w:rFonts w:ascii="Times New Roman" w:hAnsi="Times New Roman" w:cs="Times New Roman"/>
          <w:sz w:val="26"/>
          <w:szCs w:val="26"/>
        </w:rPr>
        <w:t xml:space="preserve">, </w:t>
      </w:r>
      <w:proofErr w:type="gramStart"/>
      <w:r w:rsidRPr="00724D8D">
        <w:rPr>
          <w:rFonts w:ascii="Times New Roman" w:hAnsi="Times New Roman" w:cs="Times New Roman"/>
          <w:sz w:val="26"/>
          <w:szCs w:val="26"/>
        </w:rPr>
        <w:t>руб.</w:t>
      </w:r>
      <w:r w:rsidR="002379D1">
        <w:rPr>
          <w:rFonts w:ascii="Times New Roman" w:hAnsi="Times New Roman" w:cs="Times New Roman"/>
          <w:sz w:val="26"/>
          <w:szCs w:val="26"/>
        </w:rPr>
        <w:t xml:space="preserve"> </w:t>
      </w:r>
      <w:r>
        <w:rPr>
          <w:rFonts w:ascii="Times New Roman" w:hAnsi="Times New Roman" w:cs="Times New Roman"/>
          <w:sz w:val="26"/>
          <w:szCs w:val="26"/>
        </w:rPr>
        <w:t>:</w:t>
      </w:r>
      <w:proofErr w:type="gramEnd"/>
    </w:p>
    <w:p w14:paraId="1A14FA4D" w14:textId="77777777" w:rsidR="004E2C18" w:rsidRDefault="004E2C18" w:rsidP="004E2C18">
      <w:pPr>
        <w:pStyle w:val="ConsPlusNonformat"/>
        <w:widowControl/>
        <w:spacing w:before="120" w:after="120"/>
        <w:ind w:left="709"/>
        <w:jc w:val="center"/>
        <w:rPr>
          <w:rFonts w:ascii="Times New Roman" w:hAnsi="Times New Roman" w:cs="Times New Roman"/>
          <w:sz w:val="26"/>
          <w:szCs w:val="26"/>
        </w:rPr>
      </w:pPr>
      <w:r w:rsidRPr="007B15DE">
        <w:rPr>
          <w:rFonts w:ascii="Times New Roman" w:hAnsi="Times New Roman" w:cs="Times New Roman"/>
          <w:sz w:val="32"/>
          <w:szCs w:val="32"/>
        </w:rPr>
        <w:t>С</w:t>
      </w:r>
      <w:r w:rsidRPr="007B15DE">
        <w:rPr>
          <w:rFonts w:ascii="Times New Roman" w:hAnsi="Times New Roman" w:cs="Times New Roman"/>
          <w:sz w:val="32"/>
          <w:szCs w:val="32"/>
          <w:vertAlign w:val="subscript"/>
        </w:rPr>
        <w:t xml:space="preserve">1 балла </w:t>
      </w:r>
      <w:r w:rsidRPr="007B15DE">
        <w:rPr>
          <w:rFonts w:ascii="Times New Roman" w:hAnsi="Times New Roman" w:cs="Times New Roman"/>
          <w:sz w:val="32"/>
          <w:szCs w:val="32"/>
        </w:rPr>
        <w:t xml:space="preserve">= </w:t>
      </w:r>
      <w:r w:rsidRPr="007B15DE">
        <w:rPr>
          <w:rFonts w:ascii="Times New Roman" w:hAnsi="Times New Roman" w:cs="Times New Roman"/>
          <w:sz w:val="32"/>
          <w:szCs w:val="32"/>
          <w:lang w:val="en-US"/>
        </w:rPr>
        <w:t>Q</w:t>
      </w:r>
      <w:proofErr w:type="spellStart"/>
      <w:r w:rsidRPr="007B15DE">
        <w:rPr>
          <w:rFonts w:ascii="Times New Roman" w:hAnsi="Times New Roman" w:cs="Times New Roman"/>
          <w:sz w:val="32"/>
          <w:szCs w:val="32"/>
          <w:vertAlign w:val="subscript"/>
        </w:rPr>
        <w:t>стим</w:t>
      </w:r>
      <w:proofErr w:type="spellEnd"/>
      <w:r w:rsidRPr="007B15DE">
        <w:rPr>
          <w:rFonts w:ascii="Times New Roman" w:hAnsi="Times New Roman" w:cs="Times New Roman"/>
          <w:sz w:val="32"/>
          <w:szCs w:val="32"/>
        </w:rPr>
        <w:t xml:space="preserve"> </w:t>
      </w:r>
      <w:proofErr w:type="gramStart"/>
      <w:r w:rsidRPr="007B15DE">
        <w:rPr>
          <w:rFonts w:ascii="Times New Roman" w:hAnsi="Times New Roman" w:cs="Times New Roman"/>
          <w:sz w:val="32"/>
          <w:szCs w:val="32"/>
        </w:rPr>
        <w:t xml:space="preserve">/ </w:t>
      </w:r>
      <m:oMath>
        <m:nary>
          <m:naryPr>
            <m:chr m:val="∑"/>
            <m:limLoc m:val="undOvr"/>
            <m:ctrlPr>
              <w:rPr>
                <w:rFonts w:ascii="Cambria Math" w:hAnsi="Cambria Math" w:cs="Times New Roman"/>
                <w:i/>
                <w:sz w:val="32"/>
                <w:szCs w:val="32"/>
              </w:rPr>
            </m:ctrlPr>
          </m:naryPr>
          <m:sub>
            <m:r>
              <w:rPr>
                <w:rFonts w:ascii="Cambria Math" w:hAnsi="Cambria Math" w:cs="Times New Roman"/>
                <w:sz w:val="32"/>
                <w:szCs w:val="32"/>
              </w:rPr>
              <m:t>i=1</m:t>
            </m:r>
          </m:sub>
          <m:sup>
            <m:r>
              <w:rPr>
                <w:rFonts w:ascii="Cambria Math" w:hAnsi="Cambria Math" w:cs="Times New Roman"/>
                <w:sz w:val="32"/>
                <w:szCs w:val="32"/>
                <w:lang w:val="en-US"/>
              </w:rPr>
              <m:t>n</m:t>
            </m:r>
          </m:sup>
          <m:e>
            <m:sSub>
              <m:sSubPr>
                <m:ctrlPr>
                  <w:rPr>
                    <w:rFonts w:ascii="Cambria Math" w:hAnsi="Cambria Math" w:cs="Times New Roman"/>
                    <w:i/>
                    <w:sz w:val="32"/>
                    <w:szCs w:val="32"/>
                  </w:rPr>
                </m:ctrlPr>
              </m:sSubPr>
              <m:e>
                <m:r>
                  <w:rPr>
                    <w:rFonts w:ascii="Cambria Math" w:hAnsi="Cambria Math" w:cs="Times New Roman"/>
                    <w:sz w:val="32"/>
                    <w:szCs w:val="32"/>
                  </w:rPr>
                  <m:t>Б</m:t>
                </m:r>
              </m:e>
              <m:sub>
                <m:r>
                  <w:rPr>
                    <w:rFonts w:ascii="Cambria Math" w:hAnsi="Cambria Math" w:cs="Times New Roman"/>
                    <w:sz w:val="32"/>
                    <w:szCs w:val="32"/>
                    <w:lang w:val="en-US"/>
                  </w:rPr>
                  <m:t>i</m:t>
                </m:r>
              </m:sub>
            </m:sSub>
          </m:e>
        </m:nary>
      </m:oMath>
      <w:r w:rsidRPr="00724D8D">
        <w:rPr>
          <w:rFonts w:ascii="Times New Roman" w:hAnsi="Times New Roman" w:cs="Times New Roman"/>
          <w:sz w:val="26"/>
          <w:szCs w:val="26"/>
        </w:rPr>
        <w:t xml:space="preserve"> </w:t>
      </w:r>
      <w:r>
        <w:rPr>
          <w:rFonts w:ascii="Times New Roman" w:hAnsi="Times New Roman" w:cs="Times New Roman"/>
          <w:sz w:val="26"/>
          <w:szCs w:val="26"/>
        </w:rPr>
        <w:t>,</w:t>
      </w:r>
      <w:proofErr w:type="gramEnd"/>
      <w:r>
        <w:rPr>
          <w:rFonts w:ascii="Times New Roman" w:hAnsi="Times New Roman" w:cs="Times New Roman"/>
          <w:sz w:val="26"/>
          <w:szCs w:val="26"/>
        </w:rPr>
        <w:t xml:space="preserve">    где:</w:t>
      </w:r>
    </w:p>
    <w:p w14:paraId="31D313DF" w14:textId="7677FB25" w:rsidR="004E2C18" w:rsidRPr="00724D8D" w:rsidRDefault="004E2C18" w:rsidP="004E2C18">
      <w:pPr>
        <w:pStyle w:val="ConsPlusNonformat"/>
        <w:widowControl/>
        <w:ind w:firstLine="709"/>
        <w:jc w:val="both"/>
        <w:rPr>
          <w:rFonts w:ascii="Times New Roman" w:hAnsi="Times New Roman" w:cs="Times New Roman"/>
          <w:sz w:val="26"/>
          <w:szCs w:val="26"/>
        </w:rPr>
      </w:pPr>
      <w:r w:rsidRPr="00724D8D">
        <w:rPr>
          <w:rFonts w:ascii="Times New Roman" w:hAnsi="Times New Roman" w:cs="Times New Roman"/>
          <w:sz w:val="26"/>
          <w:szCs w:val="26"/>
        </w:rPr>
        <w:t xml:space="preserve">- n - количество работников учреждения, подлежащих оценке за отчетный период, за исключением </w:t>
      </w:r>
      <w:r w:rsidR="008A040F">
        <w:rPr>
          <w:rFonts w:ascii="Times New Roman" w:hAnsi="Times New Roman" w:cs="Times New Roman"/>
          <w:sz w:val="26"/>
          <w:szCs w:val="26"/>
        </w:rPr>
        <w:t>руководителя</w:t>
      </w:r>
      <w:r w:rsidRPr="00724D8D">
        <w:rPr>
          <w:rFonts w:ascii="Times New Roman" w:hAnsi="Times New Roman" w:cs="Times New Roman"/>
          <w:sz w:val="26"/>
          <w:szCs w:val="26"/>
        </w:rPr>
        <w:t xml:space="preserve"> учреждения, его заместителей</w:t>
      </w:r>
      <w:r>
        <w:rPr>
          <w:rFonts w:ascii="Times New Roman" w:hAnsi="Times New Roman" w:cs="Times New Roman"/>
          <w:sz w:val="26"/>
          <w:szCs w:val="26"/>
        </w:rPr>
        <w:t>;</w:t>
      </w:r>
    </w:p>
    <w:p w14:paraId="09AE18D3" w14:textId="54A36C88" w:rsidR="004E2C18" w:rsidRDefault="004E2C18" w:rsidP="004E2C18">
      <w:pPr>
        <w:pStyle w:val="ConsPlusNonformat"/>
        <w:widowControl/>
        <w:ind w:firstLine="709"/>
        <w:jc w:val="both"/>
        <w:rPr>
          <w:rFonts w:ascii="Times New Roman" w:hAnsi="Times New Roman" w:cs="Times New Roman"/>
          <w:sz w:val="26"/>
          <w:szCs w:val="26"/>
        </w:rPr>
      </w:pPr>
      <w:r w:rsidRPr="00724D8D">
        <w:rPr>
          <w:rFonts w:ascii="Times New Roman" w:hAnsi="Times New Roman" w:cs="Times New Roman"/>
          <w:sz w:val="26"/>
          <w:szCs w:val="26"/>
        </w:rPr>
        <w:t xml:space="preserve">- </w:t>
      </w:r>
      <w:proofErr w:type="spellStart"/>
      <w:r w:rsidRPr="00724D8D">
        <w:rPr>
          <w:rFonts w:ascii="Times New Roman" w:hAnsi="Times New Roman" w:cs="Times New Roman"/>
          <w:sz w:val="26"/>
          <w:szCs w:val="26"/>
        </w:rPr>
        <w:t>Q</w:t>
      </w:r>
      <w:r>
        <w:rPr>
          <w:rFonts w:ascii="Times New Roman" w:hAnsi="Times New Roman" w:cs="Times New Roman"/>
          <w:sz w:val="26"/>
          <w:szCs w:val="26"/>
          <w:vertAlign w:val="subscript"/>
        </w:rPr>
        <w:t>стим</w:t>
      </w:r>
      <w:proofErr w:type="spellEnd"/>
      <w:r w:rsidRPr="00724D8D">
        <w:rPr>
          <w:rFonts w:ascii="Times New Roman" w:hAnsi="Times New Roman" w:cs="Times New Roman"/>
          <w:sz w:val="26"/>
          <w:szCs w:val="26"/>
        </w:rPr>
        <w:t xml:space="preserve"> </w:t>
      </w:r>
      <w:r>
        <w:rPr>
          <w:rFonts w:ascii="Times New Roman" w:hAnsi="Times New Roman" w:cs="Times New Roman"/>
          <w:sz w:val="26"/>
          <w:szCs w:val="26"/>
        </w:rPr>
        <w:t>–</w:t>
      </w:r>
      <w:r w:rsidRPr="00724D8D">
        <w:rPr>
          <w:rFonts w:ascii="Times New Roman" w:hAnsi="Times New Roman" w:cs="Times New Roman"/>
          <w:sz w:val="26"/>
          <w:szCs w:val="26"/>
        </w:rPr>
        <w:t xml:space="preserve"> фонд оплаты труда, </w:t>
      </w:r>
      <w:r>
        <w:rPr>
          <w:rFonts w:ascii="Times New Roman" w:hAnsi="Times New Roman" w:cs="Times New Roman"/>
          <w:sz w:val="26"/>
          <w:szCs w:val="26"/>
        </w:rPr>
        <w:t>выделенный учреждением</w:t>
      </w:r>
      <w:r w:rsidRPr="00724D8D">
        <w:rPr>
          <w:rFonts w:ascii="Times New Roman" w:hAnsi="Times New Roman" w:cs="Times New Roman"/>
          <w:sz w:val="26"/>
          <w:szCs w:val="26"/>
        </w:rPr>
        <w:t xml:space="preserve"> для осуществления</w:t>
      </w:r>
      <w:r>
        <w:rPr>
          <w:rFonts w:ascii="Times New Roman" w:hAnsi="Times New Roman" w:cs="Times New Roman"/>
          <w:sz w:val="26"/>
          <w:szCs w:val="26"/>
        </w:rPr>
        <w:t xml:space="preserve"> с</w:t>
      </w:r>
      <w:r w:rsidRPr="00724D8D">
        <w:rPr>
          <w:rFonts w:ascii="Times New Roman" w:hAnsi="Times New Roman" w:cs="Times New Roman"/>
          <w:sz w:val="26"/>
          <w:szCs w:val="26"/>
        </w:rPr>
        <w:t xml:space="preserve">тимулирующих выплат работникам учреждения </w:t>
      </w:r>
      <w:r>
        <w:rPr>
          <w:rFonts w:ascii="Times New Roman" w:hAnsi="Times New Roman" w:cs="Times New Roman"/>
          <w:sz w:val="26"/>
          <w:szCs w:val="26"/>
        </w:rPr>
        <w:t>(за исключением руководителя</w:t>
      </w:r>
      <w:r w:rsidR="008A040F">
        <w:rPr>
          <w:rFonts w:ascii="Times New Roman" w:hAnsi="Times New Roman" w:cs="Times New Roman"/>
          <w:sz w:val="26"/>
          <w:szCs w:val="26"/>
        </w:rPr>
        <w:t xml:space="preserve"> учреждения, </w:t>
      </w:r>
      <w:r>
        <w:rPr>
          <w:rFonts w:ascii="Times New Roman" w:hAnsi="Times New Roman" w:cs="Times New Roman"/>
          <w:sz w:val="26"/>
          <w:szCs w:val="26"/>
        </w:rPr>
        <w:t xml:space="preserve">его заместителей) </w:t>
      </w:r>
      <w:r w:rsidRPr="00724D8D">
        <w:rPr>
          <w:rFonts w:ascii="Times New Roman" w:hAnsi="Times New Roman" w:cs="Times New Roman"/>
          <w:sz w:val="26"/>
          <w:szCs w:val="26"/>
        </w:rPr>
        <w:t xml:space="preserve">в </w:t>
      </w:r>
      <w:r>
        <w:rPr>
          <w:rFonts w:ascii="Times New Roman" w:hAnsi="Times New Roman" w:cs="Times New Roman"/>
          <w:sz w:val="26"/>
          <w:szCs w:val="26"/>
        </w:rPr>
        <w:t>отчетном</w:t>
      </w:r>
      <w:r w:rsidRPr="00724D8D">
        <w:rPr>
          <w:rFonts w:ascii="Times New Roman" w:hAnsi="Times New Roman" w:cs="Times New Roman"/>
          <w:sz w:val="26"/>
          <w:szCs w:val="26"/>
        </w:rPr>
        <w:t xml:space="preserve"> периоде, руб.</w:t>
      </w:r>
      <w:r>
        <w:rPr>
          <w:rFonts w:ascii="Times New Roman" w:hAnsi="Times New Roman" w:cs="Times New Roman"/>
          <w:sz w:val="26"/>
          <w:szCs w:val="26"/>
        </w:rPr>
        <w:t xml:space="preserve"> </w:t>
      </w:r>
      <w:proofErr w:type="spellStart"/>
      <w:r w:rsidRPr="00724D8D">
        <w:rPr>
          <w:rFonts w:ascii="Times New Roman" w:hAnsi="Times New Roman" w:cs="Times New Roman"/>
          <w:sz w:val="26"/>
          <w:szCs w:val="26"/>
        </w:rPr>
        <w:t>Q</w:t>
      </w:r>
      <w:r>
        <w:rPr>
          <w:rFonts w:ascii="Times New Roman" w:hAnsi="Times New Roman" w:cs="Times New Roman"/>
          <w:sz w:val="26"/>
          <w:szCs w:val="26"/>
          <w:vertAlign w:val="subscript"/>
        </w:rPr>
        <w:t>стим</w:t>
      </w:r>
      <w:proofErr w:type="spellEnd"/>
      <w:r>
        <w:rPr>
          <w:rFonts w:ascii="Times New Roman" w:hAnsi="Times New Roman" w:cs="Times New Roman"/>
          <w:sz w:val="26"/>
          <w:szCs w:val="26"/>
          <w:vertAlign w:val="subscript"/>
        </w:rPr>
        <w:t xml:space="preserve"> </w:t>
      </w:r>
      <w:r>
        <w:rPr>
          <w:rFonts w:ascii="Times New Roman" w:hAnsi="Times New Roman" w:cs="Times New Roman"/>
          <w:sz w:val="26"/>
          <w:szCs w:val="26"/>
        </w:rPr>
        <w:t>не может превышать имеющихся в распоряжении учреждения средств:</w:t>
      </w:r>
    </w:p>
    <w:p w14:paraId="76FAFCB7" w14:textId="77777777" w:rsidR="004E2C18" w:rsidRPr="002607DF" w:rsidRDefault="004E2C18" w:rsidP="004E2C18">
      <w:pPr>
        <w:pStyle w:val="ConsPlusNonformat"/>
        <w:widowControl/>
        <w:spacing w:before="120" w:after="120"/>
        <w:ind w:firstLine="709"/>
        <w:jc w:val="center"/>
        <w:rPr>
          <w:rFonts w:ascii="Times New Roman" w:hAnsi="Times New Roman" w:cs="Times New Roman"/>
          <w:sz w:val="32"/>
          <w:szCs w:val="32"/>
        </w:rPr>
      </w:pPr>
      <w:proofErr w:type="spellStart"/>
      <w:r w:rsidRPr="00E968BF">
        <w:rPr>
          <w:rFonts w:ascii="Times New Roman" w:hAnsi="Times New Roman" w:cs="Times New Roman"/>
          <w:sz w:val="32"/>
          <w:szCs w:val="32"/>
        </w:rPr>
        <w:t>Q</w:t>
      </w:r>
      <w:r w:rsidRPr="00E968BF">
        <w:rPr>
          <w:rFonts w:ascii="Times New Roman" w:hAnsi="Times New Roman" w:cs="Times New Roman"/>
          <w:sz w:val="32"/>
          <w:szCs w:val="32"/>
          <w:vertAlign w:val="subscript"/>
        </w:rPr>
        <w:t>стим</w:t>
      </w:r>
      <w:proofErr w:type="spellEnd"/>
      <w:r w:rsidRPr="00E968BF">
        <w:rPr>
          <w:rFonts w:ascii="Times New Roman" w:hAnsi="Times New Roman" w:cs="Times New Roman"/>
          <w:sz w:val="32"/>
          <w:szCs w:val="32"/>
        </w:rPr>
        <w:t xml:space="preserve"> </w:t>
      </w:r>
      <w:proofErr w:type="gramStart"/>
      <w:r w:rsidRPr="00E968BF">
        <w:rPr>
          <w:rFonts w:ascii="Times New Roman" w:hAnsi="Times New Roman" w:cs="Times New Roman"/>
          <w:sz w:val="32"/>
          <w:szCs w:val="32"/>
        </w:rPr>
        <w:t xml:space="preserve">&lt; </w:t>
      </w:r>
      <w:r>
        <w:rPr>
          <w:rFonts w:ascii="Times New Roman" w:hAnsi="Times New Roman" w:cs="Times New Roman"/>
          <w:sz w:val="32"/>
          <w:szCs w:val="32"/>
        </w:rPr>
        <w:t>(</w:t>
      </w:r>
      <w:proofErr w:type="spellStart"/>
      <w:proofErr w:type="gramEnd"/>
      <w:r w:rsidRPr="00E968BF">
        <w:rPr>
          <w:rFonts w:ascii="Times New Roman" w:hAnsi="Times New Roman" w:cs="Times New Roman"/>
          <w:sz w:val="32"/>
          <w:szCs w:val="32"/>
        </w:rPr>
        <w:t>Q</w:t>
      </w:r>
      <w:r w:rsidRPr="00E968BF">
        <w:rPr>
          <w:rFonts w:ascii="Times New Roman" w:hAnsi="Times New Roman" w:cs="Times New Roman"/>
          <w:sz w:val="32"/>
          <w:szCs w:val="32"/>
          <w:vertAlign w:val="subscript"/>
        </w:rPr>
        <w:t>зп</w:t>
      </w:r>
      <w:proofErr w:type="spellEnd"/>
      <w:r w:rsidRPr="00E968BF">
        <w:rPr>
          <w:rFonts w:ascii="Times New Roman" w:hAnsi="Times New Roman" w:cs="Times New Roman"/>
          <w:sz w:val="32"/>
          <w:szCs w:val="32"/>
          <w:vertAlign w:val="subscript"/>
        </w:rPr>
        <w:t xml:space="preserve"> </w:t>
      </w:r>
      <w:r w:rsidRPr="00E968BF">
        <w:rPr>
          <w:rFonts w:ascii="Times New Roman" w:hAnsi="Times New Roman" w:cs="Times New Roman"/>
          <w:sz w:val="32"/>
          <w:szCs w:val="32"/>
        </w:rPr>
        <w:t xml:space="preserve">– </w:t>
      </w:r>
      <w:r w:rsidRPr="00E968BF">
        <w:rPr>
          <w:rFonts w:ascii="Times New Roman" w:hAnsi="Times New Roman" w:cs="Times New Roman"/>
          <w:sz w:val="32"/>
          <w:szCs w:val="32"/>
          <w:lang w:val="en-US"/>
        </w:rPr>
        <w:t>Q</w:t>
      </w:r>
      <w:proofErr w:type="spellStart"/>
      <w:r w:rsidRPr="00E968BF">
        <w:rPr>
          <w:rFonts w:ascii="Times New Roman" w:hAnsi="Times New Roman" w:cs="Times New Roman"/>
          <w:sz w:val="32"/>
          <w:szCs w:val="32"/>
          <w:vertAlign w:val="subscript"/>
        </w:rPr>
        <w:t>гар</w:t>
      </w:r>
      <w:proofErr w:type="spellEnd"/>
      <w:r w:rsidRPr="00E968BF">
        <w:rPr>
          <w:rFonts w:ascii="Times New Roman" w:hAnsi="Times New Roman" w:cs="Times New Roman"/>
          <w:sz w:val="32"/>
          <w:szCs w:val="32"/>
          <w:vertAlign w:val="subscript"/>
        </w:rPr>
        <w:t xml:space="preserve"> </w:t>
      </w:r>
      <w:r w:rsidRPr="00E968BF">
        <w:rPr>
          <w:rFonts w:ascii="Times New Roman" w:hAnsi="Times New Roman" w:cs="Times New Roman"/>
          <w:sz w:val="32"/>
          <w:szCs w:val="32"/>
        </w:rPr>
        <w:t xml:space="preserve">– </w:t>
      </w:r>
      <w:r w:rsidRPr="00E968BF">
        <w:rPr>
          <w:rFonts w:ascii="Times New Roman" w:hAnsi="Times New Roman" w:cs="Times New Roman"/>
          <w:sz w:val="32"/>
          <w:szCs w:val="32"/>
          <w:lang w:val="en-US"/>
        </w:rPr>
        <w:t>Q</w:t>
      </w:r>
      <w:r>
        <w:rPr>
          <w:rFonts w:ascii="Times New Roman" w:hAnsi="Times New Roman" w:cs="Times New Roman"/>
          <w:sz w:val="32"/>
          <w:szCs w:val="32"/>
          <w:vertAlign w:val="subscript"/>
        </w:rPr>
        <w:t>рук</w:t>
      </w:r>
      <w:r w:rsidRPr="002F01CB">
        <w:rPr>
          <w:rFonts w:ascii="Times New Roman" w:hAnsi="Times New Roman" w:cs="Times New Roman"/>
          <w:sz w:val="32"/>
          <w:szCs w:val="32"/>
        </w:rPr>
        <w:t xml:space="preserve"> </w:t>
      </w:r>
      <w:r>
        <w:rPr>
          <w:rFonts w:ascii="Times New Roman" w:hAnsi="Times New Roman" w:cs="Times New Roman"/>
          <w:sz w:val="32"/>
          <w:szCs w:val="32"/>
        </w:rPr>
        <w:t xml:space="preserve">– </w:t>
      </w:r>
      <w:r w:rsidRPr="00E968BF">
        <w:rPr>
          <w:rFonts w:ascii="Times New Roman" w:hAnsi="Times New Roman" w:cs="Times New Roman"/>
          <w:sz w:val="32"/>
          <w:szCs w:val="32"/>
          <w:lang w:val="en-US"/>
        </w:rPr>
        <w:t>Q</w:t>
      </w:r>
      <w:proofErr w:type="spellStart"/>
      <w:r w:rsidRPr="00E968BF">
        <w:rPr>
          <w:rFonts w:ascii="Times New Roman" w:hAnsi="Times New Roman" w:cs="Times New Roman"/>
          <w:sz w:val="32"/>
          <w:szCs w:val="32"/>
          <w:vertAlign w:val="subscript"/>
        </w:rPr>
        <w:t>отп</w:t>
      </w:r>
      <w:proofErr w:type="spellEnd"/>
      <w:r w:rsidRPr="002607DF">
        <w:rPr>
          <w:rFonts w:ascii="Times New Roman" w:hAnsi="Times New Roman" w:cs="Times New Roman"/>
          <w:sz w:val="32"/>
          <w:szCs w:val="32"/>
        </w:rPr>
        <w:t>)</w:t>
      </w:r>
    </w:p>
    <w:p w14:paraId="15BDDCD0" w14:textId="6ECB35CC" w:rsidR="004E2C18" w:rsidRPr="00724D8D" w:rsidRDefault="004E2C18" w:rsidP="004E2C18">
      <w:pPr>
        <w:pStyle w:val="ConsPlusNonformat"/>
        <w:widowContro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lang w:val="en-US"/>
        </w:rPr>
        <w:t>Q</w:t>
      </w:r>
      <w:proofErr w:type="spellStart"/>
      <w:r w:rsidRPr="00E968BF">
        <w:rPr>
          <w:rFonts w:ascii="Times New Roman" w:hAnsi="Times New Roman" w:cs="Times New Roman"/>
          <w:sz w:val="26"/>
          <w:szCs w:val="26"/>
          <w:vertAlign w:val="subscript"/>
        </w:rPr>
        <w:t>зп</w:t>
      </w:r>
      <w:proofErr w:type="spellEnd"/>
      <w:r>
        <w:rPr>
          <w:rFonts w:ascii="Times New Roman" w:hAnsi="Times New Roman" w:cs="Times New Roman"/>
          <w:sz w:val="26"/>
          <w:szCs w:val="26"/>
        </w:rPr>
        <w:t xml:space="preserve"> – фонд оплаты труда </w:t>
      </w:r>
      <w:r w:rsidRPr="00724D8D">
        <w:rPr>
          <w:rFonts w:ascii="Times New Roman" w:hAnsi="Times New Roman" w:cs="Times New Roman"/>
          <w:sz w:val="26"/>
          <w:szCs w:val="26"/>
        </w:rPr>
        <w:t>у</w:t>
      </w:r>
      <w:r>
        <w:rPr>
          <w:rFonts w:ascii="Times New Roman" w:hAnsi="Times New Roman" w:cs="Times New Roman"/>
          <w:sz w:val="26"/>
          <w:szCs w:val="26"/>
        </w:rPr>
        <w:t>чреждения на отчетный период,</w:t>
      </w:r>
      <w:r w:rsidRPr="00724D8D">
        <w:rPr>
          <w:rFonts w:ascii="Times New Roman" w:hAnsi="Times New Roman" w:cs="Times New Roman"/>
          <w:sz w:val="26"/>
          <w:szCs w:val="26"/>
        </w:rPr>
        <w:t xml:space="preserve"> </w:t>
      </w:r>
      <w:r>
        <w:rPr>
          <w:rFonts w:ascii="Times New Roman" w:hAnsi="Times New Roman" w:cs="Times New Roman"/>
          <w:sz w:val="26"/>
          <w:szCs w:val="26"/>
        </w:rPr>
        <w:t>предусмотренный в</w:t>
      </w:r>
      <w:r w:rsidRPr="00724D8D">
        <w:rPr>
          <w:rFonts w:ascii="Times New Roman" w:hAnsi="Times New Roman" w:cs="Times New Roman"/>
          <w:sz w:val="26"/>
          <w:szCs w:val="26"/>
        </w:rPr>
        <w:t xml:space="preserve"> субсиди</w:t>
      </w:r>
      <w:r>
        <w:rPr>
          <w:rFonts w:ascii="Times New Roman" w:hAnsi="Times New Roman" w:cs="Times New Roman"/>
          <w:sz w:val="26"/>
          <w:szCs w:val="26"/>
        </w:rPr>
        <w:t>ях</w:t>
      </w:r>
      <w:r w:rsidRPr="00724D8D">
        <w:rPr>
          <w:rFonts w:ascii="Times New Roman" w:hAnsi="Times New Roman" w:cs="Times New Roman"/>
          <w:sz w:val="26"/>
          <w:szCs w:val="26"/>
        </w:rPr>
        <w:t xml:space="preserve"> </w:t>
      </w:r>
      <w:r>
        <w:rPr>
          <w:rFonts w:ascii="Times New Roman" w:hAnsi="Times New Roman" w:cs="Times New Roman"/>
          <w:sz w:val="26"/>
          <w:szCs w:val="26"/>
        </w:rPr>
        <w:t>на</w:t>
      </w:r>
      <w:r w:rsidR="00DB3AF5">
        <w:rPr>
          <w:rFonts w:ascii="Times New Roman" w:hAnsi="Times New Roman" w:cs="Times New Roman"/>
          <w:sz w:val="26"/>
          <w:szCs w:val="26"/>
        </w:rPr>
        <w:t xml:space="preserve"> финансовое обеспечение</w:t>
      </w:r>
      <w:r>
        <w:rPr>
          <w:rFonts w:ascii="Times New Roman" w:hAnsi="Times New Roman" w:cs="Times New Roman"/>
          <w:sz w:val="26"/>
          <w:szCs w:val="26"/>
        </w:rPr>
        <w:t xml:space="preserve"> выполнени</w:t>
      </w:r>
      <w:r w:rsidR="00DB3AF5">
        <w:rPr>
          <w:rFonts w:ascii="Times New Roman" w:hAnsi="Times New Roman" w:cs="Times New Roman"/>
          <w:sz w:val="26"/>
          <w:szCs w:val="26"/>
        </w:rPr>
        <w:t>я</w:t>
      </w:r>
      <w:r>
        <w:rPr>
          <w:rFonts w:ascii="Times New Roman" w:hAnsi="Times New Roman" w:cs="Times New Roman"/>
          <w:sz w:val="26"/>
          <w:szCs w:val="26"/>
        </w:rPr>
        <w:t xml:space="preserve"> муниципальных заданий с учетом экономии (перерасхода) фонда оплаты труда учреждения, допущенных в предшествующих периодах</w:t>
      </w:r>
      <w:r w:rsidRPr="00724D8D">
        <w:rPr>
          <w:rFonts w:ascii="Times New Roman" w:hAnsi="Times New Roman" w:cs="Times New Roman"/>
          <w:sz w:val="26"/>
          <w:szCs w:val="26"/>
        </w:rPr>
        <w:t>;</w:t>
      </w:r>
    </w:p>
    <w:p w14:paraId="2FCCD36E" w14:textId="77777777" w:rsidR="004E2C18" w:rsidRPr="00724D8D" w:rsidRDefault="004E2C18" w:rsidP="004E2C18">
      <w:pPr>
        <w:pStyle w:val="ConsPlusNonformat"/>
        <w:widowControl/>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Pr="00724D8D">
        <w:rPr>
          <w:rFonts w:ascii="Times New Roman" w:hAnsi="Times New Roman" w:cs="Times New Roman"/>
          <w:sz w:val="26"/>
          <w:szCs w:val="26"/>
        </w:rPr>
        <w:t>Q</w:t>
      </w:r>
      <w:r>
        <w:rPr>
          <w:rFonts w:ascii="Times New Roman" w:hAnsi="Times New Roman" w:cs="Times New Roman"/>
          <w:sz w:val="26"/>
          <w:szCs w:val="26"/>
          <w:vertAlign w:val="subscript"/>
        </w:rPr>
        <w:t>гар</w:t>
      </w:r>
      <w:proofErr w:type="spellEnd"/>
      <w:r>
        <w:rPr>
          <w:rFonts w:ascii="Times New Roman" w:hAnsi="Times New Roman" w:cs="Times New Roman"/>
          <w:sz w:val="26"/>
          <w:szCs w:val="26"/>
        </w:rPr>
        <w:t xml:space="preserve"> –</w:t>
      </w:r>
      <w:r w:rsidRPr="00724D8D">
        <w:rPr>
          <w:rFonts w:ascii="Times New Roman" w:hAnsi="Times New Roman" w:cs="Times New Roman"/>
          <w:sz w:val="26"/>
          <w:szCs w:val="26"/>
        </w:rPr>
        <w:t xml:space="preserve"> гарантированный фонд оплаты труда</w:t>
      </w:r>
      <w:r>
        <w:rPr>
          <w:rFonts w:ascii="Times New Roman" w:hAnsi="Times New Roman" w:cs="Times New Roman"/>
          <w:sz w:val="26"/>
          <w:szCs w:val="26"/>
        </w:rPr>
        <w:t xml:space="preserve"> (сумма заработной п</w:t>
      </w:r>
      <w:r w:rsidRPr="00724D8D">
        <w:rPr>
          <w:rFonts w:ascii="Times New Roman" w:hAnsi="Times New Roman" w:cs="Times New Roman"/>
          <w:sz w:val="26"/>
          <w:szCs w:val="26"/>
        </w:rPr>
        <w:t>латы</w:t>
      </w:r>
      <w:r>
        <w:rPr>
          <w:rFonts w:ascii="Times New Roman" w:hAnsi="Times New Roman" w:cs="Times New Roman"/>
          <w:sz w:val="26"/>
          <w:szCs w:val="26"/>
        </w:rPr>
        <w:t xml:space="preserve"> </w:t>
      </w:r>
      <w:r w:rsidRPr="00724D8D">
        <w:rPr>
          <w:rFonts w:ascii="Times New Roman" w:hAnsi="Times New Roman" w:cs="Times New Roman"/>
          <w:sz w:val="26"/>
          <w:szCs w:val="26"/>
        </w:rPr>
        <w:t>работников</w:t>
      </w:r>
      <w:r w:rsidRPr="00724D8D">
        <w:rPr>
          <w:rFonts w:ascii="Times New Roman" w:hAnsi="Times New Roman" w:cs="Times New Roman"/>
          <w:color w:val="C00000"/>
          <w:sz w:val="26"/>
          <w:szCs w:val="26"/>
        </w:rPr>
        <w:t xml:space="preserve"> </w:t>
      </w:r>
      <w:r w:rsidRPr="00724D8D">
        <w:rPr>
          <w:rFonts w:ascii="Times New Roman" w:hAnsi="Times New Roman" w:cs="Times New Roman"/>
          <w:sz w:val="26"/>
          <w:szCs w:val="26"/>
        </w:rPr>
        <w:t>с учетом сумм</w:t>
      </w:r>
      <w:r>
        <w:rPr>
          <w:rFonts w:ascii="Times New Roman" w:hAnsi="Times New Roman" w:cs="Times New Roman"/>
          <w:sz w:val="26"/>
          <w:szCs w:val="26"/>
        </w:rPr>
        <w:t xml:space="preserve"> </w:t>
      </w:r>
      <w:r w:rsidRPr="00724D8D">
        <w:rPr>
          <w:rFonts w:ascii="Times New Roman" w:hAnsi="Times New Roman" w:cs="Times New Roman"/>
          <w:sz w:val="26"/>
          <w:szCs w:val="26"/>
        </w:rPr>
        <w:t xml:space="preserve">компенсационных </w:t>
      </w:r>
      <w:r>
        <w:rPr>
          <w:rFonts w:ascii="Times New Roman" w:hAnsi="Times New Roman" w:cs="Times New Roman"/>
          <w:sz w:val="26"/>
          <w:szCs w:val="26"/>
        </w:rPr>
        <w:t xml:space="preserve">и персональных </w:t>
      </w:r>
      <w:r w:rsidRPr="00724D8D">
        <w:rPr>
          <w:rFonts w:ascii="Times New Roman" w:hAnsi="Times New Roman" w:cs="Times New Roman"/>
          <w:sz w:val="26"/>
          <w:szCs w:val="26"/>
        </w:rPr>
        <w:t xml:space="preserve">выплат), определенный </w:t>
      </w:r>
      <w:r>
        <w:rPr>
          <w:rFonts w:ascii="Times New Roman" w:hAnsi="Times New Roman" w:cs="Times New Roman"/>
          <w:sz w:val="26"/>
          <w:szCs w:val="26"/>
        </w:rPr>
        <w:t>по итогам отчетного периода</w:t>
      </w:r>
      <w:r w:rsidRPr="00724D8D">
        <w:rPr>
          <w:rFonts w:ascii="Times New Roman" w:hAnsi="Times New Roman" w:cs="Times New Roman"/>
          <w:sz w:val="26"/>
          <w:szCs w:val="26"/>
        </w:rPr>
        <w:t>;</w:t>
      </w:r>
    </w:p>
    <w:p w14:paraId="5FD801D2" w14:textId="0E018963" w:rsidR="004E2C18" w:rsidRPr="00724D8D" w:rsidRDefault="004E2C18" w:rsidP="004E2C18">
      <w:pPr>
        <w:pStyle w:val="ConsPlusNonformat"/>
        <w:widowContro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lang w:val="en-US"/>
        </w:rPr>
        <w:t>Q</w:t>
      </w:r>
      <w:r>
        <w:rPr>
          <w:rFonts w:ascii="Times New Roman" w:hAnsi="Times New Roman" w:cs="Times New Roman"/>
          <w:sz w:val="26"/>
          <w:szCs w:val="26"/>
          <w:vertAlign w:val="subscript"/>
        </w:rPr>
        <w:t>рук</w:t>
      </w:r>
      <w:r>
        <w:rPr>
          <w:rFonts w:ascii="Times New Roman" w:hAnsi="Times New Roman" w:cs="Times New Roman"/>
          <w:sz w:val="26"/>
          <w:szCs w:val="26"/>
        </w:rPr>
        <w:t xml:space="preserve"> – фонд оплаты труда </w:t>
      </w:r>
      <w:r w:rsidR="008A040F">
        <w:rPr>
          <w:rFonts w:ascii="Times New Roman" w:hAnsi="Times New Roman" w:cs="Times New Roman"/>
          <w:sz w:val="26"/>
          <w:szCs w:val="26"/>
        </w:rPr>
        <w:t>руководителя</w:t>
      </w:r>
      <w:r w:rsidR="003D72FB">
        <w:rPr>
          <w:rFonts w:ascii="Times New Roman" w:hAnsi="Times New Roman" w:cs="Times New Roman"/>
          <w:sz w:val="26"/>
          <w:szCs w:val="26"/>
        </w:rPr>
        <w:t xml:space="preserve"> учреждения</w:t>
      </w:r>
      <w:r>
        <w:rPr>
          <w:rFonts w:ascii="Times New Roman" w:hAnsi="Times New Roman" w:cs="Times New Roman"/>
          <w:sz w:val="26"/>
          <w:szCs w:val="26"/>
        </w:rPr>
        <w:t xml:space="preserve">, </w:t>
      </w:r>
      <w:r w:rsidR="003D72FB">
        <w:rPr>
          <w:rFonts w:ascii="Times New Roman" w:hAnsi="Times New Roman" w:cs="Times New Roman"/>
          <w:sz w:val="26"/>
          <w:szCs w:val="26"/>
        </w:rPr>
        <w:t xml:space="preserve">его </w:t>
      </w:r>
      <w:r>
        <w:rPr>
          <w:rFonts w:ascii="Times New Roman" w:hAnsi="Times New Roman" w:cs="Times New Roman"/>
          <w:sz w:val="26"/>
          <w:szCs w:val="26"/>
        </w:rPr>
        <w:t>заместителей в отчетном периоде</w:t>
      </w:r>
      <w:r w:rsidRPr="00724D8D">
        <w:rPr>
          <w:rFonts w:ascii="Times New Roman" w:hAnsi="Times New Roman" w:cs="Times New Roman"/>
          <w:sz w:val="26"/>
          <w:szCs w:val="26"/>
        </w:rPr>
        <w:t>;</w:t>
      </w:r>
    </w:p>
    <w:p w14:paraId="7CCAAD7A" w14:textId="77777777" w:rsidR="004E2C18" w:rsidRPr="00724D8D" w:rsidRDefault="004E2C18" w:rsidP="004E2C18">
      <w:pPr>
        <w:pStyle w:val="ConsPlusNonformat"/>
        <w:widowContro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lang w:val="en-US"/>
        </w:rPr>
        <w:t>Q</w:t>
      </w:r>
      <w:proofErr w:type="spellStart"/>
      <w:r>
        <w:rPr>
          <w:rFonts w:ascii="Times New Roman" w:hAnsi="Times New Roman" w:cs="Times New Roman"/>
          <w:sz w:val="26"/>
          <w:szCs w:val="26"/>
          <w:vertAlign w:val="subscript"/>
        </w:rPr>
        <w:t>отп</w:t>
      </w:r>
      <w:proofErr w:type="spellEnd"/>
      <w:r>
        <w:rPr>
          <w:rFonts w:ascii="Times New Roman" w:hAnsi="Times New Roman" w:cs="Times New Roman"/>
          <w:sz w:val="26"/>
          <w:szCs w:val="26"/>
        </w:rPr>
        <w:t xml:space="preserve"> – фонд оплаты труда учреждения, направленный в отчетном периоде на выплаты, осуществляемые исходя из среднего заработка (отпуска, командировки, первые 3 дня пособия по временной нетрудоспособности, доплаты до средней заработной платы и т.д.).</w:t>
      </w:r>
    </w:p>
    <w:p w14:paraId="066E1982" w14:textId="5876E623" w:rsidR="004E2C18" w:rsidRDefault="004E2C18" w:rsidP="004E2C18">
      <w:pPr>
        <w:pStyle w:val="ConsPlusNonformat"/>
        <w:widowControl/>
        <w:ind w:firstLine="709"/>
        <w:jc w:val="both"/>
        <w:rPr>
          <w:rFonts w:ascii="Times New Roman" w:hAnsi="Times New Roman" w:cs="Times New Roman"/>
          <w:sz w:val="26"/>
          <w:szCs w:val="26"/>
        </w:rPr>
      </w:pPr>
      <w:proofErr w:type="spellStart"/>
      <w:r w:rsidRPr="00724D8D">
        <w:rPr>
          <w:rFonts w:ascii="Times New Roman" w:hAnsi="Times New Roman" w:cs="Times New Roman"/>
          <w:sz w:val="26"/>
          <w:szCs w:val="26"/>
        </w:rPr>
        <w:t>Q</w:t>
      </w:r>
      <w:r>
        <w:rPr>
          <w:rFonts w:ascii="Times New Roman" w:hAnsi="Times New Roman" w:cs="Times New Roman"/>
          <w:sz w:val="26"/>
          <w:szCs w:val="26"/>
          <w:vertAlign w:val="subscript"/>
        </w:rPr>
        <w:t>стим</w:t>
      </w:r>
      <w:proofErr w:type="spellEnd"/>
      <w:r>
        <w:rPr>
          <w:rFonts w:ascii="Times New Roman" w:hAnsi="Times New Roman" w:cs="Times New Roman"/>
          <w:sz w:val="26"/>
          <w:szCs w:val="26"/>
        </w:rPr>
        <w:t xml:space="preserve">, </w:t>
      </w:r>
      <w:proofErr w:type="spellStart"/>
      <w:r w:rsidRPr="002F01CB">
        <w:rPr>
          <w:rFonts w:ascii="Times New Roman" w:hAnsi="Times New Roman" w:cs="Times New Roman"/>
          <w:sz w:val="26"/>
          <w:szCs w:val="26"/>
        </w:rPr>
        <w:t>Q</w:t>
      </w:r>
      <w:r w:rsidRPr="002F01CB">
        <w:rPr>
          <w:rFonts w:ascii="Times New Roman" w:hAnsi="Times New Roman" w:cs="Times New Roman"/>
          <w:sz w:val="26"/>
          <w:szCs w:val="26"/>
          <w:vertAlign w:val="subscript"/>
        </w:rPr>
        <w:t>зп</w:t>
      </w:r>
      <w:proofErr w:type="spellEnd"/>
      <w:r w:rsidRPr="002F01CB">
        <w:rPr>
          <w:rFonts w:ascii="Times New Roman" w:hAnsi="Times New Roman" w:cs="Times New Roman"/>
          <w:sz w:val="26"/>
          <w:szCs w:val="26"/>
        </w:rPr>
        <w:t xml:space="preserve">, </w:t>
      </w:r>
      <w:r w:rsidRPr="002F01CB">
        <w:rPr>
          <w:rFonts w:ascii="Times New Roman" w:hAnsi="Times New Roman" w:cs="Times New Roman"/>
          <w:sz w:val="26"/>
          <w:szCs w:val="26"/>
          <w:lang w:val="en-US"/>
        </w:rPr>
        <w:t>Q</w:t>
      </w:r>
      <w:proofErr w:type="spellStart"/>
      <w:r w:rsidRPr="002F01CB">
        <w:rPr>
          <w:rFonts w:ascii="Times New Roman" w:hAnsi="Times New Roman" w:cs="Times New Roman"/>
          <w:sz w:val="26"/>
          <w:szCs w:val="26"/>
          <w:vertAlign w:val="subscript"/>
        </w:rPr>
        <w:t>гар</w:t>
      </w:r>
      <w:proofErr w:type="spellEnd"/>
      <w:r w:rsidRPr="002F01CB">
        <w:rPr>
          <w:rFonts w:ascii="Times New Roman" w:hAnsi="Times New Roman" w:cs="Times New Roman"/>
          <w:sz w:val="26"/>
          <w:szCs w:val="26"/>
        </w:rPr>
        <w:t xml:space="preserve">, </w:t>
      </w:r>
      <w:r w:rsidRPr="002607DF">
        <w:rPr>
          <w:rFonts w:ascii="Times New Roman" w:hAnsi="Times New Roman" w:cs="Times New Roman"/>
          <w:sz w:val="26"/>
          <w:szCs w:val="26"/>
          <w:lang w:val="en-US"/>
        </w:rPr>
        <w:t>Q</w:t>
      </w:r>
      <w:r w:rsidRPr="002607DF">
        <w:rPr>
          <w:rFonts w:ascii="Times New Roman" w:hAnsi="Times New Roman" w:cs="Times New Roman"/>
          <w:sz w:val="26"/>
          <w:szCs w:val="26"/>
          <w:vertAlign w:val="subscript"/>
        </w:rPr>
        <w:t>рук</w:t>
      </w:r>
      <w:r w:rsidRPr="002607DF">
        <w:rPr>
          <w:rFonts w:ascii="Times New Roman" w:hAnsi="Times New Roman" w:cs="Times New Roman"/>
          <w:sz w:val="26"/>
          <w:szCs w:val="26"/>
        </w:rPr>
        <w:t>,</w:t>
      </w:r>
      <w:r>
        <w:rPr>
          <w:rFonts w:ascii="Times New Roman" w:hAnsi="Times New Roman" w:cs="Times New Roman"/>
          <w:sz w:val="26"/>
          <w:szCs w:val="26"/>
        </w:rPr>
        <w:t xml:space="preserve"> </w:t>
      </w:r>
      <w:r w:rsidRPr="002F01CB">
        <w:rPr>
          <w:rFonts w:ascii="Times New Roman" w:hAnsi="Times New Roman" w:cs="Times New Roman"/>
          <w:sz w:val="26"/>
          <w:szCs w:val="26"/>
          <w:lang w:val="en-US"/>
        </w:rPr>
        <w:t>Q</w:t>
      </w:r>
      <w:proofErr w:type="spellStart"/>
      <w:r w:rsidRPr="002F01CB">
        <w:rPr>
          <w:rFonts w:ascii="Times New Roman" w:hAnsi="Times New Roman" w:cs="Times New Roman"/>
          <w:sz w:val="26"/>
          <w:szCs w:val="26"/>
          <w:vertAlign w:val="subscript"/>
        </w:rPr>
        <w:t>отп</w:t>
      </w:r>
      <w:proofErr w:type="spellEnd"/>
      <w:r>
        <w:rPr>
          <w:rFonts w:ascii="Times New Roman" w:hAnsi="Times New Roman" w:cs="Times New Roman"/>
          <w:sz w:val="26"/>
          <w:szCs w:val="26"/>
          <w:vertAlign w:val="subscript"/>
        </w:rPr>
        <w:t xml:space="preserve"> </w:t>
      </w:r>
      <w:r w:rsidRPr="002607DF">
        <w:rPr>
          <w:rFonts w:ascii="Times New Roman" w:hAnsi="Times New Roman" w:cs="Times New Roman"/>
          <w:sz w:val="26"/>
          <w:szCs w:val="26"/>
        </w:rPr>
        <w:t xml:space="preserve">– </w:t>
      </w:r>
      <w:r>
        <w:rPr>
          <w:rFonts w:ascii="Times New Roman" w:hAnsi="Times New Roman" w:cs="Times New Roman"/>
          <w:sz w:val="26"/>
          <w:szCs w:val="26"/>
        </w:rPr>
        <w:t>определяются без учета персональных выплат за работу в муниципальном образовании город Норильск, районного коэффициента, процентной надбавки за стаж работы в районах Крайнего Севера и приравненных к ним местностях, надбавки работникам</w:t>
      </w:r>
      <w:r w:rsidR="003D72FB">
        <w:rPr>
          <w:rFonts w:ascii="Times New Roman" w:hAnsi="Times New Roman" w:cs="Times New Roman"/>
          <w:sz w:val="26"/>
          <w:szCs w:val="26"/>
        </w:rPr>
        <w:t xml:space="preserve"> учреждения</w:t>
      </w:r>
      <w:r>
        <w:rPr>
          <w:rFonts w:ascii="Times New Roman" w:hAnsi="Times New Roman" w:cs="Times New Roman"/>
          <w:sz w:val="26"/>
          <w:szCs w:val="26"/>
        </w:rPr>
        <w:t xml:space="preserve"> в возрасте до 30 лет, прожившим на территории муниципального образования город Норильск не менее 5 лет и заключившим после 1 января 2005 года трудовые договоры с</w:t>
      </w:r>
      <w:r w:rsidR="003D72FB">
        <w:rPr>
          <w:rFonts w:ascii="Times New Roman" w:hAnsi="Times New Roman" w:cs="Times New Roman"/>
          <w:sz w:val="26"/>
          <w:szCs w:val="26"/>
        </w:rPr>
        <w:t xml:space="preserve"> муниципальными </w:t>
      </w:r>
      <w:r>
        <w:rPr>
          <w:rFonts w:ascii="Times New Roman" w:hAnsi="Times New Roman" w:cs="Times New Roman"/>
          <w:sz w:val="26"/>
          <w:szCs w:val="26"/>
        </w:rPr>
        <w:t>учреждениями, органами местного самоуправления муниципального образования город Норильск.</w:t>
      </w:r>
    </w:p>
    <w:p w14:paraId="48D55130" w14:textId="64BB40BE" w:rsidR="004E2C18" w:rsidRDefault="004E2C18" w:rsidP="004E2C18">
      <w:pPr>
        <w:widowControl w:val="0"/>
        <w:autoSpaceDE w:val="0"/>
        <w:autoSpaceDN w:val="0"/>
        <w:adjustRightInd w:val="0"/>
        <w:spacing w:after="0" w:line="240" w:lineRule="auto"/>
        <w:ind w:firstLine="720"/>
        <w:jc w:val="both"/>
        <w:outlineLvl w:val="1"/>
        <w:rPr>
          <w:rFonts w:ascii="Times New Roman" w:hAnsi="Times New Roman"/>
          <w:sz w:val="26"/>
          <w:szCs w:val="26"/>
        </w:rPr>
      </w:pPr>
      <w:r>
        <w:rPr>
          <w:rFonts w:ascii="Times New Roman" w:hAnsi="Times New Roman"/>
          <w:sz w:val="26"/>
          <w:szCs w:val="26"/>
        </w:rPr>
        <w:t>4.1</w:t>
      </w:r>
      <w:r w:rsidR="002379D1">
        <w:rPr>
          <w:rFonts w:ascii="Times New Roman" w:hAnsi="Times New Roman"/>
          <w:sz w:val="26"/>
          <w:szCs w:val="26"/>
        </w:rPr>
        <w:t>3</w:t>
      </w:r>
      <w:r>
        <w:rPr>
          <w:rFonts w:ascii="Times New Roman" w:hAnsi="Times New Roman"/>
          <w:sz w:val="26"/>
          <w:szCs w:val="26"/>
        </w:rPr>
        <w:t xml:space="preserve">. Материальное поощрение (премирование) работников </w:t>
      </w:r>
      <w:r w:rsidR="003D72FB">
        <w:rPr>
          <w:rFonts w:ascii="Times New Roman" w:hAnsi="Times New Roman"/>
          <w:sz w:val="26"/>
          <w:szCs w:val="26"/>
        </w:rPr>
        <w:t xml:space="preserve">учреждения </w:t>
      </w:r>
      <w:r>
        <w:rPr>
          <w:rFonts w:ascii="Times New Roman" w:hAnsi="Times New Roman"/>
          <w:sz w:val="26"/>
          <w:szCs w:val="26"/>
        </w:rPr>
        <w:t xml:space="preserve">осуществляется в соответствии с </w:t>
      </w:r>
      <w:r w:rsidR="003D72FB">
        <w:rPr>
          <w:rFonts w:ascii="Times New Roman" w:hAnsi="Times New Roman"/>
          <w:sz w:val="26"/>
          <w:szCs w:val="26"/>
        </w:rPr>
        <w:t>п</w:t>
      </w:r>
      <w:r>
        <w:rPr>
          <w:rFonts w:ascii="Times New Roman" w:hAnsi="Times New Roman"/>
          <w:sz w:val="26"/>
          <w:szCs w:val="26"/>
        </w:rPr>
        <w:t>оложением о порядке расходования прибыли, полученной от приносящей доход деятельности, утверждаемым руководителем учреждения в соответствии с Типовым положением о порядке расходования прибыли, полученной от оказания платных услуг и приносящей доход деятельности, муниципальными учреждениями муниципального образования город Норильск, утвержденным постановлением</w:t>
      </w:r>
      <w:r w:rsidR="00D0585C">
        <w:rPr>
          <w:rFonts w:ascii="Times New Roman" w:hAnsi="Times New Roman"/>
          <w:sz w:val="26"/>
          <w:szCs w:val="26"/>
        </w:rPr>
        <w:t xml:space="preserve"> Администрации города Норильска, и настоящим пунктом.</w:t>
      </w:r>
    </w:p>
    <w:p w14:paraId="3A988AC9" w14:textId="65E124F3" w:rsidR="004E2C18" w:rsidRPr="00955AFE" w:rsidRDefault="004E2C18" w:rsidP="004E2C18">
      <w:pPr>
        <w:pStyle w:val="ConsPlusNormal"/>
        <w:ind w:firstLine="709"/>
        <w:jc w:val="both"/>
        <w:rPr>
          <w:rFonts w:ascii="Times New Roman" w:hAnsi="Times New Roman" w:cs="Times New Roman"/>
          <w:sz w:val="26"/>
          <w:szCs w:val="26"/>
        </w:rPr>
      </w:pPr>
      <w:r w:rsidRPr="00955AFE">
        <w:rPr>
          <w:rFonts w:ascii="Times New Roman" w:hAnsi="Times New Roman" w:cs="Times New Roman"/>
          <w:sz w:val="26"/>
          <w:szCs w:val="26"/>
        </w:rPr>
        <w:t>Общий размер выплат материального поощрения (премирования) за счет средств, полученных от приносящей доход деятельности, работникам учреждения, включая руководителя</w:t>
      </w:r>
      <w:r w:rsidR="008A040F" w:rsidRPr="00955AFE">
        <w:rPr>
          <w:rFonts w:ascii="Times New Roman" w:hAnsi="Times New Roman" w:cs="Times New Roman"/>
          <w:sz w:val="26"/>
          <w:szCs w:val="26"/>
        </w:rPr>
        <w:t xml:space="preserve"> учреждения, его заместителей</w:t>
      </w:r>
      <w:r w:rsidR="00CE4BF7" w:rsidRPr="00955AFE">
        <w:rPr>
          <w:rFonts w:ascii="Times New Roman" w:hAnsi="Times New Roman" w:cs="Times New Roman"/>
          <w:sz w:val="26"/>
          <w:szCs w:val="26"/>
        </w:rPr>
        <w:t>,</w:t>
      </w:r>
      <w:r w:rsidRPr="00955AFE">
        <w:rPr>
          <w:rFonts w:ascii="Times New Roman" w:hAnsi="Times New Roman" w:cs="Times New Roman"/>
          <w:sz w:val="26"/>
          <w:szCs w:val="26"/>
        </w:rPr>
        <w:t xml:space="preserve"> с учетом начисленных страховых взносов не может превышать 15% прибыли, оставшейся после уплаты налогов.</w:t>
      </w:r>
    </w:p>
    <w:p w14:paraId="09110D86" w14:textId="6CC27396" w:rsidR="004E2C18" w:rsidRPr="00955AFE" w:rsidRDefault="004E2C18" w:rsidP="00CE4BF7">
      <w:pPr>
        <w:pStyle w:val="ConsPlusNormal"/>
        <w:ind w:firstLine="709"/>
        <w:jc w:val="both"/>
        <w:rPr>
          <w:rFonts w:ascii="Times New Roman" w:hAnsi="Times New Roman" w:cs="Times New Roman"/>
          <w:sz w:val="26"/>
          <w:szCs w:val="26"/>
          <w:shd w:val="clear" w:color="auto" w:fill="FFFFFF"/>
        </w:rPr>
      </w:pPr>
      <w:r w:rsidRPr="00955AFE">
        <w:rPr>
          <w:rFonts w:ascii="Times New Roman" w:hAnsi="Times New Roman" w:cs="Times New Roman"/>
          <w:sz w:val="26"/>
          <w:szCs w:val="26"/>
        </w:rPr>
        <w:lastRenderedPageBreak/>
        <w:t xml:space="preserve">Материальное поощрение (премирование) в размере до 10 000 рублей </w:t>
      </w:r>
      <w:r w:rsidR="00CE4BF7" w:rsidRPr="00955AFE">
        <w:rPr>
          <w:rFonts w:ascii="Times New Roman" w:hAnsi="Times New Roman" w:cs="Times New Roman"/>
          <w:sz w:val="26"/>
          <w:szCs w:val="26"/>
        </w:rPr>
        <w:t>может устанавливаться</w:t>
      </w:r>
      <w:r w:rsidRPr="00955AFE">
        <w:rPr>
          <w:rFonts w:ascii="Times New Roman" w:hAnsi="Times New Roman" w:cs="Times New Roman"/>
          <w:sz w:val="26"/>
          <w:szCs w:val="26"/>
        </w:rPr>
        <w:t xml:space="preserve"> </w:t>
      </w:r>
      <w:r w:rsidR="00CE4BF7" w:rsidRPr="00955AFE">
        <w:rPr>
          <w:rFonts w:ascii="Times New Roman" w:hAnsi="Times New Roman" w:cs="Times New Roman"/>
          <w:sz w:val="26"/>
          <w:szCs w:val="26"/>
        </w:rPr>
        <w:t xml:space="preserve">по решению руководителя </w:t>
      </w:r>
      <w:r w:rsidR="00CE4BF7" w:rsidRPr="00955AFE">
        <w:rPr>
          <w:rFonts w:ascii="Times New Roman" w:hAnsi="Times New Roman" w:cs="Times New Roman"/>
          <w:sz w:val="26"/>
          <w:szCs w:val="26"/>
          <w:shd w:val="clear" w:color="auto" w:fill="FFFFFF"/>
        </w:rPr>
        <w:t>за каждый индикатор (результат работы)</w:t>
      </w:r>
      <w:r w:rsidRPr="00955AFE">
        <w:rPr>
          <w:rFonts w:ascii="Times New Roman" w:hAnsi="Times New Roman" w:cs="Times New Roman"/>
          <w:sz w:val="26"/>
          <w:szCs w:val="26"/>
        </w:rPr>
        <w:t>:</w:t>
      </w:r>
    </w:p>
    <w:p w14:paraId="1462B75F" w14:textId="77777777" w:rsidR="00CE4BF7" w:rsidRPr="00955AFE" w:rsidRDefault="00CE4BF7" w:rsidP="00CE4BF7">
      <w:pPr>
        <w:pStyle w:val="ConsPlusNormal"/>
        <w:ind w:firstLine="709"/>
        <w:jc w:val="both"/>
        <w:rPr>
          <w:rFonts w:ascii="Times New Roman" w:hAnsi="Times New Roman" w:cs="Times New Roman"/>
          <w:sz w:val="26"/>
          <w:szCs w:val="26"/>
        </w:rPr>
      </w:pPr>
      <w:r w:rsidRPr="00955AFE">
        <w:rPr>
          <w:rFonts w:ascii="Times New Roman" w:hAnsi="Times New Roman" w:cs="Times New Roman"/>
          <w:sz w:val="26"/>
          <w:szCs w:val="26"/>
        </w:rPr>
        <w:t>- внедрение инновационных подходов к оказанию существующих видов платных услуг (работ);</w:t>
      </w:r>
    </w:p>
    <w:p w14:paraId="2A217781" w14:textId="77777777" w:rsidR="00CE4BF7" w:rsidRPr="00955AFE" w:rsidRDefault="00CE4BF7" w:rsidP="00CE4BF7">
      <w:pPr>
        <w:pStyle w:val="ConsPlusNormal"/>
        <w:ind w:firstLine="709"/>
        <w:jc w:val="both"/>
        <w:rPr>
          <w:rFonts w:ascii="Times New Roman" w:hAnsi="Times New Roman" w:cs="Times New Roman"/>
          <w:sz w:val="26"/>
          <w:szCs w:val="26"/>
        </w:rPr>
      </w:pPr>
      <w:r w:rsidRPr="00955AFE">
        <w:rPr>
          <w:rFonts w:ascii="Times New Roman" w:hAnsi="Times New Roman" w:cs="Times New Roman"/>
          <w:sz w:val="26"/>
          <w:szCs w:val="26"/>
        </w:rPr>
        <w:t>- внедрение механизмов по снижению себестоимости платных услуг (работ);</w:t>
      </w:r>
    </w:p>
    <w:p w14:paraId="60F247FC" w14:textId="77777777" w:rsidR="00CE4BF7" w:rsidRPr="00955AFE" w:rsidRDefault="00CE4BF7" w:rsidP="00CE4BF7">
      <w:pPr>
        <w:pStyle w:val="ConsPlusNormal"/>
        <w:ind w:firstLine="709"/>
        <w:jc w:val="both"/>
        <w:rPr>
          <w:rFonts w:ascii="Times New Roman" w:hAnsi="Times New Roman" w:cs="Times New Roman"/>
          <w:sz w:val="26"/>
          <w:szCs w:val="26"/>
        </w:rPr>
      </w:pPr>
      <w:r w:rsidRPr="00955AFE">
        <w:rPr>
          <w:rFonts w:ascii="Times New Roman" w:hAnsi="Times New Roman" w:cs="Times New Roman"/>
          <w:sz w:val="26"/>
          <w:szCs w:val="26"/>
        </w:rPr>
        <w:t>- перевыполнение плановых показателей по оказываемым платным услугам (работам);</w:t>
      </w:r>
    </w:p>
    <w:p w14:paraId="49C06A42" w14:textId="77777777" w:rsidR="00CE4BF7" w:rsidRPr="00955AFE" w:rsidRDefault="00CE4BF7" w:rsidP="00CE4BF7">
      <w:pPr>
        <w:pStyle w:val="ConsPlusNormal"/>
        <w:ind w:firstLine="709"/>
        <w:jc w:val="both"/>
        <w:rPr>
          <w:rFonts w:ascii="Times New Roman" w:hAnsi="Times New Roman" w:cs="Times New Roman"/>
          <w:sz w:val="26"/>
          <w:szCs w:val="26"/>
        </w:rPr>
      </w:pPr>
      <w:r w:rsidRPr="00955AFE">
        <w:rPr>
          <w:rFonts w:ascii="Times New Roman" w:hAnsi="Times New Roman" w:cs="Times New Roman"/>
          <w:sz w:val="26"/>
          <w:szCs w:val="26"/>
        </w:rPr>
        <w:t>- увеличение количества потребителей платных услуг (работ);</w:t>
      </w:r>
    </w:p>
    <w:p w14:paraId="75B94C67" w14:textId="77777777" w:rsidR="00CE4BF7" w:rsidRPr="00CE4BF7" w:rsidRDefault="00CE4BF7" w:rsidP="00CE4BF7">
      <w:pPr>
        <w:pStyle w:val="ConsPlusNormal"/>
        <w:ind w:firstLine="709"/>
        <w:jc w:val="both"/>
        <w:rPr>
          <w:rFonts w:ascii="Times New Roman" w:hAnsi="Times New Roman" w:cs="Times New Roman"/>
          <w:sz w:val="26"/>
          <w:szCs w:val="26"/>
        </w:rPr>
      </w:pPr>
      <w:r w:rsidRPr="00955AFE">
        <w:rPr>
          <w:rFonts w:ascii="Times New Roman" w:hAnsi="Times New Roman" w:cs="Times New Roman"/>
          <w:sz w:val="26"/>
          <w:szCs w:val="26"/>
        </w:rPr>
        <w:t>- создание условий для оказания платных услуг (работ).</w:t>
      </w:r>
    </w:p>
    <w:p w14:paraId="181FA5A2" w14:textId="6175263D" w:rsidR="004E2C18" w:rsidRDefault="004E2C18" w:rsidP="004E2C18">
      <w:pPr>
        <w:pStyle w:val="ConsPlusNormal"/>
        <w:ind w:firstLine="709"/>
        <w:jc w:val="both"/>
        <w:rPr>
          <w:rFonts w:ascii="Times New Roman" w:hAnsi="Times New Roman" w:cs="Times New Roman"/>
          <w:sz w:val="26"/>
          <w:szCs w:val="26"/>
        </w:rPr>
      </w:pPr>
      <w:r w:rsidRPr="005A4F90">
        <w:rPr>
          <w:rFonts w:ascii="Times New Roman" w:hAnsi="Times New Roman" w:cs="Times New Roman"/>
          <w:sz w:val="26"/>
          <w:szCs w:val="26"/>
        </w:rPr>
        <w:t xml:space="preserve">К сумме материального поощрения (премирования), выплачиваемого из прибыли от осуществления приносящей доход деятельности, не применяется районный коэффициент и на него не начисляется процентная надбавка за стаж работы в районах Крайнего Севера и приравненных к ним местностях, надбавка </w:t>
      </w:r>
      <w:r>
        <w:rPr>
          <w:rFonts w:ascii="Times New Roman" w:hAnsi="Times New Roman" w:cs="Times New Roman"/>
          <w:sz w:val="26"/>
          <w:szCs w:val="26"/>
        </w:rPr>
        <w:t>работникам</w:t>
      </w:r>
      <w:r w:rsidR="008A040F">
        <w:rPr>
          <w:rFonts w:ascii="Times New Roman" w:hAnsi="Times New Roman" w:cs="Times New Roman"/>
          <w:sz w:val="26"/>
          <w:szCs w:val="26"/>
        </w:rPr>
        <w:t xml:space="preserve"> учреждения</w:t>
      </w:r>
      <w:r>
        <w:rPr>
          <w:rFonts w:ascii="Times New Roman" w:hAnsi="Times New Roman" w:cs="Times New Roman"/>
          <w:sz w:val="26"/>
          <w:szCs w:val="26"/>
        </w:rPr>
        <w:t xml:space="preserve"> </w:t>
      </w:r>
      <w:r w:rsidRPr="005A4F90">
        <w:rPr>
          <w:rFonts w:ascii="Times New Roman" w:hAnsi="Times New Roman" w:cs="Times New Roman"/>
          <w:sz w:val="26"/>
          <w:szCs w:val="26"/>
        </w:rPr>
        <w:t xml:space="preserve">в возрасте до 30 лет, прожившим на территории муниципального образования город Норильск не менее 5 лет и заключившим после 1 января 2005 года трудовые договоры с </w:t>
      </w:r>
      <w:r w:rsidR="008A040F">
        <w:rPr>
          <w:rFonts w:ascii="Times New Roman" w:hAnsi="Times New Roman" w:cs="Times New Roman"/>
          <w:sz w:val="26"/>
          <w:szCs w:val="26"/>
        </w:rPr>
        <w:t xml:space="preserve">муниципальными </w:t>
      </w:r>
      <w:r w:rsidRPr="005A4F90">
        <w:rPr>
          <w:rFonts w:ascii="Times New Roman" w:hAnsi="Times New Roman" w:cs="Times New Roman"/>
          <w:sz w:val="26"/>
          <w:szCs w:val="26"/>
        </w:rPr>
        <w:t>учреждениями, органами местного самоуправления муниципального образования город Норильск.</w:t>
      </w:r>
    </w:p>
    <w:p w14:paraId="1121ECE7" w14:textId="6648EDDD" w:rsidR="004E2C18" w:rsidRPr="00E80049" w:rsidRDefault="004E2C18" w:rsidP="004E2C18">
      <w:pPr>
        <w:widowControl w:val="0"/>
        <w:autoSpaceDE w:val="0"/>
        <w:autoSpaceDN w:val="0"/>
        <w:adjustRightInd w:val="0"/>
        <w:spacing w:after="0" w:line="240" w:lineRule="auto"/>
        <w:ind w:firstLine="720"/>
        <w:jc w:val="both"/>
        <w:outlineLvl w:val="1"/>
        <w:rPr>
          <w:rFonts w:ascii="Times New Roman" w:hAnsi="Times New Roman"/>
          <w:sz w:val="26"/>
          <w:szCs w:val="26"/>
        </w:rPr>
      </w:pPr>
      <w:r>
        <w:rPr>
          <w:rFonts w:ascii="Times New Roman" w:hAnsi="Times New Roman"/>
          <w:sz w:val="26"/>
          <w:szCs w:val="26"/>
        </w:rPr>
        <w:t>4.1</w:t>
      </w:r>
      <w:r w:rsidR="002379D1">
        <w:rPr>
          <w:rFonts w:ascii="Times New Roman" w:hAnsi="Times New Roman"/>
          <w:sz w:val="26"/>
          <w:szCs w:val="26"/>
        </w:rPr>
        <w:t>4</w:t>
      </w:r>
      <w:r>
        <w:rPr>
          <w:rFonts w:ascii="Times New Roman" w:hAnsi="Times New Roman"/>
          <w:sz w:val="26"/>
          <w:szCs w:val="26"/>
        </w:rPr>
        <w:t xml:space="preserve">. </w:t>
      </w:r>
      <w:r w:rsidRPr="00E80049">
        <w:rPr>
          <w:rFonts w:ascii="Times New Roman" w:hAnsi="Times New Roman"/>
          <w:sz w:val="26"/>
          <w:szCs w:val="26"/>
        </w:rPr>
        <w:t>Для установления выплат стимулирующего характера работникам</w:t>
      </w:r>
      <w:r w:rsidR="008A040F">
        <w:rPr>
          <w:rFonts w:ascii="Times New Roman" w:hAnsi="Times New Roman"/>
          <w:sz w:val="26"/>
          <w:szCs w:val="26"/>
        </w:rPr>
        <w:t xml:space="preserve"> учреждения</w:t>
      </w:r>
      <w:r w:rsidRPr="00E80049">
        <w:rPr>
          <w:rFonts w:ascii="Times New Roman" w:hAnsi="Times New Roman"/>
          <w:sz w:val="26"/>
          <w:szCs w:val="26"/>
        </w:rPr>
        <w:t xml:space="preserve"> в учреждении создается комиссия по распределению стимулирующих выплат (далее </w:t>
      </w:r>
      <w:r>
        <w:rPr>
          <w:rFonts w:ascii="Times New Roman" w:hAnsi="Times New Roman"/>
          <w:sz w:val="26"/>
          <w:szCs w:val="26"/>
        </w:rPr>
        <w:t>–</w:t>
      </w:r>
      <w:r w:rsidRPr="00E80049">
        <w:rPr>
          <w:rFonts w:ascii="Times New Roman" w:hAnsi="Times New Roman"/>
          <w:sz w:val="26"/>
          <w:szCs w:val="26"/>
        </w:rPr>
        <w:t xml:space="preserve"> комиссия), состав которой утверждается </w:t>
      </w:r>
      <w:r w:rsidRPr="00466288">
        <w:rPr>
          <w:rFonts w:ascii="Times New Roman" w:hAnsi="Times New Roman"/>
          <w:sz w:val="26"/>
          <w:szCs w:val="26"/>
        </w:rPr>
        <w:t xml:space="preserve">приказом руководителя учреждения. Комиссия является коллегиальным органом и действует в соответствии с положением о комиссии по установлению стимулирующих выплат работникам учреждения, которое </w:t>
      </w:r>
      <w:r>
        <w:rPr>
          <w:rFonts w:ascii="Times New Roman" w:hAnsi="Times New Roman"/>
          <w:sz w:val="26"/>
          <w:szCs w:val="26"/>
        </w:rPr>
        <w:t xml:space="preserve">также </w:t>
      </w:r>
      <w:r w:rsidRPr="00466288">
        <w:rPr>
          <w:rFonts w:ascii="Times New Roman" w:hAnsi="Times New Roman"/>
          <w:sz w:val="26"/>
          <w:szCs w:val="26"/>
        </w:rPr>
        <w:t xml:space="preserve">утверждается приказом </w:t>
      </w:r>
      <w:r>
        <w:rPr>
          <w:rFonts w:ascii="Times New Roman" w:hAnsi="Times New Roman"/>
          <w:sz w:val="26"/>
          <w:szCs w:val="26"/>
        </w:rPr>
        <w:t>руководителя</w:t>
      </w:r>
      <w:r w:rsidRPr="00466288">
        <w:rPr>
          <w:rFonts w:ascii="Times New Roman" w:hAnsi="Times New Roman"/>
          <w:sz w:val="26"/>
          <w:szCs w:val="26"/>
        </w:rPr>
        <w:t xml:space="preserve"> учреждения</w:t>
      </w:r>
      <w:r w:rsidRPr="00E80049">
        <w:rPr>
          <w:rFonts w:ascii="Times New Roman" w:hAnsi="Times New Roman"/>
          <w:sz w:val="26"/>
          <w:szCs w:val="26"/>
        </w:rPr>
        <w:t>.</w:t>
      </w:r>
    </w:p>
    <w:p w14:paraId="2BB6D341" w14:textId="77777777" w:rsidR="008A040F" w:rsidRDefault="008A040F" w:rsidP="008A04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Решение </w:t>
      </w:r>
      <w:r w:rsidRPr="000A1E3E">
        <w:rPr>
          <w:rFonts w:ascii="Times New Roman" w:hAnsi="Times New Roman" w:cs="Times New Roman"/>
          <w:sz w:val="26"/>
          <w:szCs w:val="26"/>
        </w:rPr>
        <w:t>Комисси</w:t>
      </w:r>
      <w:r>
        <w:rPr>
          <w:rFonts w:ascii="Times New Roman" w:hAnsi="Times New Roman" w:cs="Times New Roman"/>
          <w:sz w:val="26"/>
          <w:szCs w:val="26"/>
        </w:rPr>
        <w:t xml:space="preserve">и по </w:t>
      </w:r>
      <w:r w:rsidRPr="000A1E3E">
        <w:rPr>
          <w:rFonts w:ascii="Times New Roman" w:hAnsi="Times New Roman" w:cs="Times New Roman"/>
          <w:sz w:val="26"/>
          <w:szCs w:val="26"/>
        </w:rPr>
        <w:t>установлени</w:t>
      </w:r>
      <w:r>
        <w:rPr>
          <w:rFonts w:ascii="Times New Roman" w:hAnsi="Times New Roman" w:cs="Times New Roman"/>
          <w:sz w:val="26"/>
          <w:szCs w:val="26"/>
        </w:rPr>
        <w:t>ю</w:t>
      </w:r>
      <w:r w:rsidRPr="000A1E3E">
        <w:rPr>
          <w:rFonts w:ascii="Times New Roman" w:hAnsi="Times New Roman" w:cs="Times New Roman"/>
          <w:sz w:val="26"/>
          <w:szCs w:val="26"/>
        </w:rPr>
        <w:t xml:space="preserve"> стимулирующих выплат работникам учреждения и </w:t>
      </w:r>
      <w:r>
        <w:rPr>
          <w:rFonts w:ascii="Times New Roman" w:hAnsi="Times New Roman" w:cs="Times New Roman"/>
          <w:sz w:val="26"/>
          <w:szCs w:val="26"/>
        </w:rPr>
        <w:t xml:space="preserve">определению </w:t>
      </w:r>
      <w:r w:rsidRPr="000A1E3E">
        <w:rPr>
          <w:rFonts w:ascii="Times New Roman" w:hAnsi="Times New Roman" w:cs="Times New Roman"/>
          <w:sz w:val="26"/>
          <w:szCs w:val="26"/>
        </w:rPr>
        <w:t>их размер</w:t>
      </w:r>
      <w:r>
        <w:rPr>
          <w:rFonts w:ascii="Times New Roman" w:hAnsi="Times New Roman" w:cs="Times New Roman"/>
          <w:sz w:val="26"/>
          <w:szCs w:val="26"/>
        </w:rPr>
        <w:t>а носит рекомендательный характер</w:t>
      </w:r>
      <w:r w:rsidRPr="000A1E3E">
        <w:rPr>
          <w:rFonts w:ascii="Times New Roman" w:hAnsi="Times New Roman" w:cs="Times New Roman"/>
          <w:sz w:val="26"/>
          <w:szCs w:val="26"/>
        </w:rPr>
        <w:t xml:space="preserve"> (за исключением персональных выплат). </w:t>
      </w:r>
      <w:r w:rsidRPr="00EB304B">
        <w:rPr>
          <w:rFonts w:ascii="Times New Roman" w:hAnsi="Times New Roman" w:cs="Times New Roman"/>
          <w:sz w:val="26"/>
          <w:szCs w:val="26"/>
        </w:rPr>
        <w:t xml:space="preserve">Выплаты стимулирующего характера производятся на основании приказа руководителя учреждения с учетом </w:t>
      </w:r>
      <w:r>
        <w:rPr>
          <w:rFonts w:ascii="Times New Roman" w:hAnsi="Times New Roman" w:cs="Times New Roman"/>
          <w:sz w:val="26"/>
          <w:szCs w:val="26"/>
        </w:rPr>
        <w:t>рекомендации Комиссии.</w:t>
      </w:r>
    </w:p>
    <w:p w14:paraId="2E4D3B32" w14:textId="77777777" w:rsidR="008A040F" w:rsidRDefault="008A040F" w:rsidP="008A040F">
      <w:pPr>
        <w:pStyle w:val="ConsPlusNormal"/>
        <w:ind w:firstLine="709"/>
        <w:jc w:val="both"/>
        <w:rPr>
          <w:rFonts w:ascii="Times New Roman" w:hAnsi="Times New Roman" w:cs="Times New Roman"/>
          <w:sz w:val="26"/>
          <w:szCs w:val="26"/>
        </w:rPr>
      </w:pPr>
    </w:p>
    <w:p w14:paraId="074B4609" w14:textId="19F1701D" w:rsidR="0020334E" w:rsidRPr="00BC20ED" w:rsidRDefault="0020334E" w:rsidP="008A040F">
      <w:pPr>
        <w:pStyle w:val="ConsPlusNormal"/>
        <w:ind w:firstLine="709"/>
        <w:jc w:val="center"/>
        <w:rPr>
          <w:rFonts w:ascii="Times New Roman" w:hAnsi="Times New Roman"/>
          <w:sz w:val="26"/>
          <w:szCs w:val="26"/>
        </w:rPr>
      </w:pPr>
      <w:r w:rsidRPr="00BC20ED">
        <w:rPr>
          <w:rFonts w:ascii="Times New Roman" w:hAnsi="Times New Roman"/>
          <w:sz w:val="26"/>
          <w:szCs w:val="26"/>
        </w:rPr>
        <w:t>5. Материальная помощь</w:t>
      </w:r>
    </w:p>
    <w:p w14:paraId="6DCA7E6A" w14:textId="77777777" w:rsidR="0020334E" w:rsidRPr="00BC20ED" w:rsidRDefault="0020334E" w:rsidP="001B78AA">
      <w:pPr>
        <w:widowControl w:val="0"/>
        <w:autoSpaceDE w:val="0"/>
        <w:autoSpaceDN w:val="0"/>
        <w:adjustRightInd w:val="0"/>
        <w:spacing w:after="0" w:line="240" w:lineRule="auto"/>
        <w:ind w:firstLine="540"/>
        <w:rPr>
          <w:rFonts w:ascii="Times New Roman" w:hAnsi="Times New Roman"/>
          <w:sz w:val="26"/>
          <w:szCs w:val="26"/>
        </w:rPr>
      </w:pPr>
    </w:p>
    <w:p w14:paraId="63E4B88A" w14:textId="77777777" w:rsidR="008A040F" w:rsidRDefault="00756731" w:rsidP="00756731">
      <w:pPr>
        <w:pStyle w:val="af"/>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 xml:space="preserve">5.1. </w:t>
      </w:r>
      <w:r w:rsidR="008A040F" w:rsidRPr="000A1E3E">
        <w:rPr>
          <w:rFonts w:ascii="Times New Roman" w:hAnsi="Times New Roman"/>
          <w:sz w:val="26"/>
          <w:szCs w:val="26"/>
        </w:rPr>
        <w:t>Работникам учреждения в пределах утвержденного фонда оплаты труда осуществляется выплата материальной помощи в соответствии с постановлением Администрации города Норильска.</w:t>
      </w:r>
    </w:p>
    <w:p w14:paraId="31F69641" w14:textId="58887BFE" w:rsidR="00756731" w:rsidRDefault="00756731" w:rsidP="00756731">
      <w:pPr>
        <w:pStyle w:val="af"/>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5.2. В случае если работником учреждения получена материальная помощь за счет средств от приносящей доход деятельности, то оказание материальной помощи по тем же основаниям за счет средств субсидии на финансовое обеспечение выполнения муниципального задания не производится.</w:t>
      </w:r>
    </w:p>
    <w:p w14:paraId="7F1B6550" w14:textId="77777777" w:rsidR="00A6006E" w:rsidRDefault="00A6006E" w:rsidP="0081769D">
      <w:pPr>
        <w:autoSpaceDE w:val="0"/>
        <w:autoSpaceDN w:val="0"/>
        <w:adjustRightInd w:val="0"/>
        <w:spacing w:after="0" w:line="240" w:lineRule="auto"/>
        <w:ind w:left="5103"/>
        <w:outlineLvl w:val="0"/>
        <w:rPr>
          <w:rFonts w:ascii="Times New Roman" w:hAnsi="Times New Roman"/>
          <w:sz w:val="26"/>
          <w:szCs w:val="26"/>
          <w:lang w:eastAsia="ru-RU"/>
        </w:rPr>
        <w:sectPr w:rsidR="00A6006E" w:rsidSect="00F56000">
          <w:headerReference w:type="default" r:id="rId24"/>
          <w:pgSz w:w="11905" w:h="16838"/>
          <w:pgMar w:top="1134" w:right="851" w:bottom="1134" w:left="1985" w:header="567" w:footer="720" w:gutter="0"/>
          <w:pgNumType w:start="1"/>
          <w:cols w:space="720"/>
          <w:noEndnote/>
          <w:titlePg/>
          <w:docGrid w:linePitch="299"/>
        </w:sectPr>
      </w:pPr>
    </w:p>
    <w:p w14:paraId="08BA1146" w14:textId="0AB50DE7" w:rsidR="00A6006E" w:rsidRPr="005D49F6" w:rsidRDefault="00A6006E" w:rsidP="00A6006E">
      <w:pPr>
        <w:pStyle w:val="ConsPlusNormal"/>
        <w:ind w:left="4962"/>
        <w:rPr>
          <w:rFonts w:ascii="Times New Roman" w:hAnsi="Times New Roman" w:cs="Times New Roman"/>
          <w:sz w:val="26"/>
          <w:szCs w:val="26"/>
        </w:rPr>
      </w:pPr>
      <w:r>
        <w:rPr>
          <w:rFonts w:ascii="Times New Roman" w:hAnsi="Times New Roman" w:cs="Times New Roman"/>
          <w:sz w:val="26"/>
          <w:szCs w:val="26"/>
        </w:rPr>
        <w:lastRenderedPageBreak/>
        <w:t>Приложение № 1</w:t>
      </w:r>
    </w:p>
    <w:p w14:paraId="1D0B0236" w14:textId="453B7C60" w:rsidR="00EF16AF" w:rsidRDefault="00A6006E" w:rsidP="00A6006E">
      <w:pPr>
        <w:pStyle w:val="ConsPlusNormal"/>
        <w:ind w:left="4962"/>
        <w:rPr>
          <w:rFonts w:ascii="Times New Roman" w:hAnsi="Times New Roman"/>
          <w:bCs/>
          <w:sz w:val="26"/>
          <w:szCs w:val="26"/>
        </w:rPr>
      </w:pPr>
      <w:r w:rsidRPr="005D49F6">
        <w:rPr>
          <w:rFonts w:ascii="Times New Roman" w:hAnsi="Times New Roman" w:cs="Times New Roman"/>
          <w:sz w:val="26"/>
          <w:szCs w:val="26"/>
        </w:rPr>
        <w:t xml:space="preserve">к </w:t>
      </w:r>
      <w:r w:rsidR="00EF16AF" w:rsidRPr="00031C62">
        <w:rPr>
          <w:rFonts w:ascii="Times New Roman" w:hAnsi="Times New Roman"/>
          <w:bCs/>
          <w:sz w:val="26"/>
          <w:szCs w:val="26"/>
        </w:rPr>
        <w:t>Примерно</w:t>
      </w:r>
      <w:r w:rsidR="00EF16AF">
        <w:rPr>
          <w:rFonts w:ascii="Times New Roman" w:hAnsi="Times New Roman"/>
          <w:bCs/>
          <w:sz w:val="26"/>
          <w:szCs w:val="26"/>
        </w:rPr>
        <w:t>му</w:t>
      </w:r>
      <w:r w:rsidR="00EF16AF" w:rsidRPr="00031C62">
        <w:rPr>
          <w:rFonts w:ascii="Times New Roman" w:hAnsi="Times New Roman"/>
          <w:bCs/>
          <w:sz w:val="26"/>
          <w:szCs w:val="26"/>
        </w:rPr>
        <w:t xml:space="preserve"> положени</w:t>
      </w:r>
      <w:r w:rsidR="00EF16AF">
        <w:rPr>
          <w:rFonts w:ascii="Times New Roman" w:hAnsi="Times New Roman"/>
          <w:bCs/>
          <w:sz w:val="26"/>
          <w:szCs w:val="26"/>
        </w:rPr>
        <w:t>ю</w:t>
      </w:r>
      <w:r w:rsidR="00EF16AF" w:rsidRPr="00031C62">
        <w:rPr>
          <w:rFonts w:ascii="Times New Roman" w:hAnsi="Times New Roman"/>
          <w:bCs/>
          <w:sz w:val="26"/>
          <w:szCs w:val="26"/>
        </w:rPr>
        <w:t xml:space="preserve"> об оплате труда работников муниципальных</w:t>
      </w:r>
      <w:r w:rsidR="00EF16AF">
        <w:rPr>
          <w:rFonts w:ascii="Times New Roman" w:hAnsi="Times New Roman"/>
          <w:bCs/>
          <w:sz w:val="26"/>
          <w:szCs w:val="26"/>
        </w:rPr>
        <w:t xml:space="preserve"> бюджетных</w:t>
      </w:r>
      <w:r w:rsidR="00EF16AF" w:rsidRPr="00031C62">
        <w:rPr>
          <w:rFonts w:ascii="Times New Roman" w:hAnsi="Times New Roman"/>
          <w:bCs/>
          <w:sz w:val="26"/>
          <w:szCs w:val="26"/>
        </w:rPr>
        <w:t xml:space="preserve"> учреждений, </w:t>
      </w:r>
      <w:r w:rsidR="00EF16AF" w:rsidRPr="00031C62">
        <w:rPr>
          <w:rFonts w:ascii="Times New Roman" w:hAnsi="Times New Roman"/>
          <w:sz w:val="26"/>
          <w:szCs w:val="26"/>
        </w:rPr>
        <w:t>осуществляющих деятельность спортивных сооружений,</w:t>
      </w:r>
      <w:r w:rsidR="00EF16AF" w:rsidRPr="00031C62">
        <w:rPr>
          <w:rFonts w:ascii="Times New Roman" w:hAnsi="Times New Roman"/>
          <w:bCs/>
          <w:sz w:val="26"/>
          <w:szCs w:val="26"/>
        </w:rPr>
        <w:t xml:space="preserve"> подведомственных Управлению по спорту Администрации города Норильска </w:t>
      </w:r>
    </w:p>
    <w:p w14:paraId="37900018" w14:textId="5DEC3BC3" w:rsidR="00A6006E" w:rsidRPr="005D49F6" w:rsidRDefault="00F01DD8" w:rsidP="00A6006E">
      <w:pPr>
        <w:pStyle w:val="ConsPlusNormal"/>
        <w:ind w:left="4962"/>
        <w:rPr>
          <w:rFonts w:ascii="Times New Roman" w:hAnsi="Times New Roman" w:cs="Times New Roman"/>
          <w:sz w:val="26"/>
          <w:szCs w:val="26"/>
        </w:rPr>
      </w:pPr>
      <w:r>
        <w:rPr>
          <w:rFonts w:ascii="Times New Roman" w:hAnsi="Times New Roman" w:cs="Times New Roman"/>
          <w:sz w:val="26"/>
          <w:szCs w:val="26"/>
        </w:rPr>
        <w:t>от 05.09.2016 №461</w:t>
      </w:r>
    </w:p>
    <w:p w14:paraId="2A60776E" w14:textId="77777777" w:rsidR="00A6006E" w:rsidRPr="005D49F6" w:rsidRDefault="00A6006E" w:rsidP="00A6006E">
      <w:pPr>
        <w:pStyle w:val="ConsPlusNormal"/>
        <w:jc w:val="right"/>
        <w:rPr>
          <w:rFonts w:ascii="Times New Roman" w:hAnsi="Times New Roman" w:cs="Times New Roman"/>
          <w:sz w:val="26"/>
          <w:szCs w:val="26"/>
        </w:rPr>
      </w:pPr>
    </w:p>
    <w:p w14:paraId="51D28137" w14:textId="2C9E7C4C" w:rsidR="00A6006E" w:rsidRPr="00A6006E" w:rsidRDefault="00A6006E" w:rsidP="00A6006E">
      <w:pPr>
        <w:pStyle w:val="ConsPlusTitle"/>
        <w:jc w:val="center"/>
        <w:rPr>
          <w:rFonts w:ascii="Times New Roman" w:hAnsi="Times New Roman" w:cs="Times New Roman"/>
          <w:b w:val="0"/>
          <w:sz w:val="24"/>
          <w:szCs w:val="24"/>
        </w:rPr>
      </w:pPr>
      <w:r w:rsidRPr="00A6006E">
        <w:rPr>
          <w:rFonts w:ascii="Times New Roman" w:hAnsi="Times New Roman" w:cs="Times New Roman"/>
          <w:b w:val="0"/>
          <w:sz w:val="26"/>
          <w:szCs w:val="26"/>
        </w:rPr>
        <w:t>Размеры коэффициентов повышения заработной платы</w:t>
      </w:r>
      <w:r w:rsidRPr="00A6006E">
        <w:rPr>
          <w:rFonts w:ascii="Times New Roman" w:hAnsi="Times New Roman" w:cs="Times New Roman"/>
          <w:b w:val="0"/>
          <w:sz w:val="24"/>
          <w:szCs w:val="24"/>
        </w:rPr>
        <w:t xml:space="preserve"> </w:t>
      </w:r>
    </w:p>
    <w:p w14:paraId="13B3F50C" w14:textId="77777777" w:rsidR="00A6006E" w:rsidRPr="005B0432" w:rsidRDefault="00A6006E" w:rsidP="00A6006E">
      <w:pPr>
        <w:pStyle w:val="ConsPlusTitle"/>
        <w:jc w:val="center"/>
        <w:rPr>
          <w:rFonts w:ascii="Times New Roman" w:hAnsi="Times New Roman" w:cs="Times New Roman"/>
          <w:sz w:val="26"/>
          <w:szCs w:val="26"/>
        </w:rPr>
      </w:pPr>
    </w:p>
    <w:p w14:paraId="64E23240" w14:textId="77777777" w:rsidR="00A6006E" w:rsidRPr="00A6006E" w:rsidRDefault="00A6006E" w:rsidP="00A6006E">
      <w:pPr>
        <w:autoSpaceDE w:val="0"/>
        <w:autoSpaceDN w:val="0"/>
        <w:adjustRightInd w:val="0"/>
        <w:spacing w:after="0" w:line="240" w:lineRule="auto"/>
        <w:jc w:val="both"/>
        <w:outlineLvl w:val="0"/>
        <w:rPr>
          <w:rFonts w:ascii="Times New Roman" w:hAnsi="Times New Roman"/>
          <w:sz w:val="10"/>
          <w:szCs w:val="10"/>
        </w:rPr>
      </w:pPr>
    </w:p>
    <w:tbl>
      <w:tblPr>
        <w:tblW w:w="9274" w:type="dxa"/>
        <w:tblInd w:w="-5" w:type="dxa"/>
        <w:tblLayout w:type="fixed"/>
        <w:tblCellMar>
          <w:top w:w="102" w:type="dxa"/>
          <w:left w:w="62" w:type="dxa"/>
          <w:bottom w:w="102" w:type="dxa"/>
          <w:right w:w="62" w:type="dxa"/>
        </w:tblCellMar>
        <w:tblLook w:val="0000" w:firstRow="0" w:lastRow="0" w:firstColumn="0" w:lastColumn="0" w:noHBand="0" w:noVBand="0"/>
      </w:tblPr>
      <w:tblGrid>
        <w:gridCol w:w="567"/>
        <w:gridCol w:w="5387"/>
        <w:gridCol w:w="1674"/>
        <w:gridCol w:w="1646"/>
      </w:tblGrid>
      <w:tr w:rsidR="00A6006E" w:rsidRPr="005B0432" w14:paraId="03B4A362" w14:textId="77777777" w:rsidTr="00002A4F">
        <w:trPr>
          <w:tblHeader/>
        </w:trPr>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4AE9C49" w14:textId="7DAD75FA"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w:t>
            </w:r>
            <w:r w:rsidRPr="005B0432">
              <w:rPr>
                <w:rFonts w:ascii="Times New Roman" w:hAnsi="Times New Roman"/>
                <w:sz w:val="26"/>
                <w:szCs w:val="26"/>
              </w:rPr>
              <w:t xml:space="preserve"> п/п</w:t>
            </w:r>
          </w:p>
        </w:tc>
        <w:tc>
          <w:tcPr>
            <w:tcW w:w="53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9AE90F5" w14:textId="77777777"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Наименование ПКГ</w:t>
            </w:r>
          </w:p>
        </w:tc>
        <w:tc>
          <w:tcPr>
            <w:tcW w:w="16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8FBEB2F" w14:textId="77777777"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 xml:space="preserve">Реквизиты Приказа </w:t>
            </w:r>
            <w:proofErr w:type="spellStart"/>
            <w:r w:rsidRPr="005B0432">
              <w:rPr>
                <w:rFonts w:ascii="Times New Roman" w:hAnsi="Times New Roman"/>
                <w:sz w:val="26"/>
                <w:szCs w:val="26"/>
              </w:rPr>
              <w:t>Минздравсоцразвития</w:t>
            </w:r>
            <w:proofErr w:type="spellEnd"/>
            <w:r w:rsidRPr="005B0432">
              <w:rPr>
                <w:rFonts w:ascii="Times New Roman" w:hAnsi="Times New Roman"/>
                <w:sz w:val="26"/>
                <w:szCs w:val="26"/>
              </w:rPr>
              <w:t xml:space="preserve"> РФ</w:t>
            </w:r>
          </w:p>
        </w:tc>
        <w:tc>
          <w:tcPr>
            <w:tcW w:w="16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37A3E4C" w14:textId="77777777"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Коэффициент ПВ</w:t>
            </w:r>
          </w:p>
        </w:tc>
      </w:tr>
      <w:tr w:rsidR="00A6006E" w:rsidRPr="005B0432" w14:paraId="0B6F7E84" w14:textId="77777777" w:rsidTr="001157BF">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EC9BCD" w14:textId="77777777"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1.</w:t>
            </w:r>
          </w:p>
        </w:tc>
        <w:tc>
          <w:tcPr>
            <w:tcW w:w="53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21DFF6" w14:textId="77777777" w:rsidR="00A6006E" w:rsidRPr="005B0432" w:rsidRDefault="00A6006E" w:rsidP="008B48C3">
            <w:pPr>
              <w:autoSpaceDE w:val="0"/>
              <w:autoSpaceDN w:val="0"/>
              <w:adjustRightInd w:val="0"/>
              <w:spacing w:after="0" w:line="240" w:lineRule="auto"/>
              <w:rPr>
                <w:rFonts w:ascii="Times New Roman" w:hAnsi="Times New Roman"/>
                <w:sz w:val="26"/>
                <w:szCs w:val="26"/>
              </w:rPr>
            </w:pPr>
            <w:r w:rsidRPr="005B0432">
              <w:rPr>
                <w:rFonts w:ascii="Times New Roman" w:hAnsi="Times New Roman"/>
                <w:sz w:val="26"/>
                <w:szCs w:val="26"/>
              </w:rPr>
              <w:t>ПКГ должностей работников физической культуры и спорта первого уровня 1 квалификационный уровень</w:t>
            </w:r>
          </w:p>
        </w:tc>
        <w:tc>
          <w:tcPr>
            <w:tcW w:w="16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999CE11" w14:textId="283B0F2D"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 xml:space="preserve">от 27.02.2012 </w:t>
            </w:r>
            <w:hyperlink r:id="rId25" w:history="1">
              <w:r>
                <w:rPr>
                  <w:rFonts w:ascii="Times New Roman" w:hAnsi="Times New Roman"/>
                  <w:sz w:val="26"/>
                  <w:szCs w:val="26"/>
                </w:rPr>
                <w:t>№</w:t>
              </w:r>
              <w:r w:rsidRPr="005B0432">
                <w:rPr>
                  <w:rFonts w:ascii="Times New Roman" w:hAnsi="Times New Roman"/>
                  <w:sz w:val="26"/>
                  <w:szCs w:val="26"/>
                </w:rPr>
                <w:t xml:space="preserve"> 165н</w:t>
              </w:r>
            </w:hyperlink>
          </w:p>
        </w:tc>
        <w:tc>
          <w:tcPr>
            <w:tcW w:w="16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8312A8" w14:textId="77777777"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0,50</w:t>
            </w:r>
          </w:p>
        </w:tc>
      </w:tr>
      <w:tr w:rsidR="00A6006E" w:rsidRPr="005B0432" w14:paraId="2EBCCF87" w14:textId="77777777" w:rsidTr="001157BF">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554C5E" w14:textId="77777777"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2.</w:t>
            </w:r>
          </w:p>
        </w:tc>
        <w:tc>
          <w:tcPr>
            <w:tcW w:w="53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65F97C1" w14:textId="77777777" w:rsidR="00A6006E" w:rsidRPr="005B0432" w:rsidRDefault="00A6006E" w:rsidP="008B48C3">
            <w:pPr>
              <w:autoSpaceDE w:val="0"/>
              <w:autoSpaceDN w:val="0"/>
              <w:adjustRightInd w:val="0"/>
              <w:spacing w:after="0" w:line="240" w:lineRule="auto"/>
              <w:rPr>
                <w:rFonts w:ascii="Times New Roman" w:hAnsi="Times New Roman"/>
                <w:sz w:val="26"/>
                <w:szCs w:val="26"/>
              </w:rPr>
            </w:pPr>
            <w:r w:rsidRPr="005B0432">
              <w:rPr>
                <w:rFonts w:ascii="Times New Roman" w:hAnsi="Times New Roman"/>
                <w:sz w:val="26"/>
                <w:szCs w:val="26"/>
              </w:rPr>
              <w:t>ПКГ должностей работников физической культуры и спорта второго уровня 1 квалификационный уровень</w:t>
            </w:r>
          </w:p>
        </w:tc>
        <w:tc>
          <w:tcPr>
            <w:tcW w:w="16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C4D8647" w14:textId="381CA593"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 xml:space="preserve">от 27.02.2012 </w:t>
            </w:r>
            <w:hyperlink r:id="rId26" w:history="1">
              <w:r>
                <w:rPr>
                  <w:rFonts w:ascii="Times New Roman" w:hAnsi="Times New Roman"/>
                  <w:sz w:val="26"/>
                  <w:szCs w:val="26"/>
                </w:rPr>
                <w:t>№</w:t>
              </w:r>
              <w:r w:rsidRPr="005B0432">
                <w:rPr>
                  <w:rFonts w:ascii="Times New Roman" w:hAnsi="Times New Roman"/>
                  <w:sz w:val="26"/>
                  <w:szCs w:val="26"/>
                </w:rPr>
                <w:t xml:space="preserve"> 165н</w:t>
              </w:r>
            </w:hyperlink>
          </w:p>
        </w:tc>
        <w:tc>
          <w:tcPr>
            <w:tcW w:w="16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5253059" w14:textId="77777777"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0,30</w:t>
            </w:r>
          </w:p>
        </w:tc>
      </w:tr>
      <w:tr w:rsidR="00A6006E" w:rsidRPr="005B0432" w14:paraId="749A91FA" w14:textId="77777777" w:rsidTr="001157BF">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C723800" w14:textId="77777777"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3.</w:t>
            </w:r>
          </w:p>
        </w:tc>
        <w:tc>
          <w:tcPr>
            <w:tcW w:w="53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4DB1630" w14:textId="77777777" w:rsidR="00A6006E" w:rsidRPr="005B0432" w:rsidRDefault="00A6006E" w:rsidP="008B48C3">
            <w:pPr>
              <w:autoSpaceDE w:val="0"/>
              <w:autoSpaceDN w:val="0"/>
              <w:adjustRightInd w:val="0"/>
              <w:spacing w:after="0" w:line="240" w:lineRule="auto"/>
              <w:rPr>
                <w:rFonts w:ascii="Times New Roman" w:hAnsi="Times New Roman"/>
                <w:sz w:val="26"/>
                <w:szCs w:val="26"/>
              </w:rPr>
            </w:pPr>
            <w:r w:rsidRPr="005B0432">
              <w:rPr>
                <w:rFonts w:ascii="Times New Roman" w:hAnsi="Times New Roman"/>
                <w:sz w:val="26"/>
                <w:szCs w:val="26"/>
              </w:rPr>
              <w:t>ПКГ должностей работников физической культуры и спорта второго уровня 2 квалификационный уровень</w:t>
            </w:r>
          </w:p>
        </w:tc>
        <w:tc>
          <w:tcPr>
            <w:tcW w:w="16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EF2680" w14:textId="6FC7909D"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 xml:space="preserve">от 27.02.2012 </w:t>
            </w:r>
            <w:hyperlink r:id="rId27" w:history="1">
              <w:r>
                <w:rPr>
                  <w:rFonts w:ascii="Times New Roman" w:hAnsi="Times New Roman"/>
                  <w:sz w:val="26"/>
                  <w:szCs w:val="26"/>
                </w:rPr>
                <w:t>№</w:t>
              </w:r>
              <w:r w:rsidRPr="005B0432">
                <w:rPr>
                  <w:rFonts w:ascii="Times New Roman" w:hAnsi="Times New Roman"/>
                  <w:sz w:val="26"/>
                  <w:szCs w:val="26"/>
                </w:rPr>
                <w:t xml:space="preserve"> 165н</w:t>
              </w:r>
            </w:hyperlink>
          </w:p>
        </w:tc>
        <w:tc>
          <w:tcPr>
            <w:tcW w:w="16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A4C807" w14:textId="77777777"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0,30</w:t>
            </w:r>
          </w:p>
        </w:tc>
      </w:tr>
      <w:tr w:rsidR="00A6006E" w:rsidRPr="005B0432" w14:paraId="1362E9B9" w14:textId="77777777" w:rsidTr="001157BF">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8DF1110" w14:textId="77777777"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4.</w:t>
            </w:r>
          </w:p>
        </w:tc>
        <w:tc>
          <w:tcPr>
            <w:tcW w:w="53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09E8CB8" w14:textId="77777777" w:rsidR="00A6006E" w:rsidRPr="005B0432" w:rsidRDefault="00A6006E" w:rsidP="008B48C3">
            <w:pPr>
              <w:autoSpaceDE w:val="0"/>
              <w:autoSpaceDN w:val="0"/>
              <w:adjustRightInd w:val="0"/>
              <w:spacing w:after="0" w:line="240" w:lineRule="auto"/>
              <w:rPr>
                <w:rFonts w:ascii="Times New Roman" w:hAnsi="Times New Roman"/>
                <w:sz w:val="26"/>
                <w:szCs w:val="26"/>
              </w:rPr>
            </w:pPr>
            <w:r w:rsidRPr="005B0432">
              <w:rPr>
                <w:rFonts w:ascii="Times New Roman" w:hAnsi="Times New Roman"/>
                <w:sz w:val="26"/>
                <w:szCs w:val="26"/>
              </w:rPr>
              <w:t>ПКГ должностей работников физической культуры и спорта второго уровня 3 квалификационный уровень</w:t>
            </w:r>
          </w:p>
        </w:tc>
        <w:tc>
          <w:tcPr>
            <w:tcW w:w="16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D895CFC" w14:textId="67ED0460"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 xml:space="preserve">от 27.02.2012 </w:t>
            </w:r>
            <w:hyperlink r:id="rId28" w:history="1">
              <w:r>
                <w:rPr>
                  <w:rFonts w:ascii="Times New Roman" w:hAnsi="Times New Roman"/>
                  <w:sz w:val="26"/>
                  <w:szCs w:val="26"/>
                </w:rPr>
                <w:t>№</w:t>
              </w:r>
              <w:r w:rsidRPr="005B0432">
                <w:rPr>
                  <w:rFonts w:ascii="Times New Roman" w:hAnsi="Times New Roman"/>
                  <w:sz w:val="26"/>
                  <w:szCs w:val="26"/>
                </w:rPr>
                <w:t xml:space="preserve"> 165н</w:t>
              </w:r>
            </w:hyperlink>
          </w:p>
        </w:tc>
        <w:tc>
          <w:tcPr>
            <w:tcW w:w="16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C13033" w14:textId="77777777"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0,32</w:t>
            </w:r>
          </w:p>
        </w:tc>
      </w:tr>
      <w:tr w:rsidR="00A6006E" w:rsidRPr="005B0432" w14:paraId="501F75D4" w14:textId="77777777" w:rsidTr="001157BF">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4AD25D6" w14:textId="77777777"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5.</w:t>
            </w:r>
          </w:p>
        </w:tc>
        <w:tc>
          <w:tcPr>
            <w:tcW w:w="53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917576" w14:textId="77777777" w:rsidR="00A6006E" w:rsidRPr="005B0432" w:rsidRDefault="00A6006E" w:rsidP="008B48C3">
            <w:pPr>
              <w:autoSpaceDE w:val="0"/>
              <w:autoSpaceDN w:val="0"/>
              <w:adjustRightInd w:val="0"/>
              <w:spacing w:after="0" w:line="240" w:lineRule="auto"/>
              <w:rPr>
                <w:rFonts w:ascii="Times New Roman" w:hAnsi="Times New Roman"/>
                <w:sz w:val="26"/>
                <w:szCs w:val="26"/>
              </w:rPr>
            </w:pPr>
            <w:r w:rsidRPr="005B0432">
              <w:rPr>
                <w:rFonts w:ascii="Times New Roman" w:hAnsi="Times New Roman"/>
                <w:sz w:val="26"/>
                <w:szCs w:val="26"/>
              </w:rPr>
              <w:t>ПКГ должностей работников физической культуры и спорта третьего уровня 1 квалификационный уровень</w:t>
            </w:r>
          </w:p>
        </w:tc>
        <w:tc>
          <w:tcPr>
            <w:tcW w:w="16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53E6DE" w14:textId="1550D0FC"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 xml:space="preserve">от 27.02.2012 </w:t>
            </w:r>
            <w:hyperlink r:id="rId29" w:history="1">
              <w:r>
                <w:rPr>
                  <w:rFonts w:ascii="Times New Roman" w:hAnsi="Times New Roman"/>
                  <w:sz w:val="26"/>
                  <w:szCs w:val="26"/>
                </w:rPr>
                <w:t>№</w:t>
              </w:r>
              <w:r w:rsidRPr="005B0432">
                <w:rPr>
                  <w:rFonts w:ascii="Times New Roman" w:hAnsi="Times New Roman"/>
                  <w:sz w:val="26"/>
                  <w:szCs w:val="26"/>
                </w:rPr>
                <w:t xml:space="preserve"> 165н</w:t>
              </w:r>
            </w:hyperlink>
          </w:p>
        </w:tc>
        <w:tc>
          <w:tcPr>
            <w:tcW w:w="16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1CC928F" w14:textId="77777777"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0,34</w:t>
            </w:r>
          </w:p>
        </w:tc>
      </w:tr>
      <w:tr w:rsidR="00A6006E" w:rsidRPr="005B0432" w14:paraId="73DABB02" w14:textId="77777777" w:rsidTr="001157BF">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F825D9" w14:textId="77777777"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6.</w:t>
            </w:r>
          </w:p>
        </w:tc>
        <w:tc>
          <w:tcPr>
            <w:tcW w:w="53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D0DBE3" w14:textId="0FDD860C" w:rsidR="00A6006E" w:rsidRPr="005B0432" w:rsidRDefault="00A6006E" w:rsidP="008A040F">
            <w:pPr>
              <w:autoSpaceDE w:val="0"/>
              <w:autoSpaceDN w:val="0"/>
              <w:adjustRightInd w:val="0"/>
              <w:spacing w:after="0" w:line="240" w:lineRule="auto"/>
              <w:rPr>
                <w:rFonts w:ascii="Times New Roman" w:hAnsi="Times New Roman"/>
                <w:sz w:val="26"/>
                <w:szCs w:val="26"/>
              </w:rPr>
            </w:pPr>
            <w:r w:rsidRPr="005B0432">
              <w:rPr>
                <w:rFonts w:ascii="Times New Roman" w:hAnsi="Times New Roman"/>
                <w:sz w:val="26"/>
                <w:szCs w:val="26"/>
              </w:rPr>
              <w:t xml:space="preserve">ПКГ </w:t>
            </w:r>
            <w:r w:rsidR="008A040F">
              <w:rPr>
                <w:rFonts w:ascii="Times New Roman" w:hAnsi="Times New Roman"/>
                <w:sz w:val="26"/>
                <w:szCs w:val="26"/>
              </w:rPr>
              <w:t>«</w:t>
            </w:r>
            <w:r w:rsidRPr="005B0432">
              <w:rPr>
                <w:rFonts w:ascii="Times New Roman" w:hAnsi="Times New Roman"/>
                <w:sz w:val="26"/>
                <w:szCs w:val="26"/>
              </w:rPr>
              <w:t>Общеотраслевые должности служащих первого уровня</w:t>
            </w:r>
            <w:r w:rsidR="008A040F">
              <w:rPr>
                <w:rFonts w:ascii="Times New Roman" w:hAnsi="Times New Roman"/>
                <w:sz w:val="26"/>
                <w:szCs w:val="26"/>
              </w:rPr>
              <w:t xml:space="preserve">» </w:t>
            </w:r>
            <w:r w:rsidRPr="005B0432">
              <w:rPr>
                <w:rFonts w:ascii="Times New Roman" w:hAnsi="Times New Roman"/>
                <w:sz w:val="26"/>
                <w:szCs w:val="26"/>
              </w:rPr>
              <w:t>1 квалификационный уровень</w:t>
            </w:r>
          </w:p>
        </w:tc>
        <w:tc>
          <w:tcPr>
            <w:tcW w:w="16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905613" w14:textId="1115D716"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 xml:space="preserve">от 29.05.2008 </w:t>
            </w:r>
            <w:hyperlink r:id="rId30" w:history="1">
              <w:r>
                <w:rPr>
                  <w:rFonts w:ascii="Times New Roman" w:hAnsi="Times New Roman"/>
                  <w:sz w:val="26"/>
                  <w:szCs w:val="26"/>
                </w:rPr>
                <w:t>№</w:t>
              </w:r>
              <w:r w:rsidRPr="005B0432">
                <w:rPr>
                  <w:rFonts w:ascii="Times New Roman" w:hAnsi="Times New Roman"/>
                  <w:sz w:val="26"/>
                  <w:szCs w:val="26"/>
                </w:rPr>
                <w:t xml:space="preserve"> 247н</w:t>
              </w:r>
            </w:hyperlink>
          </w:p>
        </w:tc>
        <w:tc>
          <w:tcPr>
            <w:tcW w:w="16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643031A" w14:textId="77777777"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0,55</w:t>
            </w:r>
          </w:p>
        </w:tc>
      </w:tr>
      <w:tr w:rsidR="00A6006E" w:rsidRPr="005B0432" w14:paraId="1821710D" w14:textId="77777777" w:rsidTr="001157BF">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452F45" w14:textId="77777777"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7.</w:t>
            </w:r>
          </w:p>
        </w:tc>
        <w:tc>
          <w:tcPr>
            <w:tcW w:w="53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332123" w14:textId="3AE8BCC4" w:rsidR="00A6006E" w:rsidRPr="005B0432" w:rsidRDefault="00A6006E" w:rsidP="008A040F">
            <w:pPr>
              <w:autoSpaceDE w:val="0"/>
              <w:autoSpaceDN w:val="0"/>
              <w:adjustRightInd w:val="0"/>
              <w:spacing w:after="0" w:line="240" w:lineRule="auto"/>
              <w:rPr>
                <w:rFonts w:ascii="Times New Roman" w:hAnsi="Times New Roman"/>
                <w:sz w:val="26"/>
                <w:szCs w:val="26"/>
              </w:rPr>
            </w:pPr>
            <w:r w:rsidRPr="005B0432">
              <w:rPr>
                <w:rFonts w:ascii="Times New Roman" w:hAnsi="Times New Roman"/>
                <w:sz w:val="26"/>
                <w:szCs w:val="26"/>
              </w:rPr>
              <w:t xml:space="preserve">ПКГ </w:t>
            </w:r>
            <w:r w:rsidR="008A040F">
              <w:rPr>
                <w:rFonts w:ascii="Times New Roman" w:hAnsi="Times New Roman"/>
                <w:sz w:val="26"/>
                <w:szCs w:val="26"/>
              </w:rPr>
              <w:t>«</w:t>
            </w:r>
            <w:r w:rsidRPr="005B0432">
              <w:rPr>
                <w:rFonts w:ascii="Times New Roman" w:hAnsi="Times New Roman"/>
                <w:sz w:val="26"/>
                <w:szCs w:val="26"/>
              </w:rPr>
              <w:t>Общеотраслевые должности служащих второго уровня</w:t>
            </w:r>
            <w:r w:rsidR="008A040F">
              <w:rPr>
                <w:rFonts w:ascii="Times New Roman" w:hAnsi="Times New Roman"/>
                <w:sz w:val="26"/>
                <w:szCs w:val="26"/>
              </w:rPr>
              <w:t>»</w:t>
            </w:r>
            <w:r w:rsidRPr="005B0432">
              <w:rPr>
                <w:rFonts w:ascii="Times New Roman" w:hAnsi="Times New Roman"/>
                <w:sz w:val="26"/>
                <w:szCs w:val="26"/>
              </w:rPr>
              <w:t xml:space="preserve"> 1 квалификационный уровень</w:t>
            </w:r>
          </w:p>
        </w:tc>
        <w:tc>
          <w:tcPr>
            <w:tcW w:w="16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8B28F5" w14:textId="43E2912B"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 xml:space="preserve">от 29.05.2008 </w:t>
            </w:r>
            <w:hyperlink r:id="rId31" w:history="1">
              <w:r>
                <w:rPr>
                  <w:rFonts w:ascii="Times New Roman" w:hAnsi="Times New Roman"/>
                  <w:sz w:val="26"/>
                  <w:szCs w:val="26"/>
                </w:rPr>
                <w:t>№</w:t>
              </w:r>
              <w:r w:rsidRPr="005B0432">
                <w:rPr>
                  <w:rFonts w:ascii="Times New Roman" w:hAnsi="Times New Roman"/>
                  <w:sz w:val="26"/>
                  <w:szCs w:val="26"/>
                </w:rPr>
                <w:t xml:space="preserve"> 247н</w:t>
              </w:r>
            </w:hyperlink>
          </w:p>
        </w:tc>
        <w:tc>
          <w:tcPr>
            <w:tcW w:w="16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AF38C2" w14:textId="77777777"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0,40</w:t>
            </w:r>
          </w:p>
        </w:tc>
      </w:tr>
      <w:tr w:rsidR="00A6006E" w:rsidRPr="005B0432" w14:paraId="78DBB723" w14:textId="77777777" w:rsidTr="001157BF">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5FABBE4" w14:textId="77777777"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8.</w:t>
            </w:r>
          </w:p>
        </w:tc>
        <w:tc>
          <w:tcPr>
            <w:tcW w:w="53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06EE33" w14:textId="7CED044D" w:rsidR="00A6006E" w:rsidRPr="005B0432" w:rsidRDefault="00A6006E" w:rsidP="008A040F">
            <w:pPr>
              <w:autoSpaceDE w:val="0"/>
              <w:autoSpaceDN w:val="0"/>
              <w:adjustRightInd w:val="0"/>
              <w:spacing w:after="0" w:line="240" w:lineRule="auto"/>
              <w:rPr>
                <w:rFonts w:ascii="Times New Roman" w:hAnsi="Times New Roman"/>
                <w:sz w:val="26"/>
                <w:szCs w:val="26"/>
              </w:rPr>
            </w:pPr>
            <w:r w:rsidRPr="005B0432">
              <w:rPr>
                <w:rFonts w:ascii="Times New Roman" w:hAnsi="Times New Roman"/>
                <w:sz w:val="26"/>
                <w:szCs w:val="26"/>
              </w:rPr>
              <w:t xml:space="preserve">ПКГ </w:t>
            </w:r>
            <w:r w:rsidR="008A040F">
              <w:rPr>
                <w:rFonts w:ascii="Times New Roman" w:hAnsi="Times New Roman"/>
                <w:sz w:val="26"/>
                <w:szCs w:val="26"/>
              </w:rPr>
              <w:t>«</w:t>
            </w:r>
            <w:r w:rsidRPr="005B0432">
              <w:rPr>
                <w:rFonts w:ascii="Times New Roman" w:hAnsi="Times New Roman"/>
                <w:sz w:val="26"/>
                <w:szCs w:val="26"/>
              </w:rPr>
              <w:t>Общеотраслевые должности служащих второго уровня</w:t>
            </w:r>
            <w:r w:rsidR="008A040F">
              <w:rPr>
                <w:rFonts w:ascii="Times New Roman" w:hAnsi="Times New Roman"/>
                <w:sz w:val="26"/>
                <w:szCs w:val="26"/>
              </w:rPr>
              <w:t>»</w:t>
            </w:r>
            <w:r w:rsidRPr="005B0432">
              <w:rPr>
                <w:rFonts w:ascii="Times New Roman" w:hAnsi="Times New Roman"/>
                <w:sz w:val="26"/>
                <w:szCs w:val="26"/>
              </w:rPr>
              <w:t xml:space="preserve"> 2 квалификационный уровень</w:t>
            </w:r>
          </w:p>
        </w:tc>
        <w:tc>
          <w:tcPr>
            <w:tcW w:w="16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ECE23D" w14:textId="10CEA60C"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 xml:space="preserve">от 29.05.2008 </w:t>
            </w:r>
            <w:hyperlink r:id="rId32" w:history="1">
              <w:r>
                <w:rPr>
                  <w:rFonts w:ascii="Times New Roman" w:hAnsi="Times New Roman"/>
                  <w:sz w:val="26"/>
                  <w:szCs w:val="26"/>
                </w:rPr>
                <w:t>№</w:t>
              </w:r>
              <w:r w:rsidRPr="005B0432">
                <w:rPr>
                  <w:rFonts w:ascii="Times New Roman" w:hAnsi="Times New Roman"/>
                  <w:sz w:val="26"/>
                  <w:szCs w:val="26"/>
                </w:rPr>
                <w:t xml:space="preserve"> 247н</w:t>
              </w:r>
            </w:hyperlink>
          </w:p>
        </w:tc>
        <w:tc>
          <w:tcPr>
            <w:tcW w:w="16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5AFEB1D" w14:textId="77777777"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0,37</w:t>
            </w:r>
          </w:p>
        </w:tc>
      </w:tr>
      <w:tr w:rsidR="00A6006E" w:rsidRPr="005B0432" w14:paraId="41E4EB5F" w14:textId="77777777" w:rsidTr="001157BF">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00DA072" w14:textId="77777777"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9.</w:t>
            </w:r>
          </w:p>
        </w:tc>
        <w:tc>
          <w:tcPr>
            <w:tcW w:w="53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D0EA17" w14:textId="7F4D9554" w:rsidR="00A6006E" w:rsidRPr="005B0432" w:rsidRDefault="00A6006E" w:rsidP="008A040F">
            <w:pPr>
              <w:autoSpaceDE w:val="0"/>
              <w:autoSpaceDN w:val="0"/>
              <w:adjustRightInd w:val="0"/>
              <w:spacing w:after="0" w:line="240" w:lineRule="auto"/>
              <w:rPr>
                <w:rFonts w:ascii="Times New Roman" w:hAnsi="Times New Roman"/>
                <w:sz w:val="26"/>
                <w:szCs w:val="26"/>
              </w:rPr>
            </w:pPr>
            <w:r w:rsidRPr="005B0432">
              <w:rPr>
                <w:rFonts w:ascii="Times New Roman" w:hAnsi="Times New Roman"/>
                <w:sz w:val="26"/>
                <w:szCs w:val="26"/>
              </w:rPr>
              <w:t xml:space="preserve">ПКГ </w:t>
            </w:r>
            <w:r w:rsidR="008A040F">
              <w:rPr>
                <w:rFonts w:ascii="Times New Roman" w:hAnsi="Times New Roman"/>
                <w:sz w:val="26"/>
                <w:szCs w:val="26"/>
              </w:rPr>
              <w:t>«</w:t>
            </w:r>
            <w:r w:rsidRPr="005B0432">
              <w:rPr>
                <w:rFonts w:ascii="Times New Roman" w:hAnsi="Times New Roman"/>
                <w:sz w:val="26"/>
                <w:szCs w:val="26"/>
              </w:rPr>
              <w:t>Общеотраслевые должности служащих второго уровня</w:t>
            </w:r>
            <w:r w:rsidR="008A040F">
              <w:rPr>
                <w:rFonts w:ascii="Times New Roman" w:hAnsi="Times New Roman"/>
                <w:sz w:val="26"/>
                <w:szCs w:val="26"/>
              </w:rPr>
              <w:t>»</w:t>
            </w:r>
            <w:r w:rsidRPr="005B0432">
              <w:rPr>
                <w:rFonts w:ascii="Times New Roman" w:hAnsi="Times New Roman"/>
                <w:sz w:val="26"/>
                <w:szCs w:val="26"/>
              </w:rPr>
              <w:t xml:space="preserve"> 4 квалификационный уровень</w:t>
            </w:r>
          </w:p>
        </w:tc>
        <w:tc>
          <w:tcPr>
            <w:tcW w:w="16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AB1426D" w14:textId="36B412E7" w:rsidR="00A6006E" w:rsidRPr="005B0432" w:rsidRDefault="00A6006E" w:rsidP="001157BF">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 xml:space="preserve">от 29.05.2008 </w:t>
            </w:r>
            <w:hyperlink r:id="rId33" w:history="1">
              <w:r>
                <w:rPr>
                  <w:rFonts w:ascii="Times New Roman" w:hAnsi="Times New Roman"/>
                  <w:sz w:val="26"/>
                  <w:szCs w:val="26"/>
                </w:rPr>
                <w:t>№</w:t>
              </w:r>
              <w:r w:rsidRPr="005B0432">
                <w:rPr>
                  <w:rFonts w:ascii="Times New Roman" w:hAnsi="Times New Roman"/>
                  <w:sz w:val="26"/>
                  <w:szCs w:val="26"/>
                </w:rPr>
                <w:t xml:space="preserve"> 247н</w:t>
              </w:r>
            </w:hyperlink>
          </w:p>
        </w:tc>
        <w:tc>
          <w:tcPr>
            <w:tcW w:w="16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4E5A23" w14:textId="77777777"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0,28</w:t>
            </w:r>
          </w:p>
        </w:tc>
      </w:tr>
      <w:tr w:rsidR="00A6006E" w:rsidRPr="005B0432" w14:paraId="030712DC" w14:textId="77777777" w:rsidTr="001157BF">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2682B1" w14:textId="77777777"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10.</w:t>
            </w:r>
          </w:p>
        </w:tc>
        <w:tc>
          <w:tcPr>
            <w:tcW w:w="53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E70785A" w14:textId="3426E3C8" w:rsidR="00A6006E" w:rsidRPr="005B0432" w:rsidRDefault="00A6006E" w:rsidP="008A040F">
            <w:pPr>
              <w:autoSpaceDE w:val="0"/>
              <w:autoSpaceDN w:val="0"/>
              <w:adjustRightInd w:val="0"/>
              <w:spacing w:after="0" w:line="240" w:lineRule="auto"/>
              <w:rPr>
                <w:rFonts w:ascii="Times New Roman" w:hAnsi="Times New Roman"/>
                <w:sz w:val="26"/>
                <w:szCs w:val="26"/>
              </w:rPr>
            </w:pPr>
            <w:r w:rsidRPr="005B0432">
              <w:rPr>
                <w:rFonts w:ascii="Times New Roman" w:hAnsi="Times New Roman"/>
                <w:sz w:val="26"/>
                <w:szCs w:val="26"/>
              </w:rPr>
              <w:t xml:space="preserve">ПКГ </w:t>
            </w:r>
            <w:r w:rsidR="008A040F">
              <w:rPr>
                <w:rFonts w:ascii="Times New Roman" w:hAnsi="Times New Roman"/>
                <w:sz w:val="26"/>
                <w:szCs w:val="26"/>
              </w:rPr>
              <w:t>«</w:t>
            </w:r>
            <w:r w:rsidRPr="005B0432">
              <w:rPr>
                <w:rFonts w:ascii="Times New Roman" w:hAnsi="Times New Roman"/>
                <w:sz w:val="26"/>
                <w:szCs w:val="26"/>
              </w:rPr>
              <w:t>Общеотраслевые должности служащих второго уровня</w:t>
            </w:r>
            <w:r w:rsidR="008A040F">
              <w:rPr>
                <w:rFonts w:ascii="Times New Roman" w:hAnsi="Times New Roman"/>
                <w:sz w:val="26"/>
                <w:szCs w:val="26"/>
              </w:rPr>
              <w:t>»</w:t>
            </w:r>
            <w:r w:rsidRPr="005B0432">
              <w:rPr>
                <w:rFonts w:ascii="Times New Roman" w:hAnsi="Times New Roman"/>
                <w:sz w:val="26"/>
                <w:szCs w:val="26"/>
              </w:rPr>
              <w:t xml:space="preserve"> 5 квалификационный уровень</w:t>
            </w:r>
          </w:p>
        </w:tc>
        <w:tc>
          <w:tcPr>
            <w:tcW w:w="16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BC5C314" w14:textId="56E701DE"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 xml:space="preserve">от 29.05.2008 </w:t>
            </w:r>
            <w:hyperlink r:id="rId34" w:history="1">
              <w:r>
                <w:rPr>
                  <w:rFonts w:ascii="Times New Roman" w:hAnsi="Times New Roman"/>
                  <w:sz w:val="26"/>
                  <w:szCs w:val="26"/>
                </w:rPr>
                <w:t>№</w:t>
              </w:r>
              <w:r w:rsidRPr="005B0432">
                <w:rPr>
                  <w:rFonts w:ascii="Times New Roman" w:hAnsi="Times New Roman"/>
                  <w:sz w:val="26"/>
                  <w:szCs w:val="26"/>
                </w:rPr>
                <w:t xml:space="preserve"> 247н</w:t>
              </w:r>
            </w:hyperlink>
          </w:p>
        </w:tc>
        <w:tc>
          <w:tcPr>
            <w:tcW w:w="16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D99A73" w14:textId="77777777"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0,32</w:t>
            </w:r>
          </w:p>
        </w:tc>
      </w:tr>
      <w:tr w:rsidR="00A6006E" w:rsidRPr="005B0432" w14:paraId="4A363AAE" w14:textId="77777777" w:rsidTr="001157BF">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6B36AC" w14:textId="77777777"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lastRenderedPageBreak/>
              <w:t>11.</w:t>
            </w:r>
          </w:p>
        </w:tc>
        <w:tc>
          <w:tcPr>
            <w:tcW w:w="53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1D3988" w14:textId="74DA8533" w:rsidR="00A6006E" w:rsidRPr="005B0432" w:rsidRDefault="00A6006E" w:rsidP="008A040F">
            <w:pPr>
              <w:autoSpaceDE w:val="0"/>
              <w:autoSpaceDN w:val="0"/>
              <w:adjustRightInd w:val="0"/>
              <w:spacing w:after="0" w:line="240" w:lineRule="auto"/>
              <w:rPr>
                <w:rFonts w:ascii="Times New Roman" w:hAnsi="Times New Roman"/>
                <w:sz w:val="26"/>
                <w:szCs w:val="26"/>
              </w:rPr>
            </w:pPr>
            <w:r w:rsidRPr="005B0432">
              <w:rPr>
                <w:rFonts w:ascii="Times New Roman" w:hAnsi="Times New Roman"/>
                <w:sz w:val="26"/>
                <w:szCs w:val="26"/>
              </w:rPr>
              <w:t xml:space="preserve">ПКГ </w:t>
            </w:r>
            <w:r w:rsidR="008A040F">
              <w:rPr>
                <w:rFonts w:ascii="Times New Roman" w:hAnsi="Times New Roman"/>
                <w:sz w:val="26"/>
                <w:szCs w:val="26"/>
              </w:rPr>
              <w:t>«</w:t>
            </w:r>
            <w:r w:rsidRPr="005B0432">
              <w:rPr>
                <w:rFonts w:ascii="Times New Roman" w:hAnsi="Times New Roman"/>
                <w:sz w:val="26"/>
                <w:szCs w:val="26"/>
              </w:rPr>
              <w:t>Общеотраслевые должности служащих третьего уровня</w:t>
            </w:r>
            <w:r w:rsidR="008A040F">
              <w:rPr>
                <w:rFonts w:ascii="Times New Roman" w:hAnsi="Times New Roman"/>
                <w:sz w:val="26"/>
                <w:szCs w:val="26"/>
              </w:rPr>
              <w:t>»</w:t>
            </w:r>
            <w:r w:rsidRPr="005B0432">
              <w:rPr>
                <w:rFonts w:ascii="Times New Roman" w:hAnsi="Times New Roman"/>
                <w:sz w:val="26"/>
                <w:szCs w:val="26"/>
              </w:rPr>
              <w:t xml:space="preserve"> 1 квалификационный уровень</w:t>
            </w:r>
          </w:p>
        </w:tc>
        <w:tc>
          <w:tcPr>
            <w:tcW w:w="16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34E71C" w14:textId="5A659117"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 xml:space="preserve">от 29.05.2008 </w:t>
            </w:r>
            <w:hyperlink r:id="rId35" w:history="1">
              <w:r>
                <w:rPr>
                  <w:rFonts w:ascii="Times New Roman" w:hAnsi="Times New Roman"/>
                  <w:sz w:val="26"/>
                  <w:szCs w:val="26"/>
                </w:rPr>
                <w:t>№</w:t>
              </w:r>
              <w:r w:rsidRPr="005B0432">
                <w:rPr>
                  <w:rFonts w:ascii="Times New Roman" w:hAnsi="Times New Roman"/>
                  <w:sz w:val="26"/>
                  <w:szCs w:val="26"/>
                </w:rPr>
                <w:t xml:space="preserve"> 247н</w:t>
              </w:r>
            </w:hyperlink>
          </w:p>
        </w:tc>
        <w:tc>
          <w:tcPr>
            <w:tcW w:w="16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92C256" w14:textId="77777777"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0,32</w:t>
            </w:r>
          </w:p>
        </w:tc>
      </w:tr>
      <w:tr w:rsidR="00A6006E" w:rsidRPr="005B0432" w14:paraId="3093A26A" w14:textId="77777777" w:rsidTr="001157BF">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75F78F" w14:textId="77777777"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12.</w:t>
            </w:r>
          </w:p>
        </w:tc>
        <w:tc>
          <w:tcPr>
            <w:tcW w:w="53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A6F454" w14:textId="696B687E" w:rsidR="00A6006E" w:rsidRPr="005B0432" w:rsidRDefault="00A6006E" w:rsidP="008A040F">
            <w:pPr>
              <w:autoSpaceDE w:val="0"/>
              <w:autoSpaceDN w:val="0"/>
              <w:adjustRightInd w:val="0"/>
              <w:spacing w:after="0" w:line="240" w:lineRule="auto"/>
              <w:rPr>
                <w:rFonts w:ascii="Times New Roman" w:hAnsi="Times New Roman"/>
                <w:sz w:val="26"/>
                <w:szCs w:val="26"/>
              </w:rPr>
            </w:pPr>
            <w:r w:rsidRPr="005B0432">
              <w:rPr>
                <w:rFonts w:ascii="Times New Roman" w:hAnsi="Times New Roman"/>
                <w:sz w:val="26"/>
                <w:szCs w:val="26"/>
              </w:rPr>
              <w:t xml:space="preserve">ПКГ </w:t>
            </w:r>
            <w:r w:rsidR="008A040F">
              <w:rPr>
                <w:rFonts w:ascii="Times New Roman" w:hAnsi="Times New Roman"/>
                <w:sz w:val="26"/>
                <w:szCs w:val="26"/>
              </w:rPr>
              <w:t>«</w:t>
            </w:r>
            <w:r w:rsidRPr="005B0432">
              <w:rPr>
                <w:rFonts w:ascii="Times New Roman" w:hAnsi="Times New Roman"/>
                <w:sz w:val="26"/>
                <w:szCs w:val="26"/>
              </w:rPr>
              <w:t>Общеотраслевые должности служащих третьего уровня</w:t>
            </w:r>
            <w:r w:rsidR="008A040F">
              <w:rPr>
                <w:rFonts w:ascii="Times New Roman" w:hAnsi="Times New Roman"/>
                <w:sz w:val="26"/>
                <w:szCs w:val="26"/>
              </w:rPr>
              <w:t>»</w:t>
            </w:r>
            <w:r w:rsidRPr="005B0432">
              <w:rPr>
                <w:rFonts w:ascii="Times New Roman" w:hAnsi="Times New Roman"/>
                <w:sz w:val="26"/>
                <w:szCs w:val="26"/>
              </w:rPr>
              <w:t xml:space="preserve"> 3 квалификационный уровень</w:t>
            </w:r>
          </w:p>
        </w:tc>
        <w:tc>
          <w:tcPr>
            <w:tcW w:w="16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CF80A05" w14:textId="7F44CE25"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 xml:space="preserve">от 29.05.2008 </w:t>
            </w:r>
            <w:hyperlink r:id="rId36" w:history="1">
              <w:r>
                <w:rPr>
                  <w:rFonts w:ascii="Times New Roman" w:hAnsi="Times New Roman"/>
                  <w:sz w:val="26"/>
                  <w:szCs w:val="26"/>
                </w:rPr>
                <w:t>№</w:t>
              </w:r>
              <w:r w:rsidRPr="005B0432">
                <w:rPr>
                  <w:rFonts w:ascii="Times New Roman" w:hAnsi="Times New Roman"/>
                  <w:sz w:val="26"/>
                  <w:szCs w:val="26"/>
                </w:rPr>
                <w:t xml:space="preserve"> 247н</w:t>
              </w:r>
            </w:hyperlink>
          </w:p>
        </w:tc>
        <w:tc>
          <w:tcPr>
            <w:tcW w:w="16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A50A94" w14:textId="77777777"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0,29</w:t>
            </w:r>
          </w:p>
        </w:tc>
      </w:tr>
      <w:tr w:rsidR="00A6006E" w:rsidRPr="005B0432" w14:paraId="429EB68F" w14:textId="77777777" w:rsidTr="001157BF">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ACA7D66" w14:textId="77777777"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13.</w:t>
            </w:r>
          </w:p>
        </w:tc>
        <w:tc>
          <w:tcPr>
            <w:tcW w:w="53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5397112" w14:textId="7389D20A" w:rsidR="00A6006E" w:rsidRPr="005B0432" w:rsidRDefault="00A6006E" w:rsidP="008A040F">
            <w:pPr>
              <w:autoSpaceDE w:val="0"/>
              <w:autoSpaceDN w:val="0"/>
              <w:adjustRightInd w:val="0"/>
              <w:spacing w:after="0" w:line="240" w:lineRule="auto"/>
              <w:rPr>
                <w:rFonts w:ascii="Times New Roman" w:hAnsi="Times New Roman"/>
                <w:sz w:val="26"/>
                <w:szCs w:val="26"/>
              </w:rPr>
            </w:pPr>
            <w:r w:rsidRPr="005B0432">
              <w:rPr>
                <w:rFonts w:ascii="Times New Roman" w:hAnsi="Times New Roman"/>
                <w:sz w:val="26"/>
                <w:szCs w:val="26"/>
              </w:rPr>
              <w:t xml:space="preserve">ПКГ </w:t>
            </w:r>
            <w:r w:rsidR="008A040F">
              <w:rPr>
                <w:rFonts w:ascii="Times New Roman" w:hAnsi="Times New Roman"/>
                <w:sz w:val="26"/>
                <w:szCs w:val="26"/>
              </w:rPr>
              <w:t>«</w:t>
            </w:r>
            <w:r w:rsidRPr="005B0432">
              <w:rPr>
                <w:rFonts w:ascii="Times New Roman" w:hAnsi="Times New Roman"/>
                <w:sz w:val="26"/>
                <w:szCs w:val="26"/>
              </w:rPr>
              <w:t>Общеотраслевые должности служащих третьего уровня</w:t>
            </w:r>
            <w:r w:rsidR="008A040F">
              <w:rPr>
                <w:rFonts w:ascii="Times New Roman" w:hAnsi="Times New Roman"/>
                <w:sz w:val="26"/>
                <w:szCs w:val="26"/>
              </w:rPr>
              <w:t>»</w:t>
            </w:r>
            <w:r w:rsidRPr="005B0432">
              <w:rPr>
                <w:rFonts w:ascii="Times New Roman" w:hAnsi="Times New Roman"/>
                <w:sz w:val="26"/>
                <w:szCs w:val="26"/>
              </w:rPr>
              <w:t xml:space="preserve"> 4 квалификационный уровень</w:t>
            </w:r>
          </w:p>
        </w:tc>
        <w:tc>
          <w:tcPr>
            <w:tcW w:w="16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B39029" w14:textId="1B079B0E"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 xml:space="preserve">от 29.05.2008 </w:t>
            </w:r>
            <w:hyperlink r:id="rId37" w:history="1">
              <w:r>
                <w:rPr>
                  <w:rFonts w:ascii="Times New Roman" w:hAnsi="Times New Roman"/>
                  <w:sz w:val="26"/>
                  <w:szCs w:val="26"/>
                </w:rPr>
                <w:t>№</w:t>
              </w:r>
              <w:r w:rsidRPr="005B0432">
                <w:rPr>
                  <w:rFonts w:ascii="Times New Roman" w:hAnsi="Times New Roman"/>
                  <w:sz w:val="26"/>
                  <w:szCs w:val="26"/>
                </w:rPr>
                <w:t xml:space="preserve"> 247н</w:t>
              </w:r>
            </w:hyperlink>
          </w:p>
        </w:tc>
        <w:tc>
          <w:tcPr>
            <w:tcW w:w="16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EAE5FD1" w14:textId="77777777"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0,27</w:t>
            </w:r>
          </w:p>
        </w:tc>
      </w:tr>
      <w:tr w:rsidR="00A6006E" w:rsidRPr="005B0432" w14:paraId="095EDEBB" w14:textId="77777777" w:rsidTr="001157BF">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CE596C" w14:textId="77777777"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14.</w:t>
            </w:r>
          </w:p>
        </w:tc>
        <w:tc>
          <w:tcPr>
            <w:tcW w:w="53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0497D65" w14:textId="723BBD1B" w:rsidR="00A6006E" w:rsidRPr="005B0432" w:rsidRDefault="00A6006E" w:rsidP="008A040F">
            <w:pPr>
              <w:autoSpaceDE w:val="0"/>
              <w:autoSpaceDN w:val="0"/>
              <w:adjustRightInd w:val="0"/>
              <w:spacing w:after="0" w:line="240" w:lineRule="auto"/>
              <w:rPr>
                <w:rFonts w:ascii="Times New Roman" w:hAnsi="Times New Roman"/>
                <w:sz w:val="26"/>
                <w:szCs w:val="26"/>
              </w:rPr>
            </w:pPr>
            <w:r w:rsidRPr="005B0432">
              <w:rPr>
                <w:rFonts w:ascii="Times New Roman" w:hAnsi="Times New Roman"/>
                <w:sz w:val="26"/>
                <w:szCs w:val="26"/>
              </w:rPr>
              <w:t xml:space="preserve">ПКГ </w:t>
            </w:r>
            <w:r w:rsidR="008A040F">
              <w:rPr>
                <w:rFonts w:ascii="Times New Roman" w:hAnsi="Times New Roman"/>
                <w:sz w:val="26"/>
                <w:szCs w:val="26"/>
              </w:rPr>
              <w:t>«</w:t>
            </w:r>
            <w:r w:rsidRPr="005B0432">
              <w:rPr>
                <w:rFonts w:ascii="Times New Roman" w:hAnsi="Times New Roman"/>
                <w:sz w:val="26"/>
                <w:szCs w:val="26"/>
              </w:rPr>
              <w:t>Общеотраслевые должности служащих четвертого уровня</w:t>
            </w:r>
            <w:r w:rsidR="008A040F">
              <w:rPr>
                <w:rFonts w:ascii="Times New Roman" w:hAnsi="Times New Roman"/>
                <w:sz w:val="26"/>
                <w:szCs w:val="26"/>
              </w:rPr>
              <w:t>»</w:t>
            </w:r>
            <w:r w:rsidRPr="005B0432">
              <w:rPr>
                <w:rFonts w:ascii="Times New Roman" w:hAnsi="Times New Roman"/>
                <w:sz w:val="26"/>
                <w:szCs w:val="26"/>
              </w:rPr>
              <w:t xml:space="preserve"> 1 квалификационный уровень</w:t>
            </w:r>
          </w:p>
        </w:tc>
        <w:tc>
          <w:tcPr>
            <w:tcW w:w="16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E5C5A84" w14:textId="1FA1F8EC"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 xml:space="preserve">от 29.05.2008 </w:t>
            </w:r>
            <w:hyperlink r:id="rId38" w:history="1">
              <w:r>
                <w:rPr>
                  <w:rFonts w:ascii="Times New Roman" w:hAnsi="Times New Roman"/>
                  <w:sz w:val="26"/>
                  <w:szCs w:val="26"/>
                </w:rPr>
                <w:t>№</w:t>
              </w:r>
              <w:r w:rsidRPr="005B0432">
                <w:rPr>
                  <w:rFonts w:ascii="Times New Roman" w:hAnsi="Times New Roman"/>
                  <w:sz w:val="26"/>
                  <w:szCs w:val="26"/>
                </w:rPr>
                <w:t xml:space="preserve"> 247н</w:t>
              </w:r>
            </w:hyperlink>
          </w:p>
        </w:tc>
        <w:tc>
          <w:tcPr>
            <w:tcW w:w="16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095717" w14:textId="77777777"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0,32</w:t>
            </w:r>
          </w:p>
        </w:tc>
      </w:tr>
      <w:tr w:rsidR="00A6006E" w:rsidRPr="005B0432" w14:paraId="1CD92DDE" w14:textId="77777777" w:rsidTr="001157BF">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936974" w14:textId="77777777"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15.</w:t>
            </w:r>
          </w:p>
        </w:tc>
        <w:tc>
          <w:tcPr>
            <w:tcW w:w="53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413F7D" w14:textId="28BC192C" w:rsidR="00A6006E" w:rsidRPr="005B0432" w:rsidRDefault="00A6006E" w:rsidP="008A040F">
            <w:pPr>
              <w:autoSpaceDE w:val="0"/>
              <w:autoSpaceDN w:val="0"/>
              <w:adjustRightInd w:val="0"/>
              <w:spacing w:after="0" w:line="240" w:lineRule="auto"/>
              <w:rPr>
                <w:rFonts w:ascii="Times New Roman" w:hAnsi="Times New Roman"/>
                <w:sz w:val="26"/>
                <w:szCs w:val="26"/>
              </w:rPr>
            </w:pPr>
            <w:r w:rsidRPr="005B0432">
              <w:rPr>
                <w:rFonts w:ascii="Times New Roman" w:hAnsi="Times New Roman"/>
                <w:sz w:val="26"/>
                <w:szCs w:val="26"/>
              </w:rPr>
              <w:t xml:space="preserve">ПКГ </w:t>
            </w:r>
            <w:r w:rsidR="008A040F">
              <w:rPr>
                <w:rFonts w:ascii="Times New Roman" w:hAnsi="Times New Roman"/>
                <w:sz w:val="26"/>
                <w:szCs w:val="26"/>
              </w:rPr>
              <w:t>«</w:t>
            </w:r>
            <w:r w:rsidRPr="005B0432">
              <w:rPr>
                <w:rFonts w:ascii="Times New Roman" w:hAnsi="Times New Roman"/>
                <w:sz w:val="26"/>
                <w:szCs w:val="26"/>
              </w:rPr>
              <w:t>Общеотраслевые должности служащих четвертого уровня</w:t>
            </w:r>
            <w:r w:rsidR="008A040F">
              <w:rPr>
                <w:rFonts w:ascii="Times New Roman" w:hAnsi="Times New Roman"/>
                <w:sz w:val="26"/>
                <w:szCs w:val="26"/>
              </w:rPr>
              <w:t>»</w:t>
            </w:r>
            <w:r w:rsidRPr="005B0432">
              <w:rPr>
                <w:rFonts w:ascii="Times New Roman" w:hAnsi="Times New Roman"/>
                <w:sz w:val="26"/>
                <w:szCs w:val="26"/>
              </w:rPr>
              <w:t xml:space="preserve"> 2 квалификационный уровень</w:t>
            </w:r>
          </w:p>
        </w:tc>
        <w:tc>
          <w:tcPr>
            <w:tcW w:w="16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2D68AB" w14:textId="143A416A"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 xml:space="preserve">от 29.05.2008 </w:t>
            </w:r>
            <w:hyperlink r:id="rId39" w:history="1">
              <w:r>
                <w:rPr>
                  <w:rFonts w:ascii="Times New Roman" w:hAnsi="Times New Roman"/>
                  <w:sz w:val="26"/>
                  <w:szCs w:val="26"/>
                </w:rPr>
                <w:t>№</w:t>
              </w:r>
              <w:r w:rsidRPr="005B0432">
                <w:rPr>
                  <w:rFonts w:ascii="Times New Roman" w:hAnsi="Times New Roman"/>
                  <w:sz w:val="26"/>
                  <w:szCs w:val="26"/>
                </w:rPr>
                <w:t xml:space="preserve"> 247н</w:t>
              </w:r>
            </w:hyperlink>
          </w:p>
        </w:tc>
        <w:tc>
          <w:tcPr>
            <w:tcW w:w="16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151BD3" w14:textId="77777777"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0,32</w:t>
            </w:r>
          </w:p>
        </w:tc>
      </w:tr>
      <w:tr w:rsidR="00A6006E" w:rsidRPr="005B0432" w14:paraId="000A4AA8" w14:textId="77777777" w:rsidTr="001157BF">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2C16AAD" w14:textId="77777777"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16.</w:t>
            </w:r>
          </w:p>
        </w:tc>
        <w:tc>
          <w:tcPr>
            <w:tcW w:w="53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263E32" w14:textId="717AC53C" w:rsidR="00A6006E" w:rsidRPr="005B0432" w:rsidRDefault="00A6006E" w:rsidP="008A040F">
            <w:pPr>
              <w:autoSpaceDE w:val="0"/>
              <w:autoSpaceDN w:val="0"/>
              <w:adjustRightInd w:val="0"/>
              <w:spacing w:after="0" w:line="240" w:lineRule="auto"/>
              <w:rPr>
                <w:rFonts w:ascii="Times New Roman" w:hAnsi="Times New Roman"/>
                <w:sz w:val="26"/>
                <w:szCs w:val="26"/>
              </w:rPr>
            </w:pPr>
            <w:r w:rsidRPr="005B0432">
              <w:rPr>
                <w:rFonts w:ascii="Times New Roman" w:hAnsi="Times New Roman"/>
                <w:sz w:val="26"/>
                <w:szCs w:val="26"/>
              </w:rPr>
              <w:t xml:space="preserve">ПКГ </w:t>
            </w:r>
            <w:r w:rsidR="008A040F">
              <w:rPr>
                <w:rFonts w:ascii="Times New Roman" w:hAnsi="Times New Roman"/>
                <w:sz w:val="26"/>
                <w:szCs w:val="26"/>
              </w:rPr>
              <w:t>«</w:t>
            </w:r>
            <w:r w:rsidRPr="005B0432">
              <w:rPr>
                <w:rFonts w:ascii="Times New Roman" w:hAnsi="Times New Roman"/>
                <w:sz w:val="26"/>
                <w:szCs w:val="26"/>
              </w:rPr>
              <w:t>Общеотраслевые профессии рабочих первого уровня</w:t>
            </w:r>
            <w:r w:rsidR="008A040F">
              <w:rPr>
                <w:rFonts w:ascii="Times New Roman" w:hAnsi="Times New Roman"/>
                <w:sz w:val="26"/>
                <w:szCs w:val="26"/>
              </w:rPr>
              <w:t>»</w:t>
            </w:r>
            <w:r w:rsidRPr="005B0432">
              <w:rPr>
                <w:rFonts w:ascii="Times New Roman" w:hAnsi="Times New Roman"/>
                <w:sz w:val="26"/>
                <w:szCs w:val="26"/>
              </w:rPr>
              <w:t xml:space="preserve"> 1 квалификационный уровень</w:t>
            </w:r>
          </w:p>
        </w:tc>
        <w:tc>
          <w:tcPr>
            <w:tcW w:w="16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2CEBB8" w14:textId="1985F004"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 xml:space="preserve">от 29.05.2008 </w:t>
            </w:r>
            <w:hyperlink r:id="rId40" w:history="1">
              <w:r>
                <w:rPr>
                  <w:rFonts w:ascii="Times New Roman" w:hAnsi="Times New Roman"/>
                  <w:sz w:val="26"/>
                  <w:szCs w:val="26"/>
                </w:rPr>
                <w:t>№</w:t>
              </w:r>
              <w:r w:rsidRPr="005B0432">
                <w:rPr>
                  <w:rFonts w:ascii="Times New Roman" w:hAnsi="Times New Roman"/>
                  <w:sz w:val="26"/>
                  <w:szCs w:val="26"/>
                </w:rPr>
                <w:t xml:space="preserve"> 248н</w:t>
              </w:r>
            </w:hyperlink>
          </w:p>
        </w:tc>
        <w:tc>
          <w:tcPr>
            <w:tcW w:w="16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D5BA65E" w14:textId="77777777"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0,58</w:t>
            </w:r>
          </w:p>
        </w:tc>
      </w:tr>
      <w:tr w:rsidR="00A6006E" w:rsidRPr="005B0432" w14:paraId="7CE77775" w14:textId="77777777" w:rsidTr="001157BF">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DEAEBA" w14:textId="77777777"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17.</w:t>
            </w:r>
          </w:p>
        </w:tc>
        <w:tc>
          <w:tcPr>
            <w:tcW w:w="53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E1E90A" w14:textId="0CA555F8" w:rsidR="00A6006E" w:rsidRPr="005B0432" w:rsidRDefault="00A6006E" w:rsidP="008A040F">
            <w:pPr>
              <w:autoSpaceDE w:val="0"/>
              <w:autoSpaceDN w:val="0"/>
              <w:adjustRightInd w:val="0"/>
              <w:spacing w:after="0" w:line="240" w:lineRule="auto"/>
              <w:rPr>
                <w:rFonts w:ascii="Times New Roman" w:hAnsi="Times New Roman"/>
                <w:sz w:val="26"/>
                <w:szCs w:val="26"/>
              </w:rPr>
            </w:pPr>
            <w:r w:rsidRPr="005B0432">
              <w:rPr>
                <w:rFonts w:ascii="Times New Roman" w:hAnsi="Times New Roman"/>
                <w:sz w:val="26"/>
                <w:szCs w:val="26"/>
              </w:rPr>
              <w:t xml:space="preserve">ПКГ </w:t>
            </w:r>
            <w:r w:rsidR="008A040F">
              <w:rPr>
                <w:rFonts w:ascii="Times New Roman" w:hAnsi="Times New Roman"/>
                <w:sz w:val="26"/>
                <w:szCs w:val="26"/>
              </w:rPr>
              <w:t>«</w:t>
            </w:r>
            <w:r w:rsidRPr="005B0432">
              <w:rPr>
                <w:rFonts w:ascii="Times New Roman" w:hAnsi="Times New Roman"/>
                <w:sz w:val="26"/>
                <w:szCs w:val="26"/>
              </w:rPr>
              <w:t>Общеотраслевые профессии рабочих второго уровня</w:t>
            </w:r>
            <w:r w:rsidR="008A040F">
              <w:rPr>
                <w:rFonts w:ascii="Times New Roman" w:hAnsi="Times New Roman"/>
                <w:sz w:val="26"/>
                <w:szCs w:val="26"/>
              </w:rPr>
              <w:t>»</w:t>
            </w:r>
            <w:r w:rsidRPr="005B0432">
              <w:rPr>
                <w:rFonts w:ascii="Times New Roman" w:hAnsi="Times New Roman"/>
                <w:sz w:val="26"/>
                <w:szCs w:val="26"/>
              </w:rPr>
              <w:t xml:space="preserve"> 1 квалификационный уровень</w:t>
            </w:r>
          </w:p>
        </w:tc>
        <w:tc>
          <w:tcPr>
            <w:tcW w:w="16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B61971" w14:textId="69217488"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 xml:space="preserve">от 29.05.2008 </w:t>
            </w:r>
            <w:hyperlink r:id="rId41" w:history="1">
              <w:r>
                <w:rPr>
                  <w:rFonts w:ascii="Times New Roman" w:hAnsi="Times New Roman"/>
                  <w:sz w:val="26"/>
                  <w:szCs w:val="26"/>
                </w:rPr>
                <w:t>№</w:t>
              </w:r>
              <w:r w:rsidRPr="005B0432">
                <w:rPr>
                  <w:rFonts w:ascii="Times New Roman" w:hAnsi="Times New Roman"/>
                  <w:sz w:val="26"/>
                  <w:szCs w:val="26"/>
                </w:rPr>
                <w:t xml:space="preserve"> 248н</w:t>
              </w:r>
            </w:hyperlink>
          </w:p>
        </w:tc>
        <w:tc>
          <w:tcPr>
            <w:tcW w:w="16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FFB0B26" w14:textId="77777777"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0,48</w:t>
            </w:r>
          </w:p>
        </w:tc>
      </w:tr>
      <w:tr w:rsidR="00A6006E" w:rsidRPr="005B0432" w14:paraId="4B04341D" w14:textId="77777777" w:rsidTr="001157BF">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DECEB8" w14:textId="77777777"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18.</w:t>
            </w:r>
          </w:p>
        </w:tc>
        <w:tc>
          <w:tcPr>
            <w:tcW w:w="53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AD5591" w14:textId="4D61A6E8" w:rsidR="00A6006E" w:rsidRPr="005B0432" w:rsidRDefault="00A6006E" w:rsidP="00002493">
            <w:pPr>
              <w:autoSpaceDE w:val="0"/>
              <w:autoSpaceDN w:val="0"/>
              <w:adjustRightInd w:val="0"/>
              <w:spacing w:after="0" w:line="240" w:lineRule="auto"/>
              <w:rPr>
                <w:rFonts w:ascii="Times New Roman" w:hAnsi="Times New Roman"/>
                <w:sz w:val="26"/>
                <w:szCs w:val="26"/>
              </w:rPr>
            </w:pPr>
            <w:r w:rsidRPr="005B0432">
              <w:rPr>
                <w:rFonts w:ascii="Times New Roman" w:hAnsi="Times New Roman"/>
                <w:sz w:val="26"/>
                <w:szCs w:val="26"/>
              </w:rPr>
              <w:t xml:space="preserve">ПКГ </w:t>
            </w:r>
            <w:r w:rsidR="00002493">
              <w:rPr>
                <w:rFonts w:ascii="Times New Roman" w:hAnsi="Times New Roman"/>
                <w:sz w:val="26"/>
                <w:szCs w:val="26"/>
              </w:rPr>
              <w:t>«</w:t>
            </w:r>
            <w:r w:rsidRPr="005B0432">
              <w:rPr>
                <w:rFonts w:ascii="Times New Roman" w:hAnsi="Times New Roman"/>
                <w:sz w:val="26"/>
                <w:szCs w:val="26"/>
              </w:rPr>
              <w:t>Общеотраслевые профессии рабочих второго уровня</w:t>
            </w:r>
            <w:r w:rsidR="00002493">
              <w:rPr>
                <w:rFonts w:ascii="Times New Roman" w:hAnsi="Times New Roman"/>
                <w:sz w:val="26"/>
                <w:szCs w:val="26"/>
              </w:rPr>
              <w:t>»</w:t>
            </w:r>
            <w:r w:rsidRPr="005B0432">
              <w:rPr>
                <w:rFonts w:ascii="Times New Roman" w:hAnsi="Times New Roman"/>
                <w:sz w:val="26"/>
                <w:szCs w:val="26"/>
              </w:rPr>
              <w:t xml:space="preserve"> 2 квалификационный уровень</w:t>
            </w:r>
          </w:p>
        </w:tc>
        <w:tc>
          <w:tcPr>
            <w:tcW w:w="16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B864A7" w14:textId="2F8D9D27"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 xml:space="preserve">от 29.05.2008 </w:t>
            </w:r>
            <w:hyperlink r:id="rId42" w:history="1">
              <w:r>
                <w:rPr>
                  <w:rFonts w:ascii="Times New Roman" w:hAnsi="Times New Roman"/>
                  <w:sz w:val="26"/>
                  <w:szCs w:val="26"/>
                </w:rPr>
                <w:t>№</w:t>
              </w:r>
              <w:r w:rsidRPr="005B0432">
                <w:rPr>
                  <w:rFonts w:ascii="Times New Roman" w:hAnsi="Times New Roman"/>
                  <w:sz w:val="26"/>
                  <w:szCs w:val="26"/>
                </w:rPr>
                <w:t xml:space="preserve"> 248н</w:t>
              </w:r>
            </w:hyperlink>
          </w:p>
        </w:tc>
        <w:tc>
          <w:tcPr>
            <w:tcW w:w="16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CFA57BA" w14:textId="77777777" w:rsidR="00A6006E" w:rsidRPr="005B0432" w:rsidRDefault="00A6006E" w:rsidP="008B48C3">
            <w:pPr>
              <w:autoSpaceDE w:val="0"/>
              <w:autoSpaceDN w:val="0"/>
              <w:adjustRightInd w:val="0"/>
              <w:spacing w:after="0" w:line="240" w:lineRule="auto"/>
              <w:jc w:val="center"/>
              <w:rPr>
                <w:rFonts w:ascii="Times New Roman" w:hAnsi="Times New Roman"/>
                <w:sz w:val="26"/>
                <w:szCs w:val="26"/>
              </w:rPr>
            </w:pPr>
            <w:r w:rsidRPr="005B0432">
              <w:rPr>
                <w:rFonts w:ascii="Times New Roman" w:hAnsi="Times New Roman"/>
                <w:sz w:val="26"/>
                <w:szCs w:val="26"/>
              </w:rPr>
              <w:t>0,35</w:t>
            </w:r>
          </w:p>
        </w:tc>
      </w:tr>
      <w:tr w:rsidR="001157BF" w:rsidRPr="005B0432" w14:paraId="694BA91A" w14:textId="77777777" w:rsidTr="008B48C3">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905E00" w14:textId="16A338D1" w:rsidR="001157BF" w:rsidRPr="005B0432" w:rsidRDefault="001157BF" w:rsidP="001157BF">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19.</w:t>
            </w:r>
          </w:p>
        </w:tc>
        <w:tc>
          <w:tcPr>
            <w:tcW w:w="53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730815" w14:textId="01763E96" w:rsidR="001157BF" w:rsidRPr="005B0432" w:rsidRDefault="001157BF" w:rsidP="001157BF">
            <w:pPr>
              <w:autoSpaceDE w:val="0"/>
              <w:autoSpaceDN w:val="0"/>
              <w:adjustRightInd w:val="0"/>
              <w:spacing w:after="0" w:line="240" w:lineRule="auto"/>
              <w:rPr>
                <w:rFonts w:ascii="Times New Roman" w:hAnsi="Times New Roman"/>
                <w:sz w:val="26"/>
                <w:szCs w:val="26"/>
              </w:rPr>
            </w:pPr>
            <w:r w:rsidRPr="0068168B">
              <w:rPr>
                <w:rFonts w:ascii="Times New Roman" w:hAnsi="Times New Roman"/>
                <w:sz w:val="26"/>
                <w:szCs w:val="26"/>
                <w:lang w:eastAsia="ru-RU"/>
              </w:rPr>
              <w:t>Должности руководящего состава учреждений культ</w:t>
            </w:r>
            <w:r>
              <w:rPr>
                <w:rFonts w:ascii="Times New Roman" w:hAnsi="Times New Roman"/>
                <w:sz w:val="26"/>
                <w:szCs w:val="26"/>
                <w:lang w:eastAsia="ru-RU"/>
              </w:rPr>
              <w:t>уры, искусства и кинематографии</w:t>
            </w:r>
          </w:p>
        </w:tc>
        <w:tc>
          <w:tcPr>
            <w:tcW w:w="16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409DE8D" w14:textId="2F832050" w:rsidR="001157BF" w:rsidRPr="005B0432" w:rsidRDefault="001157BF" w:rsidP="001157BF">
            <w:pPr>
              <w:autoSpaceDE w:val="0"/>
              <w:autoSpaceDN w:val="0"/>
              <w:adjustRightInd w:val="0"/>
              <w:spacing w:after="0" w:line="240" w:lineRule="auto"/>
              <w:jc w:val="center"/>
              <w:rPr>
                <w:rFonts w:ascii="Times New Roman" w:hAnsi="Times New Roman"/>
                <w:sz w:val="26"/>
                <w:szCs w:val="26"/>
              </w:rPr>
            </w:pPr>
            <w:r w:rsidRPr="00A86343">
              <w:rPr>
                <w:rFonts w:ascii="Times New Roman" w:hAnsi="Times New Roman"/>
                <w:sz w:val="26"/>
                <w:szCs w:val="26"/>
              </w:rPr>
              <w:t xml:space="preserve">от </w:t>
            </w:r>
            <w:r>
              <w:rPr>
                <w:rFonts w:ascii="Times New Roman" w:hAnsi="Times New Roman"/>
                <w:sz w:val="26"/>
                <w:szCs w:val="26"/>
              </w:rPr>
              <w:t>31</w:t>
            </w:r>
            <w:r w:rsidRPr="00A86343">
              <w:rPr>
                <w:rFonts w:ascii="Times New Roman" w:hAnsi="Times New Roman"/>
                <w:sz w:val="26"/>
                <w:szCs w:val="26"/>
              </w:rPr>
              <w:t>.0</w:t>
            </w:r>
            <w:r>
              <w:rPr>
                <w:rFonts w:ascii="Times New Roman" w:hAnsi="Times New Roman"/>
                <w:sz w:val="26"/>
                <w:szCs w:val="26"/>
              </w:rPr>
              <w:t>8</w:t>
            </w:r>
            <w:r w:rsidRPr="00A86343">
              <w:rPr>
                <w:rFonts w:ascii="Times New Roman" w:hAnsi="Times New Roman"/>
                <w:sz w:val="26"/>
                <w:szCs w:val="26"/>
              </w:rPr>
              <w:t>.20</w:t>
            </w:r>
            <w:r>
              <w:rPr>
                <w:rFonts w:ascii="Times New Roman" w:hAnsi="Times New Roman"/>
                <w:sz w:val="26"/>
                <w:szCs w:val="26"/>
              </w:rPr>
              <w:t>07</w:t>
            </w:r>
            <w:r w:rsidRPr="00A86343">
              <w:rPr>
                <w:rFonts w:ascii="Times New Roman" w:hAnsi="Times New Roman"/>
                <w:sz w:val="26"/>
                <w:szCs w:val="26"/>
              </w:rPr>
              <w:t xml:space="preserve"> № </w:t>
            </w:r>
            <w:r>
              <w:rPr>
                <w:rFonts w:ascii="Times New Roman" w:hAnsi="Times New Roman"/>
                <w:sz w:val="26"/>
                <w:szCs w:val="26"/>
              </w:rPr>
              <w:t>570</w:t>
            </w:r>
          </w:p>
        </w:tc>
        <w:tc>
          <w:tcPr>
            <w:tcW w:w="16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9ABA7A8" w14:textId="547B764D" w:rsidR="001157BF" w:rsidRPr="005B0432" w:rsidRDefault="001157BF" w:rsidP="001157BF">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0,85</w:t>
            </w:r>
          </w:p>
        </w:tc>
      </w:tr>
    </w:tbl>
    <w:p w14:paraId="7B50298D" w14:textId="77777777" w:rsidR="00A6006E" w:rsidRPr="005B0432" w:rsidRDefault="00A6006E" w:rsidP="00A6006E">
      <w:pPr>
        <w:autoSpaceDE w:val="0"/>
        <w:autoSpaceDN w:val="0"/>
        <w:adjustRightInd w:val="0"/>
        <w:spacing w:after="0" w:line="240" w:lineRule="auto"/>
        <w:rPr>
          <w:rFonts w:ascii="Times New Roman" w:hAnsi="Times New Roman"/>
          <w:sz w:val="26"/>
          <w:szCs w:val="26"/>
        </w:rPr>
      </w:pPr>
    </w:p>
    <w:p w14:paraId="4D571170" w14:textId="77777777" w:rsidR="00A6006E" w:rsidRPr="005B0432" w:rsidRDefault="00A6006E" w:rsidP="00A6006E">
      <w:pPr>
        <w:autoSpaceDE w:val="0"/>
        <w:autoSpaceDN w:val="0"/>
        <w:adjustRightInd w:val="0"/>
        <w:spacing w:after="0" w:line="240" w:lineRule="auto"/>
        <w:rPr>
          <w:rFonts w:ascii="Times New Roman" w:hAnsi="Times New Roman"/>
          <w:sz w:val="26"/>
          <w:szCs w:val="26"/>
        </w:rPr>
      </w:pPr>
    </w:p>
    <w:p w14:paraId="634D7A0E" w14:textId="77777777" w:rsidR="008B48C3" w:rsidRDefault="008B48C3" w:rsidP="00A6006E">
      <w:pPr>
        <w:pStyle w:val="ConsPlusTitle"/>
        <w:jc w:val="center"/>
        <w:rPr>
          <w:rFonts w:ascii="Times New Roman" w:hAnsi="Times New Roman" w:cs="Times New Roman"/>
          <w:sz w:val="26"/>
          <w:szCs w:val="26"/>
        </w:rPr>
        <w:sectPr w:rsidR="008B48C3" w:rsidSect="00A6006E">
          <w:headerReference w:type="default" r:id="rId43"/>
          <w:pgSz w:w="11905" w:h="16838"/>
          <w:pgMar w:top="1134" w:right="565" w:bottom="1134" w:left="1985" w:header="720" w:footer="720" w:gutter="0"/>
          <w:cols w:space="720"/>
          <w:noEndnote/>
          <w:docGrid w:linePitch="299"/>
        </w:sectPr>
      </w:pPr>
    </w:p>
    <w:p w14:paraId="28679F2E" w14:textId="3F8382B5" w:rsidR="008B48C3" w:rsidRPr="005D49F6" w:rsidRDefault="008B48C3" w:rsidP="008B48C3">
      <w:pPr>
        <w:pStyle w:val="ConsPlusNormal"/>
        <w:ind w:left="9498"/>
        <w:rPr>
          <w:rFonts w:ascii="Times New Roman" w:hAnsi="Times New Roman" w:cs="Times New Roman"/>
          <w:sz w:val="26"/>
          <w:szCs w:val="26"/>
        </w:rPr>
      </w:pPr>
      <w:r>
        <w:rPr>
          <w:rFonts w:ascii="Times New Roman" w:hAnsi="Times New Roman" w:cs="Times New Roman"/>
          <w:sz w:val="26"/>
          <w:szCs w:val="26"/>
        </w:rPr>
        <w:lastRenderedPageBreak/>
        <w:t>Приложение № 2</w:t>
      </w:r>
    </w:p>
    <w:p w14:paraId="2A527B42" w14:textId="505F52BA" w:rsidR="008B48C3" w:rsidRDefault="008B48C3" w:rsidP="008B48C3">
      <w:pPr>
        <w:pStyle w:val="ConsPlusNormal"/>
        <w:ind w:left="9498"/>
        <w:rPr>
          <w:rFonts w:ascii="Times New Roman" w:hAnsi="Times New Roman" w:cs="Times New Roman"/>
          <w:sz w:val="26"/>
          <w:szCs w:val="26"/>
        </w:rPr>
      </w:pPr>
      <w:r w:rsidRPr="005D49F6">
        <w:rPr>
          <w:rFonts w:ascii="Times New Roman" w:hAnsi="Times New Roman" w:cs="Times New Roman"/>
          <w:sz w:val="26"/>
          <w:szCs w:val="26"/>
        </w:rPr>
        <w:t>к Примерному положению</w:t>
      </w:r>
      <w:r>
        <w:rPr>
          <w:rFonts w:ascii="Times New Roman" w:hAnsi="Times New Roman" w:cs="Times New Roman"/>
          <w:sz w:val="26"/>
          <w:szCs w:val="26"/>
        </w:rPr>
        <w:t xml:space="preserve"> </w:t>
      </w:r>
      <w:r w:rsidRPr="005D49F6">
        <w:rPr>
          <w:rFonts w:ascii="Times New Roman" w:hAnsi="Times New Roman" w:cs="Times New Roman"/>
          <w:sz w:val="26"/>
          <w:szCs w:val="26"/>
        </w:rPr>
        <w:t>об оплате труда работников</w:t>
      </w:r>
      <w:r>
        <w:rPr>
          <w:rFonts w:ascii="Times New Roman" w:hAnsi="Times New Roman" w:cs="Times New Roman"/>
          <w:sz w:val="26"/>
          <w:szCs w:val="26"/>
        </w:rPr>
        <w:t xml:space="preserve"> </w:t>
      </w:r>
      <w:r w:rsidRPr="005D49F6">
        <w:rPr>
          <w:rFonts w:ascii="Times New Roman" w:hAnsi="Times New Roman" w:cs="Times New Roman"/>
          <w:sz w:val="26"/>
          <w:szCs w:val="26"/>
        </w:rPr>
        <w:t>муниципальных</w:t>
      </w:r>
      <w:r w:rsidR="00002493">
        <w:rPr>
          <w:rFonts w:ascii="Times New Roman" w:hAnsi="Times New Roman" w:cs="Times New Roman"/>
          <w:sz w:val="26"/>
          <w:szCs w:val="26"/>
        </w:rPr>
        <w:t xml:space="preserve"> бюджетных</w:t>
      </w:r>
      <w:r w:rsidRPr="005D49F6">
        <w:rPr>
          <w:rFonts w:ascii="Times New Roman" w:hAnsi="Times New Roman" w:cs="Times New Roman"/>
          <w:sz w:val="26"/>
          <w:szCs w:val="26"/>
        </w:rPr>
        <w:t xml:space="preserve"> учреждений, </w:t>
      </w:r>
      <w:r w:rsidR="00EF16AF" w:rsidRPr="00031C62">
        <w:rPr>
          <w:rFonts w:ascii="Times New Roman" w:hAnsi="Times New Roman"/>
          <w:sz w:val="26"/>
          <w:szCs w:val="26"/>
        </w:rPr>
        <w:t>осуществляющих деятельность спортивных сооружений,</w:t>
      </w:r>
      <w:r w:rsidR="00EF16AF" w:rsidRPr="00031C62">
        <w:rPr>
          <w:rFonts w:ascii="Times New Roman" w:hAnsi="Times New Roman"/>
          <w:bCs/>
          <w:sz w:val="26"/>
          <w:szCs w:val="26"/>
        </w:rPr>
        <w:t xml:space="preserve"> </w:t>
      </w:r>
      <w:r w:rsidRPr="005D49F6">
        <w:rPr>
          <w:rFonts w:ascii="Times New Roman" w:hAnsi="Times New Roman" w:cs="Times New Roman"/>
          <w:sz w:val="26"/>
          <w:szCs w:val="26"/>
        </w:rPr>
        <w:t>подведомственных</w:t>
      </w:r>
      <w:r>
        <w:rPr>
          <w:rFonts w:ascii="Times New Roman" w:hAnsi="Times New Roman" w:cs="Times New Roman"/>
          <w:sz w:val="26"/>
          <w:szCs w:val="26"/>
        </w:rPr>
        <w:t xml:space="preserve"> Управлению по спорту </w:t>
      </w:r>
      <w:r w:rsidRPr="005D49F6">
        <w:rPr>
          <w:rFonts w:ascii="Times New Roman" w:hAnsi="Times New Roman" w:cs="Times New Roman"/>
          <w:sz w:val="26"/>
          <w:szCs w:val="26"/>
        </w:rPr>
        <w:t>Администрации города Норильска</w:t>
      </w:r>
      <w:r>
        <w:rPr>
          <w:rFonts w:ascii="Times New Roman" w:hAnsi="Times New Roman" w:cs="Times New Roman"/>
          <w:sz w:val="26"/>
          <w:szCs w:val="26"/>
        </w:rPr>
        <w:t>, утвержденному постановлением Администрации города Норильска</w:t>
      </w:r>
    </w:p>
    <w:p w14:paraId="394F5AC2" w14:textId="74ED6E93" w:rsidR="008B48C3" w:rsidRPr="005D49F6" w:rsidRDefault="00F01DD8" w:rsidP="008B48C3">
      <w:pPr>
        <w:pStyle w:val="ConsPlusNormal"/>
        <w:ind w:left="9498"/>
        <w:rPr>
          <w:rFonts w:ascii="Times New Roman" w:hAnsi="Times New Roman" w:cs="Times New Roman"/>
          <w:sz w:val="26"/>
          <w:szCs w:val="26"/>
        </w:rPr>
      </w:pPr>
      <w:r>
        <w:rPr>
          <w:rFonts w:ascii="Times New Roman" w:hAnsi="Times New Roman" w:cs="Times New Roman"/>
          <w:sz w:val="26"/>
          <w:szCs w:val="26"/>
        </w:rPr>
        <w:t>от 05.09.2016 №461</w:t>
      </w:r>
    </w:p>
    <w:p w14:paraId="3EAFF370" w14:textId="77777777" w:rsidR="008B48C3" w:rsidRPr="005D49F6" w:rsidRDefault="008B48C3" w:rsidP="008B48C3">
      <w:pPr>
        <w:pStyle w:val="ConsPlusNormal"/>
        <w:jc w:val="right"/>
        <w:rPr>
          <w:rFonts w:ascii="Times New Roman" w:hAnsi="Times New Roman" w:cs="Times New Roman"/>
          <w:sz w:val="26"/>
          <w:szCs w:val="26"/>
        </w:rPr>
      </w:pPr>
    </w:p>
    <w:p w14:paraId="4663D2E1" w14:textId="51665DA2" w:rsidR="008B48C3" w:rsidRPr="00ED5F6A" w:rsidRDefault="008B48C3" w:rsidP="00F72F5A">
      <w:pPr>
        <w:pStyle w:val="af"/>
        <w:autoSpaceDE w:val="0"/>
        <w:autoSpaceDN w:val="0"/>
        <w:adjustRightInd w:val="0"/>
        <w:spacing w:after="0" w:line="240" w:lineRule="auto"/>
        <w:ind w:left="142"/>
        <w:jc w:val="center"/>
        <w:outlineLvl w:val="1"/>
        <w:rPr>
          <w:rFonts w:ascii="Times New Roman" w:hAnsi="Times New Roman"/>
          <w:sz w:val="26"/>
          <w:szCs w:val="26"/>
        </w:rPr>
      </w:pPr>
      <w:r w:rsidRPr="00ED5F6A">
        <w:rPr>
          <w:rFonts w:ascii="Times New Roman" w:hAnsi="Times New Roman"/>
          <w:sz w:val="26"/>
          <w:szCs w:val="26"/>
        </w:rPr>
        <w:t>Критерии оценки результативности и качества труда для установления ежемесячных выплат за важность выполняемой работы, степень самостоятельности и ответственности при выполнении поставленных задач, за качество выполняемых работ</w:t>
      </w:r>
    </w:p>
    <w:p w14:paraId="7E9DD9ED" w14:textId="77777777" w:rsidR="008B48C3" w:rsidRPr="00ED5F6A" w:rsidRDefault="008B48C3" w:rsidP="008B48C3">
      <w:pPr>
        <w:pStyle w:val="ConsPlusNormal"/>
        <w:ind w:firstLine="540"/>
        <w:jc w:val="both"/>
        <w:rPr>
          <w:rFonts w:ascii="Times New Roman" w:hAnsi="Times New Roman" w:cs="Times New Roman"/>
          <w:sz w:val="26"/>
          <w:szCs w:val="26"/>
        </w:rPr>
      </w:pPr>
    </w:p>
    <w:tbl>
      <w:tblPr>
        <w:tblW w:w="14874" w:type="dxa"/>
        <w:tblLayout w:type="fixed"/>
        <w:tblLook w:val="04A0" w:firstRow="1" w:lastRow="0" w:firstColumn="1" w:lastColumn="0" w:noHBand="0" w:noVBand="1"/>
      </w:tblPr>
      <w:tblGrid>
        <w:gridCol w:w="7078"/>
        <w:gridCol w:w="3827"/>
        <w:gridCol w:w="2694"/>
        <w:gridCol w:w="1275"/>
      </w:tblGrid>
      <w:tr w:rsidR="008B48C3" w:rsidRPr="00ED5F6A" w14:paraId="1C8F2D15" w14:textId="77777777" w:rsidTr="00012B80">
        <w:trPr>
          <w:cantSplit/>
          <w:trHeight w:val="60"/>
          <w:tblHeader/>
        </w:trPr>
        <w:tc>
          <w:tcPr>
            <w:tcW w:w="707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8BE5149" w14:textId="4E681234" w:rsidR="008B48C3" w:rsidRPr="00ED5F6A" w:rsidRDefault="008B48C3" w:rsidP="008B48C3">
            <w:pPr>
              <w:spacing w:after="0" w:line="240" w:lineRule="auto"/>
              <w:jc w:val="center"/>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Должность</w:t>
            </w:r>
            <w:r w:rsidR="00002A4F" w:rsidRPr="00ED5F6A">
              <w:rPr>
                <w:rFonts w:ascii="Times New Roman" w:eastAsia="Times New Roman" w:hAnsi="Times New Roman"/>
                <w:bCs/>
                <w:color w:val="000000"/>
                <w:sz w:val="26"/>
                <w:szCs w:val="26"/>
                <w:lang w:eastAsia="ru-RU"/>
              </w:rPr>
              <w:t xml:space="preserve"> (профессия)</w:t>
            </w:r>
          </w:p>
        </w:tc>
        <w:tc>
          <w:tcPr>
            <w:tcW w:w="3827" w:type="dxa"/>
            <w:tcBorders>
              <w:top w:val="single" w:sz="4" w:space="0" w:color="auto"/>
              <w:left w:val="single" w:sz="4" w:space="0" w:color="auto"/>
              <w:bottom w:val="single" w:sz="4" w:space="0" w:color="auto"/>
              <w:right w:val="single" w:sz="4" w:space="0" w:color="auto"/>
            </w:tcBorders>
            <w:vAlign w:val="center"/>
          </w:tcPr>
          <w:p w14:paraId="08411E7C" w14:textId="137427A4" w:rsidR="008B48C3" w:rsidRPr="00ED5F6A" w:rsidRDefault="008B48C3" w:rsidP="008B48C3">
            <w:pPr>
              <w:spacing w:after="0" w:line="240" w:lineRule="auto"/>
              <w:jc w:val="center"/>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Критерии оценки</w:t>
            </w:r>
          </w:p>
        </w:tc>
        <w:tc>
          <w:tcPr>
            <w:tcW w:w="2694" w:type="dxa"/>
            <w:tcBorders>
              <w:top w:val="single" w:sz="4" w:space="0" w:color="auto"/>
              <w:left w:val="single" w:sz="4" w:space="0" w:color="auto"/>
              <w:bottom w:val="single" w:sz="4" w:space="0" w:color="auto"/>
              <w:right w:val="single" w:sz="4" w:space="0" w:color="auto"/>
            </w:tcBorders>
            <w:vAlign w:val="center"/>
          </w:tcPr>
          <w:p w14:paraId="453B4108" w14:textId="77777777" w:rsidR="008B48C3" w:rsidRPr="00ED5F6A" w:rsidRDefault="008B48C3" w:rsidP="008B48C3">
            <w:pPr>
              <w:spacing w:after="0" w:line="240" w:lineRule="auto"/>
              <w:jc w:val="center"/>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Индикаторы оценки</w:t>
            </w:r>
          </w:p>
        </w:tc>
        <w:tc>
          <w:tcPr>
            <w:tcW w:w="1275" w:type="dxa"/>
            <w:tcBorders>
              <w:top w:val="single" w:sz="4" w:space="0" w:color="auto"/>
              <w:left w:val="single" w:sz="4" w:space="0" w:color="auto"/>
              <w:bottom w:val="single" w:sz="4" w:space="0" w:color="auto"/>
              <w:right w:val="single" w:sz="4" w:space="0" w:color="auto"/>
            </w:tcBorders>
            <w:vAlign w:val="center"/>
          </w:tcPr>
          <w:p w14:paraId="0D3A9C69" w14:textId="77777777" w:rsidR="008B48C3" w:rsidRPr="00ED5F6A" w:rsidRDefault="008B48C3" w:rsidP="00012B80">
            <w:pPr>
              <w:spacing w:after="0" w:line="240" w:lineRule="auto"/>
              <w:ind w:left="-109" w:right="-108"/>
              <w:jc w:val="center"/>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Количество баллов</w:t>
            </w:r>
          </w:p>
        </w:tc>
      </w:tr>
      <w:tr w:rsidR="008B48C3" w:rsidRPr="00ED5F6A" w14:paraId="5ACE69E9" w14:textId="77777777" w:rsidTr="00012B80">
        <w:trPr>
          <w:trHeight w:val="476"/>
        </w:trPr>
        <w:tc>
          <w:tcPr>
            <w:tcW w:w="707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E051886" w14:textId="77777777" w:rsidR="008B48C3" w:rsidRPr="00ED5F6A" w:rsidRDefault="008B48C3" w:rsidP="008B48C3">
            <w:pPr>
              <w:spacing w:after="0" w:line="240" w:lineRule="auto"/>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 xml:space="preserve">Ведущий инженер по охране труда, </w:t>
            </w:r>
          </w:p>
          <w:p w14:paraId="648A9FA0" w14:textId="69CD4FB1" w:rsidR="008B48C3" w:rsidRPr="00ED5F6A" w:rsidRDefault="008B48C3" w:rsidP="008B48C3">
            <w:pPr>
              <w:spacing w:after="0" w:line="240" w:lineRule="auto"/>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 xml:space="preserve">Ведущий инженер-энергетик, </w:t>
            </w:r>
            <w:r w:rsidR="00CB1DF4" w:rsidRPr="00ED5F6A">
              <w:rPr>
                <w:rFonts w:ascii="Times New Roman" w:eastAsia="Times New Roman" w:hAnsi="Times New Roman"/>
                <w:bCs/>
                <w:color w:val="000000"/>
                <w:sz w:val="26"/>
                <w:szCs w:val="26"/>
                <w:lang w:eastAsia="ru-RU"/>
              </w:rPr>
              <w:t>ведущий инженер-электроник,</w:t>
            </w:r>
          </w:p>
          <w:p w14:paraId="351A99E3" w14:textId="77777777" w:rsidR="008B48C3" w:rsidRPr="00ED5F6A" w:rsidRDefault="008B48C3" w:rsidP="008B48C3">
            <w:pPr>
              <w:spacing w:after="0" w:line="240" w:lineRule="auto"/>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 xml:space="preserve">Ведущий экономист по договорной и претензионной работе, </w:t>
            </w:r>
          </w:p>
          <w:p w14:paraId="4A99D4EB" w14:textId="77777777" w:rsidR="00CB1DF4" w:rsidRPr="00ED5F6A" w:rsidRDefault="008B48C3" w:rsidP="008B48C3">
            <w:pPr>
              <w:spacing w:after="0" w:line="240" w:lineRule="auto"/>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 xml:space="preserve">Ведущий специалист по кадрам, </w:t>
            </w:r>
            <w:r w:rsidR="00CB1DF4" w:rsidRPr="00ED5F6A">
              <w:rPr>
                <w:rFonts w:ascii="Times New Roman" w:eastAsia="Times New Roman" w:hAnsi="Times New Roman"/>
                <w:bCs/>
                <w:color w:val="000000"/>
                <w:sz w:val="26"/>
                <w:szCs w:val="26"/>
                <w:lang w:eastAsia="ru-RU"/>
              </w:rPr>
              <w:t xml:space="preserve">Ведущий инженер, </w:t>
            </w:r>
          </w:p>
          <w:p w14:paraId="5D04CD3F" w14:textId="77777777" w:rsidR="00012B80" w:rsidRPr="00ED5F6A" w:rsidRDefault="008B48C3" w:rsidP="008B48C3">
            <w:pPr>
              <w:spacing w:after="0" w:line="240" w:lineRule="auto"/>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 xml:space="preserve">Главный энергетик, Главный механик, </w:t>
            </w:r>
          </w:p>
          <w:p w14:paraId="68502CE4" w14:textId="1C42C899" w:rsidR="008B48C3" w:rsidRPr="00ED5F6A" w:rsidRDefault="008B48C3" w:rsidP="008B48C3">
            <w:pPr>
              <w:spacing w:after="0" w:line="240" w:lineRule="auto"/>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 xml:space="preserve">Заведующий хозяйством, </w:t>
            </w:r>
          </w:p>
          <w:p w14:paraId="66D72647" w14:textId="77777777" w:rsidR="008B48C3" w:rsidRPr="00ED5F6A" w:rsidRDefault="008B48C3" w:rsidP="008B48C3">
            <w:pPr>
              <w:spacing w:after="0" w:line="240" w:lineRule="auto"/>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Инструктор-методист физкультурно-спортивных организаций,</w:t>
            </w:r>
          </w:p>
          <w:p w14:paraId="66E470DF" w14:textId="77777777" w:rsidR="008B48C3" w:rsidRPr="00ED5F6A" w:rsidRDefault="008B48C3" w:rsidP="008B48C3">
            <w:pPr>
              <w:spacing w:after="0" w:line="240" w:lineRule="auto"/>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 xml:space="preserve">Инструктор- методист по адаптивной физической культуре (АФК), </w:t>
            </w:r>
          </w:p>
          <w:p w14:paraId="3A70167A" w14:textId="2AF97AAE" w:rsidR="008B48C3" w:rsidRPr="00ED5F6A" w:rsidRDefault="008B48C3" w:rsidP="008B48C3">
            <w:pPr>
              <w:spacing w:after="0" w:line="240" w:lineRule="auto"/>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Начальник отдела</w:t>
            </w:r>
            <w:r w:rsidR="00CB1DF4" w:rsidRPr="00ED5F6A">
              <w:rPr>
                <w:rFonts w:ascii="Times New Roman" w:eastAsia="Times New Roman" w:hAnsi="Times New Roman"/>
                <w:bCs/>
                <w:color w:val="000000"/>
                <w:sz w:val="26"/>
                <w:szCs w:val="26"/>
                <w:lang w:eastAsia="ru-RU"/>
              </w:rPr>
              <w:t xml:space="preserve">, </w:t>
            </w:r>
            <w:r w:rsidRPr="00ED5F6A">
              <w:rPr>
                <w:rFonts w:ascii="Times New Roman" w:eastAsia="Times New Roman" w:hAnsi="Times New Roman"/>
                <w:bCs/>
                <w:color w:val="000000"/>
                <w:sz w:val="26"/>
                <w:szCs w:val="26"/>
                <w:lang w:eastAsia="ru-RU"/>
              </w:rPr>
              <w:t xml:space="preserve">Начальник участка, </w:t>
            </w:r>
          </w:p>
          <w:p w14:paraId="791B26D3" w14:textId="77777777" w:rsidR="008B48C3" w:rsidRPr="00ED5F6A" w:rsidRDefault="008B48C3" w:rsidP="008B48C3">
            <w:pPr>
              <w:spacing w:after="0" w:line="240" w:lineRule="auto"/>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 xml:space="preserve">Начальник спортивно-массового отдела, Начальник спортивного отдела, </w:t>
            </w:r>
          </w:p>
          <w:p w14:paraId="0BE854EA" w14:textId="77777777" w:rsidR="00CB1DF4" w:rsidRPr="00ED5F6A" w:rsidRDefault="00CB1DF4" w:rsidP="00CB1DF4">
            <w:pPr>
              <w:spacing w:after="0" w:line="240" w:lineRule="auto"/>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lastRenderedPageBreak/>
              <w:t xml:space="preserve">Старший инструктор-методист физкультурно-спортивных организаций, </w:t>
            </w:r>
          </w:p>
          <w:p w14:paraId="6B0E4ACE" w14:textId="77777777" w:rsidR="00CB1DF4" w:rsidRPr="00ED5F6A" w:rsidRDefault="00CB1DF4" w:rsidP="00CB1DF4">
            <w:pPr>
              <w:spacing w:after="0" w:line="240" w:lineRule="auto"/>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 xml:space="preserve">Специалист по кадрам I категории, </w:t>
            </w:r>
          </w:p>
          <w:p w14:paraId="21AD6B0F" w14:textId="77777777" w:rsidR="008B48C3" w:rsidRPr="00ED5F6A" w:rsidRDefault="008B48C3" w:rsidP="008B48C3">
            <w:pPr>
              <w:spacing w:after="0" w:line="240" w:lineRule="auto"/>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Экономист по материально-техническому снабжению I категории</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173B58E8" w14:textId="0C82C7A3" w:rsidR="008B48C3" w:rsidRPr="00ED5F6A" w:rsidRDefault="008B48C3" w:rsidP="00002493">
            <w:pPr>
              <w:spacing w:after="0" w:line="240" w:lineRule="auto"/>
              <w:jc w:val="center"/>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lastRenderedPageBreak/>
              <w:t>Выплата за важность выполняемой работы</w:t>
            </w:r>
            <w:r w:rsidR="00491271">
              <w:rPr>
                <w:rFonts w:ascii="Times New Roman" w:eastAsia="Times New Roman" w:hAnsi="Times New Roman"/>
                <w:bCs/>
                <w:color w:val="000000"/>
                <w:sz w:val="26"/>
                <w:szCs w:val="26"/>
                <w:lang w:eastAsia="ru-RU"/>
              </w:rPr>
              <w:t>,</w:t>
            </w:r>
            <w:r w:rsidR="00002493" w:rsidRPr="00ED5F6A">
              <w:rPr>
                <w:rFonts w:ascii="Times New Roman" w:eastAsia="Times New Roman" w:hAnsi="Times New Roman"/>
                <w:bCs/>
                <w:color w:val="000000"/>
                <w:sz w:val="26"/>
                <w:szCs w:val="26"/>
                <w:lang w:eastAsia="ru-RU"/>
              </w:rPr>
              <w:t xml:space="preserve"> </w:t>
            </w:r>
            <w:r w:rsidR="00002493" w:rsidRPr="00ED5F6A">
              <w:rPr>
                <w:rFonts w:ascii="Times New Roman" w:hAnsi="Times New Roman"/>
                <w:sz w:val="26"/>
                <w:szCs w:val="26"/>
              </w:rPr>
              <w:t>степень самостоятельности и ответственности при выполнении поставленных задач</w:t>
            </w:r>
          </w:p>
        </w:tc>
      </w:tr>
      <w:tr w:rsidR="008B48C3" w:rsidRPr="00ED5F6A" w14:paraId="313F80E8" w14:textId="77777777" w:rsidTr="00012B80">
        <w:trPr>
          <w:trHeight w:val="824"/>
        </w:trPr>
        <w:tc>
          <w:tcPr>
            <w:tcW w:w="7078" w:type="dxa"/>
            <w:vMerge/>
            <w:tcBorders>
              <w:top w:val="single" w:sz="8" w:space="0" w:color="auto"/>
              <w:left w:val="single" w:sz="8" w:space="0" w:color="auto"/>
              <w:bottom w:val="single" w:sz="8" w:space="0" w:color="000000"/>
              <w:right w:val="single" w:sz="4" w:space="0" w:color="auto"/>
            </w:tcBorders>
            <w:vAlign w:val="center"/>
            <w:hideMark/>
          </w:tcPr>
          <w:p w14:paraId="3BC2013D" w14:textId="77777777" w:rsidR="008B48C3" w:rsidRPr="00ED5F6A" w:rsidRDefault="008B48C3" w:rsidP="008B48C3">
            <w:pPr>
              <w:spacing w:after="0" w:line="240" w:lineRule="auto"/>
              <w:rPr>
                <w:rFonts w:ascii="Times New Roman" w:eastAsia="Times New Roman" w:hAnsi="Times New Roman"/>
                <w:bCs/>
                <w:color w:val="000000"/>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6A218D07" w14:textId="242C2634" w:rsidR="00955AFE" w:rsidRDefault="00955AFE" w:rsidP="00002493">
            <w:pPr>
              <w:spacing w:after="0" w:line="240" w:lineRule="auto"/>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Обоснованные замечания к деятельности </w:t>
            </w:r>
            <w:r w:rsidR="00D0585C">
              <w:rPr>
                <w:rFonts w:ascii="Times New Roman" w:eastAsia="Times New Roman" w:hAnsi="Times New Roman"/>
                <w:color w:val="000000"/>
                <w:sz w:val="26"/>
                <w:szCs w:val="26"/>
                <w:lang w:eastAsia="ru-RU"/>
              </w:rPr>
              <w:t>сотрудника</w:t>
            </w:r>
          </w:p>
          <w:p w14:paraId="1CB642BA" w14:textId="333A1B46" w:rsidR="003F564D" w:rsidRPr="00ED5F6A" w:rsidRDefault="00D0585C" w:rsidP="00002493">
            <w:pPr>
              <w:spacing w:after="0" w:line="240" w:lineRule="auto"/>
              <w:rPr>
                <w:rFonts w:ascii="Times New Roman" w:eastAsia="Times New Roman" w:hAnsi="Times New Roman"/>
                <w:color w:val="000000"/>
                <w:sz w:val="26"/>
                <w:szCs w:val="26"/>
                <w:lang w:eastAsia="ru-RU"/>
              </w:rPr>
            </w:pPr>
            <w:r w:rsidRPr="00ED5F6A">
              <w:rPr>
                <w:rFonts w:ascii="Times New Roman" w:eastAsia="Times New Roman" w:hAnsi="Times New Roman"/>
                <w:color w:val="000000"/>
                <w:sz w:val="26"/>
                <w:szCs w:val="26"/>
                <w:lang w:eastAsia="ru-RU"/>
              </w:rPr>
              <w:t>со стороны руководителя учреждения</w:t>
            </w:r>
            <w:r w:rsidRPr="00ED5F6A">
              <w:rPr>
                <w:rFonts w:ascii="Times New Roman" w:hAnsi="Times New Roman"/>
                <w:sz w:val="26"/>
                <w:szCs w:val="26"/>
              </w:rPr>
              <w:t>, органов государственного контроля (надзора), занимающихся, иных лиц</w:t>
            </w:r>
          </w:p>
        </w:tc>
        <w:tc>
          <w:tcPr>
            <w:tcW w:w="2694" w:type="dxa"/>
            <w:tcBorders>
              <w:top w:val="single" w:sz="4" w:space="0" w:color="auto"/>
              <w:left w:val="single" w:sz="4" w:space="0" w:color="auto"/>
              <w:bottom w:val="single" w:sz="4" w:space="0" w:color="auto"/>
              <w:right w:val="single" w:sz="4" w:space="0" w:color="auto"/>
            </w:tcBorders>
            <w:vAlign w:val="center"/>
          </w:tcPr>
          <w:p w14:paraId="172A8A94" w14:textId="3D11C174" w:rsidR="008B48C3" w:rsidRPr="00ED5F6A" w:rsidRDefault="00D0585C" w:rsidP="00D0585C">
            <w:pPr>
              <w:spacing w:after="0" w:line="240" w:lineRule="auto"/>
              <w:jc w:val="center"/>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О</w:t>
            </w:r>
            <w:r w:rsidR="008B48C3" w:rsidRPr="00ED5F6A">
              <w:rPr>
                <w:rFonts w:ascii="Times New Roman" w:eastAsia="Times New Roman" w:hAnsi="Times New Roman"/>
                <w:color w:val="000000"/>
                <w:sz w:val="26"/>
                <w:szCs w:val="26"/>
                <w:lang w:eastAsia="ru-RU"/>
              </w:rPr>
              <w:t>тсутствие</w:t>
            </w:r>
          </w:p>
        </w:tc>
        <w:tc>
          <w:tcPr>
            <w:tcW w:w="1275" w:type="dxa"/>
            <w:tcBorders>
              <w:top w:val="single" w:sz="4" w:space="0" w:color="auto"/>
              <w:left w:val="single" w:sz="4" w:space="0" w:color="auto"/>
              <w:bottom w:val="single" w:sz="4" w:space="0" w:color="auto"/>
              <w:right w:val="single" w:sz="4" w:space="0" w:color="auto"/>
            </w:tcBorders>
            <w:vAlign w:val="center"/>
          </w:tcPr>
          <w:p w14:paraId="5612FB4C" w14:textId="77777777" w:rsidR="008B48C3" w:rsidRPr="00ED5F6A" w:rsidRDefault="008B48C3" w:rsidP="008B48C3">
            <w:pPr>
              <w:spacing w:after="0" w:line="240" w:lineRule="auto"/>
              <w:jc w:val="center"/>
              <w:rPr>
                <w:rFonts w:ascii="Times New Roman" w:eastAsia="Times New Roman" w:hAnsi="Times New Roman"/>
                <w:color w:val="000000"/>
                <w:sz w:val="26"/>
                <w:szCs w:val="26"/>
                <w:lang w:eastAsia="ru-RU"/>
              </w:rPr>
            </w:pPr>
            <w:r w:rsidRPr="00ED5F6A">
              <w:rPr>
                <w:rFonts w:ascii="Times New Roman" w:eastAsia="Times New Roman" w:hAnsi="Times New Roman"/>
                <w:color w:val="000000"/>
                <w:sz w:val="26"/>
                <w:szCs w:val="26"/>
                <w:lang w:eastAsia="ru-RU"/>
              </w:rPr>
              <w:t>50</w:t>
            </w:r>
          </w:p>
        </w:tc>
      </w:tr>
      <w:tr w:rsidR="008B48C3" w:rsidRPr="00ED5F6A" w14:paraId="037BFCB7" w14:textId="77777777" w:rsidTr="00ED5F6A">
        <w:trPr>
          <w:trHeight w:val="399"/>
        </w:trPr>
        <w:tc>
          <w:tcPr>
            <w:tcW w:w="7078" w:type="dxa"/>
            <w:vMerge/>
            <w:tcBorders>
              <w:top w:val="single" w:sz="8" w:space="0" w:color="auto"/>
              <w:left w:val="single" w:sz="8" w:space="0" w:color="auto"/>
              <w:bottom w:val="single" w:sz="8" w:space="0" w:color="000000"/>
              <w:right w:val="single" w:sz="4" w:space="0" w:color="auto"/>
            </w:tcBorders>
            <w:vAlign w:val="center"/>
            <w:hideMark/>
          </w:tcPr>
          <w:p w14:paraId="6C410624" w14:textId="6420F28E" w:rsidR="008B48C3" w:rsidRPr="00ED5F6A" w:rsidRDefault="008B48C3" w:rsidP="008B48C3">
            <w:pPr>
              <w:spacing w:after="0" w:line="240" w:lineRule="auto"/>
              <w:rPr>
                <w:rFonts w:ascii="Times New Roman" w:eastAsia="Times New Roman" w:hAnsi="Times New Roman"/>
                <w:bCs/>
                <w:color w:val="000000"/>
                <w:sz w:val="26"/>
                <w:szCs w:val="26"/>
                <w:lang w:eastAsia="ru-RU"/>
              </w:rPr>
            </w:pP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7B29890F" w14:textId="0D8A76C9" w:rsidR="008B48C3" w:rsidRPr="00ED5F6A" w:rsidRDefault="008B48C3" w:rsidP="008B48C3">
            <w:pPr>
              <w:spacing w:after="0" w:line="240" w:lineRule="auto"/>
              <w:jc w:val="center"/>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Выплата за качество выполняемых работ</w:t>
            </w:r>
          </w:p>
        </w:tc>
      </w:tr>
      <w:tr w:rsidR="008B48C3" w:rsidRPr="00ED5F6A" w14:paraId="47620AE5" w14:textId="77777777" w:rsidTr="00ED5F6A">
        <w:trPr>
          <w:trHeight w:val="996"/>
        </w:trPr>
        <w:tc>
          <w:tcPr>
            <w:tcW w:w="7078" w:type="dxa"/>
            <w:vMerge/>
            <w:tcBorders>
              <w:top w:val="single" w:sz="8" w:space="0" w:color="auto"/>
              <w:left w:val="single" w:sz="8" w:space="0" w:color="auto"/>
              <w:bottom w:val="single" w:sz="8" w:space="0" w:color="000000"/>
              <w:right w:val="single" w:sz="4" w:space="0" w:color="auto"/>
            </w:tcBorders>
            <w:vAlign w:val="center"/>
            <w:hideMark/>
          </w:tcPr>
          <w:p w14:paraId="469A9A20" w14:textId="77777777" w:rsidR="008B48C3" w:rsidRPr="00ED5F6A" w:rsidRDefault="008B48C3" w:rsidP="008B48C3">
            <w:pPr>
              <w:spacing w:after="0" w:line="240" w:lineRule="auto"/>
              <w:rPr>
                <w:rFonts w:ascii="Times New Roman" w:eastAsia="Times New Roman" w:hAnsi="Times New Roman"/>
                <w:bCs/>
                <w:color w:val="000000"/>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34178675" w14:textId="745F66D3" w:rsidR="008B48C3" w:rsidRPr="00ED5F6A" w:rsidRDefault="00AF7FE6" w:rsidP="003F564D">
            <w:pPr>
              <w:spacing w:after="0" w:line="240" w:lineRule="auto"/>
              <w:rPr>
                <w:rFonts w:ascii="Times New Roman" w:eastAsia="Times New Roman" w:hAnsi="Times New Roman"/>
                <w:color w:val="000000"/>
                <w:sz w:val="26"/>
                <w:szCs w:val="26"/>
                <w:lang w:eastAsia="ru-RU"/>
              </w:rPr>
            </w:pPr>
            <w:r w:rsidRPr="00ED5F6A">
              <w:rPr>
                <w:rFonts w:ascii="Times New Roman" w:eastAsia="Times New Roman" w:hAnsi="Times New Roman"/>
                <w:color w:val="000000"/>
                <w:sz w:val="26"/>
                <w:szCs w:val="26"/>
                <w:lang w:eastAsia="ru-RU"/>
              </w:rPr>
              <w:t>Качественное выполнение должностных обязанностей и разовых поручений</w:t>
            </w:r>
            <w:r w:rsidR="00D60AFE" w:rsidRPr="00ED5F6A">
              <w:rPr>
                <w:rFonts w:ascii="Times New Roman" w:eastAsia="Times New Roman" w:hAnsi="Times New Roman"/>
                <w:color w:val="000000"/>
                <w:sz w:val="26"/>
                <w:szCs w:val="26"/>
                <w:lang w:eastAsia="ru-RU"/>
              </w:rPr>
              <w:t xml:space="preserve"> </w:t>
            </w:r>
            <w:r w:rsidR="00D60AFE" w:rsidRPr="00ED5F6A">
              <w:rPr>
                <w:rFonts w:ascii="Times New Roman" w:eastAsia="Times New Roman" w:hAnsi="Times New Roman"/>
                <w:color w:val="000000"/>
                <w:sz w:val="26"/>
                <w:szCs w:val="26"/>
                <w:lang w:eastAsia="ru-RU"/>
              </w:rPr>
              <w:lastRenderedPageBreak/>
              <w:t>непосредственного руководителя, руководителя учреждения</w:t>
            </w:r>
          </w:p>
        </w:tc>
        <w:tc>
          <w:tcPr>
            <w:tcW w:w="2694" w:type="dxa"/>
            <w:tcBorders>
              <w:top w:val="single" w:sz="4" w:space="0" w:color="auto"/>
              <w:left w:val="single" w:sz="4" w:space="0" w:color="auto"/>
              <w:bottom w:val="single" w:sz="4" w:space="0" w:color="auto"/>
              <w:right w:val="single" w:sz="4" w:space="0" w:color="auto"/>
            </w:tcBorders>
            <w:vAlign w:val="center"/>
          </w:tcPr>
          <w:p w14:paraId="058DFF43" w14:textId="61618164" w:rsidR="008B48C3" w:rsidRPr="00ED5F6A" w:rsidRDefault="00D0585C" w:rsidP="00D60AFE">
            <w:pPr>
              <w:spacing w:after="0" w:line="240" w:lineRule="auto"/>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lastRenderedPageBreak/>
              <w:t>Оперативное исполнение</w:t>
            </w:r>
          </w:p>
        </w:tc>
        <w:tc>
          <w:tcPr>
            <w:tcW w:w="1275" w:type="dxa"/>
            <w:tcBorders>
              <w:top w:val="single" w:sz="4" w:space="0" w:color="auto"/>
              <w:left w:val="single" w:sz="4" w:space="0" w:color="auto"/>
              <w:bottom w:val="single" w:sz="4" w:space="0" w:color="auto"/>
              <w:right w:val="single" w:sz="4" w:space="0" w:color="auto"/>
            </w:tcBorders>
            <w:vAlign w:val="center"/>
          </w:tcPr>
          <w:p w14:paraId="33866F21" w14:textId="77777777" w:rsidR="008B48C3" w:rsidRPr="00ED5F6A" w:rsidRDefault="008B48C3" w:rsidP="008B48C3">
            <w:pPr>
              <w:spacing w:after="0" w:line="240" w:lineRule="auto"/>
              <w:jc w:val="center"/>
              <w:rPr>
                <w:rFonts w:ascii="Times New Roman" w:eastAsia="Times New Roman" w:hAnsi="Times New Roman"/>
                <w:color w:val="000000"/>
                <w:sz w:val="26"/>
                <w:szCs w:val="26"/>
                <w:lang w:eastAsia="ru-RU"/>
              </w:rPr>
            </w:pPr>
            <w:r w:rsidRPr="00ED5F6A">
              <w:rPr>
                <w:rFonts w:ascii="Times New Roman" w:eastAsia="Times New Roman" w:hAnsi="Times New Roman"/>
                <w:color w:val="000000"/>
                <w:sz w:val="26"/>
                <w:szCs w:val="26"/>
                <w:lang w:eastAsia="ru-RU"/>
              </w:rPr>
              <w:t>50</w:t>
            </w:r>
          </w:p>
        </w:tc>
      </w:tr>
      <w:tr w:rsidR="008B48C3" w:rsidRPr="00ED5F6A" w14:paraId="0FACAA29" w14:textId="77777777" w:rsidTr="00ED5F6A">
        <w:trPr>
          <w:trHeight w:val="60"/>
        </w:trPr>
        <w:tc>
          <w:tcPr>
            <w:tcW w:w="7078" w:type="dxa"/>
            <w:vMerge/>
            <w:tcBorders>
              <w:top w:val="single" w:sz="8" w:space="0" w:color="auto"/>
              <w:left w:val="single" w:sz="8" w:space="0" w:color="auto"/>
              <w:bottom w:val="single" w:sz="4" w:space="0" w:color="auto"/>
              <w:right w:val="single" w:sz="4" w:space="0" w:color="auto"/>
            </w:tcBorders>
            <w:vAlign w:val="center"/>
            <w:hideMark/>
          </w:tcPr>
          <w:p w14:paraId="1748DF17" w14:textId="77777777" w:rsidR="008B48C3" w:rsidRPr="00ED5F6A" w:rsidRDefault="008B48C3" w:rsidP="008B48C3">
            <w:pPr>
              <w:spacing w:after="0" w:line="240" w:lineRule="auto"/>
              <w:rPr>
                <w:rFonts w:ascii="Times New Roman" w:eastAsia="Times New Roman" w:hAnsi="Times New Roman"/>
                <w:bCs/>
                <w:color w:val="000000"/>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tcPr>
          <w:p w14:paraId="61A33E69" w14:textId="77777777" w:rsidR="008B48C3" w:rsidRPr="00ED5F6A" w:rsidRDefault="008B48C3" w:rsidP="008B48C3">
            <w:pPr>
              <w:spacing w:after="0" w:line="240" w:lineRule="auto"/>
              <w:jc w:val="right"/>
              <w:rPr>
                <w:rFonts w:ascii="Times New Roman" w:eastAsia="Times New Roman" w:hAnsi="Times New Roman"/>
                <w:bCs/>
                <w:color w:val="000000"/>
                <w:sz w:val="26"/>
                <w:szCs w:val="26"/>
                <w:lang w:eastAsia="ru-RU"/>
              </w:rPr>
            </w:pPr>
          </w:p>
        </w:tc>
        <w:tc>
          <w:tcPr>
            <w:tcW w:w="2694" w:type="dxa"/>
            <w:tcBorders>
              <w:top w:val="single" w:sz="4" w:space="0" w:color="auto"/>
              <w:left w:val="single" w:sz="4" w:space="0" w:color="auto"/>
              <w:bottom w:val="single" w:sz="4" w:space="0" w:color="auto"/>
              <w:right w:val="single" w:sz="4" w:space="0" w:color="auto"/>
            </w:tcBorders>
            <w:vAlign w:val="center"/>
          </w:tcPr>
          <w:p w14:paraId="4E9E1FCE" w14:textId="7DDE1206" w:rsidR="008B48C3" w:rsidRPr="00ED5F6A" w:rsidRDefault="008B48C3" w:rsidP="008B48C3">
            <w:pPr>
              <w:spacing w:after="0" w:line="240" w:lineRule="auto"/>
              <w:jc w:val="right"/>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ИТОГО баллов:</w:t>
            </w:r>
          </w:p>
        </w:tc>
        <w:tc>
          <w:tcPr>
            <w:tcW w:w="1275" w:type="dxa"/>
            <w:tcBorders>
              <w:top w:val="single" w:sz="4" w:space="0" w:color="auto"/>
              <w:left w:val="single" w:sz="4" w:space="0" w:color="auto"/>
              <w:bottom w:val="single" w:sz="4" w:space="0" w:color="auto"/>
              <w:right w:val="single" w:sz="4" w:space="0" w:color="auto"/>
            </w:tcBorders>
            <w:vAlign w:val="center"/>
          </w:tcPr>
          <w:p w14:paraId="2336FDA0" w14:textId="77777777" w:rsidR="008B48C3" w:rsidRPr="00ED5F6A" w:rsidRDefault="008B48C3" w:rsidP="008B48C3">
            <w:pPr>
              <w:spacing w:after="0" w:line="240" w:lineRule="auto"/>
              <w:jc w:val="center"/>
              <w:rPr>
                <w:rFonts w:ascii="Times New Roman" w:eastAsia="Times New Roman" w:hAnsi="Times New Roman"/>
                <w:color w:val="000000"/>
                <w:sz w:val="26"/>
                <w:szCs w:val="26"/>
                <w:lang w:eastAsia="ru-RU"/>
              </w:rPr>
            </w:pPr>
            <w:r w:rsidRPr="00ED5F6A">
              <w:rPr>
                <w:rFonts w:ascii="Times New Roman" w:eastAsia="Times New Roman" w:hAnsi="Times New Roman"/>
                <w:color w:val="000000"/>
                <w:sz w:val="26"/>
                <w:szCs w:val="26"/>
                <w:lang w:eastAsia="ru-RU"/>
              </w:rPr>
              <w:t>100</w:t>
            </w:r>
          </w:p>
        </w:tc>
      </w:tr>
      <w:tr w:rsidR="008B48C3" w:rsidRPr="00ED5F6A" w14:paraId="51B43A52" w14:textId="77777777" w:rsidTr="00D60AFE">
        <w:trPr>
          <w:trHeight w:val="60"/>
        </w:trPr>
        <w:tc>
          <w:tcPr>
            <w:tcW w:w="70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08A1DC" w14:textId="77777777" w:rsidR="008B48C3" w:rsidRPr="00ED5F6A" w:rsidRDefault="008B48C3" w:rsidP="008B48C3">
            <w:pPr>
              <w:spacing w:after="0" w:line="240" w:lineRule="auto"/>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 xml:space="preserve">Документовед I категории, </w:t>
            </w:r>
          </w:p>
          <w:p w14:paraId="5C367340" w14:textId="77777777" w:rsidR="008B48C3" w:rsidRPr="00ED5F6A" w:rsidRDefault="008B48C3" w:rsidP="008B48C3">
            <w:pPr>
              <w:spacing w:after="0" w:line="240" w:lineRule="auto"/>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 xml:space="preserve">Документовед, </w:t>
            </w:r>
          </w:p>
          <w:p w14:paraId="2FF041AE" w14:textId="77777777" w:rsidR="008B48C3" w:rsidRPr="00ED5F6A" w:rsidRDefault="008B48C3" w:rsidP="008B48C3">
            <w:pPr>
              <w:spacing w:after="0" w:line="240" w:lineRule="auto"/>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 xml:space="preserve">Заведующий складом, </w:t>
            </w:r>
          </w:p>
          <w:p w14:paraId="2F148B7A" w14:textId="77777777" w:rsidR="008B48C3" w:rsidRPr="00ED5F6A" w:rsidRDefault="008B48C3" w:rsidP="008B48C3">
            <w:pPr>
              <w:spacing w:after="0" w:line="240" w:lineRule="auto"/>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Старший администратор</w:t>
            </w:r>
          </w:p>
        </w:tc>
        <w:tc>
          <w:tcPr>
            <w:tcW w:w="7796" w:type="dxa"/>
            <w:gridSpan w:val="3"/>
            <w:tcBorders>
              <w:top w:val="single" w:sz="4" w:space="0" w:color="auto"/>
              <w:left w:val="single" w:sz="4" w:space="0" w:color="auto"/>
              <w:bottom w:val="single" w:sz="4" w:space="0" w:color="auto"/>
              <w:right w:val="single" w:sz="4" w:space="0" w:color="auto"/>
            </w:tcBorders>
          </w:tcPr>
          <w:p w14:paraId="70CF09B4" w14:textId="10317EBA" w:rsidR="008B48C3" w:rsidRPr="00ED5F6A" w:rsidRDefault="00002493" w:rsidP="008B48C3">
            <w:pPr>
              <w:spacing w:after="0" w:line="240" w:lineRule="auto"/>
              <w:jc w:val="center"/>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Выплата за важность выполняемой работы</w:t>
            </w:r>
            <w:r w:rsidR="00491271">
              <w:rPr>
                <w:rFonts w:ascii="Times New Roman" w:eastAsia="Times New Roman" w:hAnsi="Times New Roman"/>
                <w:bCs/>
                <w:color w:val="000000"/>
                <w:sz w:val="26"/>
                <w:szCs w:val="26"/>
                <w:lang w:eastAsia="ru-RU"/>
              </w:rPr>
              <w:t>,</w:t>
            </w:r>
            <w:r w:rsidRPr="00ED5F6A">
              <w:rPr>
                <w:rFonts w:ascii="Times New Roman" w:eastAsia="Times New Roman" w:hAnsi="Times New Roman"/>
                <w:bCs/>
                <w:color w:val="000000"/>
                <w:sz w:val="26"/>
                <w:szCs w:val="26"/>
                <w:lang w:eastAsia="ru-RU"/>
              </w:rPr>
              <w:t xml:space="preserve"> </w:t>
            </w:r>
            <w:r w:rsidRPr="00ED5F6A">
              <w:rPr>
                <w:rFonts w:ascii="Times New Roman" w:hAnsi="Times New Roman"/>
                <w:sz w:val="26"/>
                <w:szCs w:val="26"/>
              </w:rPr>
              <w:t>степень самостоятельности и ответственности при выполнении поставленных задач</w:t>
            </w:r>
          </w:p>
        </w:tc>
      </w:tr>
      <w:tr w:rsidR="008B48C3" w:rsidRPr="00ED5F6A" w14:paraId="70FE50CB" w14:textId="77777777" w:rsidTr="00D60AFE">
        <w:trPr>
          <w:trHeight w:val="60"/>
        </w:trPr>
        <w:tc>
          <w:tcPr>
            <w:tcW w:w="7078" w:type="dxa"/>
            <w:vMerge/>
            <w:tcBorders>
              <w:top w:val="single" w:sz="4" w:space="0" w:color="auto"/>
              <w:left w:val="single" w:sz="4" w:space="0" w:color="auto"/>
              <w:bottom w:val="single" w:sz="4" w:space="0" w:color="auto"/>
              <w:right w:val="single" w:sz="4" w:space="0" w:color="auto"/>
            </w:tcBorders>
            <w:vAlign w:val="center"/>
            <w:hideMark/>
          </w:tcPr>
          <w:p w14:paraId="0A2E466A" w14:textId="77777777" w:rsidR="008B48C3" w:rsidRPr="00ED5F6A" w:rsidRDefault="008B48C3" w:rsidP="008B48C3">
            <w:pPr>
              <w:spacing w:after="0" w:line="240" w:lineRule="auto"/>
              <w:rPr>
                <w:rFonts w:ascii="Times New Roman" w:eastAsia="Times New Roman" w:hAnsi="Times New Roman"/>
                <w:bCs/>
                <w:color w:val="000000"/>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759F1338" w14:textId="77777777" w:rsidR="00D0585C" w:rsidRDefault="00D0585C" w:rsidP="00D0585C">
            <w:pPr>
              <w:spacing w:after="0" w:line="240" w:lineRule="auto"/>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Обоснованные замечания к деятельности сотрудника</w:t>
            </w:r>
          </w:p>
          <w:p w14:paraId="2C501631" w14:textId="19A203E7" w:rsidR="008B48C3" w:rsidRPr="00ED5F6A" w:rsidRDefault="00D0585C" w:rsidP="00D0585C">
            <w:pPr>
              <w:spacing w:after="0" w:line="240" w:lineRule="auto"/>
              <w:rPr>
                <w:rFonts w:ascii="Times New Roman" w:eastAsia="Times New Roman" w:hAnsi="Times New Roman"/>
                <w:color w:val="000000"/>
                <w:sz w:val="26"/>
                <w:szCs w:val="26"/>
                <w:lang w:eastAsia="ru-RU"/>
              </w:rPr>
            </w:pPr>
            <w:r w:rsidRPr="00ED5F6A">
              <w:rPr>
                <w:rFonts w:ascii="Times New Roman" w:eastAsia="Times New Roman" w:hAnsi="Times New Roman"/>
                <w:color w:val="000000"/>
                <w:sz w:val="26"/>
                <w:szCs w:val="26"/>
                <w:lang w:eastAsia="ru-RU"/>
              </w:rPr>
              <w:t>со стороны руководителя учреждения</w:t>
            </w:r>
            <w:r w:rsidRPr="00ED5F6A">
              <w:rPr>
                <w:rFonts w:ascii="Times New Roman" w:hAnsi="Times New Roman"/>
                <w:sz w:val="26"/>
                <w:szCs w:val="26"/>
              </w:rPr>
              <w:t>, занимающихся, иных лиц</w:t>
            </w:r>
          </w:p>
        </w:tc>
        <w:tc>
          <w:tcPr>
            <w:tcW w:w="2694" w:type="dxa"/>
            <w:tcBorders>
              <w:top w:val="single" w:sz="4" w:space="0" w:color="auto"/>
              <w:left w:val="single" w:sz="4" w:space="0" w:color="auto"/>
              <w:bottom w:val="single" w:sz="4" w:space="0" w:color="auto"/>
              <w:right w:val="single" w:sz="4" w:space="0" w:color="auto"/>
            </w:tcBorders>
            <w:vAlign w:val="center"/>
          </w:tcPr>
          <w:p w14:paraId="17702CCC" w14:textId="777C865D" w:rsidR="008B48C3" w:rsidRPr="00ED5F6A" w:rsidRDefault="00BE654C" w:rsidP="00D0585C">
            <w:pPr>
              <w:spacing w:after="0" w:line="240" w:lineRule="auto"/>
              <w:rPr>
                <w:rFonts w:ascii="Times New Roman" w:eastAsia="Times New Roman" w:hAnsi="Times New Roman"/>
                <w:color w:val="000000"/>
                <w:sz w:val="26"/>
                <w:szCs w:val="26"/>
                <w:lang w:eastAsia="ru-RU"/>
              </w:rPr>
            </w:pPr>
            <w:r w:rsidRPr="00ED5F6A">
              <w:rPr>
                <w:rFonts w:ascii="Times New Roman" w:eastAsia="Times New Roman" w:hAnsi="Times New Roman"/>
                <w:color w:val="000000"/>
                <w:sz w:val="26"/>
                <w:szCs w:val="26"/>
                <w:lang w:eastAsia="ru-RU"/>
              </w:rPr>
              <w:t xml:space="preserve">Отсутствие </w:t>
            </w:r>
          </w:p>
        </w:tc>
        <w:tc>
          <w:tcPr>
            <w:tcW w:w="1275" w:type="dxa"/>
            <w:tcBorders>
              <w:top w:val="single" w:sz="4" w:space="0" w:color="auto"/>
              <w:left w:val="single" w:sz="4" w:space="0" w:color="auto"/>
              <w:bottom w:val="single" w:sz="4" w:space="0" w:color="auto"/>
              <w:right w:val="single" w:sz="4" w:space="0" w:color="auto"/>
            </w:tcBorders>
            <w:vAlign w:val="center"/>
          </w:tcPr>
          <w:p w14:paraId="45733D2A" w14:textId="383F30FD" w:rsidR="008B48C3" w:rsidRPr="00ED5F6A" w:rsidRDefault="008B48C3" w:rsidP="008B48C3">
            <w:pPr>
              <w:spacing w:after="0" w:line="240" w:lineRule="auto"/>
              <w:jc w:val="center"/>
              <w:rPr>
                <w:rFonts w:ascii="Times New Roman" w:eastAsia="Times New Roman" w:hAnsi="Times New Roman"/>
                <w:color w:val="000000"/>
                <w:sz w:val="26"/>
                <w:szCs w:val="26"/>
                <w:lang w:eastAsia="ru-RU"/>
              </w:rPr>
            </w:pPr>
            <w:r w:rsidRPr="00ED5F6A">
              <w:rPr>
                <w:rFonts w:ascii="Times New Roman" w:eastAsia="Times New Roman" w:hAnsi="Times New Roman"/>
                <w:color w:val="000000"/>
                <w:sz w:val="26"/>
                <w:szCs w:val="26"/>
                <w:lang w:eastAsia="ru-RU"/>
              </w:rPr>
              <w:t>45</w:t>
            </w:r>
          </w:p>
        </w:tc>
      </w:tr>
      <w:tr w:rsidR="008B48C3" w:rsidRPr="00ED5F6A" w14:paraId="5D1CA72F" w14:textId="77777777" w:rsidTr="00D60AFE">
        <w:trPr>
          <w:trHeight w:val="60"/>
        </w:trPr>
        <w:tc>
          <w:tcPr>
            <w:tcW w:w="7078" w:type="dxa"/>
            <w:vMerge/>
            <w:tcBorders>
              <w:top w:val="single" w:sz="4" w:space="0" w:color="auto"/>
              <w:left w:val="single" w:sz="8" w:space="0" w:color="auto"/>
              <w:bottom w:val="single" w:sz="8" w:space="0" w:color="000000"/>
              <w:right w:val="single" w:sz="4" w:space="0" w:color="auto"/>
            </w:tcBorders>
            <w:vAlign w:val="center"/>
            <w:hideMark/>
          </w:tcPr>
          <w:p w14:paraId="676E6219" w14:textId="77777777" w:rsidR="008B48C3" w:rsidRPr="00ED5F6A" w:rsidRDefault="008B48C3" w:rsidP="008B48C3">
            <w:pPr>
              <w:spacing w:after="0" w:line="240" w:lineRule="auto"/>
              <w:rPr>
                <w:rFonts w:ascii="Times New Roman" w:eastAsia="Times New Roman" w:hAnsi="Times New Roman"/>
                <w:bCs/>
                <w:color w:val="000000"/>
                <w:sz w:val="26"/>
                <w:szCs w:val="26"/>
                <w:lang w:eastAsia="ru-RU"/>
              </w:rPr>
            </w:pPr>
          </w:p>
        </w:tc>
        <w:tc>
          <w:tcPr>
            <w:tcW w:w="7796" w:type="dxa"/>
            <w:gridSpan w:val="3"/>
            <w:tcBorders>
              <w:top w:val="single" w:sz="4" w:space="0" w:color="auto"/>
              <w:left w:val="single" w:sz="4" w:space="0" w:color="auto"/>
              <w:bottom w:val="single" w:sz="4" w:space="0" w:color="auto"/>
              <w:right w:val="single" w:sz="4" w:space="0" w:color="auto"/>
            </w:tcBorders>
          </w:tcPr>
          <w:p w14:paraId="24293D2D" w14:textId="1653584D" w:rsidR="008B48C3" w:rsidRPr="00ED5F6A" w:rsidRDefault="008B48C3" w:rsidP="008B48C3">
            <w:pPr>
              <w:spacing w:after="0" w:line="240" w:lineRule="auto"/>
              <w:jc w:val="center"/>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Выплата за качество выполняемых работ</w:t>
            </w:r>
          </w:p>
        </w:tc>
      </w:tr>
      <w:tr w:rsidR="00D0585C" w:rsidRPr="00ED5F6A" w14:paraId="0ADD5DE9" w14:textId="77777777" w:rsidTr="00012B80">
        <w:trPr>
          <w:trHeight w:val="281"/>
        </w:trPr>
        <w:tc>
          <w:tcPr>
            <w:tcW w:w="7078" w:type="dxa"/>
            <w:vMerge/>
            <w:tcBorders>
              <w:top w:val="nil"/>
              <w:left w:val="single" w:sz="8" w:space="0" w:color="auto"/>
              <w:bottom w:val="single" w:sz="8" w:space="0" w:color="000000"/>
              <w:right w:val="single" w:sz="4" w:space="0" w:color="auto"/>
            </w:tcBorders>
            <w:vAlign w:val="center"/>
            <w:hideMark/>
          </w:tcPr>
          <w:p w14:paraId="2F46ACFD" w14:textId="77777777" w:rsidR="00D0585C" w:rsidRPr="00ED5F6A" w:rsidRDefault="00D0585C" w:rsidP="00D0585C">
            <w:pPr>
              <w:spacing w:after="0" w:line="240" w:lineRule="auto"/>
              <w:rPr>
                <w:rFonts w:ascii="Times New Roman" w:eastAsia="Times New Roman" w:hAnsi="Times New Roman"/>
                <w:bCs/>
                <w:color w:val="000000"/>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45672380" w14:textId="472570D0" w:rsidR="00D0585C" w:rsidRPr="00ED5F6A" w:rsidRDefault="00D0585C" w:rsidP="00D0585C">
            <w:pPr>
              <w:spacing w:after="0" w:line="240" w:lineRule="auto"/>
              <w:rPr>
                <w:rFonts w:ascii="Times New Roman" w:eastAsia="Times New Roman" w:hAnsi="Times New Roman"/>
                <w:color w:val="000000"/>
                <w:sz w:val="26"/>
                <w:szCs w:val="26"/>
                <w:lang w:eastAsia="ru-RU"/>
              </w:rPr>
            </w:pPr>
            <w:r w:rsidRPr="00ED5F6A">
              <w:rPr>
                <w:rFonts w:ascii="Times New Roman" w:eastAsia="Times New Roman" w:hAnsi="Times New Roman"/>
                <w:color w:val="000000"/>
                <w:sz w:val="26"/>
                <w:szCs w:val="26"/>
                <w:lang w:eastAsia="ru-RU"/>
              </w:rPr>
              <w:t>Качественное выполнение должностных обязанностей и разовых поручений непосредственного руководителя, руководителя учреждения</w:t>
            </w:r>
          </w:p>
        </w:tc>
        <w:tc>
          <w:tcPr>
            <w:tcW w:w="2694" w:type="dxa"/>
            <w:tcBorders>
              <w:top w:val="single" w:sz="4" w:space="0" w:color="auto"/>
              <w:left w:val="single" w:sz="4" w:space="0" w:color="auto"/>
              <w:bottom w:val="single" w:sz="4" w:space="0" w:color="auto"/>
              <w:right w:val="single" w:sz="4" w:space="0" w:color="auto"/>
            </w:tcBorders>
            <w:vAlign w:val="center"/>
          </w:tcPr>
          <w:p w14:paraId="20C9CB2E" w14:textId="1473FBF8" w:rsidR="00D0585C" w:rsidRPr="00ED5F6A" w:rsidRDefault="00D0585C" w:rsidP="00D0585C">
            <w:pPr>
              <w:spacing w:after="0" w:line="240" w:lineRule="auto"/>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Оперативное исполнение</w:t>
            </w:r>
          </w:p>
        </w:tc>
        <w:tc>
          <w:tcPr>
            <w:tcW w:w="1275" w:type="dxa"/>
            <w:tcBorders>
              <w:top w:val="single" w:sz="4" w:space="0" w:color="auto"/>
              <w:left w:val="single" w:sz="4" w:space="0" w:color="auto"/>
              <w:bottom w:val="single" w:sz="4" w:space="0" w:color="auto"/>
              <w:right w:val="single" w:sz="4" w:space="0" w:color="auto"/>
            </w:tcBorders>
            <w:vAlign w:val="center"/>
          </w:tcPr>
          <w:p w14:paraId="788469D7" w14:textId="77777777" w:rsidR="00D0585C" w:rsidRPr="00ED5F6A" w:rsidRDefault="00D0585C" w:rsidP="00D0585C">
            <w:pPr>
              <w:spacing w:after="0" w:line="240" w:lineRule="auto"/>
              <w:jc w:val="center"/>
              <w:rPr>
                <w:rFonts w:ascii="Times New Roman" w:eastAsia="Times New Roman" w:hAnsi="Times New Roman"/>
                <w:color w:val="000000"/>
                <w:sz w:val="26"/>
                <w:szCs w:val="26"/>
                <w:lang w:eastAsia="ru-RU"/>
              </w:rPr>
            </w:pPr>
            <w:r w:rsidRPr="00ED5F6A">
              <w:rPr>
                <w:rFonts w:ascii="Times New Roman" w:eastAsia="Times New Roman" w:hAnsi="Times New Roman"/>
                <w:color w:val="000000"/>
                <w:sz w:val="26"/>
                <w:szCs w:val="26"/>
                <w:lang w:eastAsia="ru-RU"/>
              </w:rPr>
              <w:t>45</w:t>
            </w:r>
          </w:p>
        </w:tc>
      </w:tr>
      <w:tr w:rsidR="008B48C3" w:rsidRPr="00ED5F6A" w14:paraId="415649C3" w14:textId="77777777" w:rsidTr="00012B80">
        <w:trPr>
          <w:trHeight w:val="60"/>
        </w:trPr>
        <w:tc>
          <w:tcPr>
            <w:tcW w:w="7078" w:type="dxa"/>
            <w:vMerge/>
            <w:tcBorders>
              <w:top w:val="nil"/>
              <w:left w:val="single" w:sz="8" w:space="0" w:color="auto"/>
              <w:bottom w:val="single" w:sz="8" w:space="0" w:color="000000"/>
              <w:right w:val="single" w:sz="4" w:space="0" w:color="auto"/>
            </w:tcBorders>
            <w:vAlign w:val="center"/>
            <w:hideMark/>
          </w:tcPr>
          <w:p w14:paraId="69687069" w14:textId="77777777" w:rsidR="008B48C3" w:rsidRPr="00ED5F6A" w:rsidRDefault="008B48C3" w:rsidP="008B48C3">
            <w:pPr>
              <w:spacing w:after="0" w:line="240" w:lineRule="auto"/>
              <w:rPr>
                <w:rFonts w:ascii="Times New Roman" w:eastAsia="Times New Roman" w:hAnsi="Times New Roman"/>
                <w:bCs/>
                <w:color w:val="000000"/>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tcPr>
          <w:p w14:paraId="66AD51E5" w14:textId="77777777" w:rsidR="008B48C3" w:rsidRPr="00ED5F6A" w:rsidRDefault="008B48C3" w:rsidP="008B48C3">
            <w:pPr>
              <w:spacing w:after="0" w:line="240" w:lineRule="auto"/>
              <w:jc w:val="right"/>
              <w:rPr>
                <w:rFonts w:ascii="Times New Roman" w:eastAsia="Times New Roman" w:hAnsi="Times New Roman"/>
                <w:bCs/>
                <w:color w:val="000000"/>
                <w:sz w:val="26"/>
                <w:szCs w:val="26"/>
                <w:lang w:eastAsia="ru-RU"/>
              </w:rPr>
            </w:pPr>
          </w:p>
        </w:tc>
        <w:tc>
          <w:tcPr>
            <w:tcW w:w="2694" w:type="dxa"/>
            <w:tcBorders>
              <w:top w:val="single" w:sz="4" w:space="0" w:color="auto"/>
              <w:left w:val="single" w:sz="4" w:space="0" w:color="auto"/>
              <w:bottom w:val="single" w:sz="4" w:space="0" w:color="auto"/>
              <w:right w:val="single" w:sz="4" w:space="0" w:color="auto"/>
            </w:tcBorders>
            <w:vAlign w:val="center"/>
          </w:tcPr>
          <w:p w14:paraId="222BB1A8" w14:textId="4B66661E" w:rsidR="008B48C3" w:rsidRPr="00ED5F6A" w:rsidRDefault="008B48C3" w:rsidP="008B48C3">
            <w:pPr>
              <w:spacing w:after="0" w:line="240" w:lineRule="auto"/>
              <w:jc w:val="right"/>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ИТОГО баллов:</w:t>
            </w:r>
          </w:p>
        </w:tc>
        <w:tc>
          <w:tcPr>
            <w:tcW w:w="1275" w:type="dxa"/>
            <w:tcBorders>
              <w:top w:val="single" w:sz="4" w:space="0" w:color="auto"/>
              <w:left w:val="single" w:sz="4" w:space="0" w:color="auto"/>
              <w:bottom w:val="single" w:sz="4" w:space="0" w:color="auto"/>
              <w:right w:val="single" w:sz="4" w:space="0" w:color="auto"/>
            </w:tcBorders>
            <w:vAlign w:val="center"/>
          </w:tcPr>
          <w:p w14:paraId="014B505A" w14:textId="77777777" w:rsidR="008B48C3" w:rsidRPr="00ED5F6A" w:rsidRDefault="008B48C3" w:rsidP="008B48C3">
            <w:pPr>
              <w:spacing w:after="0" w:line="240" w:lineRule="auto"/>
              <w:jc w:val="center"/>
              <w:rPr>
                <w:rFonts w:ascii="Times New Roman" w:eastAsia="Times New Roman" w:hAnsi="Times New Roman"/>
                <w:color w:val="000000"/>
                <w:sz w:val="26"/>
                <w:szCs w:val="26"/>
                <w:lang w:eastAsia="ru-RU"/>
              </w:rPr>
            </w:pPr>
            <w:r w:rsidRPr="00ED5F6A">
              <w:rPr>
                <w:rFonts w:ascii="Times New Roman" w:eastAsia="Times New Roman" w:hAnsi="Times New Roman"/>
                <w:color w:val="000000"/>
                <w:sz w:val="26"/>
                <w:szCs w:val="26"/>
                <w:lang w:eastAsia="ru-RU"/>
              </w:rPr>
              <w:t>90</w:t>
            </w:r>
          </w:p>
        </w:tc>
      </w:tr>
      <w:tr w:rsidR="006769AF" w:rsidRPr="00ED5F6A" w14:paraId="03C1654A" w14:textId="77777777" w:rsidTr="00D0585C">
        <w:trPr>
          <w:trHeight w:val="60"/>
        </w:trPr>
        <w:tc>
          <w:tcPr>
            <w:tcW w:w="7078" w:type="dxa"/>
            <w:vMerge w:val="restart"/>
            <w:tcBorders>
              <w:top w:val="nil"/>
              <w:left w:val="single" w:sz="8" w:space="0" w:color="auto"/>
              <w:bottom w:val="single" w:sz="8" w:space="0" w:color="000000"/>
              <w:right w:val="single" w:sz="4" w:space="0" w:color="auto"/>
            </w:tcBorders>
            <w:shd w:val="clear" w:color="auto" w:fill="auto"/>
            <w:vAlign w:val="center"/>
            <w:hideMark/>
          </w:tcPr>
          <w:p w14:paraId="2658991B" w14:textId="77777777" w:rsidR="006769AF" w:rsidRPr="00ED5F6A" w:rsidRDefault="006769AF" w:rsidP="008B48C3">
            <w:pPr>
              <w:spacing w:after="0" w:line="240" w:lineRule="auto"/>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 xml:space="preserve">Администратор, </w:t>
            </w:r>
          </w:p>
          <w:p w14:paraId="2FF668E4" w14:textId="77777777" w:rsidR="006769AF" w:rsidRPr="00ED5F6A" w:rsidRDefault="006769AF" w:rsidP="008B48C3">
            <w:pPr>
              <w:spacing w:after="0" w:line="240" w:lineRule="auto"/>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 xml:space="preserve">Водитель </w:t>
            </w:r>
            <w:proofErr w:type="spellStart"/>
            <w:r w:rsidRPr="00ED5F6A">
              <w:rPr>
                <w:rFonts w:ascii="Times New Roman" w:eastAsia="Times New Roman" w:hAnsi="Times New Roman"/>
                <w:bCs/>
                <w:color w:val="000000"/>
                <w:sz w:val="26"/>
                <w:szCs w:val="26"/>
                <w:lang w:eastAsia="ru-RU"/>
              </w:rPr>
              <w:t>мототранспортных</w:t>
            </w:r>
            <w:proofErr w:type="spellEnd"/>
            <w:r w:rsidRPr="00ED5F6A">
              <w:rPr>
                <w:rFonts w:ascii="Times New Roman" w:eastAsia="Times New Roman" w:hAnsi="Times New Roman"/>
                <w:bCs/>
                <w:color w:val="000000"/>
                <w:sz w:val="26"/>
                <w:szCs w:val="26"/>
                <w:lang w:eastAsia="ru-RU"/>
              </w:rPr>
              <w:t xml:space="preserve"> средств, Звукорежиссер,</w:t>
            </w:r>
          </w:p>
          <w:p w14:paraId="1B22C2A1" w14:textId="484EB5AF" w:rsidR="006769AF" w:rsidRPr="00ED5F6A" w:rsidRDefault="00251D67" w:rsidP="008B48C3">
            <w:pPr>
              <w:spacing w:after="0" w:line="240" w:lineRule="auto"/>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Инструктор по сп</w:t>
            </w:r>
            <w:r w:rsidR="006769AF" w:rsidRPr="00ED5F6A">
              <w:rPr>
                <w:rFonts w:ascii="Times New Roman" w:eastAsia="Times New Roman" w:hAnsi="Times New Roman"/>
                <w:bCs/>
                <w:color w:val="000000"/>
                <w:sz w:val="26"/>
                <w:szCs w:val="26"/>
                <w:lang w:eastAsia="ru-RU"/>
              </w:rPr>
              <w:t>о</w:t>
            </w:r>
            <w:r w:rsidRPr="00ED5F6A">
              <w:rPr>
                <w:rFonts w:ascii="Times New Roman" w:eastAsia="Times New Roman" w:hAnsi="Times New Roman"/>
                <w:bCs/>
                <w:color w:val="000000"/>
                <w:sz w:val="26"/>
                <w:szCs w:val="26"/>
                <w:lang w:eastAsia="ru-RU"/>
              </w:rPr>
              <w:t>р</w:t>
            </w:r>
            <w:r w:rsidR="006769AF" w:rsidRPr="00ED5F6A">
              <w:rPr>
                <w:rFonts w:ascii="Times New Roman" w:eastAsia="Times New Roman" w:hAnsi="Times New Roman"/>
                <w:bCs/>
                <w:color w:val="000000"/>
                <w:sz w:val="26"/>
                <w:szCs w:val="26"/>
                <w:lang w:eastAsia="ru-RU"/>
              </w:rPr>
              <w:t xml:space="preserve">ту, </w:t>
            </w:r>
          </w:p>
          <w:p w14:paraId="1F915F20" w14:textId="77777777" w:rsidR="006769AF" w:rsidRPr="00ED5F6A" w:rsidRDefault="006769AF" w:rsidP="008B48C3">
            <w:pPr>
              <w:spacing w:after="0" w:line="240" w:lineRule="auto"/>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 xml:space="preserve">Исполнитель художественно-оформительских работ, </w:t>
            </w:r>
          </w:p>
          <w:p w14:paraId="42C577DC" w14:textId="104047CF" w:rsidR="006769AF" w:rsidRPr="00ED5F6A" w:rsidRDefault="006769AF" w:rsidP="008B48C3">
            <w:pPr>
              <w:spacing w:after="0" w:line="240" w:lineRule="auto"/>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 xml:space="preserve">Кладовщик, Лаборант химического анализа, Механик, </w:t>
            </w:r>
          </w:p>
          <w:p w14:paraId="3F3F38BD" w14:textId="3CB66CC7" w:rsidR="006769AF" w:rsidRPr="00ED5F6A" w:rsidRDefault="00CB1DF4" w:rsidP="008B48C3">
            <w:pPr>
              <w:spacing w:after="0" w:line="240" w:lineRule="auto"/>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 xml:space="preserve">Тренер, </w:t>
            </w:r>
            <w:r w:rsidR="006769AF" w:rsidRPr="00ED5F6A">
              <w:rPr>
                <w:rFonts w:ascii="Times New Roman" w:eastAsia="Times New Roman" w:hAnsi="Times New Roman"/>
                <w:bCs/>
                <w:color w:val="000000"/>
                <w:sz w:val="26"/>
                <w:szCs w:val="26"/>
                <w:lang w:eastAsia="ru-RU"/>
              </w:rPr>
              <w:t xml:space="preserve">Тренер- преподаватель по адаптивной физической культуре, </w:t>
            </w:r>
          </w:p>
          <w:p w14:paraId="77707B0E" w14:textId="77777777" w:rsidR="006769AF" w:rsidRPr="00ED5F6A" w:rsidRDefault="006769AF" w:rsidP="008B48C3">
            <w:pPr>
              <w:spacing w:after="0" w:line="240" w:lineRule="auto"/>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lastRenderedPageBreak/>
              <w:t xml:space="preserve">Техник по оружию, </w:t>
            </w:r>
          </w:p>
          <w:p w14:paraId="43D6F726" w14:textId="3D77ED74" w:rsidR="006769AF" w:rsidRPr="00ED5F6A" w:rsidRDefault="006769AF" w:rsidP="00CB1DF4">
            <w:pPr>
              <w:spacing w:after="0" w:line="240" w:lineRule="auto"/>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Маляр, Мастер участка</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7E7FB14A" w14:textId="55D7561F" w:rsidR="006769AF" w:rsidRPr="00ED5F6A" w:rsidRDefault="00002493" w:rsidP="008B48C3">
            <w:pPr>
              <w:spacing w:after="0" w:line="240" w:lineRule="auto"/>
              <w:jc w:val="center"/>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lastRenderedPageBreak/>
              <w:t>Выплата за важность выполняемой работы</w:t>
            </w:r>
            <w:r w:rsidR="00491271">
              <w:rPr>
                <w:rFonts w:ascii="Times New Roman" w:eastAsia="Times New Roman" w:hAnsi="Times New Roman"/>
                <w:bCs/>
                <w:color w:val="000000"/>
                <w:sz w:val="26"/>
                <w:szCs w:val="26"/>
                <w:lang w:eastAsia="ru-RU"/>
              </w:rPr>
              <w:t>,</w:t>
            </w:r>
            <w:r w:rsidRPr="00ED5F6A">
              <w:rPr>
                <w:rFonts w:ascii="Times New Roman" w:eastAsia="Times New Roman" w:hAnsi="Times New Roman"/>
                <w:bCs/>
                <w:color w:val="000000"/>
                <w:sz w:val="26"/>
                <w:szCs w:val="26"/>
                <w:lang w:eastAsia="ru-RU"/>
              </w:rPr>
              <w:t xml:space="preserve"> </w:t>
            </w:r>
            <w:r w:rsidRPr="00ED5F6A">
              <w:rPr>
                <w:rFonts w:ascii="Times New Roman" w:hAnsi="Times New Roman"/>
                <w:sz w:val="26"/>
                <w:szCs w:val="26"/>
              </w:rPr>
              <w:t>степень самостоятельности и ответственности при выполнении поставленных задач</w:t>
            </w:r>
          </w:p>
        </w:tc>
      </w:tr>
      <w:tr w:rsidR="006769AF" w:rsidRPr="00ED5F6A" w14:paraId="06DECB3F" w14:textId="77777777" w:rsidTr="00D0585C">
        <w:trPr>
          <w:trHeight w:val="759"/>
        </w:trPr>
        <w:tc>
          <w:tcPr>
            <w:tcW w:w="7078" w:type="dxa"/>
            <w:vMerge/>
            <w:tcBorders>
              <w:top w:val="nil"/>
              <w:left w:val="single" w:sz="8" w:space="0" w:color="auto"/>
              <w:bottom w:val="single" w:sz="8" w:space="0" w:color="000000"/>
              <w:right w:val="single" w:sz="4" w:space="0" w:color="auto"/>
            </w:tcBorders>
            <w:vAlign w:val="center"/>
            <w:hideMark/>
          </w:tcPr>
          <w:p w14:paraId="2D576FAC" w14:textId="77777777" w:rsidR="006769AF" w:rsidRPr="00ED5F6A" w:rsidRDefault="006769AF" w:rsidP="006769AF">
            <w:pPr>
              <w:spacing w:after="0" w:line="240" w:lineRule="auto"/>
              <w:rPr>
                <w:rFonts w:ascii="Times New Roman" w:eastAsia="Times New Roman" w:hAnsi="Times New Roman"/>
                <w:bCs/>
                <w:color w:val="000000"/>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64A3C886" w14:textId="77777777" w:rsidR="00D0585C" w:rsidRDefault="00D0585C" w:rsidP="00D0585C">
            <w:pPr>
              <w:spacing w:after="0" w:line="240" w:lineRule="auto"/>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Обоснованные замечания к деятельности сотрудника</w:t>
            </w:r>
          </w:p>
          <w:p w14:paraId="0E63DE46" w14:textId="7A50AF3E" w:rsidR="006769AF" w:rsidRPr="00ED5F6A" w:rsidRDefault="00D0585C" w:rsidP="00D0585C">
            <w:pPr>
              <w:spacing w:after="0" w:line="240" w:lineRule="auto"/>
              <w:rPr>
                <w:rFonts w:ascii="Times New Roman" w:eastAsia="Times New Roman" w:hAnsi="Times New Roman"/>
                <w:color w:val="000000"/>
                <w:sz w:val="26"/>
                <w:szCs w:val="26"/>
                <w:lang w:eastAsia="ru-RU"/>
              </w:rPr>
            </w:pPr>
            <w:r w:rsidRPr="00ED5F6A">
              <w:rPr>
                <w:rFonts w:ascii="Times New Roman" w:eastAsia="Times New Roman" w:hAnsi="Times New Roman"/>
                <w:color w:val="000000"/>
                <w:sz w:val="26"/>
                <w:szCs w:val="26"/>
                <w:lang w:eastAsia="ru-RU"/>
              </w:rPr>
              <w:t>со стороны руководителя учреждения</w:t>
            </w:r>
            <w:r w:rsidRPr="00ED5F6A">
              <w:rPr>
                <w:rFonts w:ascii="Times New Roman" w:hAnsi="Times New Roman"/>
                <w:sz w:val="26"/>
                <w:szCs w:val="26"/>
              </w:rPr>
              <w:t xml:space="preserve">, органов </w:t>
            </w:r>
            <w:r w:rsidRPr="00ED5F6A">
              <w:rPr>
                <w:rFonts w:ascii="Times New Roman" w:hAnsi="Times New Roman"/>
                <w:sz w:val="26"/>
                <w:szCs w:val="26"/>
              </w:rPr>
              <w:lastRenderedPageBreak/>
              <w:t>государственного контроля (надзора), занимающихся, иных лиц</w:t>
            </w:r>
          </w:p>
        </w:tc>
        <w:tc>
          <w:tcPr>
            <w:tcW w:w="2694" w:type="dxa"/>
            <w:tcBorders>
              <w:top w:val="single" w:sz="4" w:space="0" w:color="auto"/>
              <w:left w:val="single" w:sz="4" w:space="0" w:color="auto"/>
              <w:bottom w:val="single" w:sz="4" w:space="0" w:color="auto"/>
              <w:right w:val="single" w:sz="4" w:space="0" w:color="auto"/>
            </w:tcBorders>
            <w:vAlign w:val="center"/>
          </w:tcPr>
          <w:p w14:paraId="2852CD2B" w14:textId="045FD351" w:rsidR="006769AF" w:rsidRPr="00ED5F6A" w:rsidRDefault="00BE654C" w:rsidP="00D0585C">
            <w:pPr>
              <w:spacing w:after="0" w:line="240" w:lineRule="auto"/>
              <w:rPr>
                <w:rFonts w:ascii="Times New Roman" w:eastAsia="Times New Roman" w:hAnsi="Times New Roman"/>
                <w:color w:val="000000"/>
                <w:sz w:val="26"/>
                <w:szCs w:val="26"/>
                <w:lang w:eastAsia="ru-RU"/>
              </w:rPr>
            </w:pPr>
            <w:r w:rsidRPr="00ED5F6A">
              <w:rPr>
                <w:rFonts w:ascii="Times New Roman" w:eastAsia="Times New Roman" w:hAnsi="Times New Roman"/>
                <w:color w:val="000000"/>
                <w:sz w:val="26"/>
                <w:szCs w:val="26"/>
                <w:lang w:eastAsia="ru-RU"/>
              </w:rPr>
              <w:lastRenderedPageBreak/>
              <w:t xml:space="preserve">Отсутствие </w:t>
            </w:r>
          </w:p>
        </w:tc>
        <w:tc>
          <w:tcPr>
            <w:tcW w:w="1275" w:type="dxa"/>
            <w:tcBorders>
              <w:top w:val="single" w:sz="4" w:space="0" w:color="auto"/>
              <w:left w:val="single" w:sz="4" w:space="0" w:color="auto"/>
              <w:bottom w:val="single" w:sz="4" w:space="0" w:color="auto"/>
              <w:right w:val="single" w:sz="4" w:space="0" w:color="auto"/>
            </w:tcBorders>
            <w:vAlign w:val="center"/>
          </w:tcPr>
          <w:p w14:paraId="0B95A4C5" w14:textId="77777777" w:rsidR="006769AF" w:rsidRPr="00ED5F6A" w:rsidRDefault="006769AF" w:rsidP="006769AF">
            <w:pPr>
              <w:spacing w:after="0" w:line="240" w:lineRule="auto"/>
              <w:jc w:val="center"/>
              <w:rPr>
                <w:rFonts w:ascii="Times New Roman" w:eastAsia="Times New Roman" w:hAnsi="Times New Roman"/>
                <w:color w:val="000000"/>
                <w:sz w:val="26"/>
                <w:szCs w:val="26"/>
                <w:lang w:eastAsia="ru-RU"/>
              </w:rPr>
            </w:pPr>
            <w:r w:rsidRPr="00ED5F6A">
              <w:rPr>
                <w:rFonts w:ascii="Times New Roman" w:eastAsia="Times New Roman" w:hAnsi="Times New Roman"/>
                <w:color w:val="000000"/>
                <w:sz w:val="26"/>
                <w:szCs w:val="26"/>
                <w:lang w:eastAsia="ru-RU"/>
              </w:rPr>
              <w:t>40</w:t>
            </w:r>
          </w:p>
        </w:tc>
      </w:tr>
      <w:tr w:rsidR="006769AF" w:rsidRPr="00ED5F6A" w14:paraId="3717966F" w14:textId="77777777" w:rsidTr="00012B80">
        <w:trPr>
          <w:trHeight w:val="60"/>
        </w:trPr>
        <w:tc>
          <w:tcPr>
            <w:tcW w:w="7078" w:type="dxa"/>
            <w:vMerge/>
            <w:tcBorders>
              <w:top w:val="nil"/>
              <w:left w:val="single" w:sz="8" w:space="0" w:color="auto"/>
              <w:bottom w:val="single" w:sz="8" w:space="0" w:color="000000"/>
              <w:right w:val="single" w:sz="4" w:space="0" w:color="auto"/>
            </w:tcBorders>
            <w:vAlign w:val="center"/>
            <w:hideMark/>
          </w:tcPr>
          <w:p w14:paraId="2C27F3C6" w14:textId="77777777" w:rsidR="006769AF" w:rsidRPr="00ED5F6A" w:rsidRDefault="006769AF" w:rsidP="008B48C3">
            <w:pPr>
              <w:spacing w:after="0" w:line="240" w:lineRule="auto"/>
              <w:rPr>
                <w:rFonts w:ascii="Times New Roman" w:eastAsia="Times New Roman" w:hAnsi="Times New Roman"/>
                <w:bCs/>
                <w:color w:val="000000"/>
                <w:sz w:val="26"/>
                <w:szCs w:val="26"/>
                <w:lang w:eastAsia="ru-RU"/>
              </w:rPr>
            </w:pP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7084F0D2" w14:textId="2087E0A8" w:rsidR="006769AF" w:rsidRPr="00ED5F6A" w:rsidRDefault="006769AF" w:rsidP="008B48C3">
            <w:pPr>
              <w:spacing w:after="0" w:line="240" w:lineRule="auto"/>
              <w:jc w:val="center"/>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Выплата за качество выполняемых работ</w:t>
            </w:r>
          </w:p>
        </w:tc>
      </w:tr>
      <w:tr w:rsidR="006769AF" w:rsidRPr="00ED5F6A" w14:paraId="26A02BF1" w14:textId="77777777" w:rsidTr="00012B80">
        <w:trPr>
          <w:trHeight w:val="759"/>
        </w:trPr>
        <w:tc>
          <w:tcPr>
            <w:tcW w:w="7078" w:type="dxa"/>
            <w:vMerge/>
            <w:tcBorders>
              <w:top w:val="nil"/>
              <w:left w:val="single" w:sz="8" w:space="0" w:color="auto"/>
              <w:bottom w:val="single" w:sz="8" w:space="0" w:color="000000"/>
              <w:right w:val="single" w:sz="4" w:space="0" w:color="auto"/>
            </w:tcBorders>
            <w:vAlign w:val="center"/>
            <w:hideMark/>
          </w:tcPr>
          <w:p w14:paraId="1EF2FAC4" w14:textId="77777777" w:rsidR="006769AF" w:rsidRPr="00ED5F6A" w:rsidRDefault="006769AF" w:rsidP="006769AF">
            <w:pPr>
              <w:spacing w:after="0" w:line="240" w:lineRule="auto"/>
              <w:rPr>
                <w:rFonts w:ascii="Times New Roman" w:eastAsia="Times New Roman" w:hAnsi="Times New Roman"/>
                <w:bCs/>
                <w:color w:val="000000"/>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6A8AEDE5" w14:textId="63EFD6EC" w:rsidR="006769AF" w:rsidRPr="00ED5F6A" w:rsidRDefault="00D60AFE" w:rsidP="006769AF">
            <w:pPr>
              <w:spacing w:after="0" w:line="240" w:lineRule="auto"/>
              <w:rPr>
                <w:rFonts w:ascii="Times New Roman" w:eastAsia="Times New Roman" w:hAnsi="Times New Roman"/>
                <w:color w:val="000000"/>
                <w:sz w:val="26"/>
                <w:szCs w:val="26"/>
                <w:lang w:eastAsia="ru-RU"/>
              </w:rPr>
            </w:pPr>
            <w:r w:rsidRPr="00ED5F6A">
              <w:rPr>
                <w:rFonts w:ascii="Times New Roman" w:eastAsia="Times New Roman" w:hAnsi="Times New Roman"/>
                <w:color w:val="000000"/>
                <w:sz w:val="26"/>
                <w:szCs w:val="26"/>
                <w:lang w:eastAsia="ru-RU"/>
              </w:rPr>
              <w:t>Качественное выполнение должностных обязанностей и разовых поручений непосредственного руководителя, руководителя учреждения</w:t>
            </w:r>
          </w:p>
        </w:tc>
        <w:tc>
          <w:tcPr>
            <w:tcW w:w="2694" w:type="dxa"/>
            <w:tcBorders>
              <w:top w:val="single" w:sz="4" w:space="0" w:color="auto"/>
              <w:left w:val="single" w:sz="4" w:space="0" w:color="auto"/>
              <w:bottom w:val="single" w:sz="4" w:space="0" w:color="auto"/>
              <w:right w:val="single" w:sz="4" w:space="0" w:color="auto"/>
            </w:tcBorders>
            <w:vAlign w:val="center"/>
          </w:tcPr>
          <w:p w14:paraId="6ED548F9" w14:textId="44BC3201" w:rsidR="006769AF" w:rsidRPr="00ED5F6A" w:rsidRDefault="00135BCC" w:rsidP="006769AF">
            <w:pPr>
              <w:spacing w:after="0" w:line="240" w:lineRule="auto"/>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Оперативное исполнение</w:t>
            </w:r>
          </w:p>
        </w:tc>
        <w:tc>
          <w:tcPr>
            <w:tcW w:w="1275" w:type="dxa"/>
            <w:tcBorders>
              <w:top w:val="single" w:sz="4" w:space="0" w:color="auto"/>
              <w:left w:val="single" w:sz="4" w:space="0" w:color="auto"/>
              <w:bottom w:val="single" w:sz="4" w:space="0" w:color="auto"/>
              <w:right w:val="single" w:sz="4" w:space="0" w:color="auto"/>
            </w:tcBorders>
            <w:vAlign w:val="center"/>
          </w:tcPr>
          <w:p w14:paraId="075D700C" w14:textId="77777777" w:rsidR="006769AF" w:rsidRPr="00ED5F6A" w:rsidRDefault="006769AF" w:rsidP="006769AF">
            <w:pPr>
              <w:spacing w:after="0" w:line="240" w:lineRule="auto"/>
              <w:jc w:val="center"/>
              <w:rPr>
                <w:rFonts w:ascii="Times New Roman" w:eastAsia="Times New Roman" w:hAnsi="Times New Roman"/>
                <w:color w:val="000000"/>
                <w:sz w:val="26"/>
                <w:szCs w:val="26"/>
                <w:lang w:eastAsia="ru-RU"/>
              </w:rPr>
            </w:pPr>
            <w:r w:rsidRPr="00ED5F6A">
              <w:rPr>
                <w:rFonts w:ascii="Times New Roman" w:eastAsia="Times New Roman" w:hAnsi="Times New Roman"/>
                <w:color w:val="000000"/>
                <w:sz w:val="26"/>
                <w:szCs w:val="26"/>
                <w:lang w:eastAsia="ru-RU"/>
              </w:rPr>
              <w:t>40</w:t>
            </w:r>
          </w:p>
        </w:tc>
      </w:tr>
      <w:tr w:rsidR="008B48C3" w:rsidRPr="00ED5F6A" w14:paraId="6777CEFC" w14:textId="77777777" w:rsidTr="00012B80">
        <w:trPr>
          <w:trHeight w:val="60"/>
        </w:trPr>
        <w:tc>
          <w:tcPr>
            <w:tcW w:w="7078" w:type="dxa"/>
            <w:vMerge/>
            <w:tcBorders>
              <w:top w:val="nil"/>
              <w:left w:val="single" w:sz="8" w:space="0" w:color="auto"/>
              <w:bottom w:val="single" w:sz="8" w:space="0" w:color="000000"/>
              <w:right w:val="single" w:sz="4" w:space="0" w:color="auto"/>
            </w:tcBorders>
            <w:vAlign w:val="center"/>
            <w:hideMark/>
          </w:tcPr>
          <w:p w14:paraId="69C27D23" w14:textId="77777777" w:rsidR="008B48C3" w:rsidRPr="00ED5F6A" w:rsidRDefault="008B48C3" w:rsidP="008B48C3">
            <w:pPr>
              <w:spacing w:after="0" w:line="240" w:lineRule="auto"/>
              <w:rPr>
                <w:rFonts w:ascii="Times New Roman" w:eastAsia="Times New Roman" w:hAnsi="Times New Roman"/>
                <w:bCs/>
                <w:color w:val="000000"/>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tcPr>
          <w:p w14:paraId="65479795" w14:textId="77777777" w:rsidR="008B48C3" w:rsidRPr="00ED5F6A" w:rsidRDefault="008B48C3" w:rsidP="008B48C3">
            <w:pPr>
              <w:spacing w:after="0" w:line="240" w:lineRule="auto"/>
              <w:jc w:val="right"/>
              <w:rPr>
                <w:rFonts w:ascii="Times New Roman" w:eastAsia="Times New Roman" w:hAnsi="Times New Roman"/>
                <w:bCs/>
                <w:color w:val="000000"/>
                <w:sz w:val="26"/>
                <w:szCs w:val="26"/>
                <w:lang w:eastAsia="ru-RU"/>
              </w:rPr>
            </w:pPr>
          </w:p>
        </w:tc>
        <w:tc>
          <w:tcPr>
            <w:tcW w:w="2694" w:type="dxa"/>
            <w:tcBorders>
              <w:top w:val="single" w:sz="4" w:space="0" w:color="auto"/>
              <w:left w:val="single" w:sz="4" w:space="0" w:color="auto"/>
              <w:bottom w:val="single" w:sz="4" w:space="0" w:color="auto"/>
              <w:right w:val="single" w:sz="4" w:space="0" w:color="auto"/>
            </w:tcBorders>
            <w:vAlign w:val="center"/>
          </w:tcPr>
          <w:p w14:paraId="068F103D" w14:textId="17C23F03" w:rsidR="008B48C3" w:rsidRPr="00ED5F6A" w:rsidRDefault="008B48C3" w:rsidP="008B48C3">
            <w:pPr>
              <w:spacing w:after="0" w:line="240" w:lineRule="auto"/>
              <w:jc w:val="right"/>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ИТОГО</w:t>
            </w:r>
            <w:r w:rsidR="006769AF" w:rsidRPr="00ED5F6A">
              <w:rPr>
                <w:rFonts w:ascii="Times New Roman" w:eastAsia="Times New Roman" w:hAnsi="Times New Roman"/>
                <w:bCs/>
                <w:color w:val="000000"/>
                <w:sz w:val="26"/>
                <w:szCs w:val="26"/>
                <w:lang w:eastAsia="ru-RU"/>
              </w:rPr>
              <w:t xml:space="preserve"> баллов</w:t>
            </w:r>
            <w:r w:rsidRPr="00ED5F6A">
              <w:rPr>
                <w:rFonts w:ascii="Times New Roman" w:eastAsia="Times New Roman" w:hAnsi="Times New Roman"/>
                <w:bCs/>
                <w:color w:val="000000"/>
                <w:sz w:val="26"/>
                <w:szCs w:val="26"/>
                <w:lang w:eastAsia="ru-RU"/>
              </w:rPr>
              <w:t>:</w:t>
            </w:r>
          </w:p>
        </w:tc>
        <w:tc>
          <w:tcPr>
            <w:tcW w:w="1275" w:type="dxa"/>
            <w:tcBorders>
              <w:top w:val="single" w:sz="4" w:space="0" w:color="auto"/>
              <w:left w:val="single" w:sz="4" w:space="0" w:color="auto"/>
              <w:bottom w:val="single" w:sz="4" w:space="0" w:color="auto"/>
              <w:right w:val="single" w:sz="4" w:space="0" w:color="auto"/>
            </w:tcBorders>
            <w:vAlign w:val="center"/>
          </w:tcPr>
          <w:p w14:paraId="396EB739" w14:textId="77777777" w:rsidR="008B48C3" w:rsidRPr="00ED5F6A" w:rsidRDefault="008B48C3" w:rsidP="008B48C3">
            <w:pPr>
              <w:spacing w:after="0" w:line="240" w:lineRule="auto"/>
              <w:jc w:val="center"/>
              <w:rPr>
                <w:rFonts w:ascii="Times New Roman" w:eastAsia="Times New Roman" w:hAnsi="Times New Roman"/>
                <w:color w:val="000000"/>
                <w:sz w:val="26"/>
                <w:szCs w:val="26"/>
                <w:lang w:eastAsia="ru-RU"/>
              </w:rPr>
            </w:pPr>
            <w:r w:rsidRPr="00ED5F6A">
              <w:rPr>
                <w:rFonts w:ascii="Times New Roman" w:eastAsia="Times New Roman" w:hAnsi="Times New Roman"/>
                <w:color w:val="000000"/>
                <w:sz w:val="26"/>
                <w:szCs w:val="26"/>
                <w:lang w:eastAsia="ru-RU"/>
              </w:rPr>
              <w:t>80</w:t>
            </w:r>
          </w:p>
        </w:tc>
      </w:tr>
      <w:tr w:rsidR="006769AF" w:rsidRPr="00ED5F6A" w14:paraId="56AE5A88" w14:textId="77777777" w:rsidTr="00012B80">
        <w:trPr>
          <w:trHeight w:val="739"/>
        </w:trPr>
        <w:tc>
          <w:tcPr>
            <w:tcW w:w="7078" w:type="dxa"/>
            <w:vMerge w:val="restart"/>
            <w:tcBorders>
              <w:top w:val="nil"/>
              <w:left w:val="single" w:sz="8" w:space="0" w:color="auto"/>
              <w:bottom w:val="single" w:sz="8" w:space="0" w:color="000000"/>
              <w:right w:val="single" w:sz="4" w:space="0" w:color="auto"/>
            </w:tcBorders>
            <w:shd w:val="clear" w:color="auto" w:fill="auto"/>
            <w:vAlign w:val="center"/>
            <w:hideMark/>
          </w:tcPr>
          <w:p w14:paraId="65A803F5" w14:textId="0036F28F" w:rsidR="006769AF" w:rsidRPr="00ED5F6A" w:rsidRDefault="006769AF" w:rsidP="008B48C3">
            <w:pPr>
              <w:spacing w:after="0" w:line="240" w:lineRule="auto"/>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 xml:space="preserve">Плотник, Машинист холодильных установок, </w:t>
            </w:r>
          </w:p>
          <w:p w14:paraId="79ACBC85" w14:textId="77777777" w:rsidR="006769AF" w:rsidRPr="00ED5F6A" w:rsidRDefault="006769AF" w:rsidP="008B48C3">
            <w:pPr>
              <w:spacing w:after="0" w:line="240" w:lineRule="auto"/>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 xml:space="preserve">Механик по обслуживанию звуковой техники, </w:t>
            </w:r>
          </w:p>
          <w:p w14:paraId="72C93772" w14:textId="77777777" w:rsidR="006769AF" w:rsidRPr="00ED5F6A" w:rsidRDefault="006769AF" w:rsidP="008B48C3">
            <w:pPr>
              <w:spacing w:after="0" w:line="240" w:lineRule="auto"/>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 xml:space="preserve">Монтажник санитарно-технических систем и оборудования, Облицовщик-плиточник, </w:t>
            </w:r>
          </w:p>
          <w:p w14:paraId="1F017A9A" w14:textId="678BFB5C" w:rsidR="006769AF" w:rsidRPr="00ED5F6A" w:rsidRDefault="006769AF" w:rsidP="008B48C3">
            <w:pPr>
              <w:spacing w:after="0" w:line="240" w:lineRule="auto"/>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 xml:space="preserve">Слесарь-сантехник, Слесарь-ремонтник, </w:t>
            </w:r>
          </w:p>
          <w:p w14:paraId="16C9238A" w14:textId="77777777" w:rsidR="006769AF" w:rsidRPr="00ED5F6A" w:rsidRDefault="006769AF" w:rsidP="008B48C3">
            <w:pPr>
              <w:spacing w:after="0" w:line="240" w:lineRule="auto"/>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 xml:space="preserve">Слесарь по контрольно-измерительным приборам и автоматике, </w:t>
            </w:r>
          </w:p>
          <w:p w14:paraId="6C3415E8" w14:textId="7A34C790" w:rsidR="006769AF" w:rsidRPr="00ED5F6A" w:rsidRDefault="006769AF" w:rsidP="008B48C3">
            <w:pPr>
              <w:spacing w:after="0" w:line="240" w:lineRule="auto"/>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 xml:space="preserve">Слесарь по ремонту и обслуживанию вентиляционных систем и систем кондиционирования, Слесарь механосборочных работ, </w:t>
            </w:r>
          </w:p>
          <w:p w14:paraId="25396616" w14:textId="77777777" w:rsidR="006769AF" w:rsidRPr="00ED5F6A" w:rsidRDefault="006769AF" w:rsidP="008B48C3">
            <w:pPr>
              <w:spacing w:after="0" w:line="240" w:lineRule="auto"/>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 xml:space="preserve">Спортсмен-инструктор, </w:t>
            </w:r>
          </w:p>
          <w:p w14:paraId="65720288" w14:textId="36F81D62" w:rsidR="006769AF" w:rsidRPr="00ED5F6A" w:rsidRDefault="006769AF" w:rsidP="008B48C3">
            <w:pPr>
              <w:spacing w:after="0" w:line="240" w:lineRule="auto"/>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 xml:space="preserve">Техник, Техник по эксплуатации и ремонту спортивной техники, </w:t>
            </w:r>
          </w:p>
          <w:p w14:paraId="0B88EC1F" w14:textId="77777777" w:rsidR="006769AF" w:rsidRPr="00ED5F6A" w:rsidRDefault="006769AF" w:rsidP="008B48C3">
            <w:pPr>
              <w:spacing w:after="0" w:line="240" w:lineRule="auto"/>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 xml:space="preserve">Электромонтер по ремонту и обслуживанию электрооборудования, </w:t>
            </w:r>
          </w:p>
          <w:p w14:paraId="1ED712B7" w14:textId="77777777" w:rsidR="006769AF" w:rsidRPr="00ED5F6A" w:rsidRDefault="006769AF" w:rsidP="008B48C3">
            <w:pPr>
              <w:spacing w:after="0" w:line="240" w:lineRule="auto"/>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 xml:space="preserve">Электромонтер станционного радиооборудования, </w:t>
            </w:r>
          </w:p>
          <w:p w14:paraId="3BF5CBD3" w14:textId="77777777" w:rsidR="006769AF" w:rsidRPr="00ED5F6A" w:rsidRDefault="006769AF" w:rsidP="008B48C3">
            <w:pPr>
              <w:spacing w:after="0" w:line="240" w:lineRule="auto"/>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lastRenderedPageBreak/>
              <w:t xml:space="preserve">Электрослесарь дежурный и по ремонту оборудования, </w:t>
            </w:r>
          </w:p>
          <w:p w14:paraId="5F993338" w14:textId="77777777" w:rsidR="006769AF" w:rsidRPr="00ED5F6A" w:rsidRDefault="006769AF" w:rsidP="008B48C3">
            <w:pPr>
              <w:spacing w:after="0" w:line="240" w:lineRule="auto"/>
              <w:rPr>
                <w:rFonts w:ascii="Times New Roman" w:eastAsia="Times New Roman" w:hAnsi="Times New Roman"/>
                <w:bCs/>
                <w:color w:val="000000"/>
                <w:sz w:val="26"/>
                <w:szCs w:val="26"/>
                <w:lang w:eastAsia="ru-RU"/>
              </w:rPr>
            </w:pPr>
            <w:proofErr w:type="spellStart"/>
            <w:r w:rsidRPr="00ED5F6A">
              <w:rPr>
                <w:rFonts w:ascii="Times New Roman" w:eastAsia="Times New Roman" w:hAnsi="Times New Roman"/>
                <w:bCs/>
                <w:color w:val="000000"/>
                <w:sz w:val="26"/>
                <w:szCs w:val="26"/>
                <w:lang w:eastAsia="ru-RU"/>
              </w:rPr>
              <w:t>Электрогазосварщик</w:t>
            </w:r>
            <w:proofErr w:type="spellEnd"/>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5061E581" w14:textId="410FD813" w:rsidR="006769AF" w:rsidRPr="00ED5F6A" w:rsidRDefault="00002493" w:rsidP="008B48C3">
            <w:pPr>
              <w:spacing w:after="0" w:line="240" w:lineRule="auto"/>
              <w:jc w:val="center"/>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lastRenderedPageBreak/>
              <w:t>Выплата за важность выполняемой работы</w:t>
            </w:r>
            <w:r w:rsidR="00491271">
              <w:rPr>
                <w:rFonts w:ascii="Times New Roman" w:eastAsia="Times New Roman" w:hAnsi="Times New Roman"/>
                <w:bCs/>
                <w:color w:val="000000"/>
                <w:sz w:val="26"/>
                <w:szCs w:val="26"/>
                <w:lang w:eastAsia="ru-RU"/>
              </w:rPr>
              <w:t>,</w:t>
            </w:r>
            <w:r w:rsidRPr="00ED5F6A">
              <w:rPr>
                <w:rFonts w:ascii="Times New Roman" w:eastAsia="Times New Roman" w:hAnsi="Times New Roman"/>
                <w:bCs/>
                <w:color w:val="000000"/>
                <w:sz w:val="26"/>
                <w:szCs w:val="26"/>
                <w:lang w:eastAsia="ru-RU"/>
              </w:rPr>
              <w:t xml:space="preserve"> </w:t>
            </w:r>
            <w:r w:rsidRPr="00ED5F6A">
              <w:rPr>
                <w:rFonts w:ascii="Times New Roman" w:hAnsi="Times New Roman"/>
                <w:sz w:val="26"/>
                <w:szCs w:val="26"/>
              </w:rPr>
              <w:t>степень самостоятельности и ответственности при выполнении поставленных задач</w:t>
            </w:r>
          </w:p>
        </w:tc>
      </w:tr>
      <w:tr w:rsidR="00135BCC" w:rsidRPr="00ED5F6A" w14:paraId="67DAB619" w14:textId="77777777" w:rsidTr="00012B80">
        <w:trPr>
          <w:trHeight w:val="798"/>
        </w:trPr>
        <w:tc>
          <w:tcPr>
            <w:tcW w:w="7078" w:type="dxa"/>
            <w:vMerge/>
            <w:tcBorders>
              <w:top w:val="nil"/>
              <w:left w:val="single" w:sz="8" w:space="0" w:color="auto"/>
              <w:bottom w:val="single" w:sz="8" w:space="0" w:color="000000"/>
              <w:right w:val="single" w:sz="4" w:space="0" w:color="auto"/>
            </w:tcBorders>
            <w:vAlign w:val="center"/>
            <w:hideMark/>
          </w:tcPr>
          <w:p w14:paraId="79D3F6FC" w14:textId="77777777" w:rsidR="00135BCC" w:rsidRPr="00ED5F6A" w:rsidRDefault="00135BCC" w:rsidP="00135BCC">
            <w:pPr>
              <w:spacing w:after="0" w:line="240" w:lineRule="auto"/>
              <w:rPr>
                <w:rFonts w:ascii="Times New Roman" w:eastAsia="Times New Roman" w:hAnsi="Times New Roman"/>
                <w:bCs/>
                <w:color w:val="000000"/>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7A3D4F67" w14:textId="77777777" w:rsidR="00135BCC" w:rsidRDefault="00135BCC" w:rsidP="00135BCC">
            <w:pPr>
              <w:spacing w:after="0" w:line="240" w:lineRule="auto"/>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Обоснованные замечания к деятельности сотрудника</w:t>
            </w:r>
          </w:p>
          <w:p w14:paraId="53B70ABF" w14:textId="1D1C156F" w:rsidR="00135BCC" w:rsidRPr="00ED5F6A" w:rsidRDefault="00135BCC" w:rsidP="00135BCC">
            <w:pPr>
              <w:spacing w:after="0" w:line="240" w:lineRule="auto"/>
              <w:rPr>
                <w:rFonts w:ascii="Times New Roman" w:eastAsia="Times New Roman" w:hAnsi="Times New Roman"/>
                <w:color w:val="000000"/>
                <w:sz w:val="26"/>
                <w:szCs w:val="26"/>
                <w:highlight w:val="yellow"/>
                <w:lang w:eastAsia="ru-RU"/>
              </w:rPr>
            </w:pPr>
            <w:r w:rsidRPr="00ED5F6A">
              <w:rPr>
                <w:rFonts w:ascii="Times New Roman" w:eastAsia="Times New Roman" w:hAnsi="Times New Roman"/>
                <w:color w:val="000000"/>
                <w:sz w:val="26"/>
                <w:szCs w:val="26"/>
                <w:lang w:eastAsia="ru-RU"/>
              </w:rPr>
              <w:t>со стороны руководителя учреждения</w:t>
            </w:r>
            <w:r w:rsidRPr="00ED5F6A">
              <w:rPr>
                <w:rFonts w:ascii="Times New Roman" w:hAnsi="Times New Roman"/>
                <w:sz w:val="26"/>
                <w:szCs w:val="26"/>
              </w:rPr>
              <w:t>, органов государственного контроля (надзора), занимающихся, иных лиц</w:t>
            </w:r>
          </w:p>
        </w:tc>
        <w:tc>
          <w:tcPr>
            <w:tcW w:w="2694" w:type="dxa"/>
            <w:tcBorders>
              <w:top w:val="single" w:sz="4" w:space="0" w:color="auto"/>
              <w:left w:val="single" w:sz="4" w:space="0" w:color="auto"/>
              <w:bottom w:val="single" w:sz="4" w:space="0" w:color="auto"/>
              <w:right w:val="single" w:sz="4" w:space="0" w:color="auto"/>
            </w:tcBorders>
            <w:vAlign w:val="center"/>
          </w:tcPr>
          <w:p w14:paraId="30241C20" w14:textId="596F1645" w:rsidR="00135BCC" w:rsidRPr="00ED5F6A" w:rsidRDefault="00135BCC" w:rsidP="00135BCC">
            <w:pPr>
              <w:spacing w:after="0" w:line="240" w:lineRule="auto"/>
              <w:rPr>
                <w:rFonts w:ascii="Times New Roman" w:eastAsia="Times New Roman" w:hAnsi="Times New Roman"/>
                <w:color w:val="000000"/>
                <w:sz w:val="26"/>
                <w:szCs w:val="26"/>
                <w:lang w:eastAsia="ru-RU"/>
              </w:rPr>
            </w:pPr>
            <w:r w:rsidRPr="00ED5F6A">
              <w:rPr>
                <w:rFonts w:ascii="Times New Roman" w:eastAsia="Times New Roman" w:hAnsi="Times New Roman"/>
                <w:color w:val="000000"/>
                <w:sz w:val="26"/>
                <w:szCs w:val="26"/>
                <w:lang w:eastAsia="ru-RU"/>
              </w:rPr>
              <w:t xml:space="preserve">Отсутствие </w:t>
            </w:r>
          </w:p>
        </w:tc>
        <w:tc>
          <w:tcPr>
            <w:tcW w:w="1275" w:type="dxa"/>
            <w:tcBorders>
              <w:top w:val="single" w:sz="4" w:space="0" w:color="auto"/>
              <w:left w:val="single" w:sz="4" w:space="0" w:color="auto"/>
              <w:bottom w:val="single" w:sz="4" w:space="0" w:color="auto"/>
              <w:right w:val="single" w:sz="4" w:space="0" w:color="auto"/>
            </w:tcBorders>
          </w:tcPr>
          <w:p w14:paraId="7457D030" w14:textId="77777777" w:rsidR="00135BCC" w:rsidRPr="00ED5F6A" w:rsidRDefault="00135BCC" w:rsidP="00135BCC">
            <w:pPr>
              <w:spacing w:after="0" w:line="240" w:lineRule="auto"/>
              <w:jc w:val="center"/>
              <w:rPr>
                <w:rFonts w:ascii="Times New Roman" w:eastAsia="Times New Roman" w:hAnsi="Times New Roman"/>
                <w:color w:val="000000"/>
                <w:sz w:val="26"/>
                <w:szCs w:val="26"/>
                <w:lang w:eastAsia="ru-RU"/>
              </w:rPr>
            </w:pPr>
            <w:r w:rsidRPr="00ED5F6A">
              <w:rPr>
                <w:rFonts w:ascii="Times New Roman" w:eastAsia="Times New Roman" w:hAnsi="Times New Roman"/>
                <w:color w:val="000000"/>
                <w:sz w:val="26"/>
                <w:szCs w:val="26"/>
                <w:lang w:eastAsia="ru-RU"/>
              </w:rPr>
              <w:t>35</w:t>
            </w:r>
          </w:p>
        </w:tc>
      </w:tr>
      <w:tr w:rsidR="00135BCC" w:rsidRPr="00ED5F6A" w14:paraId="63AA419C" w14:textId="77777777" w:rsidTr="00012B80">
        <w:trPr>
          <w:trHeight w:val="824"/>
        </w:trPr>
        <w:tc>
          <w:tcPr>
            <w:tcW w:w="7078" w:type="dxa"/>
            <w:vMerge/>
            <w:tcBorders>
              <w:top w:val="nil"/>
              <w:left w:val="single" w:sz="8" w:space="0" w:color="auto"/>
              <w:bottom w:val="single" w:sz="8" w:space="0" w:color="000000"/>
              <w:right w:val="single" w:sz="4" w:space="0" w:color="auto"/>
            </w:tcBorders>
            <w:vAlign w:val="center"/>
            <w:hideMark/>
          </w:tcPr>
          <w:p w14:paraId="4C88D63E" w14:textId="77777777" w:rsidR="00135BCC" w:rsidRPr="00ED5F6A" w:rsidRDefault="00135BCC" w:rsidP="00135BCC">
            <w:pPr>
              <w:spacing w:after="0" w:line="240" w:lineRule="auto"/>
              <w:rPr>
                <w:rFonts w:ascii="Times New Roman" w:eastAsia="Times New Roman" w:hAnsi="Times New Roman"/>
                <w:bCs/>
                <w:color w:val="000000"/>
                <w:sz w:val="26"/>
                <w:szCs w:val="26"/>
                <w:lang w:eastAsia="ru-RU"/>
              </w:rPr>
            </w:pP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5AE022F7" w14:textId="0D674718" w:rsidR="00135BCC" w:rsidRPr="00ED5F6A" w:rsidRDefault="00135BCC" w:rsidP="00135BCC">
            <w:pPr>
              <w:spacing w:after="0" w:line="240" w:lineRule="auto"/>
              <w:jc w:val="center"/>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Выплата за качество выполняемых работ</w:t>
            </w:r>
          </w:p>
        </w:tc>
      </w:tr>
      <w:tr w:rsidR="00135BCC" w:rsidRPr="00ED5F6A" w14:paraId="55A45C16" w14:textId="77777777" w:rsidTr="00012B80">
        <w:trPr>
          <w:trHeight w:val="657"/>
        </w:trPr>
        <w:tc>
          <w:tcPr>
            <w:tcW w:w="7078" w:type="dxa"/>
            <w:vMerge/>
            <w:tcBorders>
              <w:top w:val="nil"/>
              <w:left w:val="single" w:sz="8" w:space="0" w:color="auto"/>
              <w:bottom w:val="single" w:sz="8" w:space="0" w:color="000000"/>
              <w:right w:val="single" w:sz="4" w:space="0" w:color="auto"/>
            </w:tcBorders>
            <w:vAlign w:val="center"/>
            <w:hideMark/>
          </w:tcPr>
          <w:p w14:paraId="15A3E7D9" w14:textId="77777777" w:rsidR="00135BCC" w:rsidRPr="00ED5F6A" w:rsidRDefault="00135BCC" w:rsidP="00135BCC">
            <w:pPr>
              <w:spacing w:after="0" w:line="240" w:lineRule="auto"/>
              <w:rPr>
                <w:rFonts w:ascii="Times New Roman" w:eastAsia="Times New Roman" w:hAnsi="Times New Roman"/>
                <w:bCs/>
                <w:color w:val="000000"/>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4C023211" w14:textId="3652CAC4" w:rsidR="00135BCC" w:rsidRPr="00ED5F6A" w:rsidRDefault="00135BCC" w:rsidP="00135BCC">
            <w:pPr>
              <w:spacing w:after="0" w:line="240" w:lineRule="auto"/>
              <w:rPr>
                <w:rFonts w:ascii="Times New Roman" w:eastAsia="Times New Roman" w:hAnsi="Times New Roman"/>
                <w:color w:val="000000"/>
                <w:sz w:val="26"/>
                <w:szCs w:val="26"/>
                <w:lang w:eastAsia="ru-RU"/>
              </w:rPr>
            </w:pPr>
            <w:r w:rsidRPr="00ED5F6A">
              <w:rPr>
                <w:rFonts w:ascii="Times New Roman" w:eastAsia="Times New Roman" w:hAnsi="Times New Roman"/>
                <w:color w:val="000000"/>
                <w:sz w:val="26"/>
                <w:szCs w:val="26"/>
                <w:lang w:eastAsia="ru-RU"/>
              </w:rPr>
              <w:t xml:space="preserve">Качественное выполнение должностных обязанностей и разовых поручений непосредственного </w:t>
            </w:r>
            <w:r w:rsidRPr="00ED5F6A">
              <w:rPr>
                <w:rFonts w:ascii="Times New Roman" w:eastAsia="Times New Roman" w:hAnsi="Times New Roman"/>
                <w:color w:val="000000"/>
                <w:sz w:val="26"/>
                <w:szCs w:val="26"/>
                <w:lang w:eastAsia="ru-RU"/>
              </w:rPr>
              <w:lastRenderedPageBreak/>
              <w:t>руководителя, руководителя учреждения</w:t>
            </w:r>
          </w:p>
        </w:tc>
        <w:tc>
          <w:tcPr>
            <w:tcW w:w="2694" w:type="dxa"/>
            <w:tcBorders>
              <w:top w:val="single" w:sz="4" w:space="0" w:color="auto"/>
              <w:left w:val="single" w:sz="4" w:space="0" w:color="auto"/>
              <w:bottom w:val="single" w:sz="4" w:space="0" w:color="auto"/>
              <w:right w:val="single" w:sz="4" w:space="0" w:color="auto"/>
            </w:tcBorders>
            <w:vAlign w:val="center"/>
          </w:tcPr>
          <w:p w14:paraId="0B47A5E6" w14:textId="4F6B62ED" w:rsidR="00135BCC" w:rsidRPr="00ED5F6A" w:rsidRDefault="00135BCC" w:rsidP="00135BCC">
            <w:pPr>
              <w:spacing w:after="0" w:line="240" w:lineRule="auto"/>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lastRenderedPageBreak/>
              <w:t>Оперативное исполнение</w:t>
            </w:r>
          </w:p>
        </w:tc>
        <w:tc>
          <w:tcPr>
            <w:tcW w:w="1275" w:type="dxa"/>
            <w:tcBorders>
              <w:top w:val="single" w:sz="4" w:space="0" w:color="auto"/>
              <w:left w:val="single" w:sz="4" w:space="0" w:color="auto"/>
              <w:bottom w:val="single" w:sz="4" w:space="0" w:color="auto"/>
              <w:right w:val="single" w:sz="4" w:space="0" w:color="auto"/>
            </w:tcBorders>
            <w:vAlign w:val="center"/>
          </w:tcPr>
          <w:p w14:paraId="56B4155C" w14:textId="77777777" w:rsidR="00135BCC" w:rsidRPr="00ED5F6A" w:rsidRDefault="00135BCC" w:rsidP="00135BCC">
            <w:pPr>
              <w:spacing w:after="0" w:line="240" w:lineRule="auto"/>
              <w:jc w:val="center"/>
              <w:rPr>
                <w:rFonts w:ascii="Times New Roman" w:eastAsia="Times New Roman" w:hAnsi="Times New Roman"/>
                <w:color w:val="000000"/>
                <w:sz w:val="26"/>
                <w:szCs w:val="26"/>
                <w:lang w:eastAsia="ru-RU"/>
              </w:rPr>
            </w:pPr>
            <w:r w:rsidRPr="00ED5F6A">
              <w:rPr>
                <w:rFonts w:ascii="Times New Roman" w:eastAsia="Times New Roman" w:hAnsi="Times New Roman"/>
                <w:color w:val="000000"/>
                <w:sz w:val="26"/>
                <w:szCs w:val="26"/>
                <w:lang w:eastAsia="ru-RU"/>
              </w:rPr>
              <w:t>35</w:t>
            </w:r>
          </w:p>
        </w:tc>
      </w:tr>
      <w:tr w:rsidR="00135BCC" w:rsidRPr="00ED5F6A" w14:paraId="20217748" w14:textId="77777777" w:rsidTr="00012B80">
        <w:trPr>
          <w:trHeight w:val="60"/>
        </w:trPr>
        <w:tc>
          <w:tcPr>
            <w:tcW w:w="7078" w:type="dxa"/>
            <w:vMerge/>
            <w:tcBorders>
              <w:top w:val="nil"/>
              <w:left w:val="single" w:sz="8" w:space="0" w:color="auto"/>
              <w:bottom w:val="single" w:sz="8" w:space="0" w:color="000000"/>
              <w:right w:val="single" w:sz="4" w:space="0" w:color="auto"/>
            </w:tcBorders>
            <w:vAlign w:val="center"/>
            <w:hideMark/>
          </w:tcPr>
          <w:p w14:paraId="1D6DA6E3" w14:textId="77777777" w:rsidR="00135BCC" w:rsidRPr="00ED5F6A" w:rsidRDefault="00135BCC" w:rsidP="00135BCC">
            <w:pPr>
              <w:spacing w:after="0" w:line="240" w:lineRule="auto"/>
              <w:rPr>
                <w:rFonts w:ascii="Times New Roman" w:eastAsia="Times New Roman" w:hAnsi="Times New Roman"/>
                <w:bCs/>
                <w:color w:val="000000"/>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tcPr>
          <w:p w14:paraId="12A825B7" w14:textId="77777777" w:rsidR="00135BCC" w:rsidRPr="00ED5F6A" w:rsidRDefault="00135BCC" w:rsidP="00135BCC">
            <w:pPr>
              <w:spacing w:after="0" w:line="240" w:lineRule="auto"/>
              <w:jc w:val="right"/>
              <w:rPr>
                <w:rFonts w:ascii="Times New Roman" w:eastAsia="Times New Roman" w:hAnsi="Times New Roman"/>
                <w:bCs/>
                <w:color w:val="000000"/>
                <w:sz w:val="26"/>
                <w:szCs w:val="26"/>
                <w:lang w:eastAsia="ru-RU"/>
              </w:rPr>
            </w:pPr>
          </w:p>
        </w:tc>
        <w:tc>
          <w:tcPr>
            <w:tcW w:w="2694" w:type="dxa"/>
            <w:tcBorders>
              <w:top w:val="single" w:sz="4" w:space="0" w:color="auto"/>
              <w:left w:val="single" w:sz="4" w:space="0" w:color="auto"/>
              <w:bottom w:val="single" w:sz="4" w:space="0" w:color="auto"/>
              <w:right w:val="single" w:sz="4" w:space="0" w:color="auto"/>
            </w:tcBorders>
            <w:vAlign w:val="center"/>
          </w:tcPr>
          <w:p w14:paraId="57BB8963" w14:textId="04532CBD" w:rsidR="00135BCC" w:rsidRPr="00ED5F6A" w:rsidRDefault="00135BCC" w:rsidP="00135BCC">
            <w:pPr>
              <w:spacing w:after="0" w:line="240" w:lineRule="auto"/>
              <w:jc w:val="right"/>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ИТОГО баллов:</w:t>
            </w:r>
          </w:p>
        </w:tc>
        <w:tc>
          <w:tcPr>
            <w:tcW w:w="1275" w:type="dxa"/>
            <w:tcBorders>
              <w:top w:val="single" w:sz="4" w:space="0" w:color="auto"/>
              <w:left w:val="single" w:sz="4" w:space="0" w:color="auto"/>
              <w:bottom w:val="single" w:sz="4" w:space="0" w:color="auto"/>
              <w:right w:val="single" w:sz="4" w:space="0" w:color="auto"/>
            </w:tcBorders>
            <w:vAlign w:val="center"/>
          </w:tcPr>
          <w:p w14:paraId="509285BD" w14:textId="77777777" w:rsidR="00135BCC" w:rsidRPr="00ED5F6A" w:rsidRDefault="00135BCC" w:rsidP="00135BCC">
            <w:pPr>
              <w:spacing w:after="0" w:line="240" w:lineRule="auto"/>
              <w:jc w:val="center"/>
              <w:rPr>
                <w:rFonts w:ascii="Times New Roman" w:eastAsia="Times New Roman" w:hAnsi="Times New Roman"/>
                <w:color w:val="000000"/>
                <w:sz w:val="26"/>
                <w:szCs w:val="26"/>
                <w:lang w:eastAsia="ru-RU"/>
              </w:rPr>
            </w:pPr>
            <w:r w:rsidRPr="00ED5F6A">
              <w:rPr>
                <w:rFonts w:ascii="Times New Roman" w:eastAsia="Times New Roman" w:hAnsi="Times New Roman"/>
                <w:color w:val="000000"/>
                <w:sz w:val="26"/>
                <w:szCs w:val="26"/>
                <w:lang w:eastAsia="ru-RU"/>
              </w:rPr>
              <w:t>70</w:t>
            </w:r>
          </w:p>
        </w:tc>
      </w:tr>
      <w:tr w:rsidR="00135BCC" w:rsidRPr="00ED5F6A" w14:paraId="4D9F4802" w14:textId="77777777" w:rsidTr="008D1FC4">
        <w:trPr>
          <w:trHeight w:val="60"/>
        </w:trPr>
        <w:tc>
          <w:tcPr>
            <w:tcW w:w="7078" w:type="dxa"/>
            <w:vMerge w:val="restart"/>
            <w:tcBorders>
              <w:top w:val="nil"/>
              <w:left w:val="single" w:sz="8" w:space="0" w:color="auto"/>
              <w:bottom w:val="single" w:sz="8" w:space="0" w:color="000000"/>
              <w:right w:val="single" w:sz="4" w:space="0" w:color="auto"/>
            </w:tcBorders>
            <w:shd w:val="clear" w:color="auto" w:fill="auto"/>
            <w:vAlign w:val="center"/>
            <w:hideMark/>
          </w:tcPr>
          <w:p w14:paraId="2B734173" w14:textId="19686845" w:rsidR="00135BCC" w:rsidRPr="00ED5F6A" w:rsidRDefault="00135BCC" w:rsidP="00135BCC">
            <w:pPr>
              <w:spacing w:after="0" w:line="240" w:lineRule="auto"/>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 xml:space="preserve">Гардеробщик, Дворник, </w:t>
            </w:r>
          </w:p>
          <w:p w14:paraId="7FA2AE44" w14:textId="77777777" w:rsidR="00135BCC" w:rsidRPr="00ED5F6A" w:rsidRDefault="00135BCC" w:rsidP="00135BCC">
            <w:pPr>
              <w:spacing w:after="0" w:line="240" w:lineRule="auto"/>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 xml:space="preserve">Дежурный по спортивному залу, </w:t>
            </w:r>
          </w:p>
          <w:p w14:paraId="3C54E84A" w14:textId="7D0038B3" w:rsidR="00135BCC" w:rsidRPr="00ED5F6A" w:rsidRDefault="00135BCC" w:rsidP="00135BCC">
            <w:pPr>
              <w:spacing w:after="0" w:line="240" w:lineRule="auto"/>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 xml:space="preserve">Заточник, Курьер, Подсобный рабочий, </w:t>
            </w:r>
          </w:p>
          <w:p w14:paraId="206030B5" w14:textId="77777777" w:rsidR="00135BCC" w:rsidRPr="00ED5F6A" w:rsidRDefault="00135BCC" w:rsidP="00135BCC">
            <w:pPr>
              <w:spacing w:after="0" w:line="240" w:lineRule="auto"/>
              <w:rPr>
                <w:rFonts w:ascii="Times New Roman" w:eastAsia="Times New Roman" w:hAnsi="Times New Roman"/>
                <w:bCs/>
                <w:color w:val="000000"/>
                <w:sz w:val="26"/>
                <w:szCs w:val="26"/>
                <w:lang w:eastAsia="ru-RU"/>
              </w:rPr>
            </w:pPr>
            <w:proofErr w:type="spellStart"/>
            <w:r w:rsidRPr="00ED5F6A">
              <w:rPr>
                <w:rFonts w:ascii="Times New Roman" w:eastAsia="Times New Roman" w:hAnsi="Times New Roman"/>
                <w:bCs/>
                <w:color w:val="000000"/>
                <w:sz w:val="26"/>
                <w:szCs w:val="26"/>
                <w:lang w:eastAsia="ru-RU"/>
              </w:rPr>
              <w:t>Ремонтировщик</w:t>
            </w:r>
            <w:proofErr w:type="spellEnd"/>
            <w:r w:rsidRPr="00ED5F6A">
              <w:rPr>
                <w:rFonts w:ascii="Times New Roman" w:eastAsia="Times New Roman" w:hAnsi="Times New Roman"/>
                <w:bCs/>
                <w:color w:val="000000"/>
                <w:sz w:val="26"/>
                <w:szCs w:val="26"/>
                <w:lang w:eastAsia="ru-RU"/>
              </w:rPr>
              <w:t xml:space="preserve"> плоскостных спортивных сооружений, </w:t>
            </w:r>
          </w:p>
          <w:p w14:paraId="253950B8" w14:textId="77777777" w:rsidR="00135BCC" w:rsidRPr="00ED5F6A" w:rsidRDefault="00135BCC" w:rsidP="00135BCC">
            <w:pPr>
              <w:spacing w:after="0" w:line="240" w:lineRule="auto"/>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 xml:space="preserve">Рабочий по комплексному обслуживанию и ремонту зданий, </w:t>
            </w:r>
          </w:p>
          <w:p w14:paraId="2FF45985" w14:textId="78D64301" w:rsidR="00135BCC" w:rsidRPr="00ED5F6A" w:rsidRDefault="00135BCC" w:rsidP="00135BCC">
            <w:pPr>
              <w:spacing w:after="0" w:line="240" w:lineRule="auto"/>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 xml:space="preserve">Сторож, Стеклопротирщик, </w:t>
            </w:r>
          </w:p>
          <w:p w14:paraId="44185D49" w14:textId="0C8C2E3B" w:rsidR="00135BCC" w:rsidRPr="00ED5F6A" w:rsidRDefault="00135BCC" w:rsidP="00135BCC">
            <w:pPr>
              <w:spacing w:after="0" w:line="240" w:lineRule="auto"/>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Уборщик служебных помещений, Швейцар</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6AE77C7A" w14:textId="17E13190" w:rsidR="00135BCC" w:rsidRPr="00ED5F6A" w:rsidRDefault="00135BCC" w:rsidP="00135BCC">
            <w:pPr>
              <w:spacing w:after="0" w:line="240" w:lineRule="auto"/>
              <w:jc w:val="center"/>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Выплата за важность выполняемой работы</w:t>
            </w:r>
            <w:r w:rsidR="00491271">
              <w:rPr>
                <w:rFonts w:ascii="Times New Roman" w:eastAsia="Times New Roman" w:hAnsi="Times New Roman"/>
                <w:bCs/>
                <w:color w:val="000000"/>
                <w:sz w:val="26"/>
                <w:szCs w:val="26"/>
                <w:lang w:eastAsia="ru-RU"/>
              </w:rPr>
              <w:t>,</w:t>
            </w:r>
            <w:r w:rsidRPr="00ED5F6A">
              <w:rPr>
                <w:rFonts w:ascii="Times New Roman" w:eastAsia="Times New Roman" w:hAnsi="Times New Roman"/>
                <w:bCs/>
                <w:color w:val="000000"/>
                <w:sz w:val="26"/>
                <w:szCs w:val="26"/>
                <w:lang w:eastAsia="ru-RU"/>
              </w:rPr>
              <w:t xml:space="preserve"> </w:t>
            </w:r>
            <w:r w:rsidRPr="00ED5F6A">
              <w:rPr>
                <w:rFonts w:ascii="Times New Roman" w:hAnsi="Times New Roman"/>
                <w:sz w:val="26"/>
                <w:szCs w:val="26"/>
              </w:rPr>
              <w:t>степень самостоятельности и ответственности при выполнении поставленных задач</w:t>
            </w:r>
          </w:p>
        </w:tc>
      </w:tr>
      <w:tr w:rsidR="00135BCC" w:rsidRPr="00ED5F6A" w14:paraId="56DACB77" w14:textId="77777777" w:rsidTr="008D1FC4">
        <w:trPr>
          <w:trHeight w:val="547"/>
        </w:trPr>
        <w:tc>
          <w:tcPr>
            <w:tcW w:w="7078" w:type="dxa"/>
            <w:vMerge/>
            <w:tcBorders>
              <w:top w:val="nil"/>
              <w:left w:val="single" w:sz="8" w:space="0" w:color="auto"/>
              <w:bottom w:val="single" w:sz="8" w:space="0" w:color="000000"/>
              <w:right w:val="single" w:sz="4" w:space="0" w:color="auto"/>
            </w:tcBorders>
            <w:vAlign w:val="center"/>
            <w:hideMark/>
          </w:tcPr>
          <w:p w14:paraId="729A5FF2" w14:textId="77777777" w:rsidR="00135BCC" w:rsidRPr="00ED5F6A" w:rsidRDefault="00135BCC" w:rsidP="00135BCC">
            <w:pPr>
              <w:spacing w:after="0" w:line="240" w:lineRule="auto"/>
              <w:rPr>
                <w:rFonts w:ascii="Times New Roman" w:eastAsia="Times New Roman" w:hAnsi="Times New Roman"/>
                <w:b/>
                <w:bCs/>
                <w:color w:val="000000"/>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786D7641" w14:textId="77777777" w:rsidR="00135BCC" w:rsidRDefault="00135BCC" w:rsidP="00135BCC">
            <w:pPr>
              <w:spacing w:after="0" w:line="240" w:lineRule="auto"/>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Обоснованные замечания к деятельности сотрудника</w:t>
            </w:r>
          </w:p>
          <w:p w14:paraId="275FC459" w14:textId="1A5E8411" w:rsidR="00135BCC" w:rsidRPr="00ED5F6A" w:rsidRDefault="00135BCC" w:rsidP="00135BCC">
            <w:pPr>
              <w:spacing w:after="0" w:line="240" w:lineRule="auto"/>
              <w:rPr>
                <w:rFonts w:ascii="Times New Roman" w:eastAsia="Times New Roman" w:hAnsi="Times New Roman"/>
                <w:color w:val="000000"/>
                <w:sz w:val="26"/>
                <w:szCs w:val="26"/>
                <w:lang w:eastAsia="ru-RU"/>
              </w:rPr>
            </w:pPr>
            <w:r w:rsidRPr="00ED5F6A">
              <w:rPr>
                <w:rFonts w:ascii="Times New Roman" w:eastAsia="Times New Roman" w:hAnsi="Times New Roman"/>
                <w:color w:val="000000"/>
                <w:sz w:val="26"/>
                <w:szCs w:val="26"/>
                <w:lang w:eastAsia="ru-RU"/>
              </w:rPr>
              <w:t>со стороны руководителя учреждения</w:t>
            </w:r>
            <w:r w:rsidRPr="00ED5F6A">
              <w:rPr>
                <w:rFonts w:ascii="Times New Roman" w:hAnsi="Times New Roman"/>
                <w:sz w:val="26"/>
                <w:szCs w:val="26"/>
              </w:rPr>
              <w:t>, органов государственного контроля (надзора), занимающихся, иных лиц</w:t>
            </w:r>
          </w:p>
        </w:tc>
        <w:tc>
          <w:tcPr>
            <w:tcW w:w="2694" w:type="dxa"/>
            <w:tcBorders>
              <w:top w:val="single" w:sz="4" w:space="0" w:color="auto"/>
              <w:left w:val="single" w:sz="4" w:space="0" w:color="auto"/>
              <w:bottom w:val="single" w:sz="4" w:space="0" w:color="auto"/>
              <w:right w:val="single" w:sz="4" w:space="0" w:color="auto"/>
            </w:tcBorders>
            <w:vAlign w:val="center"/>
          </w:tcPr>
          <w:p w14:paraId="1FFC4082" w14:textId="36FD3BBF" w:rsidR="00135BCC" w:rsidRPr="00ED5F6A" w:rsidRDefault="00135BCC" w:rsidP="00135BCC">
            <w:pPr>
              <w:spacing w:after="0" w:line="240" w:lineRule="auto"/>
              <w:rPr>
                <w:rFonts w:ascii="Times New Roman" w:eastAsia="Times New Roman" w:hAnsi="Times New Roman"/>
                <w:color w:val="000000"/>
                <w:sz w:val="26"/>
                <w:szCs w:val="26"/>
                <w:lang w:eastAsia="ru-RU"/>
              </w:rPr>
            </w:pPr>
            <w:r w:rsidRPr="00ED5F6A">
              <w:rPr>
                <w:rFonts w:ascii="Times New Roman" w:eastAsia="Times New Roman" w:hAnsi="Times New Roman"/>
                <w:color w:val="000000"/>
                <w:sz w:val="26"/>
                <w:szCs w:val="26"/>
                <w:lang w:eastAsia="ru-RU"/>
              </w:rPr>
              <w:t xml:space="preserve">Отсутствие </w:t>
            </w:r>
          </w:p>
        </w:tc>
        <w:tc>
          <w:tcPr>
            <w:tcW w:w="1275" w:type="dxa"/>
            <w:tcBorders>
              <w:top w:val="single" w:sz="4" w:space="0" w:color="auto"/>
              <w:left w:val="single" w:sz="4" w:space="0" w:color="auto"/>
              <w:bottom w:val="single" w:sz="4" w:space="0" w:color="auto"/>
              <w:right w:val="single" w:sz="4" w:space="0" w:color="auto"/>
            </w:tcBorders>
            <w:vAlign w:val="center"/>
          </w:tcPr>
          <w:p w14:paraId="2B437B38" w14:textId="77777777" w:rsidR="00135BCC" w:rsidRPr="00ED5F6A" w:rsidRDefault="00135BCC" w:rsidP="00135BCC">
            <w:pPr>
              <w:spacing w:after="0" w:line="240" w:lineRule="auto"/>
              <w:jc w:val="center"/>
              <w:rPr>
                <w:rFonts w:ascii="Times New Roman" w:eastAsia="Times New Roman" w:hAnsi="Times New Roman"/>
                <w:color w:val="000000"/>
                <w:sz w:val="26"/>
                <w:szCs w:val="26"/>
                <w:lang w:eastAsia="ru-RU"/>
              </w:rPr>
            </w:pPr>
            <w:r w:rsidRPr="00ED5F6A">
              <w:rPr>
                <w:rFonts w:ascii="Times New Roman" w:eastAsia="Times New Roman" w:hAnsi="Times New Roman"/>
                <w:color w:val="000000"/>
                <w:sz w:val="26"/>
                <w:szCs w:val="26"/>
                <w:lang w:eastAsia="ru-RU"/>
              </w:rPr>
              <w:t>30</w:t>
            </w:r>
          </w:p>
        </w:tc>
      </w:tr>
      <w:tr w:rsidR="00135BCC" w:rsidRPr="00ED5F6A" w14:paraId="6D6871B1" w14:textId="77777777" w:rsidTr="00BE654C">
        <w:trPr>
          <w:trHeight w:val="60"/>
        </w:trPr>
        <w:tc>
          <w:tcPr>
            <w:tcW w:w="7078" w:type="dxa"/>
            <w:vMerge/>
            <w:tcBorders>
              <w:top w:val="nil"/>
              <w:left w:val="single" w:sz="8" w:space="0" w:color="auto"/>
              <w:bottom w:val="single" w:sz="8" w:space="0" w:color="000000"/>
              <w:right w:val="single" w:sz="4" w:space="0" w:color="auto"/>
            </w:tcBorders>
            <w:vAlign w:val="center"/>
            <w:hideMark/>
          </w:tcPr>
          <w:p w14:paraId="22BC6FF2" w14:textId="77777777" w:rsidR="00135BCC" w:rsidRPr="00ED5F6A" w:rsidRDefault="00135BCC" w:rsidP="00135BCC">
            <w:pPr>
              <w:spacing w:after="0" w:line="240" w:lineRule="auto"/>
              <w:rPr>
                <w:rFonts w:ascii="Times New Roman" w:eastAsia="Times New Roman" w:hAnsi="Times New Roman"/>
                <w:b/>
                <w:bCs/>
                <w:color w:val="000000"/>
                <w:sz w:val="26"/>
                <w:szCs w:val="26"/>
                <w:lang w:eastAsia="ru-RU"/>
              </w:rPr>
            </w:pP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1D234706" w14:textId="5D62D24E" w:rsidR="00135BCC" w:rsidRPr="00ED5F6A" w:rsidRDefault="00135BCC" w:rsidP="00135BCC">
            <w:pPr>
              <w:spacing w:after="0" w:line="240" w:lineRule="auto"/>
              <w:jc w:val="center"/>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Выплата за качество выполняемых работ</w:t>
            </w:r>
          </w:p>
        </w:tc>
      </w:tr>
      <w:tr w:rsidR="00135BCC" w:rsidRPr="00ED5F6A" w14:paraId="189DFE42" w14:textId="77777777" w:rsidTr="00012B80">
        <w:trPr>
          <w:trHeight w:val="60"/>
        </w:trPr>
        <w:tc>
          <w:tcPr>
            <w:tcW w:w="7078" w:type="dxa"/>
            <w:vMerge/>
            <w:tcBorders>
              <w:top w:val="nil"/>
              <w:left w:val="single" w:sz="8" w:space="0" w:color="auto"/>
              <w:bottom w:val="single" w:sz="8" w:space="0" w:color="000000"/>
              <w:right w:val="single" w:sz="4" w:space="0" w:color="auto"/>
            </w:tcBorders>
            <w:vAlign w:val="center"/>
            <w:hideMark/>
          </w:tcPr>
          <w:p w14:paraId="5ADE7C33" w14:textId="77777777" w:rsidR="00135BCC" w:rsidRPr="00ED5F6A" w:rsidRDefault="00135BCC" w:rsidP="00135BCC">
            <w:pPr>
              <w:spacing w:after="0" w:line="240" w:lineRule="auto"/>
              <w:rPr>
                <w:rFonts w:ascii="Times New Roman" w:eastAsia="Times New Roman" w:hAnsi="Times New Roman"/>
                <w:b/>
                <w:bCs/>
                <w:color w:val="000000"/>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vAlign w:val="center"/>
          </w:tcPr>
          <w:p w14:paraId="244F95C2" w14:textId="58568BFF" w:rsidR="00135BCC" w:rsidRPr="00ED5F6A" w:rsidRDefault="00135BCC" w:rsidP="00135BCC">
            <w:pPr>
              <w:spacing w:after="0" w:line="240" w:lineRule="auto"/>
              <w:rPr>
                <w:rFonts w:ascii="Times New Roman" w:eastAsia="Times New Roman" w:hAnsi="Times New Roman"/>
                <w:color w:val="000000"/>
                <w:sz w:val="26"/>
                <w:szCs w:val="26"/>
                <w:highlight w:val="yellow"/>
                <w:lang w:eastAsia="ru-RU"/>
              </w:rPr>
            </w:pPr>
            <w:r w:rsidRPr="00ED5F6A">
              <w:rPr>
                <w:rFonts w:ascii="Times New Roman" w:eastAsia="Times New Roman" w:hAnsi="Times New Roman"/>
                <w:color w:val="000000"/>
                <w:sz w:val="26"/>
                <w:szCs w:val="26"/>
                <w:lang w:eastAsia="ru-RU"/>
              </w:rPr>
              <w:t>Качественное выполнение должностных обязанностей и разовых поручений непосредственного руководителя, руководителя учреждения</w:t>
            </w:r>
          </w:p>
        </w:tc>
        <w:tc>
          <w:tcPr>
            <w:tcW w:w="2694" w:type="dxa"/>
            <w:tcBorders>
              <w:top w:val="single" w:sz="4" w:space="0" w:color="auto"/>
              <w:left w:val="single" w:sz="4" w:space="0" w:color="auto"/>
              <w:bottom w:val="single" w:sz="4" w:space="0" w:color="auto"/>
              <w:right w:val="single" w:sz="4" w:space="0" w:color="auto"/>
            </w:tcBorders>
            <w:vAlign w:val="center"/>
          </w:tcPr>
          <w:p w14:paraId="1C30F62A" w14:textId="1011C22E" w:rsidR="00135BCC" w:rsidRPr="00ED5F6A" w:rsidRDefault="00135BCC" w:rsidP="00135BCC">
            <w:pPr>
              <w:spacing w:after="0" w:line="240" w:lineRule="auto"/>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Оперативное исполнение</w:t>
            </w:r>
          </w:p>
        </w:tc>
        <w:tc>
          <w:tcPr>
            <w:tcW w:w="1275" w:type="dxa"/>
            <w:tcBorders>
              <w:top w:val="single" w:sz="4" w:space="0" w:color="auto"/>
              <w:left w:val="single" w:sz="4" w:space="0" w:color="auto"/>
              <w:bottom w:val="single" w:sz="4" w:space="0" w:color="auto"/>
              <w:right w:val="single" w:sz="4" w:space="0" w:color="auto"/>
            </w:tcBorders>
            <w:vAlign w:val="center"/>
          </w:tcPr>
          <w:p w14:paraId="1D607610" w14:textId="77777777" w:rsidR="00135BCC" w:rsidRPr="00ED5F6A" w:rsidRDefault="00135BCC" w:rsidP="00135BCC">
            <w:pPr>
              <w:spacing w:after="0" w:line="240" w:lineRule="auto"/>
              <w:jc w:val="center"/>
              <w:rPr>
                <w:rFonts w:ascii="Times New Roman" w:eastAsia="Times New Roman" w:hAnsi="Times New Roman"/>
                <w:color w:val="000000"/>
                <w:sz w:val="26"/>
                <w:szCs w:val="26"/>
                <w:lang w:eastAsia="ru-RU"/>
              </w:rPr>
            </w:pPr>
            <w:r w:rsidRPr="00ED5F6A">
              <w:rPr>
                <w:rFonts w:ascii="Times New Roman" w:eastAsia="Times New Roman" w:hAnsi="Times New Roman"/>
                <w:color w:val="000000"/>
                <w:sz w:val="26"/>
                <w:szCs w:val="26"/>
                <w:lang w:eastAsia="ru-RU"/>
              </w:rPr>
              <w:t>30</w:t>
            </w:r>
          </w:p>
        </w:tc>
      </w:tr>
      <w:tr w:rsidR="00135BCC" w:rsidRPr="00ED5F6A" w14:paraId="56CE71FB" w14:textId="77777777" w:rsidTr="00012B80">
        <w:trPr>
          <w:trHeight w:val="60"/>
        </w:trPr>
        <w:tc>
          <w:tcPr>
            <w:tcW w:w="7078" w:type="dxa"/>
            <w:vMerge/>
            <w:tcBorders>
              <w:top w:val="nil"/>
              <w:left w:val="single" w:sz="8" w:space="0" w:color="auto"/>
              <w:bottom w:val="single" w:sz="8" w:space="0" w:color="000000"/>
              <w:right w:val="single" w:sz="4" w:space="0" w:color="auto"/>
            </w:tcBorders>
            <w:vAlign w:val="center"/>
            <w:hideMark/>
          </w:tcPr>
          <w:p w14:paraId="002FF788" w14:textId="77777777" w:rsidR="00135BCC" w:rsidRPr="00ED5F6A" w:rsidRDefault="00135BCC" w:rsidP="00135BCC">
            <w:pPr>
              <w:spacing w:after="0" w:line="240" w:lineRule="auto"/>
              <w:rPr>
                <w:rFonts w:ascii="Times New Roman" w:eastAsia="Times New Roman" w:hAnsi="Times New Roman"/>
                <w:b/>
                <w:bCs/>
                <w:color w:val="000000"/>
                <w:sz w:val="26"/>
                <w:szCs w:val="26"/>
                <w:lang w:eastAsia="ru-RU"/>
              </w:rPr>
            </w:pPr>
          </w:p>
        </w:tc>
        <w:tc>
          <w:tcPr>
            <w:tcW w:w="3827" w:type="dxa"/>
            <w:tcBorders>
              <w:top w:val="single" w:sz="4" w:space="0" w:color="auto"/>
              <w:left w:val="single" w:sz="4" w:space="0" w:color="auto"/>
              <w:bottom w:val="single" w:sz="4" w:space="0" w:color="auto"/>
              <w:right w:val="single" w:sz="4" w:space="0" w:color="auto"/>
            </w:tcBorders>
          </w:tcPr>
          <w:p w14:paraId="4B37CFCF" w14:textId="77777777" w:rsidR="00135BCC" w:rsidRPr="00ED5F6A" w:rsidRDefault="00135BCC" w:rsidP="00135BCC">
            <w:pPr>
              <w:spacing w:after="0" w:line="240" w:lineRule="auto"/>
              <w:jc w:val="right"/>
              <w:rPr>
                <w:rFonts w:ascii="Times New Roman" w:eastAsia="Times New Roman" w:hAnsi="Times New Roman"/>
                <w:bCs/>
                <w:color w:val="000000"/>
                <w:sz w:val="26"/>
                <w:szCs w:val="26"/>
                <w:lang w:eastAsia="ru-RU"/>
              </w:rPr>
            </w:pPr>
          </w:p>
        </w:tc>
        <w:tc>
          <w:tcPr>
            <w:tcW w:w="2694" w:type="dxa"/>
            <w:tcBorders>
              <w:top w:val="single" w:sz="4" w:space="0" w:color="auto"/>
              <w:left w:val="single" w:sz="4" w:space="0" w:color="auto"/>
              <w:bottom w:val="single" w:sz="4" w:space="0" w:color="auto"/>
              <w:right w:val="single" w:sz="4" w:space="0" w:color="auto"/>
            </w:tcBorders>
            <w:vAlign w:val="center"/>
          </w:tcPr>
          <w:p w14:paraId="372C02E8" w14:textId="05E80C1B" w:rsidR="00135BCC" w:rsidRPr="00ED5F6A" w:rsidRDefault="00135BCC" w:rsidP="00135BCC">
            <w:pPr>
              <w:spacing w:after="0" w:line="240" w:lineRule="auto"/>
              <w:jc w:val="right"/>
              <w:rPr>
                <w:rFonts w:ascii="Times New Roman" w:eastAsia="Times New Roman" w:hAnsi="Times New Roman"/>
                <w:bCs/>
                <w:color w:val="000000"/>
                <w:sz w:val="26"/>
                <w:szCs w:val="26"/>
                <w:lang w:eastAsia="ru-RU"/>
              </w:rPr>
            </w:pPr>
            <w:r w:rsidRPr="00ED5F6A">
              <w:rPr>
                <w:rFonts w:ascii="Times New Roman" w:eastAsia="Times New Roman" w:hAnsi="Times New Roman"/>
                <w:bCs/>
                <w:color w:val="000000"/>
                <w:sz w:val="26"/>
                <w:szCs w:val="26"/>
                <w:lang w:eastAsia="ru-RU"/>
              </w:rPr>
              <w:t>ИТОГО баллов:</w:t>
            </w:r>
          </w:p>
        </w:tc>
        <w:tc>
          <w:tcPr>
            <w:tcW w:w="1275" w:type="dxa"/>
            <w:tcBorders>
              <w:top w:val="single" w:sz="4" w:space="0" w:color="auto"/>
              <w:left w:val="single" w:sz="4" w:space="0" w:color="auto"/>
              <w:bottom w:val="single" w:sz="4" w:space="0" w:color="auto"/>
              <w:right w:val="single" w:sz="4" w:space="0" w:color="auto"/>
            </w:tcBorders>
            <w:vAlign w:val="center"/>
          </w:tcPr>
          <w:p w14:paraId="2E7843D1" w14:textId="77777777" w:rsidR="00135BCC" w:rsidRPr="00ED5F6A" w:rsidRDefault="00135BCC" w:rsidP="00135BCC">
            <w:pPr>
              <w:spacing w:after="0" w:line="240" w:lineRule="auto"/>
              <w:jc w:val="center"/>
              <w:rPr>
                <w:rFonts w:ascii="Times New Roman" w:eastAsia="Times New Roman" w:hAnsi="Times New Roman"/>
                <w:color w:val="000000"/>
                <w:sz w:val="26"/>
                <w:szCs w:val="26"/>
                <w:lang w:eastAsia="ru-RU"/>
              </w:rPr>
            </w:pPr>
            <w:r w:rsidRPr="00ED5F6A">
              <w:rPr>
                <w:rFonts w:ascii="Times New Roman" w:eastAsia="Times New Roman" w:hAnsi="Times New Roman"/>
                <w:color w:val="000000"/>
                <w:sz w:val="26"/>
                <w:szCs w:val="26"/>
                <w:lang w:eastAsia="ru-RU"/>
              </w:rPr>
              <w:t>60</w:t>
            </w:r>
          </w:p>
        </w:tc>
      </w:tr>
    </w:tbl>
    <w:p w14:paraId="5E397F07" w14:textId="77777777" w:rsidR="001157BF" w:rsidRDefault="001157BF" w:rsidP="0081769D">
      <w:pPr>
        <w:autoSpaceDE w:val="0"/>
        <w:autoSpaceDN w:val="0"/>
        <w:adjustRightInd w:val="0"/>
        <w:spacing w:after="0" w:line="240" w:lineRule="auto"/>
        <w:ind w:left="5103"/>
        <w:outlineLvl w:val="0"/>
        <w:rPr>
          <w:rFonts w:ascii="Times New Roman" w:hAnsi="Times New Roman"/>
          <w:sz w:val="26"/>
          <w:szCs w:val="26"/>
          <w:lang w:eastAsia="ru-RU"/>
        </w:rPr>
        <w:sectPr w:rsidR="001157BF" w:rsidSect="008B48C3">
          <w:pgSz w:w="16838" w:h="11905" w:orient="landscape"/>
          <w:pgMar w:top="1985" w:right="1134" w:bottom="565" w:left="1134" w:header="720" w:footer="720" w:gutter="0"/>
          <w:cols w:space="720"/>
          <w:noEndnote/>
          <w:docGrid w:linePitch="299"/>
        </w:sectPr>
      </w:pPr>
    </w:p>
    <w:p w14:paraId="359D3341" w14:textId="70F59923" w:rsidR="001157BF" w:rsidRPr="005D49F6" w:rsidRDefault="001157BF" w:rsidP="00F72F5A">
      <w:pPr>
        <w:pStyle w:val="ConsPlusNormal"/>
        <w:ind w:left="9498"/>
        <w:rPr>
          <w:rFonts w:ascii="Times New Roman" w:hAnsi="Times New Roman" w:cs="Times New Roman"/>
          <w:sz w:val="26"/>
          <w:szCs w:val="26"/>
        </w:rPr>
      </w:pPr>
      <w:r>
        <w:rPr>
          <w:rFonts w:ascii="Times New Roman" w:hAnsi="Times New Roman" w:cs="Times New Roman"/>
          <w:sz w:val="26"/>
          <w:szCs w:val="26"/>
        </w:rPr>
        <w:lastRenderedPageBreak/>
        <w:t>Приложение № 3</w:t>
      </w:r>
    </w:p>
    <w:p w14:paraId="6AC408B9" w14:textId="73F597DD" w:rsidR="001157BF" w:rsidRDefault="001157BF" w:rsidP="00F72F5A">
      <w:pPr>
        <w:pStyle w:val="ConsPlusNormal"/>
        <w:ind w:left="9498"/>
        <w:rPr>
          <w:rFonts w:ascii="Times New Roman" w:hAnsi="Times New Roman" w:cs="Times New Roman"/>
          <w:sz w:val="26"/>
          <w:szCs w:val="26"/>
        </w:rPr>
      </w:pPr>
      <w:r w:rsidRPr="005D49F6">
        <w:rPr>
          <w:rFonts w:ascii="Times New Roman" w:hAnsi="Times New Roman" w:cs="Times New Roman"/>
          <w:sz w:val="26"/>
          <w:szCs w:val="26"/>
        </w:rPr>
        <w:t>к Примерному положению</w:t>
      </w:r>
      <w:r>
        <w:rPr>
          <w:rFonts w:ascii="Times New Roman" w:hAnsi="Times New Roman" w:cs="Times New Roman"/>
          <w:sz w:val="26"/>
          <w:szCs w:val="26"/>
        </w:rPr>
        <w:t xml:space="preserve"> </w:t>
      </w:r>
      <w:r w:rsidRPr="005D49F6">
        <w:rPr>
          <w:rFonts w:ascii="Times New Roman" w:hAnsi="Times New Roman" w:cs="Times New Roman"/>
          <w:sz w:val="26"/>
          <w:szCs w:val="26"/>
        </w:rPr>
        <w:t>об оплате труда работников</w:t>
      </w:r>
      <w:r>
        <w:rPr>
          <w:rFonts w:ascii="Times New Roman" w:hAnsi="Times New Roman" w:cs="Times New Roman"/>
          <w:sz w:val="26"/>
          <w:szCs w:val="26"/>
        </w:rPr>
        <w:t xml:space="preserve"> </w:t>
      </w:r>
      <w:r w:rsidRPr="005D49F6">
        <w:rPr>
          <w:rFonts w:ascii="Times New Roman" w:hAnsi="Times New Roman" w:cs="Times New Roman"/>
          <w:sz w:val="26"/>
          <w:szCs w:val="26"/>
        </w:rPr>
        <w:t>муниципальных</w:t>
      </w:r>
      <w:r w:rsidR="00002493">
        <w:rPr>
          <w:rFonts w:ascii="Times New Roman" w:hAnsi="Times New Roman" w:cs="Times New Roman"/>
          <w:sz w:val="26"/>
          <w:szCs w:val="26"/>
        </w:rPr>
        <w:t xml:space="preserve"> бюджетных</w:t>
      </w:r>
      <w:r w:rsidRPr="005D49F6">
        <w:rPr>
          <w:rFonts w:ascii="Times New Roman" w:hAnsi="Times New Roman" w:cs="Times New Roman"/>
          <w:sz w:val="26"/>
          <w:szCs w:val="26"/>
        </w:rPr>
        <w:t xml:space="preserve"> учреждений, </w:t>
      </w:r>
      <w:r w:rsidR="00EF16AF" w:rsidRPr="00031C62">
        <w:rPr>
          <w:rFonts w:ascii="Times New Roman" w:hAnsi="Times New Roman"/>
          <w:sz w:val="26"/>
          <w:szCs w:val="26"/>
        </w:rPr>
        <w:t>осуществляющих деятельность спортивных сооружений,</w:t>
      </w:r>
      <w:r w:rsidR="00EF16AF" w:rsidRPr="00031C62">
        <w:rPr>
          <w:rFonts w:ascii="Times New Roman" w:hAnsi="Times New Roman"/>
          <w:bCs/>
          <w:sz w:val="26"/>
          <w:szCs w:val="26"/>
        </w:rPr>
        <w:t xml:space="preserve"> </w:t>
      </w:r>
      <w:r w:rsidRPr="005D49F6">
        <w:rPr>
          <w:rFonts w:ascii="Times New Roman" w:hAnsi="Times New Roman" w:cs="Times New Roman"/>
          <w:sz w:val="26"/>
          <w:szCs w:val="26"/>
        </w:rPr>
        <w:t>подведомственных</w:t>
      </w:r>
      <w:r>
        <w:rPr>
          <w:rFonts w:ascii="Times New Roman" w:hAnsi="Times New Roman" w:cs="Times New Roman"/>
          <w:sz w:val="26"/>
          <w:szCs w:val="26"/>
        </w:rPr>
        <w:t xml:space="preserve"> Управлению по спорту </w:t>
      </w:r>
      <w:r w:rsidRPr="005D49F6">
        <w:rPr>
          <w:rFonts w:ascii="Times New Roman" w:hAnsi="Times New Roman" w:cs="Times New Roman"/>
          <w:sz w:val="26"/>
          <w:szCs w:val="26"/>
        </w:rPr>
        <w:t>Администрации города Норильска</w:t>
      </w:r>
      <w:r>
        <w:rPr>
          <w:rFonts w:ascii="Times New Roman" w:hAnsi="Times New Roman" w:cs="Times New Roman"/>
          <w:sz w:val="26"/>
          <w:szCs w:val="26"/>
        </w:rPr>
        <w:t>, утвержденному постановлением Администрации города Норильска</w:t>
      </w:r>
    </w:p>
    <w:p w14:paraId="7D8F7F50" w14:textId="2F28BF78" w:rsidR="001157BF" w:rsidRPr="005D49F6" w:rsidRDefault="001157BF" w:rsidP="00F72F5A">
      <w:pPr>
        <w:pStyle w:val="ConsPlusNormal"/>
        <w:ind w:left="9498"/>
        <w:rPr>
          <w:rFonts w:ascii="Times New Roman" w:hAnsi="Times New Roman" w:cs="Times New Roman"/>
          <w:sz w:val="26"/>
          <w:szCs w:val="26"/>
        </w:rPr>
      </w:pPr>
      <w:r>
        <w:rPr>
          <w:rFonts w:ascii="Times New Roman" w:hAnsi="Times New Roman" w:cs="Times New Roman"/>
          <w:sz w:val="26"/>
          <w:szCs w:val="26"/>
        </w:rPr>
        <w:t xml:space="preserve">от </w:t>
      </w:r>
      <w:r w:rsidR="00F01DD8">
        <w:rPr>
          <w:rFonts w:ascii="Times New Roman" w:hAnsi="Times New Roman" w:cs="Times New Roman"/>
          <w:sz w:val="26"/>
          <w:szCs w:val="26"/>
        </w:rPr>
        <w:t>05.09.2016 №461</w:t>
      </w:r>
    </w:p>
    <w:p w14:paraId="037AE28D" w14:textId="77777777" w:rsidR="001157BF" w:rsidRDefault="001157BF" w:rsidP="001157BF">
      <w:pPr>
        <w:pStyle w:val="ConsPlusNormal"/>
        <w:jc w:val="center"/>
        <w:rPr>
          <w:rFonts w:ascii="Times New Roman" w:hAnsi="Times New Roman" w:cs="Times New Roman"/>
          <w:b/>
          <w:bCs/>
          <w:sz w:val="24"/>
          <w:szCs w:val="24"/>
        </w:rPr>
      </w:pPr>
    </w:p>
    <w:p w14:paraId="4C8FF591" w14:textId="48781032" w:rsidR="001157BF" w:rsidRPr="00ED5F6A" w:rsidRDefault="001157BF" w:rsidP="001157BF">
      <w:pPr>
        <w:pStyle w:val="af"/>
        <w:autoSpaceDE w:val="0"/>
        <w:autoSpaceDN w:val="0"/>
        <w:adjustRightInd w:val="0"/>
        <w:spacing w:after="0" w:line="240" w:lineRule="auto"/>
        <w:ind w:left="0"/>
        <w:jc w:val="center"/>
        <w:outlineLvl w:val="1"/>
        <w:rPr>
          <w:rFonts w:ascii="Times New Roman" w:hAnsi="Times New Roman"/>
          <w:sz w:val="26"/>
          <w:szCs w:val="26"/>
        </w:rPr>
      </w:pPr>
      <w:r w:rsidRPr="00ED5F6A">
        <w:rPr>
          <w:rFonts w:ascii="Times New Roman" w:hAnsi="Times New Roman"/>
          <w:sz w:val="26"/>
          <w:szCs w:val="26"/>
        </w:rPr>
        <w:t>Критерии оценки результативности и качества труда для установления выплат по итогам работы</w:t>
      </w:r>
    </w:p>
    <w:p w14:paraId="721E7558" w14:textId="77777777" w:rsidR="001157BF" w:rsidRPr="00ED5F6A" w:rsidRDefault="001157BF" w:rsidP="001157BF">
      <w:pPr>
        <w:pStyle w:val="ConsPlusNormal"/>
        <w:jc w:val="center"/>
        <w:rPr>
          <w:sz w:val="26"/>
          <w:szCs w:val="26"/>
        </w:rPr>
      </w:pPr>
    </w:p>
    <w:tbl>
      <w:tblPr>
        <w:tblW w:w="1496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595"/>
        <w:gridCol w:w="3827"/>
        <w:gridCol w:w="2268"/>
        <w:gridCol w:w="1276"/>
      </w:tblGrid>
      <w:tr w:rsidR="001157BF" w:rsidRPr="00ED5F6A" w14:paraId="134B9CFF" w14:textId="77777777" w:rsidTr="00012B80">
        <w:trPr>
          <w:trHeight w:val="600"/>
          <w:tblHeader/>
        </w:trPr>
        <w:tc>
          <w:tcPr>
            <w:tcW w:w="7595" w:type="dxa"/>
            <w:shd w:val="clear" w:color="auto" w:fill="auto"/>
            <w:vAlign w:val="center"/>
          </w:tcPr>
          <w:p w14:paraId="35051922" w14:textId="54A491BE" w:rsidR="001157BF" w:rsidRPr="00ED5F6A" w:rsidRDefault="00002A4F" w:rsidP="001157BF">
            <w:pPr>
              <w:pStyle w:val="ConsPlusCell"/>
              <w:jc w:val="center"/>
              <w:rPr>
                <w:rFonts w:ascii="Times New Roman" w:hAnsi="Times New Roman" w:cs="Times New Roman"/>
                <w:sz w:val="26"/>
                <w:szCs w:val="26"/>
              </w:rPr>
            </w:pPr>
            <w:r w:rsidRPr="00ED5F6A">
              <w:rPr>
                <w:rFonts w:ascii="Times New Roman" w:hAnsi="Times New Roman" w:cs="Times New Roman"/>
                <w:sz w:val="26"/>
                <w:szCs w:val="26"/>
              </w:rPr>
              <w:t>Должность (профессия)</w:t>
            </w:r>
          </w:p>
        </w:tc>
        <w:tc>
          <w:tcPr>
            <w:tcW w:w="3827" w:type="dxa"/>
            <w:shd w:val="clear" w:color="auto" w:fill="auto"/>
            <w:vAlign w:val="center"/>
          </w:tcPr>
          <w:p w14:paraId="1FA1FD61" w14:textId="12C0DACA" w:rsidR="001157BF" w:rsidRPr="00ED5F6A" w:rsidRDefault="001157BF" w:rsidP="001157BF">
            <w:pPr>
              <w:pStyle w:val="ConsPlusCell"/>
              <w:jc w:val="center"/>
              <w:rPr>
                <w:rFonts w:ascii="Times New Roman" w:hAnsi="Times New Roman" w:cs="Times New Roman"/>
                <w:sz w:val="26"/>
                <w:szCs w:val="26"/>
              </w:rPr>
            </w:pPr>
            <w:r w:rsidRPr="00ED5F6A">
              <w:rPr>
                <w:rFonts w:ascii="Times New Roman" w:hAnsi="Times New Roman" w:cs="Times New Roman"/>
                <w:sz w:val="26"/>
                <w:szCs w:val="26"/>
              </w:rPr>
              <w:t>Наименование критерия оценки результативности и качества труда</w:t>
            </w:r>
          </w:p>
        </w:tc>
        <w:tc>
          <w:tcPr>
            <w:tcW w:w="2268" w:type="dxa"/>
            <w:shd w:val="clear" w:color="auto" w:fill="auto"/>
            <w:vAlign w:val="center"/>
          </w:tcPr>
          <w:p w14:paraId="2482256B" w14:textId="1DD40A9E" w:rsidR="001157BF" w:rsidRPr="00ED5F6A" w:rsidRDefault="001157BF" w:rsidP="001157BF">
            <w:pPr>
              <w:pStyle w:val="ConsPlusCell"/>
              <w:jc w:val="center"/>
              <w:rPr>
                <w:rFonts w:ascii="Times New Roman" w:hAnsi="Times New Roman" w:cs="Times New Roman"/>
                <w:sz w:val="26"/>
                <w:szCs w:val="26"/>
              </w:rPr>
            </w:pPr>
            <w:r w:rsidRPr="00ED5F6A">
              <w:rPr>
                <w:rFonts w:ascii="Times New Roman" w:hAnsi="Times New Roman" w:cs="Times New Roman"/>
                <w:sz w:val="26"/>
                <w:szCs w:val="26"/>
              </w:rPr>
              <w:t>Условия (индикатор)</w:t>
            </w:r>
          </w:p>
        </w:tc>
        <w:tc>
          <w:tcPr>
            <w:tcW w:w="1276" w:type="dxa"/>
            <w:shd w:val="clear" w:color="auto" w:fill="auto"/>
            <w:vAlign w:val="center"/>
          </w:tcPr>
          <w:p w14:paraId="2FE22FAC" w14:textId="70D46DEE" w:rsidR="001157BF" w:rsidRPr="00ED5F6A" w:rsidRDefault="001157BF" w:rsidP="00012B80">
            <w:pPr>
              <w:pStyle w:val="ConsPlusCell"/>
              <w:ind w:left="-75"/>
              <w:jc w:val="center"/>
              <w:rPr>
                <w:rFonts w:ascii="Times New Roman" w:hAnsi="Times New Roman" w:cs="Times New Roman"/>
                <w:sz w:val="26"/>
                <w:szCs w:val="26"/>
              </w:rPr>
            </w:pPr>
            <w:r w:rsidRPr="00ED5F6A">
              <w:rPr>
                <w:rFonts w:ascii="Times New Roman" w:hAnsi="Times New Roman" w:cs="Times New Roman"/>
                <w:sz w:val="26"/>
                <w:szCs w:val="26"/>
              </w:rPr>
              <w:t>Количество</w:t>
            </w:r>
            <w:r w:rsidRPr="00ED5F6A">
              <w:rPr>
                <w:rFonts w:ascii="Times New Roman" w:hAnsi="Times New Roman" w:cs="Times New Roman"/>
                <w:sz w:val="26"/>
                <w:szCs w:val="26"/>
              </w:rPr>
              <w:br/>
              <w:t>баллов</w:t>
            </w:r>
          </w:p>
        </w:tc>
      </w:tr>
      <w:tr w:rsidR="001157BF" w:rsidRPr="00ED5F6A" w14:paraId="4A9CC75B" w14:textId="77777777" w:rsidTr="00012B80">
        <w:trPr>
          <w:trHeight w:val="1000"/>
        </w:trPr>
        <w:tc>
          <w:tcPr>
            <w:tcW w:w="7595" w:type="dxa"/>
            <w:shd w:val="clear" w:color="auto" w:fill="auto"/>
          </w:tcPr>
          <w:p w14:paraId="56D2AF5D" w14:textId="14D535C0" w:rsidR="001157BF" w:rsidRPr="00ED5F6A" w:rsidRDefault="001157BF" w:rsidP="008B48C3">
            <w:pPr>
              <w:pStyle w:val="ConsPlusCell"/>
              <w:rPr>
                <w:rFonts w:ascii="Times New Roman" w:hAnsi="Times New Roman" w:cs="Times New Roman"/>
                <w:sz w:val="26"/>
                <w:szCs w:val="26"/>
              </w:rPr>
            </w:pPr>
            <w:r w:rsidRPr="00ED5F6A">
              <w:rPr>
                <w:rFonts w:ascii="Times New Roman" w:hAnsi="Times New Roman" w:cs="Times New Roman"/>
                <w:sz w:val="26"/>
                <w:szCs w:val="26"/>
              </w:rPr>
              <w:t>Главный механик, Главный энергетик,</w:t>
            </w:r>
          </w:p>
          <w:p w14:paraId="25EC801A" w14:textId="77777777" w:rsidR="00012B80" w:rsidRPr="00ED5F6A" w:rsidRDefault="001157BF" w:rsidP="00012B80">
            <w:pPr>
              <w:pStyle w:val="ConsPlusCell"/>
              <w:rPr>
                <w:rFonts w:ascii="Times New Roman" w:hAnsi="Times New Roman" w:cs="Times New Roman"/>
                <w:sz w:val="26"/>
                <w:szCs w:val="26"/>
              </w:rPr>
            </w:pPr>
            <w:r w:rsidRPr="00ED5F6A">
              <w:rPr>
                <w:rFonts w:ascii="Times New Roman" w:hAnsi="Times New Roman" w:cs="Times New Roman"/>
                <w:sz w:val="26"/>
                <w:szCs w:val="26"/>
              </w:rPr>
              <w:t>Ведущий инженер,</w:t>
            </w:r>
            <w:r w:rsidR="00CB1DF4" w:rsidRPr="00ED5F6A">
              <w:rPr>
                <w:rFonts w:ascii="Times New Roman" w:hAnsi="Times New Roman" w:cs="Times New Roman"/>
                <w:sz w:val="26"/>
                <w:szCs w:val="26"/>
              </w:rPr>
              <w:t xml:space="preserve"> </w:t>
            </w:r>
            <w:r w:rsidR="00012B80" w:rsidRPr="00ED5F6A">
              <w:rPr>
                <w:rFonts w:ascii="Times New Roman" w:hAnsi="Times New Roman" w:cs="Times New Roman"/>
                <w:sz w:val="26"/>
                <w:szCs w:val="26"/>
              </w:rPr>
              <w:t>Ведущий инженер по охране труда,</w:t>
            </w:r>
          </w:p>
          <w:p w14:paraId="7AED66A5" w14:textId="4D308B45" w:rsidR="001157BF" w:rsidRPr="00ED5F6A" w:rsidRDefault="00012B80" w:rsidP="008B48C3">
            <w:pPr>
              <w:pStyle w:val="ConsPlusCell"/>
              <w:rPr>
                <w:rFonts w:ascii="Times New Roman" w:hAnsi="Times New Roman" w:cs="Times New Roman"/>
                <w:sz w:val="26"/>
                <w:szCs w:val="26"/>
              </w:rPr>
            </w:pPr>
            <w:r w:rsidRPr="00ED5F6A">
              <w:rPr>
                <w:rFonts w:ascii="Times New Roman" w:hAnsi="Times New Roman" w:cs="Times New Roman"/>
                <w:sz w:val="26"/>
                <w:szCs w:val="26"/>
              </w:rPr>
              <w:t xml:space="preserve">Ведущий инженер-энергетик, Ведущий инженер-электроник, </w:t>
            </w:r>
          </w:p>
          <w:p w14:paraId="0087CA78" w14:textId="77777777" w:rsidR="001157BF" w:rsidRPr="00ED5F6A" w:rsidRDefault="001157BF" w:rsidP="008B48C3">
            <w:pPr>
              <w:pStyle w:val="ConsPlusCell"/>
              <w:rPr>
                <w:rFonts w:ascii="Times New Roman" w:hAnsi="Times New Roman" w:cs="Times New Roman"/>
                <w:sz w:val="26"/>
                <w:szCs w:val="26"/>
              </w:rPr>
            </w:pPr>
            <w:r w:rsidRPr="00ED5F6A">
              <w:rPr>
                <w:rFonts w:ascii="Times New Roman" w:hAnsi="Times New Roman" w:cs="Times New Roman"/>
                <w:sz w:val="26"/>
                <w:szCs w:val="26"/>
              </w:rPr>
              <w:t>Ведущий экономист по договорной и претензионной работе,</w:t>
            </w:r>
          </w:p>
          <w:p w14:paraId="746F2140" w14:textId="77777777" w:rsidR="001157BF" w:rsidRPr="00ED5F6A" w:rsidRDefault="001157BF" w:rsidP="008B48C3">
            <w:pPr>
              <w:pStyle w:val="ConsPlusCell"/>
              <w:rPr>
                <w:rFonts w:ascii="Times New Roman" w:hAnsi="Times New Roman" w:cs="Times New Roman"/>
                <w:sz w:val="26"/>
                <w:szCs w:val="26"/>
              </w:rPr>
            </w:pPr>
            <w:r w:rsidRPr="00ED5F6A">
              <w:rPr>
                <w:rFonts w:ascii="Times New Roman" w:hAnsi="Times New Roman" w:cs="Times New Roman"/>
                <w:sz w:val="26"/>
                <w:szCs w:val="26"/>
              </w:rPr>
              <w:t>Ведущий специалист по кадрам,</w:t>
            </w:r>
          </w:p>
          <w:p w14:paraId="665B9547" w14:textId="5133A21B" w:rsidR="001157BF" w:rsidRPr="00ED5F6A" w:rsidRDefault="001157BF" w:rsidP="008B48C3">
            <w:pPr>
              <w:pStyle w:val="ConsPlusCell"/>
              <w:rPr>
                <w:rFonts w:ascii="Times New Roman" w:hAnsi="Times New Roman" w:cs="Times New Roman"/>
                <w:sz w:val="26"/>
                <w:szCs w:val="26"/>
              </w:rPr>
            </w:pPr>
            <w:r w:rsidRPr="00ED5F6A">
              <w:rPr>
                <w:rFonts w:ascii="Times New Roman" w:hAnsi="Times New Roman" w:cs="Times New Roman"/>
                <w:sz w:val="26"/>
                <w:szCs w:val="26"/>
              </w:rPr>
              <w:t xml:space="preserve">Экономист </w:t>
            </w:r>
            <w:r w:rsidR="00CB1DF4" w:rsidRPr="00ED5F6A">
              <w:rPr>
                <w:rFonts w:ascii="Times New Roman" w:hAnsi="Times New Roman" w:cs="Times New Roman"/>
                <w:sz w:val="26"/>
                <w:szCs w:val="26"/>
              </w:rPr>
              <w:t>по материально-техническому снабжению</w:t>
            </w:r>
            <w:r w:rsidRPr="00ED5F6A">
              <w:rPr>
                <w:rFonts w:ascii="Times New Roman" w:hAnsi="Times New Roman" w:cs="Times New Roman"/>
                <w:sz w:val="26"/>
                <w:szCs w:val="26"/>
              </w:rPr>
              <w:t>,</w:t>
            </w:r>
          </w:p>
          <w:p w14:paraId="627AA1ED" w14:textId="77777777" w:rsidR="001157BF" w:rsidRPr="00ED5F6A" w:rsidRDefault="001157BF" w:rsidP="008B48C3">
            <w:pPr>
              <w:pStyle w:val="ConsPlusCell"/>
              <w:rPr>
                <w:rFonts w:ascii="Times New Roman" w:hAnsi="Times New Roman" w:cs="Times New Roman"/>
                <w:sz w:val="26"/>
                <w:szCs w:val="26"/>
              </w:rPr>
            </w:pPr>
            <w:r w:rsidRPr="00ED5F6A">
              <w:rPr>
                <w:rFonts w:ascii="Times New Roman" w:hAnsi="Times New Roman" w:cs="Times New Roman"/>
                <w:sz w:val="26"/>
                <w:szCs w:val="26"/>
              </w:rPr>
              <w:t xml:space="preserve">Специалист по кадрам </w:t>
            </w:r>
            <w:r w:rsidRPr="00ED5F6A">
              <w:rPr>
                <w:rFonts w:ascii="Times New Roman" w:hAnsi="Times New Roman" w:cs="Times New Roman"/>
                <w:sz w:val="26"/>
                <w:szCs w:val="26"/>
                <w:lang w:val="en-US"/>
              </w:rPr>
              <w:t>I</w:t>
            </w:r>
            <w:r w:rsidRPr="00ED5F6A">
              <w:rPr>
                <w:rFonts w:ascii="Times New Roman" w:hAnsi="Times New Roman" w:cs="Times New Roman"/>
                <w:sz w:val="26"/>
                <w:szCs w:val="26"/>
              </w:rPr>
              <w:t xml:space="preserve"> категории,</w:t>
            </w:r>
          </w:p>
          <w:p w14:paraId="2830E743" w14:textId="2E9C49CD" w:rsidR="001157BF" w:rsidRPr="00ED5F6A" w:rsidRDefault="001157BF" w:rsidP="008B48C3">
            <w:pPr>
              <w:pStyle w:val="ConsPlusCell"/>
              <w:rPr>
                <w:rFonts w:ascii="Times New Roman" w:hAnsi="Times New Roman" w:cs="Times New Roman"/>
                <w:sz w:val="26"/>
                <w:szCs w:val="26"/>
              </w:rPr>
            </w:pPr>
            <w:r w:rsidRPr="00ED5F6A">
              <w:rPr>
                <w:rFonts w:ascii="Times New Roman" w:hAnsi="Times New Roman" w:cs="Times New Roman"/>
                <w:sz w:val="26"/>
                <w:szCs w:val="26"/>
              </w:rPr>
              <w:t>Начальник отдела,</w:t>
            </w:r>
            <w:r w:rsidR="00CB1DF4" w:rsidRPr="00ED5F6A">
              <w:rPr>
                <w:rFonts w:ascii="Times New Roman" w:hAnsi="Times New Roman" w:cs="Times New Roman"/>
                <w:sz w:val="26"/>
                <w:szCs w:val="26"/>
              </w:rPr>
              <w:t xml:space="preserve"> </w:t>
            </w:r>
            <w:r w:rsidRPr="00ED5F6A">
              <w:rPr>
                <w:rFonts w:ascii="Times New Roman" w:hAnsi="Times New Roman" w:cs="Times New Roman"/>
                <w:sz w:val="26"/>
                <w:szCs w:val="26"/>
              </w:rPr>
              <w:t>Заведующий хозяйством,</w:t>
            </w:r>
          </w:p>
          <w:p w14:paraId="7724ADAF" w14:textId="47C12CB2" w:rsidR="001157BF" w:rsidRPr="00ED5F6A" w:rsidRDefault="001157BF" w:rsidP="008B48C3">
            <w:pPr>
              <w:pStyle w:val="ConsPlusCell"/>
              <w:rPr>
                <w:rFonts w:ascii="Times New Roman" w:hAnsi="Times New Roman" w:cs="Times New Roman"/>
                <w:sz w:val="26"/>
                <w:szCs w:val="26"/>
              </w:rPr>
            </w:pPr>
            <w:r w:rsidRPr="00ED5F6A">
              <w:rPr>
                <w:rFonts w:ascii="Times New Roman" w:hAnsi="Times New Roman" w:cs="Times New Roman"/>
                <w:sz w:val="26"/>
                <w:szCs w:val="26"/>
              </w:rPr>
              <w:t xml:space="preserve">Старший инструктор методист </w:t>
            </w:r>
            <w:r w:rsidR="009C3361" w:rsidRPr="00ED5F6A">
              <w:rPr>
                <w:rFonts w:ascii="Times New Roman" w:hAnsi="Times New Roman" w:cs="Times New Roman"/>
                <w:sz w:val="26"/>
                <w:szCs w:val="26"/>
              </w:rPr>
              <w:t>физкультурно-спортивных организаций</w:t>
            </w:r>
            <w:r w:rsidRPr="00ED5F6A">
              <w:rPr>
                <w:rFonts w:ascii="Times New Roman" w:hAnsi="Times New Roman" w:cs="Times New Roman"/>
                <w:sz w:val="26"/>
                <w:szCs w:val="26"/>
              </w:rPr>
              <w:t>,</w:t>
            </w:r>
            <w:r w:rsidR="002E3270" w:rsidRPr="00ED5F6A">
              <w:rPr>
                <w:rFonts w:ascii="Times New Roman" w:hAnsi="Times New Roman" w:cs="Times New Roman"/>
                <w:sz w:val="26"/>
                <w:szCs w:val="26"/>
              </w:rPr>
              <w:t xml:space="preserve"> Инструктор-методист по адаптивной физической культуре,</w:t>
            </w:r>
          </w:p>
          <w:p w14:paraId="55280331" w14:textId="6C556A91" w:rsidR="001157BF" w:rsidRPr="00ED5F6A" w:rsidRDefault="001157BF" w:rsidP="009C3361">
            <w:pPr>
              <w:pStyle w:val="ConsPlusCell"/>
              <w:rPr>
                <w:rFonts w:ascii="Times New Roman" w:hAnsi="Times New Roman" w:cs="Times New Roman"/>
                <w:sz w:val="26"/>
                <w:szCs w:val="26"/>
              </w:rPr>
            </w:pPr>
            <w:r w:rsidRPr="00ED5F6A">
              <w:rPr>
                <w:rFonts w:ascii="Times New Roman" w:hAnsi="Times New Roman" w:cs="Times New Roman"/>
                <w:sz w:val="26"/>
                <w:szCs w:val="26"/>
              </w:rPr>
              <w:t xml:space="preserve">Инструктор-методист </w:t>
            </w:r>
            <w:r w:rsidR="009C3361" w:rsidRPr="00ED5F6A">
              <w:rPr>
                <w:rFonts w:ascii="Times New Roman" w:hAnsi="Times New Roman" w:cs="Times New Roman"/>
                <w:sz w:val="26"/>
                <w:szCs w:val="26"/>
              </w:rPr>
              <w:t>физкультурно-спортивных организаций</w:t>
            </w:r>
            <w:r w:rsidRPr="00ED5F6A">
              <w:rPr>
                <w:rFonts w:ascii="Times New Roman" w:hAnsi="Times New Roman" w:cs="Times New Roman"/>
                <w:sz w:val="26"/>
                <w:szCs w:val="26"/>
              </w:rPr>
              <w:t>.</w:t>
            </w:r>
          </w:p>
        </w:tc>
        <w:tc>
          <w:tcPr>
            <w:tcW w:w="3827" w:type="dxa"/>
            <w:shd w:val="clear" w:color="auto" w:fill="auto"/>
          </w:tcPr>
          <w:p w14:paraId="7B0F48F0" w14:textId="77777777" w:rsidR="001157BF" w:rsidRPr="00ED5F6A" w:rsidRDefault="001157BF" w:rsidP="008B48C3">
            <w:pPr>
              <w:pStyle w:val="ConsPlusCell"/>
              <w:jc w:val="center"/>
              <w:rPr>
                <w:rFonts w:ascii="Times New Roman" w:hAnsi="Times New Roman" w:cs="Times New Roman"/>
                <w:sz w:val="26"/>
                <w:szCs w:val="26"/>
              </w:rPr>
            </w:pPr>
            <w:r w:rsidRPr="00ED5F6A">
              <w:rPr>
                <w:rFonts w:ascii="Times New Roman" w:hAnsi="Times New Roman" w:cs="Times New Roman"/>
                <w:sz w:val="26"/>
                <w:szCs w:val="26"/>
              </w:rPr>
              <w:t>успешное и добросовестное исполнение профессиональной деятельности</w:t>
            </w:r>
          </w:p>
        </w:tc>
        <w:tc>
          <w:tcPr>
            <w:tcW w:w="2268" w:type="dxa"/>
            <w:shd w:val="clear" w:color="auto" w:fill="auto"/>
          </w:tcPr>
          <w:p w14:paraId="146E0CBC" w14:textId="5D885D53" w:rsidR="001157BF" w:rsidRPr="00ED5F6A" w:rsidRDefault="00D60AFE" w:rsidP="00002493">
            <w:pPr>
              <w:pStyle w:val="ConsPlusCell"/>
              <w:jc w:val="center"/>
              <w:rPr>
                <w:rFonts w:ascii="Times New Roman" w:hAnsi="Times New Roman" w:cs="Times New Roman"/>
                <w:sz w:val="26"/>
                <w:szCs w:val="26"/>
              </w:rPr>
            </w:pPr>
            <w:r w:rsidRPr="00ED5F6A">
              <w:rPr>
                <w:rFonts w:ascii="Times New Roman" w:eastAsia="Times New Roman" w:hAnsi="Times New Roman"/>
                <w:color w:val="000000"/>
                <w:sz w:val="26"/>
                <w:szCs w:val="26"/>
                <w:lang w:eastAsia="ru-RU"/>
              </w:rPr>
              <w:t xml:space="preserve">Отсутствие обоснованных замечаний со стороны руководителя учреждения, </w:t>
            </w:r>
            <w:r w:rsidRPr="00ED5F6A">
              <w:rPr>
                <w:rFonts w:ascii="Times New Roman" w:hAnsi="Times New Roman"/>
                <w:sz w:val="26"/>
                <w:szCs w:val="26"/>
              </w:rPr>
              <w:t xml:space="preserve">органов государственного контроля (надзора), </w:t>
            </w:r>
            <w:r w:rsidRPr="00ED5F6A">
              <w:rPr>
                <w:rFonts w:ascii="Times New Roman" w:eastAsia="Times New Roman" w:hAnsi="Times New Roman"/>
                <w:color w:val="000000"/>
                <w:sz w:val="26"/>
                <w:szCs w:val="26"/>
                <w:lang w:eastAsia="ru-RU"/>
              </w:rPr>
              <w:t>занимающихся, иных лиц</w:t>
            </w:r>
          </w:p>
        </w:tc>
        <w:tc>
          <w:tcPr>
            <w:tcW w:w="1276" w:type="dxa"/>
            <w:shd w:val="clear" w:color="auto" w:fill="auto"/>
          </w:tcPr>
          <w:p w14:paraId="5CEB515A" w14:textId="77777777" w:rsidR="001157BF" w:rsidRPr="00ED5F6A" w:rsidRDefault="001157BF" w:rsidP="008B48C3">
            <w:pPr>
              <w:pStyle w:val="ConsPlusCell"/>
              <w:jc w:val="center"/>
              <w:rPr>
                <w:rFonts w:ascii="Times New Roman" w:hAnsi="Times New Roman" w:cs="Times New Roman"/>
                <w:sz w:val="26"/>
                <w:szCs w:val="26"/>
              </w:rPr>
            </w:pPr>
            <w:r w:rsidRPr="00ED5F6A">
              <w:rPr>
                <w:rFonts w:ascii="Times New Roman" w:hAnsi="Times New Roman" w:cs="Times New Roman"/>
                <w:sz w:val="26"/>
                <w:szCs w:val="26"/>
              </w:rPr>
              <w:t>100</w:t>
            </w:r>
          </w:p>
        </w:tc>
      </w:tr>
      <w:tr w:rsidR="00D60AFE" w:rsidRPr="00ED5F6A" w14:paraId="06356A06" w14:textId="77777777" w:rsidTr="00012B80">
        <w:trPr>
          <w:trHeight w:val="1000"/>
        </w:trPr>
        <w:tc>
          <w:tcPr>
            <w:tcW w:w="7595" w:type="dxa"/>
            <w:shd w:val="clear" w:color="auto" w:fill="auto"/>
          </w:tcPr>
          <w:p w14:paraId="5D824C8C" w14:textId="77777777" w:rsidR="00D60AFE" w:rsidRPr="00ED5F6A" w:rsidRDefault="00D60AFE" w:rsidP="00D60AFE">
            <w:pPr>
              <w:pStyle w:val="ConsPlusCell"/>
              <w:rPr>
                <w:rFonts w:ascii="Times New Roman" w:hAnsi="Times New Roman" w:cs="Times New Roman"/>
                <w:sz w:val="26"/>
                <w:szCs w:val="26"/>
              </w:rPr>
            </w:pPr>
            <w:r w:rsidRPr="00ED5F6A">
              <w:rPr>
                <w:rFonts w:ascii="Times New Roman" w:hAnsi="Times New Roman" w:cs="Times New Roman"/>
                <w:sz w:val="26"/>
                <w:szCs w:val="26"/>
              </w:rPr>
              <w:lastRenderedPageBreak/>
              <w:t xml:space="preserve">Старший администратор, </w:t>
            </w:r>
          </w:p>
          <w:p w14:paraId="228F3544" w14:textId="6AFB2686" w:rsidR="00D60AFE" w:rsidRPr="00ED5F6A" w:rsidRDefault="00D60AFE" w:rsidP="00D60AFE">
            <w:pPr>
              <w:pStyle w:val="ConsPlusCell"/>
              <w:rPr>
                <w:rFonts w:ascii="Times New Roman" w:hAnsi="Times New Roman" w:cs="Times New Roman"/>
                <w:sz w:val="26"/>
                <w:szCs w:val="26"/>
              </w:rPr>
            </w:pPr>
            <w:r w:rsidRPr="00ED5F6A">
              <w:rPr>
                <w:rFonts w:ascii="Times New Roman" w:hAnsi="Times New Roman" w:cs="Times New Roman"/>
                <w:sz w:val="26"/>
                <w:szCs w:val="26"/>
              </w:rPr>
              <w:t>Документовед,</w:t>
            </w:r>
          </w:p>
          <w:p w14:paraId="2F8450DE" w14:textId="6ABF7198" w:rsidR="00D60AFE" w:rsidRPr="00ED5F6A" w:rsidRDefault="00D60AFE" w:rsidP="00D60AFE">
            <w:pPr>
              <w:pStyle w:val="ConsPlusCell"/>
              <w:rPr>
                <w:rFonts w:ascii="Times New Roman" w:hAnsi="Times New Roman" w:cs="Times New Roman"/>
                <w:sz w:val="26"/>
                <w:szCs w:val="26"/>
              </w:rPr>
            </w:pPr>
            <w:r w:rsidRPr="00ED5F6A">
              <w:rPr>
                <w:rFonts w:ascii="Times New Roman" w:hAnsi="Times New Roman" w:cs="Times New Roman"/>
                <w:sz w:val="26"/>
                <w:szCs w:val="26"/>
              </w:rPr>
              <w:t xml:space="preserve">Документовед </w:t>
            </w:r>
            <w:r w:rsidRPr="00ED5F6A">
              <w:rPr>
                <w:rFonts w:ascii="Times New Roman" w:hAnsi="Times New Roman" w:cs="Times New Roman"/>
                <w:sz w:val="26"/>
                <w:szCs w:val="26"/>
                <w:lang w:val="en-US"/>
              </w:rPr>
              <w:t>I</w:t>
            </w:r>
            <w:r w:rsidRPr="00ED5F6A">
              <w:rPr>
                <w:rFonts w:ascii="Times New Roman" w:hAnsi="Times New Roman" w:cs="Times New Roman"/>
                <w:sz w:val="26"/>
                <w:szCs w:val="26"/>
              </w:rPr>
              <w:t xml:space="preserve"> категории,</w:t>
            </w:r>
          </w:p>
          <w:p w14:paraId="021F0F9F" w14:textId="1D54E92E" w:rsidR="00D60AFE" w:rsidRPr="00ED5F6A" w:rsidRDefault="00D60AFE" w:rsidP="00D60AFE">
            <w:pPr>
              <w:pStyle w:val="ConsPlusCell"/>
              <w:rPr>
                <w:rFonts w:ascii="Times New Roman" w:hAnsi="Times New Roman" w:cs="Times New Roman"/>
                <w:sz w:val="26"/>
                <w:szCs w:val="26"/>
              </w:rPr>
            </w:pPr>
            <w:r w:rsidRPr="00ED5F6A">
              <w:rPr>
                <w:rFonts w:ascii="Times New Roman" w:hAnsi="Times New Roman" w:cs="Times New Roman"/>
                <w:sz w:val="26"/>
                <w:szCs w:val="26"/>
              </w:rPr>
              <w:t xml:space="preserve">Заведующий складом, </w:t>
            </w:r>
          </w:p>
        </w:tc>
        <w:tc>
          <w:tcPr>
            <w:tcW w:w="3827" w:type="dxa"/>
            <w:shd w:val="clear" w:color="auto" w:fill="auto"/>
          </w:tcPr>
          <w:p w14:paraId="7CA6F85C" w14:textId="77777777" w:rsidR="00D60AFE" w:rsidRPr="00ED5F6A" w:rsidRDefault="00D60AFE" w:rsidP="00D60AFE">
            <w:pPr>
              <w:pStyle w:val="ConsPlusCell"/>
              <w:jc w:val="center"/>
              <w:rPr>
                <w:rFonts w:ascii="Times New Roman" w:hAnsi="Times New Roman" w:cs="Times New Roman"/>
                <w:sz w:val="26"/>
                <w:szCs w:val="26"/>
              </w:rPr>
            </w:pPr>
            <w:r w:rsidRPr="00ED5F6A">
              <w:rPr>
                <w:rFonts w:ascii="Times New Roman" w:hAnsi="Times New Roman" w:cs="Times New Roman"/>
                <w:sz w:val="26"/>
                <w:szCs w:val="26"/>
              </w:rPr>
              <w:t>успешное и добросовестное исполнение профессиональной деятельности</w:t>
            </w:r>
          </w:p>
        </w:tc>
        <w:tc>
          <w:tcPr>
            <w:tcW w:w="2268" w:type="dxa"/>
            <w:shd w:val="clear" w:color="auto" w:fill="auto"/>
          </w:tcPr>
          <w:p w14:paraId="2C92EB12" w14:textId="4F2AF938" w:rsidR="00D60AFE" w:rsidRPr="00ED5F6A" w:rsidRDefault="00D60AFE" w:rsidP="00D60AFE">
            <w:pPr>
              <w:pStyle w:val="ConsPlusCell"/>
              <w:jc w:val="center"/>
              <w:rPr>
                <w:rFonts w:ascii="Times New Roman" w:hAnsi="Times New Roman" w:cs="Times New Roman"/>
                <w:sz w:val="26"/>
                <w:szCs w:val="26"/>
              </w:rPr>
            </w:pPr>
            <w:r w:rsidRPr="00ED5F6A">
              <w:rPr>
                <w:rFonts w:ascii="Times New Roman" w:eastAsia="Times New Roman" w:hAnsi="Times New Roman"/>
                <w:color w:val="000000"/>
                <w:sz w:val="26"/>
                <w:szCs w:val="26"/>
                <w:lang w:eastAsia="ru-RU"/>
              </w:rPr>
              <w:t xml:space="preserve">Отсутствие обоснованных замечаний со стороны руководителя учреждения, </w:t>
            </w:r>
            <w:r w:rsidRPr="00ED5F6A">
              <w:rPr>
                <w:rFonts w:ascii="Times New Roman" w:hAnsi="Times New Roman"/>
                <w:sz w:val="26"/>
                <w:szCs w:val="26"/>
              </w:rPr>
              <w:t xml:space="preserve">органов государственного контроля (надзора), </w:t>
            </w:r>
            <w:r w:rsidRPr="00ED5F6A">
              <w:rPr>
                <w:rFonts w:ascii="Times New Roman" w:eastAsia="Times New Roman" w:hAnsi="Times New Roman"/>
                <w:color w:val="000000"/>
                <w:sz w:val="26"/>
                <w:szCs w:val="26"/>
                <w:lang w:eastAsia="ru-RU"/>
              </w:rPr>
              <w:t>занимающихся, иных лиц</w:t>
            </w:r>
          </w:p>
        </w:tc>
        <w:tc>
          <w:tcPr>
            <w:tcW w:w="1276" w:type="dxa"/>
            <w:shd w:val="clear" w:color="auto" w:fill="auto"/>
          </w:tcPr>
          <w:p w14:paraId="1B50CF82" w14:textId="77777777" w:rsidR="00D60AFE" w:rsidRPr="00ED5F6A" w:rsidRDefault="00D60AFE" w:rsidP="00D60AFE">
            <w:pPr>
              <w:pStyle w:val="ConsPlusCell"/>
              <w:jc w:val="center"/>
              <w:rPr>
                <w:rFonts w:ascii="Times New Roman" w:hAnsi="Times New Roman" w:cs="Times New Roman"/>
                <w:sz w:val="26"/>
                <w:szCs w:val="26"/>
              </w:rPr>
            </w:pPr>
            <w:r w:rsidRPr="00ED5F6A">
              <w:rPr>
                <w:rFonts w:ascii="Times New Roman" w:hAnsi="Times New Roman" w:cs="Times New Roman"/>
                <w:sz w:val="26"/>
                <w:szCs w:val="26"/>
              </w:rPr>
              <w:t>90</w:t>
            </w:r>
          </w:p>
        </w:tc>
      </w:tr>
      <w:tr w:rsidR="00D60AFE" w:rsidRPr="00ED5F6A" w14:paraId="1B62BC88" w14:textId="77777777" w:rsidTr="00012B80">
        <w:trPr>
          <w:trHeight w:val="1000"/>
        </w:trPr>
        <w:tc>
          <w:tcPr>
            <w:tcW w:w="7595" w:type="dxa"/>
            <w:shd w:val="clear" w:color="auto" w:fill="auto"/>
          </w:tcPr>
          <w:p w14:paraId="57CCC521" w14:textId="77777777" w:rsidR="00D60AFE" w:rsidRPr="00ED5F6A" w:rsidRDefault="00D60AFE" w:rsidP="00D60AFE">
            <w:pPr>
              <w:pStyle w:val="ConsPlusCell"/>
              <w:rPr>
                <w:rFonts w:ascii="Times New Roman" w:hAnsi="Times New Roman" w:cs="Times New Roman"/>
                <w:sz w:val="26"/>
                <w:szCs w:val="26"/>
              </w:rPr>
            </w:pPr>
            <w:r w:rsidRPr="00ED5F6A">
              <w:rPr>
                <w:rFonts w:ascii="Times New Roman" w:hAnsi="Times New Roman" w:cs="Times New Roman"/>
                <w:sz w:val="26"/>
                <w:szCs w:val="26"/>
              </w:rPr>
              <w:t xml:space="preserve">Администратор, Водитель </w:t>
            </w:r>
            <w:proofErr w:type="spellStart"/>
            <w:r w:rsidRPr="00ED5F6A">
              <w:rPr>
                <w:rFonts w:ascii="Times New Roman" w:hAnsi="Times New Roman" w:cs="Times New Roman"/>
                <w:sz w:val="26"/>
                <w:szCs w:val="26"/>
              </w:rPr>
              <w:t>мототранспортных</w:t>
            </w:r>
            <w:proofErr w:type="spellEnd"/>
            <w:r w:rsidRPr="00ED5F6A">
              <w:rPr>
                <w:rFonts w:ascii="Times New Roman" w:hAnsi="Times New Roman" w:cs="Times New Roman"/>
                <w:sz w:val="26"/>
                <w:szCs w:val="26"/>
              </w:rPr>
              <w:t xml:space="preserve"> средств, Тренер, </w:t>
            </w:r>
          </w:p>
          <w:p w14:paraId="2C4ACAB5" w14:textId="77777777" w:rsidR="00D60AFE" w:rsidRPr="00ED5F6A" w:rsidRDefault="00D60AFE" w:rsidP="00D60AFE">
            <w:pPr>
              <w:pStyle w:val="ConsPlusCell"/>
              <w:rPr>
                <w:rFonts w:ascii="Times New Roman" w:hAnsi="Times New Roman" w:cs="Times New Roman"/>
                <w:sz w:val="26"/>
                <w:szCs w:val="26"/>
              </w:rPr>
            </w:pPr>
            <w:r w:rsidRPr="00ED5F6A">
              <w:rPr>
                <w:rFonts w:ascii="Times New Roman" w:hAnsi="Times New Roman" w:cs="Times New Roman"/>
                <w:sz w:val="26"/>
                <w:szCs w:val="26"/>
              </w:rPr>
              <w:t xml:space="preserve">Тренер-преподаватель по адаптивной физической культуре, </w:t>
            </w:r>
          </w:p>
          <w:p w14:paraId="0EFF8AA0" w14:textId="19743F2C" w:rsidR="00D60AFE" w:rsidRPr="00ED5F6A" w:rsidRDefault="00D60AFE" w:rsidP="00D60AFE">
            <w:pPr>
              <w:pStyle w:val="ConsPlusCell"/>
              <w:rPr>
                <w:rFonts w:ascii="Times New Roman" w:hAnsi="Times New Roman" w:cs="Times New Roman"/>
                <w:sz w:val="26"/>
                <w:szCs w:val="26"/>
              </w:rPr>
            </w:pPr>
            <w:r w:rsidRPr="00ED5F6A">
              <w:rPr>
                <w:rFonts w:ascii="Times New Roman" w:hAnsi="Times New Roman" w:cs="Times New Roman"/>
                <w:sz w:val="26"/>
                <w:szCs w:val="26"/>
              </w:rPr>
              <w:t xml:space="preserve">Инструктор по спорту, </w:t>
            </w:r>
          </w:p>
          <w:p w14:paraId="0F469783" w14:textId="2D141F51" w:rsidR="00D60AFE" w:rsidRPr="00ED5F6A" w:rsidRDefault="00D60AFE" w:rsidP="00D60AFE">
            <w:pPr>
              <w:pStyle w:val="ConsPlusCell"/>
              <w:rPr>
                <w:rFonts w:ascii="Times New Roman" w:hAnsi="Times New Roman" w:cs="Times New Roman"/>
                <w:sz w:val="26"/>
                <w:szCs w:val="26"/>
              </w:rPr>
            </w:pPr>
            <w:r w:rsidRPr="00ED5F6A">
              <w:rPr>
                <w:rFonts w:ascii="Times New Roman" w:hAnsi="Times New Roman" w:cs="Times New Roman"/>
                <w:sz w:val="26"/>
                <w:szCs w:val="26"/>
              </w:rPr>
              <w:t xml:space="preserve">Звукорежиссер, Кладовщик, </w:t>
            </w:r>
          </w:p>
          <w:p w14:paraId="490AA8B7" w14:textId="1F14B227" w:rsidR="00D60AFE" w:rsidRPr="00ED5F6A" w:rsidRDefault="00D60AFE" w:rsidP="00D60AFE">
            <w:pPr>
              <w:pStyle w:val="ConsPlusCell"/>
              <w:rPr>
                <w:rFonts w:ascii="Times New Roman" w:hAnsi="Times New Roman" w:cs="Times New Roman"/>
                <w:sz w:val="26"/>
                <w:szCs w:val="26"/>
              </w:rPr>
            </w:pPr>
            <w:r w:rsidRPr="00ED5F6A">
              <w:rPr>
                <w:rFonts w:ascii="Times New Roman" w:hAnsi="Times New Roman" w:cs="Times New Roman"/>
                <w:sz w:val="26"/>
                <w:szCs w:val="26"/>
              </w:rPr>
              <w:t>Мастер участка, Начальник участка, Кладовщик,</w:t>
            </w:r>
          </w:p>
          <w:p w14:paraId="38F7537E" w14:textId="77777777" w:rsidR="00D60AFE" w:rsidRPr="00ED5F6A" w:rsidRDefault="00D60AFE" w:rsidP="00D60AFE">
            <w:pPr>
              <w:pStyle w:val="ConsPlusCell"/>
              <w:rPr>
                <w:rFonts w:ascii="Times New Roman" w:hAnsi="Times New Roman" w:cs="Times New Roman"/>
                <w:sz w:val="26"/>
                <w:szCs w:val="26"/>
              </w:rPr>
            </w:pPr>
            <w:r w:rsidRPr="00ED5F6A">
              <w:rPr>
                <w:rFonts w:ascii="Times New Roman" w:hAnsi="Times New Roman" w:cs="Times New Roman"/>
                <w:sz w:val="26"/>
                <w:szCs w:val="26"/>
              </w:rPr>
              <w:t>Лаборант химического анализа,</w:t>
            </w:r>
          </w:p>
          <w:p w14:paraId="71597131" w14:textId="148E0647" w:rsidR="00D60AFE" w:rsidRPr="00ED5F6A" w:rsidRDefault="00D60AFE" w:rsidP="00D60AFE">
            <w:pPr>
              <w:pStyle w:val="ConsPlusCell"/>
              <w:rPr>
                <w:rFonts w:ascii="Times New Roman" w:hAnsi="Times New Roman" w:cs="Times New Roman"/>
                <w:sz w:val="26"/>
                <w:szCs w:val="26"/>
              </w:rPr>
            </w:pPr>
            <w:r w:rsidRPr="00ED5F6A">
              <w:rPr>
                <w:rFonts w:ascii="Times New Roman" w:hAnsi="Times New Roman" w:cs="Times New Roman"/>
                <w:sz w:val="26"/>
                <w:szCs w:val="26"/>
              </w:rPr>
              <w:t>Маляр, Механик, Техник по оружию,</w:t>
            </w:r>
          </w:p>
          <w:p w14:paraId="0F58611C" w14:textId="77777777" w:rsidR="00D60AFE" w:rsidRPr="00ED5F6A" w:rsidRDefault="00D60AFE" w:rsidP="00D60AFE">
            <w:pPr>
              <w:pStyle w:val="ConsPlusCell"/>
              <w:rPr>
                <w:rFonts w:ascii="Times New Roman" w:hAnsi="Times New Roman" w:cs="Times New Roman"/>
                <w:sz w:val="26"/>
                <w:szCs w:val="26"/>
              </w:rPr>
            </w:pPr>
            <w:r w:rsidRPr="00ED5F6A">
              <w:rPr>
                <w:rFonts w:ascii="Times New Roman" w:hAnsi="Times New Roman" w:cs="Times New Roman"/>
                <w:sz w:val="26"/>
                <w:szCs w:val="26"/>
              </w:rPr>
              <w:t>Исполнитель художественно-оформительских работ</w:t>
            </w:r>
          </w:p>
        </w:tc>
        <w:tc>
          <w:tcPr>
            <w:tcW w:w="3827" w:type="dxa"/>
            <w:shd w:val="clear" w:color="auto" w:fill="auto"/>
          </w:tcPr>
          <w:p w14:paraId="4C922FD6" w14:textId="77777777" w:rsidR="00D60AFE" w:rsidRPr="00ED5F6A" w:rsidRDefault="00D60AFE" w:rsidP="00D60AFE">
            <w:pPr>
              <w:pStyle w:val="ConsPlusCell"/>
              <w:jc w:val="center"/>
              <w:rPr>
                <w:rFonts w:ascii="Times New Roman" w:hAnsi="Times New Roman" w:cs="Times New Roman"/>
                <w:sz w:val="26"/>
                <w:szCs w:val="26"/>
              </w:rPr>
            </w:pPr>
            <w:r w:rsidRPr="00ED5F6A">
              <w:rPr>
                <w:rFonts w:ascii="Times New Roman" w:hAnsi="Times New Roman" w:cs="Times New Roman"/>
                <w:sz w:val="26"/>
                <w:szCs w:val="26"/>
              </w:rPr>
              <w:t>успешное и добросовестное исполнение профессиональной деятельности</w:t>
            </w:r>
          </w:p>
        </w:tc>
        <w:tc>
          <w:tcPr>
            <w:tcW w:w="2268" w:type="dxa"/>
            <w:shd w:val="clear" w:color="auto" w:fill="auto"/>
          </w:tcPr>
          <w:p w14:paraId="1F41F538" w14:textId="45B3DFAA" w:rsidR="00D60AFE" w:rsidRPr="00ED5F6A" w:rsidRDefault="00D60AFE" w:rsidP="00D60AFE">
            <w:pPr>
              <w:pStyle w:val="ConsPlusCell"/>
              <w:jc w:val="center"/>
              <w:rPr>
                <w:rFonts w:ascii="Times New Roman" w:hAnsi="Times New Roman" w:cs="Times New Roman"/>
                <w:sz w:val="26"/>
                <w:szCs w:val="26"/>
              </w:rPr>
            </w:pPr>
            <w:r w:rsidRPr="00ED5F6A">
              <w:rPr>
                <w:rFonts w:ascii="Times New Roman" w:eastAsia="Times New Roman" w:hAnsi="Times New Roman"/>
                <w:color w:val="000000"/>
                <w:sz w:val="26"/>
                <w:szCs w:val="26"/>
                <w:lang w:eastAsia="ru-RU"/>
              </w:rPr>
              <w:t xml:space="preserve">Отсутствие обоснованных замечаний со стороны руководителя учреждения, </w:t>
            </w:r>
            <w:r w:rsidRPr="00ED5F6A">
              <w:rPr>
                <w:rFonts w:ascii="Times New Roman" w:hAnsi="Times New Roman"/>
                <w:sz w:val="26"/>
                <w:szCs w:val="26"/>
              </w:rPr>
              <w:t xml:space="preserve">органов государственного контроля (надзора), </w:t>
            </w:r>
            <w:r w:rsidRPr="00ED5F6A">
              <w:rPr>
                <w:rFonts w:ascii="Times New Roman" w:eastAsia="Times New Roman" w:hAnsi="Times New Roman"/>
                <w:color w:val="000000"/>
                <w:sz w:val="26"/>
                <w:szCs w:val="26"/>
                <w:lang w:eastAsia="ru-RU"/>
              </w:rPr>
              <w:t>занимающихся, иных лиц</w:t>
            </w:r>
          </w:p>
        </w:tc>
        <w:tc>
          <w:tcPr>
            <w:tcW w:w="1276" w:type="dxa"/>
            <w:shd w:val="clear" w:color="auto" w:fill="auto"/>
          </w:tcPr>
          <w:p w14:paraId="40691BF7" w14:textId="77777777" w:rsidR="00D60AFE" w:rsidRPr="00ED5F6A" w:rsidRDefault="00D60AFE" w:rsidP="00D60AFE">
            <w:pPr>
              <w:pStyle w:val="ConsPlusCell"/>
              <w:jc w:val="center"/>
              <w:rPr>
                <w:rFonts w:ascii="Times New Roman" w:hAnsi="Times New Roman" w:cs="Times New Roman"/>
                <w:sz w:val="26"/>
                <w:szCs w:val="26"/>
              </w:rPr>
            </w:pPr>
            <w:r w:rsidRPr="00ED5F6A">
              <w:rPr>
                <w:rFonts w:ascii="Times New Roman" w:hAnsi="Times New Roman" w:cs="Times New Roman"/>
                <w:sz w:val="26"/>
                <w:szCs w:val="26"/>
              </w:rPr>
              <w:t>80</w:t>
            </w:r>
          </w:p>
        </w:tc>
      </w:tr>
      <w:tr w:rsidR="001157BF" w:rsidRPr="00ED5F6A" w14:paraId="1C09BA79" w14:textId="77777777" w:rsidTr="00012B80">
        <w:trPr>
          <w:trHeight w:val="1000"/>
        </w:trPr>
        <w:tc>
          <w:tcPr>
            <w:tcW w:w="7595" w:type="dxa"/>
            <w:shd w:val="clear" w:color="auto" w:fill="auto"/>
          </w:tcPr>
          <w:p w14:paraId="0B39F039" w14:textId="5A100015" w:rsidR="001157BF" w:rsidRPr="00ED5F6A" w:rsidRDefault="001157BF" w:rsidP="008B48C3">
            <w:pPr>
              <w:pStyle w:val="ConsPlusCell"/>
              <w:rPr>
                <w:rFonts w:ascii="Times New Roman" w:hAnsi="Times New Roman" w:cs="Times New Roman"/>
                <w:sz w:val="26"/>
                <w:szCs w:val="26"/>
              </w:rPr>
            </w:pPr>
            <w:r w:rsidRPr="00ED5F6A">
              <w:rPr>
                <w:rFonts w:ascii="Times New Roman" w:hAnsi="Times New Roman" w:cs="Times New Roman"/>
                <w:sz w:val="26"/>
                <w:szCs w:val="26"/>
              </w:rPr>
              <w:t>Спортсмен-инструктор,</w:t>
            </w:r>
            <w:r w:rsidR="00002A4F" w:rsidRPr="00ED5F6A">
              <w:rPr>
                <w:rFonts w:ascii="Times New Roman" w:hAnsi="Times New Roman" w:cs="Times New Roman"/>
                <w:sz w:val="26"/>
                <w:szCs w:val="26"/>
              </w:rPr>
              <w:t xml:space="preserve"> </w:t>
            </w:r>
            <w:r w:rsidRPr="00ED5F6A">
              <w:rPr>
                <w:rFonts w:ascii="Times New Roman" w:hAnsi="Times New Roman" w:cs="Times New Roman"/>
                <w:sz w:val="26"/>
                <w:szCs w:val="26"/>
              </w:rPr>
              <w:t>Техник,</w:t>
            </w:r>
          </w:p>
          <w:p w14:paraId="48C165A4" w14:textId="77777777" w:rsidR="001157BF" w:rsidRPr="00ED5F6A" w:rsidRDefault="001157BF" w:rsidP="008B48C3">
            <w:pPr>
              <w:pStyle w:val="ConsPlusCell"/>
              <w:rPr>
                <w:rFonts w:ascii="Times New Roman" w:hAnsi="Times New Roman" w:cs="Times New Roman"/>
                <w:sz w:val="26"/>
                <w:szCs w:val="26"/>
              </w:rPr>
            </w:pPr>
            <w:r w:rsidRPr="00ED5F6A">
              <w:rPr>
                <w:rFonts w:ascii="Times New Roman" w:hAnsi="Times New Roman" w:cs="Times New Roman"/>
                <w:sz w:val="26"/>
                <w:szCs w:val="26"/>
              </w:rPr>
              <w:t>Техник по эксплуатации и ремонту спортивной техники,</w:t>
            </w:r>
          </w:p>
          <w:p w14:paraId="3E65217D" w14:textId="77777777" w:rsidR="001157BF" w:rsidRPr="00ED5F6A" w:rsidRDefault="001157BF" w:rsidP="008B48C3">
            <w:pPr>
              <w:pStyle w:val="ConsPlusCell"/>
              <w:rPr>
                <w:rFonts w:ascii="Times New Roman" w:hAnsi="Times New Roman" w:cs="Times New Roman"/>
                <w:sz w:val="26"/>
                <w:szCs w:val="26"/>
              </w:rPr>
            </w:pPr>
            <w:r w:rsidRPr="00ED5F6A">
              <w:rPr>
                <w:rFonts w:ascii="Times New Roman" w:hAnsi="Times New Roman" w:cs="Times New Roman"/>
                <w:sz w:val="26"/>
                <w:szCs w:val="26"/>
              </w:rPr>
              <w:t>Механик по обслуживанию звуковой техники,</w:t>
            </w:r>
          </w:p>
          <w:p w14:paraId="48C29B3E" w14:textId="7FEADD9B" w:rsidR="001157BF" w:rsidRPr="00ED5F6A" w:rsidRDefault="001157BF" w:rsidP="008B48C3">
            <w:pPr>
              <w:pStyle w:val="ConsPlusCell"/>
              <w:rPr>
                <w:rFonts w:ascii="Times New Roman" w:hAnsi="Times New Roman" w:cs="Times New Roman"/>
                <w:sz w:val="26"/>
                <w:szCs w:val="26"/>
              </w:rPr>
            </w:pPr>
            <w:r w:rsidRPr="00ED5F6A">
              <w:rPr>
                <w:rFonts w:ascii="Times New Roman" w:hAnsi="Times New Roman" w:cs="Times New Roman"/>
                <w:sz w:val="26"/>
                <w:szCs w:val="26"/>
              </w:rPr>
              <w:lastRenderedPageBreak/>
              <w:t>Электромонтер по ремонту и обслуживанию электрооборудования,</w:t>
            </w:r>
            <w:r w:rsidR="00CB1DF4" w:rsidRPr="00ED5F6A">
              <w:rPr>
                <w:rFonts w:ascii="Times New Roman" w:hAnsi="Times New Roman" w:cs="Times New Roman"/>
                <w:sz w:val="26"/>
                <w:szCs w:val="26"/>
              </w:rPr>
              <w:t xml:space="preserve"> Электромонтер станционного радиооборудования,</w:t>
            </w:r>
          </w:p>
          <w:p w14:paraId="6CCA6366" w14:textId="17A6BA38" w:rsidR="001157BF" w:rsidRPr="00ED5F6A" w:rsidRDefault="001157BF" w:rsidP="008B48C3">
            <w:pPr>
              <w:pStyle w:val="ConsPlusCell"/>
              <w:rPr>
                <w:rFonts w:ascii="Times New Roman" w:hAnsi="Times New Roman" w:cs="Times New Roman"/>
                <w:sz w:val="26"/>
                <w:szCs w:val="26"/>
              </w:rPr>
            </w:pPr>
            <w:r w:rsidRPr="00ED5F6A">
              <w:rPr>
                <w:rFonts w:ascii="Times New Roman" w:hAnsi="Times New Roman" w:cs="Times New Roman"/>
                <w:sz w:val="26"/>
                <w:szCs w:val="26"/>
              </w:rPr>
              <w:t>Плотник,</w:t>
            </w:r>
            <w:r w:rsidR="002E3270" w:rsidRPr="00ED5F6A">
              <w:rPr>
                <w:rFonts w:ascii="Times New Roman" w:hAnsi="Times New Roman" w:cs="Times New Roman"/>
                <w:sz w:val="26"/>
                <w:szCs w:val="26"/>
              </w:rPr>
              <w:t xml:space="preserve"> Облицовщик-плиточник,</w:t>
            </w:r>
          </w:p>
          <w:p w14:paraId="2B544401" w14:textId="77777777" w:rsidR="001157BF" w:rsidRPr="00ED5F6A" w:rsidRDefault="001157BF" w:rsidP="008B48C3">
            <w:pPr>
              <w:pStyle w:val="ConsPlusCell"/>
              <w:rPr>
                <w:rFonts w:ascii="Times New Roman" w:hAnsi="Times New Roman" w:cs="Times New Roman"/>
                <w:sz w:val="26"/>
                <w:szCs w:val="26"/>
              </w:rPr>
            </w:pPr>
            <w:r w:rsidRPr="00ED5F6A">
              <w:rPr>
                <w:rFonts w:ascii="Times New Roman" w:hAnsi="Times New Roman" w:cs="Times New Roman"/>
                <w:sz w:val="26"/>
                <w:szCs w:val="26"/>
              </w:rPr>
              <w:t>Монтажник санитарно-технических систем и оборудования,</w:t>
            </w:r>
          </w:p>
          <w:p w14:paraId="5AC1AF41" w14:textId="6141E2DE" w:rsidR="001157BF" w:rsidRPr="00ED5F6A" w:rsidRDefault="001157BF" w:rsidP="008B48C3">
            <w:pPr>
              <w:pStyle w:val="ConsPlusCell"/>
              <w:rPr>
                <w:rFonts w:ascii="Times New Roman" w:hAnsi="Times New Roman" w:cs="Times New Roman"/>
                <w:sz w:val="26"/>
                <w:szCs w:val="26"/>
              </w:rPr>
            </w:pPr>
            <w:r w:rsidRPr="00ED5F6A">
              <w:rPr>
                <w:rFonts w:ascii="Times New Roman" w:hAnsi="Times New Roman" w:cs="Times New Roman"/>
                <w:sz w:val="26"/>
                <w:szCs w:val="26"/>
              </w:rPr>
              <w:t>Слесарь-сантехник,</w:t>
            </w:r>
            <w:r w:rsidR="002E3270" w:rsidRPr="00ED5F6A">
              <w:rPr>
                <w:rFonts w:ascii="Times New Roman" w:hAnsi="Times New Roman" w:cs="Times New Roman"/>
                <w:sz w:val="26"/>
                <w:szCs w:val="26"/>
              </w:rPr>
              <w:t xml:space="preserve"> Слесарь по контрольно-измерительным приборам и автоматике, Слесарь-ремонтник,</w:t>
            </w:r>
          </w:p>
          <w:p w14:paraId="536D4919" w14:textId="77777777" w:rsidR="001157BF" w:rsidRPr="00ED5F6A" w:rsidRDefault="001157BF" w:rsidP="008B48C3">
            <w:pPr>
              <w:pStyle w:val="ConsPlusCell"/>
              <w:rPr>
                <w:rFonts w:ascii="Times New Roman" w:hAnsi="Times New Roman" w:cs="Times New Roman"/>
                <w:sz w:val="26"/>
                <w:szCs w:val="26"/>
              </w:rPr>
            </w:pPr>
            <w:r w:rsidRPr="00ED5F6A">
              <w:rPr>
                <w:rFonts w:ascii="Times New Roman" w:hAnsi="Times New Roman" w:cs="Times New Roman"/>
                <w:sz w:val="26"/>
                <w:szCs w:val="26"/>
              </w:rPr>
              <w:t>Слесарь по ремонту и обслуживанию вентиляционных систем и оборудования,</w:t>
            </w:r>
          </w:p>
          <w:p w14:paraId="0DEDB33D" w14:textId="717E5F67" w:rsidR="001157BF" w:rsidRPr="00ED5F6A" w:rsidRDefault="001157BF" w:rsidP="008B48C3">
            <w:pPr>
              <w:pStyle w:val="ConsPlusCell"/>
              <w:rPr>
                <w:rFonts w:ascii="Times New Roman" w:hAnsi="Times New Roman" w:cs="Times New Roman"/>
                <w:sz w:val="26"/>
                <w:szCs w:val="26"/>
              </w:rPr>
            </w:pPr>
            <w:r w:rsidRPr="00ED5F6A">
              <w:rPr>
                <w:rFonts w:ascii="Times New Roman" w:hAnsi="Times New Roman" w:cs="Times New Roman"/>
                <w:sz w:val="26"/>
                <w:szCs w:val="26"/>
              </w:rPr>
              <w:t>Слесарь механосборочных работ,</w:t>
            </w:r>
            <w:r w:rsidR="00CB1DF4" w:rsidRPr="00ED5F6A">
              <w:rPr>
                <w:rFonts w:ascii="Times New Roman" w:hAnsi="Times New Roman" w:cs="Times New Roman"/>
                <w:sz w:val="26"/>
                <w:szCs w:val="26"/>
              </w:rPr>
              <w:t xml:space="preserve"> </w:t>
            </w:r>
            <w:r w:rsidRPr="00ED5F6A">
              <w:rPr>
                <w:rFonts w:ascii="Times New Roman" w:hAnsi="Times New Roman" w:cs="Times New Roman"/>
                <w:sz w:val="26"/>
                <w:szCs w:val="26"/>
              </w:rPr>
              <w:t>Машинист холодильных установок,</w:t>
            </w:r>
            <w:r w:rsidR="00CB1DF4" w:rsidRPr="00ED5F6A">
              <w:rPr>
                <w:rFonts w:ascii="Times New Roman" w:hAnsi="Times New Roman" w:cs="Times New Roman"/>
                <w:sz w:val="26"/>
                <w:szCs w:val="26"/>
              </w:rPr>
              <w:t xml:space="preserve"> Электрослесарь дежурный и по ремонту оборудования,</w:t>
            </w:r>
          </w:p>
          <w:p w14:paraId="7301D2CB" w14:textId="77777777" w:rsidR="001157BF" w:rsidRPr="00ED5F6A" w:rsidRDefault="001157BF" w:rsidP="008B48C3">
            <w:pPr>
              <w:pStyle w:val="ConsPlusCell"/>
              <w:rPr>
                <w:rFonts w:ascii="Times New Roman" w:hAnsi="Times New Roman" w:cs="Times New Roman"/>
                <w:sz w:val="26"/>
                <w:szCs w:val="26"/>
              </w:rPr>
            </w:pPr>
            <w:proofErr w:type="spellStart"/>
            <w:r w:rsidRPr="00ED5F6A">
              <w:rPr>
                <w:rFonts w:ascii="Times New Roman" w:hAnsi="Times New Roman" w:cs="Times New Roman"/>
                <w:sz w:val="26"/>
                <w:szCs w:val="26"/>
              </w:rPr>
              <w:t>Электрогазосварщик</w:t>
            </w:r>
            <w:proofErr w:type="spellEnd"/>
          </w:p>
        </w:tc>
        <w:tc>
          <w:tcPr>
            <w:tcW w:w="3827" w:type="dxa"/>
            <w:shd w:val="clear" w:color="auto" w:fill="auto"/>
          </w:tcPr>
          <w:p w14:paraId="2800B952" w14:textId="77777777" w:rsidR="001157BF" w:rsidRPr="00ED5F6A" w:rsidRDefault="001157BF" w:rsidP="008B48C3">
            <w:pPr>
              <w:pStyle w:val="ConsPlusCell"/>
              <w:jc w:val="center"/>
              <w:rPr>
                <w:rFonts w:ascii="Times New Roman" w:hAnsi="Times New Roman" w:cs="Times New Roman"/>
                <w:sz w:val="26"/>
                <w:szCs w:val="26"/>
              </w:rPr>
            </w:pPr>
            <w:r w:rsidRPr="00ED5F6A">
              <w:rPr>
                <w:rFonts w:ascii="Times New Roman" w:hAnsi="Times New Roman" w:cs="Times New Roman"/>
                <w:sz w:val="26"/>
                <w:szCs w:val="26"/>
              </w:rPr>
              <w:lastRenderedPageBreak/>
              <w:t>успешное и добросовестное исполнение профессиональной деятельности</w:t>
            </w:r>
          </w:p>
        </w:tc>
        <w:tc>
          <w:tcPr>
            <w:tcW w:w="2268" w:type="dxa"/>
            <w:shd w:val="clear" w:color="auto" w:fill="auto"/>
          </w:tcPr>
          <w:p w14:paraId="3ED25721" w14:textId="0F58DC18" w:rsidR="001157BF" w:rsidRPr="00ED5F6A" w:rsidRDefault="00D60AFE" w:rsidP="00FF010C">
            <w:pPr>
              <w:pStyle w:val="ConsPlusCell"/>
              <w:jc w:val="center"/>
              <w:rPr>
                <w:rFonts w:ascii="Times New Roman" w:hAnsi="Times New Roman" w:cs="Times New Roman"/>
                <w:sz w:val="26"/>
                <w:szCs w:val="26"/>
              </w:rPr>
            </w:pPr>
            <w:r w:rsidRPr="00ED5F6A">
              <w:rPr>
                <w:rFonts w:ascii="Times New Roman" w:eastAsia="Times New Roman" w:hAnsi="Times New Roman"/>
                <w:color w:val="000000"/>
                <w:sz w:val="26"/>
                <w:szCs w:val="26"/>
                <w:lang w:eastAsia="ru-RU"/>
              </w:rPr>
              <w:t xml:space="preserve">Отсутствие обоснованных замечаний со стороны </w:t>
            </w:r>
            <w:r w:rsidRPr="00ED5F6A">
              <w:rPr>
                <w:rFonts w:ascii="Times New Roman" w:eastAsia="Times New Roman" w:hAnsi="Times New Roman"/>
                <w:color w:val="000000"/>
                <w:sz w:val="26"/>
                <w:szCs w:val="26"/>
                <w:lang w:eastAsia="ru-RU"/>
              </w:rPr>
              <w:lastRenderedPageBreak/>
              <w:t xml:space="preserve">руководителя учреждения, </w:t>
            </w:r>
            <w:r w:rsidRPr="00ED5F6A">
              <w:rPr>
                <w:rFonts w:ascii="Times New Roman" w:hAnsi="Times New Roman"/>
                <w:sz w:val="26"/>
                <w:szCs w:val="26"/>
              </w:rPr>
              <w:t xml:space="preserve">органов государственного контроля (надзора), </w:t>
            </w:r>
            <w:r w:rsidRPr="00ED5F6A">
              <w:rPr>
                <w:rFonts w:ascii="Times New Roman" w:eastAsia="Times New Roman" w:hAnsi="Times New Roman"/>
                <w:color w:val="000000"/>
                <w:sz w:val="26"/>
                <w:szCs w:val="26"/>
                <w:lang w:eastAsia="ru-RU"/>
              </w:rPr>
              <w:t>занимающихся, иных лиц</w:t>
            </w:r>
          </w:p>
        </w:tc>
        <w:tc>
          <w:tcPr>
            <w:tcW w:w="1276" w:type="dxa"/>
            <w:shd w:val="clear" w:color="auto" w:fill="auto"/>
          </w:tcPr>
          <w:p w14:paraId="26656CC0" w14:textId="77777777" w:rsidR="001157BF" w:rsidRPr="00ED5F6A" w:rsidRDefault="001157BF" w:rsidP="008B48C3">
            <w:pPr>
              <w:pStyle w:val="ConsPlusCell"/>
              <w:jc w:val="center"/>
              <w:rPr>
                <w:rFonts w:ascii="Times New Roman" w:hAnsi="Times New Roman" w:cs="Times New Roman"/>
                <w:sz w:val="26"/>
                <w:szCs w:val="26"/>
              </w:rPr>
            </w:pPr>
            <w:r w:rsidRPr="00ED5F6A">
              <w:rPr>
                <w:rFonts w:ascii="Times New Roman" w:hAnsi="Times New Roman" w:cs="Times New Roman"/>
                <w:sz w:val="26"/>
                <w:szCs w:val="26"/>
              </w:rPr>
              <w:lastRenderedPageBreak/>
              <w:t>70</w:t>
            </w:r>
          </w:p>
        </w:tc>
      </w:tr>
      <w:tr w:rsidR="001157BF" w:rsidRPr="00ED5F6A" w14:paraId="23C555A8" w14:textId="77777777" w:rsidTr="00012B80">
        <w:trPr>
          <w:trHeight w:val="1000"/>
        </w:trPr>
        <w:tc>
          <w:tcPr>
            <w:tcW w:w="7595" w:type="dxa"/>
            <w:shd w:val="clear" w:color="auto" w:fill="auto"/>
          </w:tcPr>
          <w:p w14:paraId="3C437AB1" w14:textId="77777777" w:rsidR="001157BF" w:rsidRPr="00ED5F6A" w:rsidRDefault="001157BF" w:rsidP="008B48C3">
            <w:pPr>
              <w:pStyle w:val="ConsPlusCell"/>
              <w:rPr>
                <w:rFonts w:ascii="Times New Roman" w:hAnsi="Times New Roman" w:cs="Times New Roman"/>
                <w:sz w:val="26"/>
                <w:szCs w:val="26"/>
              </w:rPr>
            </w:pPr>
            <w:r w:rsidRPr="00ED5F6A">
              <w:rPr>
                <w:rFonts w:ascii="Times New Roman" w:hAnsi="Times New Roman" w:cs="Times New Roman"/>
                <w:sz w:val="26"/>
                <w:szCs w:val="26"/>
              </w:rPr>
              <w:lastRenderedPageBreak/>
              <w:t>Уборщик служебных помещений,</w:t>
            </w:r>
          </w:p>
          <w:p w14:paraId="70667CE0" w14:textId="1CC6F4B6" w:rsidR="001157BF" w:rsidRPr="00ED5F6A" w:rsidRDefault="001157BF" w:rsidP="008B48C3">
            <w:pPr>
              <w:pStyle w:val="ConsPlusCell"/>
              <w:rPr>
                <w:rFonts w:ascii="Times New Roman" w:hAnsi="Times New Roman" w:cs="Times New Roman"/>
                <w:sz w:val="26"/>
                <w:szCs w:val="26"/>
              </w:rPr>
            </w:pPr>
            <w:r w:rsidRPr="00ED5F6A">
              <w:rPr>
                <w:rFonts w:ascii="Times New Roman" w:hAnsi="Times New Roman" w:cs="Times New Roman"/>
                <w:sz w:val="26"/>
                <w:szCs w:val="26"/>
              </w:rPr>
              <w:t>Швейцар,</w:t>
            </w:r>
            <w:r w:rsidR="00002A4F" w:rsidRPr="00ED5F6A">
              <w:rPr>
                <w:rFonts w:ascii="Times New Roman" w:hAnsi="Times New Roman" w:cs="Times New Roman"/>
                <w:sz w:val="26"/>
                <w:szCs w:val="26"/>
              </w:rPr>
              <w:t xml:space="preserve"> </w:t>
            </w:r>
            <w:r w:rsidRPr="00ED5F6A">
              <w:rPr>
                <w:rFonts w:ascii="Times New Roman" w:hAnsi="Times New Roman" w:cs="Times New Roman"/>
                <w:sz w:val="26"/>
                <w:szCs w:val="26"/>
              </w:rPr>
              <w:t>Сторож,</w:t>
            </w:r>
            <w:r w:rsidR="00002A4F" w:rsidRPr="00ED5F6A">
              <w:rPr>
                <w:rFonts w:ascii="Times New Roman" w:hAnsi="Times New Roman" w:cs="Times New Roman"/>
                <w:sz w:val="26"/>
                <w:szCs w:val="26"/>
              </w:rPr>
              <w:t xml:space="preserve"> </w:t>
            </w:r>
            <w:r w:rsidRPr="00ED5F6A">
              <w:rPr>
                <w:rFonts w:ascii="Times New Roman" w:hAnsi="Times New Roman" w:cs="Times New Roman"/>
                <w:sz w:val="26"/>
                <w:szCs w:val="26"/>
              </w:rPr>
              <w:t>Гардеробщик,</w:t>
            </w:r>
            <w:r w:rsidR="002E3270" w:rsidRPr="00ED5F6A">
              <w:rPr>
                <w:rFonts w:ascii="Times New Roman" w:hAnsi="Times New Roman" w:cs="Times New Roman"/>
                <w:sz w:val="26"/>
                <w:szCs w:val="26"/>
              </w:rPr>
              <w:t xml:space="preserve"> Курьер,</w:t>
            </w:r>
          </w:p>
          <w:p w14:paraId="013B838C" w14:textId="23B9AEF1" w:rsidR="001157BF" w:rsidRPr="00ED5F6A" w:rsidRDefault="001157BF" w:rsidP="008B48C3">
            <w:pPr>
              <w:pStyle w:val="ConsPlusCell"/>
              <w:rPr>
                <w:rFonts w:ascii="Times New Roman" w:hAnsi="Times New Roman" w:cs="Times New Roman"/>
                <w:sz w:val="26"/>
                <w:szCs w:val="26"/>
              </w:rPr>
            </w:pPr>
            <w:r w:rsidRPr="00ED5F6A">
              <w:rPr>
                <w:rFonts w:ascii="Times New Roman" w:hAnsi="Times New Roman" w:cs="Times New Roman"/>
                <w:sz w:val="26"/>
                <w:szCs w:val="26"/>
              </w:rPr>
              <w:t>Дворник,</w:t>
            </w:r>
            <w:r w:rsidR="00002A4F" w:rsidRPr="00ED5F6A">
              <w:rPr>
                <w:rFonts w:ascii="Times New Roman" w:hAnsi="Times New Roman" w:cs="Times New Roman"/>
                <w:sz w:val="26"/>
                <w:szCs w:val="26"/>
              </w:rPr>
              <w:t xml:space="preserve"> </w:t>
            </w:r>
            <w:r w:rsidRPr="00ED5F6A">
              <w:rPr>
                <w:rFonts w:ascii="Times New Roman" w:hAnsi="Times New Roman" w:cs="Times New Roman"/>
                <w:sz w:val="26"/>
                <w:szCs w:val="26"/>
              </w:rPr>
              <w:t>Стеклопротирщик,</w:t>
            </w:r>
            <w:r w:rsidR="00002A4F" w:rsidRPr="00ED5F6A">
              <w:rPr>
                <w:rFonts w:ascii="Times New Roman" w:hAnsi="Times New Roman" w:cs="Times New Roman"/>
                <w:sz w:val="26"/>
                <w:szCs w:val="26"/>
              </w:rPr>
              <w:t xml:space="preserve"> </w:t>
            </w:r>
            <w:r w:rsidRPr="00ED5F6A">
              <w:rPr>
                <w:rFonts w:ascii="Times New Roman" w:hAnsi="Times New Roman" w:cs="Times New Roman"/>
                <w:sz w:val="26"/>
                <w:szCs w:val="26"/>
              </w:rPr>
              <w:t>Подсобный рабочий,</w:t>
            </w:r>
          </w:p>
          <w:p w14:paraId="63323DD7" w14:textId="77777777" w:rsidR="001157BF" w:rsidRPr="00ED5F6A" w:rsidRDefault="001157BF" w:rsidP="008B48C3">
            <w:pPr>
              <w:pStyle w:val="ConsPlusCell"/>
              <w:rPr>
                <w:rFonts w:ascii="Times New Roman" w:hAnsi="Times New Roman" w:cs="Times New Roman"/>
                <w:sz w:val="26"/>
                <w:szCs w:val="26"/>
              </w:rPr>
            </w:pPr>
            <w:proofErr w:type="spellStart"/>
            <w:r w:rsidRPr="00ED5F6A">
              <w:rPr>
                <w:rFonts w:ascii="Times New Roman" w:hAnsi="Times New Roman" w:cs="Times New Roman"/>
                <w:sz w:val="26"/>
                <w:szCs w:val="26"/>
              </w:rPr>
              <w:t>Ремонтировщик</w:t>
            </w:r>
            <w:proofErr w:type="spellEnd"/>
            <w:r w:rsidRPr="00ED5F6A">
              <w:rPr>
                <w:rFonts w:ascii="Times New Roman" w:hAnsi="Times New Roman" w:cs="Times New Roman"/>
                <w:sz w:val="26"/>
                <w:szCs w:val="26"/>
              </w:rPr>
              <w:t xml:space="preserve"> плоскостных спортивных сооружений,</w:t>
            </w:r>
          </w:p>
          <w:p w14:paraId="2B2629CC" w14:textId="3076B90D" w:rsidR="001157BF" w:rsidRPr="00ED5F6A" w:rsidRDefault="001157BF" w:rsidP="00002A4F">
            <w:pPr>
              <w:pStyle w:val="ConsPlusCell"/>
              <w:rPr>
                <w:rFonts w:ascii="Times New Roman" w:hAnsi="Times New Roman" w:cs="Times New Roman"/>
                <w:sz w:val="26"/>
                <w:szCs w:val="26"/>
              </w:rPr>
            </w:pPr>
            <w:r w:rsidRPr="00ED5F6A">
              <w:rPr>
                <w:rFonts w:ascii="Times New Roman" w:hAnsi="Times New Roman" w:cs="Times New Roman"/>
                <w:sz w:val="26"/>
                <w:szCs w:val="26"/>
              </w:rPr>
              <w:t>Рабочий по комплексному обслуживанию и ремонту зданий, Заточник,</w:t>
            </w:r>
            <w:r w:rsidR="00002A4F" w:rsidRPr="00ED5F6A">
              <w:rPr>
                <w:rFonts w:ascii="Times New Roman" w:hAnsi="Times New Roman" w:cs="Times New Roman"/>
                <w:sz w:val="26"/>
                <w:szCs w:val="26"/>
              </w:rPr>
              <w:t xml:space="preserve"> </w:t>
            </w:r>
            <w:r w:rsidRPr="00ED5F6A">
              <w:rPr>
                <w:rFonts w:ascii="Times New Roman" w:hAnsi="Times New Roman" w:cs="Times New Roman"/>
                <w:sz w:val="26"/>
                <w:szCs w:val="26"/>
              </w:rPr>
              <w:t>Дежурный по спортивному залу</w:t>
            </w:r>
          </w:p>
        </w:tc>
        <w:tc>
          <w:tcPr>
            <w:tcW w:w="3827" w:type="dxa"/>
            <w:shd w:val="clear" w:color="auto" w:fill="auto"/>
          </w:tcPr>
          <w:p w14:paraId="721E3E37" w14:textId="77777777" w:rsidR="001157BF" w:rsidRPr="00ED5F6A" w:rsidRDefault="001157BF" w:rsidP="008B48C3">
            <w:pPr>
              <w:pStyle w:val="ConsPlusCell"/>
              <w:jc w:val="center"/>
              <w:rPr>
                <w:rFonts w:ascii="Times New Roman" w:hAnsi="Times New Roman" w:cs="Times New Roman"/>
                <w:sz w:val="26"/>
                <w:szCs w:val="26"/>
              </w:rPr>
            </w:pPr>
            <w:r w:rsidRPr="00ED5F6A">
              <w:rPr>
                <w:rFonts w:ascii="Times New Roman" w:hAnsi="Times New Roman" w:cs="Times New Roman"/>
                <w:sz w:val="26"/>
                <w:szCs w:val="26"/>
              </w:rPr>
              <w:t>успешное и добросовестное исполнение профессиональной деятельности</w:t>
            </w:r>
          </w:p>
        </w:tc>
        <w:tc>
          <w:tcPr>
            <w:tcW w:w="2268" w:type="dxa"/>
            <w:shd w:val="clear" w:color="auto" w:fill="auto"/>
          </w:tcPr>
          <w:p w14:paraId="0D45AC49" w14:textId="2698466A" w:rsidR="001157BF" w:rsidRPr="00ED5F6A" w:rsidRDefault="00D60AFE" w:rsidP="00FF010C">
            <w:pPr>
              <w:pStyle w:val="ConsPlusCell"/>
              <w:jc w:val="center"/>
              <w:rPr>
                <w:rFonts w:ascii="Times New Roman" w:hAnsi="Times New Roman" w:cs="Times New Roman"/>
                <w:sz w:val="26"/>
                <w:szCs w:val="26"/>
              </w:rPr>
            </w:pPr>
            <w:r w:rsidRPr="00ED5F6A">
              <w:rPr>
                <w:rFonts w:ascii="Times New Roman" w:eastAsia="Times New Roman" w:hAnsi="Times New Roman"/>
                <w:color w:val="000000"/>
                <w:sz w:val="26"/>
                <w:szCs w:val="26"/>
                <w:lang w:eastAsia="ru-RU"/>
              </w:rPr>
              <w:t xml:space="preserve">Отсутствие обоснованных замечаний со стороны руководителя учреждения, </w:t>
            </w:r>
            <w:r w:rsidRPr="00ED5F6A">
              <w:rPr>
                <w:rFonts w:ascii="Times New Roman" w:hAnsi="Times New Roman"/>
                <w:sz w:val="26"/>
                <w:szCs w:val="26"/>
              </w:rPr>
              <w:t xml:space="preserve">органов государственного контроля (надзора), </w:t>
            </w:r>
            <w:r w:rsidRPr="00ED5F6A">
              <w:rPr>
                <w:rFonts w:ascii="Times New Roman" w:eastAsia="Times New Roman" w:hAnsi="Times New Roman"/>
                <w:color w:val="000000"/>
                <w:sz w:val="26"/>
                <w:szCs w:val="26"/>
                <w:lang w:eastAsia="ru-RU"/>
              </w:rPr>
              <w:t>занимающихся, иных лиц</w:t>
            </w:r>
          </w:p>
        </w:tc>
        <w:tc>
          <w:tcPr>
            <w:tcW w:w="1276" w:type="dxa"/>
            <w:shd w:val="clear" w:color="auto" w:fill="auto"/>
          </w:tcPr>
          <w:p w14:paraId="44EF1A00" w14:textId="77777777" w:rsidR="001157BF" w:rsidRPr="00ED5F6A" w:rsidRDefault="001157BF" w:rsidP="008B48C3">
            <w:pPr>
              <w:pStyle w:val="ConsPlusCell"/>
              <w:jc w:val="center"/>
              <w:rPr>
                <w:rFonts w:ascii="Times New Roman" w:hAnsi="Times New Roman" w:cs="Times New Roman"/>
                <w:sz w:val="26"/>
                <w:szCs w:val="26"/>
              </w:rPr>
            </w:pPr>
            <w:r w:rsidRPr="00ED5F6A">
              <w:rPr>
                <w:rFonts w:ascii="Times New Roman" w:hAnsi="Times New Roman" w:cs="Times New Roman"/>
                <w:sz w:val="26"/>
                <w:szCs w:val="26"/>
              </w:rPr>
              <w:t>60</w:t>
            </w:r>
          </w:p>
        </w:tc>
      </w:tr>
    </w:tbl>
    <w:p w14:paraId="4CD88D40" w14:textId="77777777" w:rsidR="0081769D" w:rsidRPr="00ED5F6A" w:rsidRDefault="0081769D" w:rsidP="00B363AF">
      <w:pPr>
        <w:widowControl w:val="0"/>
        <w:autoSpaceDE w:val="0"/>
        <w:autoSpaceDN w:val="0"/>
        <w:adjustRightInd w:val="0"/>
        <w:spacing w:after="0" w:line="240" w:lineRule="auto"/>
        <w:jc w:val="both"/>
        <w:rPr>
          <w:rFonts w:ascii="Times New Roman" w:hAnsi="Times New Roman"/>
          <w:sz w:val="26"/>
          <w:szCs w:val="26"/>
        </w:rPr>
      </w:pPr>
    </w:p>
    <w:p w14:paraId="2D515FA3" w14:textId="77777777" w:rsidR="00870E7B" w:rsidRPr="00ED5F6A" w:rsidRDefault="00870E7B" w:rsidP="001B78AA">
      <w:pPr>
        <w:widowControl w:val="0"/>
        <w:autoSpaceDE w:val="0"/>
        <w:autoSpaceDN w:val="0"/>
        <w:adjustRightInd w:val="0"/>
        <w:spacing w:after="0" w:line="240" w:lineRule="auto"/>
        <w:ind w:firstLine="540"/>
        <w:jc w:val="both"/>
        <w:rPr>
          <w:rFonts w:ascii="Times New Roman" w:hAnsi="Times New Roman"/>
          <w:sz w:val="26"/>
          <w:szCs w:val="26"/>
        </w:rPr>
        <w:sectPr w:rsidR="00870E7B" w:rsidRPr="00ED5F6A" w:rsidSect="00F72F5A">
          <w:headerReference w:type="default" r:id="rId44"/>
          <w:pgSz w:w="16838" w:h="11905" w:orient="landscape"/>
          <w:pgMar w:top="1985" w:right="1134" w:bottom="565" w:left="1134" w:header="720" w:footer="720" w:gutter="0"/>
          <w:cols w:space="720"/>
          <w:noEndnote/>
          <w:docGrid w:linePitch="299"/>
        </w:sectPr>
      </w:pPr>
    </w:p>
    <w:p w14:paraId="0B67BD6E" w14:textId="77777777" w:rsidR="00870E7B" w:rsidRPr="00413E81" w:rsidRDefault="00870E7B" w:rsidP="00870E7B">
      <w:pPr>
        <w:pStyle w:val="ConsPlusNormal"/>
        <w:ind w:left="5103"/>
        <w:rPr>
          <w:rFonts w:ascii="Times New Roman" w:hAnsi="Times New Roman" w:cs="Times New Roman"/>
          <w:sz w:val="26"/>
          <w:szCs w:val="26"/>
        </w:rPr>
      </w:pPr>
      <w:r w:rsidRPr="00413E81">
        <w:rPr>
          <w:rFonts w:ascii="Times New Roman" w:hAnsi="Times New Roman" w:cs="Times New Roman"/>
          <w:sz w:val="26"/>
          <w:szCs w:val="26"/>
        </w:rPr>
        <w:lastRenderedPageBreak/>
        <w:t>Приложение № 4</w:t>
      </w:r>
    </w:p>
    <w:p w14:paraId="25DADD9C" w14:textId="5EF9D06B" w:rsidR="00870E7B" w:rsidRPr="00413E81" w:rsidRDefault="00870E7B" w:rsidP="00870E7B">
      <w:pPr>
        <w:pStyle w:val="ConsPlusNormal"/>
        <w:ind w:left="5103"/>
        <w:rPr>
          <w:rFonts w:ascii="Times New Roman" w:hAnsi="Times New Roman" w:cs="Times New Roman"/>
          <w:sz w:val="26"/>
          <w:szCs w:val="26"/>
        </w:rPr>
      </w:pPr>
      <w:r w:rsidRPr="00413E81">
        <w:rPr>
          <w:rFonts w:ascii="Times New Roman" w:hAnsi="Times New Roman" w:cs="Times New Roman"/>
          <w:sz w:val="26"/>
          <w:szCs w:val="26"/>
        </w:rPr>
        <w:t>к Примерному положению об оплате труда работников муниципальных</w:t>
      </w:r>
      <w:r w:rsidR="00FF010C">
        <w:rPr>
          <w:rFonts w:ascii="Times New Roman" w:hAnsi="Times New Roman" w:cs="Times New Roman"/>
          <w:sz w:val="26"/>
          <w:szCs w:val="26"/>
        </w:rPr>
        <w:t xml:space="preserve"> бюджетных</w:t>
      </w:r>
      <w:r w:rsidRPr="00413E81">
        <w:rPr>
          <w:rFonts w:ascii="Times New Roman" w:hAnsi="Times New Roman" w:cs="Times New Roman"/>
          <w:sz w:val="26"/>
          <w:szCs w:val="26"/>
        </w:rPr>
        <w:t xml:space="preserve"> учреждений,</w:t>
      </w:r>
      <w:r w:rsidR="00EF16AF" w:rsidRPr="00EF16AF">
        <w:rPr>
          <w:rFonts w:ascii="Times New Roman" w:hAnsi="Times New Roman"/>
          <w:sz w:val="26"/>
          <w:szCs w:val="26"/>
        </w:rPr>
        <w:t xml:space="preserve"> </w:t>
      </w:r>
      <w:r w:rsidR="00EF16AF" w:rsidRPr="00031C62">
        <w:rPr>
          <w:rFonts w:ascii="Times New Roman" w:hAnsi="Times New Roman"/>
          <w:sz w:val="26"/>
          <w:szCs w:val="26"/>
        </w:rPr>
        <w:t>осуществляющих деятельность спортивных сооружений,</w:t>
      </w:r>
      <w:r w:rsidR="00EF16AF" w:rsidRPr="00031C62">
        <w:rPr>
          <w:rFonts w:ascii="Times New Roman" w:hAnsi="Times New Roman"/>
          <w:bCs/>
          <w:sz w:val="26"/>
          <w:szCs w:val="26"/>
        </w:rPr>
        <w:t xml:space="preserve"> </w:t>
      </w:r>
      <w:r w:rsidR="00EF16AF" w:rsidRPr="00413E81">
        <w:rPr>
          <w:rFonts w:ascii="Times New Roman" w:hAnsi="Times New Roman" w:cs="Times New Roman"/>
          <w:sz w:val="26"/>
          <w:szCs w:val="26"/>
        </w:rPr>
        <w:t>подведомственных</w:t>
      </w:r>
      <w:r w:rsidRPr="00413E81">
        <w:rPr>
          <w:rFonts w:ascii="Times New Roman" w:hAnsi="Times New Roman" w:cs="Times New Roman"/>
          <w:sz w:val="26"/>
          <w:szCs w:val="26"/>
        </w:rPr>
        <w:t xml:space="preserve"> Управлению по спорту Администрации города Норильска, утвержденному постановлением Администрации города Норильска</w:t>
      </w:r>
    </w:p>
    <w:p w14:paraId="5874696F" w14:textId="2166803F" w:rsidR="00870E7B" w:rsidRPr="00413E81" w:rsidRDefault="00870E7B" w:rsidP="00870E7B">
      <w:pPr>
        <w:pStyle w:val="ConsPlusNormal"/>
        <w:ind w:left="5103"/>
        <w:rPr>
          <w:rFonts w:ascii="Times New Roman" w:hAnsi="Times New Roman" w:cs="Times New Roman"/>
          <w:sz w:val="26"/>
          <w:szCs w:val="26"/>
        </w:rPr>
      </w:pPr>
      <w:r w:rsidRPr="00413E81">
        <w:rPr>
          <w:rFonts w:ascii="Times New Roman" w:hAnsi="Times New Roman" w:cs="Times New Roman"/>
          <w:sz w:val="26"/>
          <w:szCs w:val="26"/>
        </w:rPr>
        <w:t xml:space="preserve">от </w:t>
      </w:r>
      <w:r w:rsidR="00F01DD8">
        <w:rPr>
          <w:rFonts w:ascii="Times New Roman" w:hAnsi="Times New Roman" w:cs="Times New Roman"/>
          <w:sz w:val="26"/>
          <w:szCs w:val="26"/>
        </w:rPr>
        <w:t>05.09.2016 №461</w:t>
      </w:r>
      <w:bookmarkStart w:id="8" w:name="_GoBack"/>
      <w:bookmarkEnd w:id="8"/>
    </w:p>
    <w:p w14:paraId="04FDB745" w14:textId="77777777" w:rsidR="00870E7B" w:rsidRDefault="00870E7B" w:rsidP="00870E7B">
      <w:pPr>
        <w:pStyle w:val="ConsPlusNormal"/>
        <w:jc w:val="right"/>
        <w:rPr>
          <w:rFonts w:ascii="Times New Roman" w:hAnsi="Times New Roman" w:cs="Times New Roman"/>
          <w:b/>
          <w:bCs/>
          <w:sz w:val="24"/>
          <w:szCs w:val="24"/>
        </w:rPr>
      </w:pPr>
    </w:p>
    <w:p w14:paraId="408913F3" w14:textId="77777777" w:rsidR="00ED5F6A" w:rsidRPr="00413E81" w:rsidRDefault="00ED5F6A" w:rsidP="00870E7B">
      <w:pPr>
        <w:pStyle w:val="ConsPlusNormal"/>
        <w:jc w:val="right"/>
        <w:rPr>
          <w:rFonts w:ascii="Times New Roman" w:hAnsi="Times New Roman" w:cs="Times New Roman"/>
          <w:b/>
          <w:bCs/>
          <w:sz w:val="24"/>
          <w:szCs w:val="24"/>
        </w:rPr>
      </w:pPr>
    </w:p>
    <w:p w14:paraId="146C93C8" w14:textId="27A0C0A7" w:rsidR="00870E7B" w:rsidRPr="00ED5F6A" w:rsidRDefault="00870E7B" w:rsidP="00870E7B">
      <w:pPr>
        <w:pStyle w:val="ConsPlusNormal"/>
        <w:jc w:val="center"/>
        <w:rPr>
          <w:rFonts w:ascii="Times New Roman" w:hAnsi="Times New Roman" w:cs="Times New Roman"/>
          <w:bCs/>
          <w:sz w:val="26"/>
          <w:szCs w:val="26"/>
        </w:rPr>
      </w:pPr>
      <w:r w:rsidRPr="00ED5F6A">
        <w:rPr>
          <w:rFonts w:ascii="Times New Roman" w:hAnsi="Times New Roman" w:cs="Times New Roman"/>
          <w:bCs/>
          <w:sz w:val="26"/>
          <w:szCs w:val="26"/>
        </w:rPr>
        <w:t>Размеры персональной выплаты за сложность</w:t>
      </w:r>
      <w:bookmarkStart w:id="9" w:name="Par2674"/>
      <w:bookmarkEnd w:id="9"/>
    </w:p>
    <w:p w14:paraId="246E1E99" w14:textId="77777777" w:rsidR="00870E7B" w:rsidRDefault="00870E7B" w:rsidP="00870E7B">
      <w:pPr>
        <w:pStyle w:val="ConsPlusNormal"/>
        <w:jc w:val="center"/>
        <w:rPr>
          <w:rFonts w:ascii="Times New Roman" w:hAnsi="Times New Roman" w:cs="Times New Roman"/>
          <w:sz w:val="26"/>
          <w:szCs w:val="26"/>
        </w:rPr>
      </w:pPr>
    </w:p>
    <w:p w14:paraId="65CF2C77" w14:textId="77777777" w:rsidR="00ED5F6A" w:rsidRPr="00ED5F6A" w:rsidRDefault="00ED5F6A" w:rsidP="00870E7B">
      <w:pPr>
        <w:pStyle w:val="ConsPlusNormal"/>
        <w:jc w:val="center"/>
        <w:rPr>
          <w:rFonts w:ascii="Times New Roman" w:hAnsi="Times New Roman" w:cs="Times New Roman"/>
          <w:sz w:val="26"/>
          <w:szCs w:val="26"/>
        </w:rPr>
      </w:pPr>
    </w:p>
    <w:tbl>
      <w:tblPr>
        <w:tblW w:w="9134" w:type="dxa"/>
        <w:tblInd w:w="75" w:type="dxa"/>
        <w:tblLayout w:type="fixed"/>
        <w:tblCellMar>
          <w:left w:w="75" w:type="dxa"/>
          <w:right w:w="75" w:type="dxa"/>
        </w:tblCellMar>
        <w:tblLook w:val="0000" w:firstRow="0" w:lastRow="0" w:firstColumn="0" w:lastColumn="0" w:noHBand="0" w:noVBand="0"/>
      </w:tblPr>
      <w:tblGrid>
        <w:gridCol w:w="605"/>
        <w:gridCol w:w="3568"/>
        <w:gridCol w:w="1701"/>
        <w:gridCol w:w="3260"/>
      </w:tblGrid>
      <w:tr w:rsidR="00870E7B" w:rsidRPr="00ED5F6A" w14:paraId="422F5E33" w14:textId="77777777" w:rsidTr="00870E7B">
        <w:trPr>
          <w:trHeight w:val="632"/>
        </w:trPr>
        <w:tc>
          <w:tcPr>
            <w:tcW w:w="605" w:type="dxa"/>
            <w:tcBorders>
              <w:top w:val="single" w:sz="4" w:space="0" w:color="000000"/>
              <w:left w:val="single" w:sz="4" w:space="0" w:color="000000"/>
              <w:bottom w:val="single" w:sz="4" w:space="0" w:color="000000"/>
            </w:tcBorders>
            <w:shd w:val="clear" w:color="auto" w:fill="auto"/>
          </w:tcPr>
          <w:p w14:paraId="2F989D3D" w14:textId="3ED12DA5" w:rsidR="00870E7B" w:rsidRPr="00ED5F6A" w:rsidRDefault="00870E7B" w:rsidP="00850B2E">
            <w:pPr>
              <w:pStyle w:val="ConsPlusCell"/>
              <w:spacing w:line="276" w:lineRule="auto"/>
              <w:jc w:val="center"/>
              <w:rPr>
                <w:rFonts w:ascii="Times New Roman" w:hAnsi="Times New Roman" w:cs="Times New Roman"/>
                <w:sz w:val="26"/>
                <w:szCs w:val="26"/>
              </w:rPr>
            </w:pPr>
            <w:r w:rsidRPr="00ED5F6A">
              <w:rPr>
                <w:rFonts w:ascii="Times New Roman" w:hAnsi="Times New Roman" w:cs="Times New Roman"/>
                <w:sz w:val="26"/>
                <w:szCs w:val="26"/>
              </w:rPr>
              <w:t xml:space="preserve">№ </w:t>
            </w:r>
            <w:r w:rsidRPr="00ED5F6A">
              <w:rPr>
                <w:rFonts w:ascii="Times New Roman" w:hAnsi="Times New Roman" w:cs="Times New Roman"/>
                <w:sz w:val="26"/>
                <w:szCs w:val="26"/>
              </w:rPr>
              <w:br/>
              <w:t>п/п</w:t>
            </w:r>
          </w:p>
        </w:tc>
        <w:tc>
          <w:tcPr>
            <w:tcW w:w="3568" w:type="dxa"/>
            <w:tcBorders>
              <w:top w:val="single" w:sz="4" w:space="0" w:color="000000"/>
              <w:left w:val="single" w:sz="4" w:space="0" w:color="000000"/>
              <w:bottom w:val="single" w:sz="4" w:space="0" w:color="000000"/>
            </w:tcBorders>
            <w:shd w:val="clear" w:color="auto" w:fill="auto"/>
          </w:tcPr>
          <w:p w14:paraId="0CD4F5D8" w14:textId="77777777" w:rsidR="00870E7B" w:rsidRPr="00ED5F6A" w:rsidRDefault="00870E7B" w:rsidP="00850B2E">
            <w:pPr>
              <w:pStyle w:val="ConsPlusCell"/>
              <w:spacing w:line="276" w:lineRule="auto"/>
              <w:jc w:val="center"/>
              <w:rPr>
                <w:rFonts w:ascii="Times New Roman" w:hAnsi="Times New Roman" w:cs="Times New Roman"/>
                <w:sz w:val="26"/>
                <w:szCs w:val="26"/>
              </w:rPr>
            </w:pPr>
            <w:r w:rsidRPr="00ED5F6A">
              <w:rPr>
                <w:rFonts w:ascii="Times New Roman" w:hAnsi="Times New Roman" w:cs="Times New Roman"/>
                <w:sz w:val="26"/>
                <w:szCs w:val="26"/>
              </w:rPr>
              <w:t>Уровень соревнований</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60E81A49" w14:textId="77777777" w:rsidR="00870E7B" w:rsidRPr="00ED5F6A" w:rsidRDefault="00870E7B" w:rsidP="00850B2E">
            <w:pPr>
              <w:pStyle w:val="ConsPlusCell"/>
              <w:spacing w:line="276" w:lineRule="auto"/>
              <w:jc w:val="center"/>
              <w:rPr>
                <w:rFonts w:ascii="Times New Roman" w:hAnsi="Times New Roman" w:cs="Times New Roman"/>
                <w:sz w:val="26"/>
                <w:szCs w:val="26"/>
              </w:rPr>
            </w:pPr>
            <w:r w:rsidRPr="00ED5F6A">
              <w:rPr>
                <w:rFonts w:ascii="Times New Roman" w:hAnsi="Times New Roman" w:cs="Times New Roman"/>
                <w:sz w:val="26"/>
                <w:szCs w:val="26"/>
              </w:rPr>
              <w:t>Спортивный результат (завоеванное место)</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34552E9" w14:textId="77777777" w:rsidR="00870E7B" w:rsidRPr="00ED5F6A" w:rsidRDefault="00870E7B" w:rsidP="00850B2E">
            <w:pPr>
              <w:pStyle w:val="ConsPlusCell"/>
              <w:jc w:val="center"/>
              <w:rPr>
                <w:rFonts w:ascii="Times New Roman" w:hAnsi="Times New Roman" w:cs="Times New Roman"/>
                <w:sz w:val="26"/>
                <w:szCs w:val="26"/>
              </w:rPr>
            </w:pPr>
            <w:r w:rsidRPr="00ED5F6A">
              <w:rPr>
                <w:rFonts w:ascii="Times New Roman" w:hAnsi="Times New Roman" w:cs="Times New Roman"/>
                <w:sz w:val="26"/>
                <w:szCs w:val="26"/>
              </w:rPr>
              <w:t>Абсолютный размер выплаты тренеру, (за одного высококвалифицированного спортсмена), руб.*</w:t>
            </w:r>
          </w:p>
        </w:tc>
      </w:tr>
      <w:tr w:rsidR="00870E7B" w:rsidRPr="00ED5F6A" w14:paraId="083C2886" w14:textId="77777777" w:rsidTr="00870E7B">
        <w:trPr>
          <w:trHeight w:val="70"/>
        </w:trPr>
        <w:tc>
          <w:tcPr>
            <w:tcW w:w="605" w:type="dxa"/>
            <w:tcBorders>
              <w:top w:val="single" w:sz="4" w:space="0" w:color="000000"/>
              <w:left w:val="single" w:sz="4" w:space="0" w:color="000000"/>
              <w:bottom w:val="single" w:sz="4" w:space="0" w:color="000000"/>
            </w:tcBorders>
            <w:shd w:val="clear" w:color="auto" w:fill="auto"/>
          </w:tcPr>
          <w:p w14:paraId="658C0DD9" w14:textId="77777777" w:rsidR="00870E7B" w:rsidRPr="00ED5F6A" w:rsidRDefault="00870E7B" w:rsidP="00850B2E">
            <w:pPr>
              <w:pStyle w:val="ConsPlusCell"/>
              <w:spacing w:line="276" w:lineRule="auto"/>
              <w:jc w:val="center"/>
              <w:rPr>
                <w:rFonts w:ascii="Times New Roman" w:hAnsi="Times New Roman" w:cs="Times New Roman"/>
                <w:sz w:val="26"/>
                <w:szCs w:val="26"/>
              </w:rPr>
            </w:pPr>
          </w:p>
        </w:tc>
        <w:tc>
          <w:tcPr>
            <w:tcW w:w="8529" w:type="dxa"/>
            <w:gridSpan w:val="3"/>
            <w:tcBorders>
              <w:top w:val="single" w:sz="4" w:space="0" w:color="000000"/>
              <w:left w:val="single" w:sz="4" w:space="0" w:color="000000"/>
              <w:bottom w:val="single" w:sz="4" w:space="0" w:color="000000"/>
              <w:right w:val="single" w:sz="4" w:space="0" w:color="auto"/>
            </w:tcBorders>
            <w:shd w:val="clear" w:color="auto" w:fill="auto"/>
          </w:tcPr>
          <w:p w14:paraId="77548795" w14:textId="68434EA4" w:rsidR="00870E7B" w:rsidRPr="00ED5F6A" w:rsidRDefault="00870E7B" w:rsidP="00870E7B">
            <w:pPr>
              <w:pStyle w:val="ConsPlusCell"/>
              <w:rPr>
                <w:rFonts w:ascii="Times New Roman" w:hAnsi="Times New Roman" w:cs="Times New Roman"/>
                <w:sz w:val="26"/>
                <w:szCs w:val="26"/>
              </w:rPr>
            </w:pPr>
            <w:r w:rsidRPr="00ED5F6A">
              <w:rPr>
                <w:rFonts w:ascii="Times New Roman" w:hAnsi="Times New Roman" w:cs="Times New Roman"/>
                <w:sz w:val="26"/>
                <w:szCs w:val="26"/>
              </w:rPr>
              <w:t>В личных и командных видах спортивных дисциплин:</w:t>
            </w:r>
          </w:p>
        </w:tc>
      </w:tr>
      <w:tr w:rsidR="00870E7B" w:rsidRPr="00ED5F6A" w14:paraId="64ECA7E6" w14:textId="77777777" w:rsidTr="00870E7B">
        <w:trPr>
          <w:trHeight w:val="202"/>
        </w:trPr>
        <w:tc>
          <w:tcPr>
            <w:tcW w:w="605" w:type="dxa"/>
            <w:tcBorders>
              <w:left w:val="single" w:sz="4" w:space="0" w:color="000000"/>
              <w:bottom w:val="single" w:sz="4" w:space="0" w:color="000000"/>
            </w:tcBorders>
            <w:shd w:val="clear" w:color="auto" w:fill="auto"/>
          </w:tcPr>
          <w:p w14:paraId="7F8D1103" w14:textId="77777777" w:rsidR="00870E7B" w:rsidRPr="00ED5F6A" w:rsidRDefault="00870E7B" w:rsidP="00850B2E">
            <w:pPr>
              <w:pStyle w:val="ConsPlusCell"/>
              <w:spacing w:line="276" w:lineRule="auto"/>
              <w:jc w:val="center"/>
              <w:rPr>
                <w:rFonts w:ascii="Times New Roman" w:hAnsi="Times New Roman" w:cs="Times New Roman"/>
                <w:sz w:val="26"/>
                <w:szCs w:val="26"/>
              </w:rPr>
            </w:pPr>
            <w:r w:rsidRPr="00ED5F6A">
              <w:rPr>
                <w:rFonts w:ascii="Times New Roman" w:hAnsi="Times New Roman" w:cs="Times New Roman"/>
                <w:sz w:val="26"/>
                <w:szCs w:val="26"/>
              </w:rPr>
              <w:t>1</w:t>
            </w:r>
          </w:p>
        </w:tc>
        <w:tc>
          <w:tcPr>
            <w:tcW w:w="3568" w:type="dxa"/>
            <w:tcBorders>
              <w:left w:val="single" w:sz="4" w:space="0" w:color="000000"/>
              <w:bottom w:val="single" w:sz="4" w:space="0" w:color="000000"/>
            </w:tcBorders>
            <w:shd w:val="clear" w:color="auto" w:fill="auto"/>
          </w:tcPr>
          <w:p w14:paraId="61D29BB8" w14:textId="77777777" w:rsidR="00870E7B" w:rsidRPr="00ED5F6A" w:rsidRDefault="00870E7B" w:rsidP="00850B2E">
            <w:pPr>
              <w:pStyle w:val="ConsPlusCell"/>
              <w:rPr>
                <w:rFonts w:ascii="Times New Roman" w:hAnsi="Times New Roman" w:cs="Times New Roman"/>
                <w:sz w:val="26"/>
                <w:szCs w:val="26"/>
              </w:rPr>
            </w:pPr>
            <w:r w:rsidRPr="00ED5F6A">
              <w:rPr>
                <w:rFonts w:ascii="Times New Roman" w:hAnsi="Times New Roman" w:cs="Times New Roman"/>
                <w:sz w:val="26"/>
                <w:szCs w:val="26"/>
              </w:rPr>
              <w:t>Чемпионат мира</w:t>
            </w:r>
          </w:p>
        </w:tc>
        <w:tc>
          <w:tcPr>
            <w:tcW w:w="1701" w:type="dxa"/>
            <w:tcBorders>
              <w:left w:val="single" w:sz="4" w:space="0" w:color="000000"/>
              <w:bottom w:val="single" w:sz="4" w:space="0" w:color="000000"/>
              <w:right w:val="single" w:sz="4" w:space="0" w:color="auto"/>
            </w:tcBorders>
            <w:shd w:val="clear" w:color="auto" w:fill="auto"/>
          </w:tcPr>
          <w:p w14:paraId="67ACD6F4" w14:textId="4622D341" w:rsidR="00870E7B" w:rsidRPr="00ED5F6A" w:rsidRDefault="00870E7B" w:rsidP="00850B2E">
            <w:pPr>
              <w:pStyle w:val="ConsPlusCell"/>
              <w:jc w:val="center"/>
              <w:rPr>
                <w:rFonts w:ascii="Times New Roman" w:hAnsi="Times New Roman" w:cs="Times New Roman"/>
                <w:sz w:val="26"/>
                <w:szCs w:val="26"/>
              </w:rPr>
            </w:pPr>
            <w:r w:rsidRPr="00ED5F6A">
              <w:rPr>
                <w:rFonts w:ascii="Times New Roman" w:hAnsi="Times New Roman" w:cs="Times New Roman"/>
                <w:sz w:val="26"/>
                <w:szCs w:val="26"/>
              </w:rPr>
              <w:t>1 – 3</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tcPr>
          <w:p w14:paraId="6CBF4B2B" w14:textId="77777777" w:rsidR="00870E7B" w:rsidRPr="00ED5F6A" w:rsidRDefault="00870E7B" w:rsidP="00850B2E">
            <w:pPr>
              <w:spacing w:after="0" w:line="240" w:lineRule="auto"/>
              <w:jc w:val="center"/>
              <w:rPr>
                <w:rFonts w:ascii="Times New Roman" w:hAnsi="Times New Roman"/>
                <w:sz w:val="26"/>
                <w:szCs w:val="26"/>
              </w:rPr>
            </w:pPr>
            <w:r w:rsidRPr="00ED5F6A">
              <w:rPr>
                <w:rFonts w:ascii="Times New Roman" w:hAnsi="Times New Roman"/>
                <w:sz w:val="26"/>
                <w:szCs w:val="26"/>
              </w:rPr>
              <w:t>6134</w:t>
            </w:r>
          </w:p>
        </w:tc>
      </w:tr>
      <w:tr w:rsidR="00870E7B" w:rsidRPr="00ED5F6A" w14:paraId="1228A49D" w14:textId="77777777" w:rsidTr="00870E7B">
        <w:trPr>
          <w:trHeight w:val="70"/>
        </w:trPr>
        <w:tc>
          <w:tcPr>
            <w:tcW w:w="605" w:type="dxa"/>
            <w:tcBorders>
              <w:left w:val="single" w:sz="4" w:space="0" w:color="000000"/>
              <w:bottom w:val="single" w:sz="4" w:space="0" w:color="000000"/>
            </w:tcBorders>
            <w:shd w:val="clear" w:color="auto" w:fill="auto"/>
          </w:tcPr>
          <w:p w14:paraId="65F20BC1" w14:textId="77777777" w:rsidR="00870E7B" w:rsidRPr="00ED5F6A" w:rsidRDefault="00870E7B" w:rsidP="00850B2E">
            <w:pPr>
              <w:pStyle w:val="ConsPlusCell"/>
              <w:spacing w:line="276" w:lineRule="auto"/>
              <w:jc w:val="center"/>
              <w:rPr>
                <w:rFonts w:ascii="Times New Roman" w:hAnsi="Times New Roman" w:cs="Times New Roman"/>
                <w:sz w:val="26"/>
                <w:szCs w:val="26"/>
              </w:rPr>
            </w:pPr>
            <w:r w:rsidRPr="00ED5F6A">
              <w:rPr>
                <w:rFonts w:ascii="Times New Roman" w:hAnsi="Times New Roman" w:cs="Times New Roman"/>
                <w:sz w:val="26"/>
                <w:szCs w:val="26"/>
              </w:rPr>
              <w:t>2</w:t>
            </w:r>
          </w:p>
        </w:tc>
        <w:tc>
          <w:tcPr>
            <w:tcW w:w="3568" w:type="dxa"/>
            <w:tcBorders>
              <w:left w:val="single" w:sz="4" w:space="0" w:color="000000"/>
              <w:bottom w:val="single" w:sz="4" w:space="0" w:color="000000"/>
            </w:tcBorders>
            <w:shd w:val="clear" w:color="auto" w:fill="auto"/>
          </w:tcPr>
          <w:p w14:paraId="11B9DCDC" w14:textId="77777777" w:rsidR="00870E7B" w:rsidRPr="00ED5F6A" w:rsidRDefault="00870E7B" w:rsidP="00850B2E">
            <w:pPr>
              <w:pStyle w:val="ConsPlusCell"/>
              <w:rPr>
                <w:rFonts w:ascii="Times New Roman" w:hAnsi="Times New Roman" w:cs="Times New Roman"/>
                <w:sz w:val="26"/>
                <w:szCs w:val="26"/>
              </w:rPr>
            </w:pPr>
            <w:r w:rsidRPr="00ED5F6A">
              <w:rPr>
                <w:rFonts w:ascii="Times New Roman" w:hAnsi="Times New Roman" w:cs="Times New Roman"/>
                <w:sz w:val="26"/>
                <w:szCs w:val="26"/>
              </w:rPr>
              <w:t>Чемпионат Европы, Кубок мира</w:t>
            </w:r>
          </w:p>
        </w:tc>
        <w:tc>
          <w:tcPr>
            <w:tcW w:w="1701" w:type="dxa"/>
            <w:tcBorders>
              <w:left w:val="single" w:sz="4" w:space="0" w:color="000000"/>
              <w:bottom w:val="single" w:sz="4" w:space="0" w:color="000000"/>
              <w:right w:val="single" w:sz="4" w:space="0" w:color="auto"/>
            </w:tcBorders>
            <w:shd w:val="clear" w:color="auto" w:fill="auto"/>
          </w:tcPr>
          <w:p w14:paraId="225A8D0F" w14:textId="2968F041" w:rsidR="00870E7B" w:rsidRPr="00ED5F6A" w:rsidRDefault="00870E7B" w:rsidP="00850B2E">
            <w:pPr>
              <w:pStyle w:val="ConsPlusCell"/>
              <w:jc w:val="center"/>
              <w:rPr>
                <w:rFonts w:ascii="Times New Roman" w:hAnsi="Times New Roman" w:cs="Times New Roman"/>
                <w:sz w:val="26"/>
                <w:szCs w:val="26"/>
              </w:rPr>
            </w:pPr>
            <w:r w:rsidRPr="00ED5F6A">
              <w:rPr>
                <w:rFonts w:ascii="Times New Roman" w:hAnsi="Times New Roman" w:cs="Times New Roman"/>
                <w:sz w:val="26"/>
                <w:szCs w:val="26"/>
              </w:rPr>
              <w:t>1 – 3</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E24794" w14:textId="77777777" w:rsidR="00870E7B" w:rsidRPr="00ED5F6A" w:rsidRDefault="00870E7B" w:rsidP="00850B2E">
            <w:pPr>
              <w:snapToGrid w:val="0"/>
              <w:spacing w:after="0" w:line="240" w:lineRule="auto"/>
              <w:rPr>
                <w:rFonts w:ascii="Times New Roman" w:hAnsi="Times New Roman"/>
                <w:sz w:val="26"/>
                <w:szCs w:val="26"/>
              </w:rPr>
            </w:pPr>
          </w:p>
        </w:tc>
      </w:tr>
      <w:tr w:rsidR="00870E7B" w:rsidRPr="00ED5F6A" w14:paraId="1BEB01C4" w14:textId="77777777" w:rsidTr="00870E7B">
        <w:trPr>
          <w:trHeight w:val="254"/>
        </w:trPr>
        <w:tc>
          <w:tcPr>
            <w:tcW w:w="605" w:type="dxa"/>
            <w:tcBorders>
              <w:left w:val="single" w:sz="4" w:space="0" w:color="000000"/>
              <w:bottom w:val="single" w:sz="4" w:space="0" w:color="000000"/>
            </w:tcBorders>
            <w:shd w:val="clear" w:color="auto" w:fill="auto"/>
          </w:tcPr>
          <w:p w14:paraId="3C3FDA0D" w14:textId="77777777" w:rsidR="00870E7B" w:rsidRPr="00ED5F6A" w:rsidRDefault="00870E7B" w:rsidP="00850B2E">
            <w:pPr>
              <w:pStyle w:val="ConsPlusCell"/>
              <w:spacing w:line="276" w:lineRule="auto"/>
              <w:jc w:val="center"/>
              <w:rPr>
                <w:rFonts w:ascii="Times New Roman" w:hAnsi="Times New Roman" w:cs="Times New Roman"/>
                <w:sz w:val="26"/>
                <w:szCs w:val="26"/>
              </w:rPr>
            </w:pPr>
            <w:r w:rsidRPr="00ED5F6A">
              <w:rPr>
                <w:rFonts w:ascii="Times New Roman" w:hAnsi="Times New Roman" w:cs="Times New Roman"/>
                <w:sz w:val="26"/>
                <w:szCs w:val="26"/>
              </w:rPr>
              <w:t>3</w:t>
            </w:r>
          </w:p>
        </w:tc>
        <w:tc>
          <w:tcPr>
            <w:tcW w:w="3568" w:type="dxa"/>
            <w:tcBorders>
              <w:left w:val="single" w:sz="4" w:space="0" w:color="000000"/>
              <w:bottom w:val="single" w:sz="4" w:space="0" w:color="000000"/>
            </w:tcBorders>
            <w:shd w:val="clear" w:color="auto" w:fill="auto"/>
          </w:tcPr>
          <w:p w14:paraId="789CF558" w14:textId="77777777" w:rsidR="00870E7B" w:rsidRPr="00ED5F6A" w:rsidRDefault="00870E7B" w:rsidP="00850B2E">
            <w:pPr>
              <w:pStyle w:val="ConsPlusCell"/>
              <w:rPr>
                <w:rFonts w:ascii="Times New Roman" w:hAnsi="Times New Roman" w:cs="Times New Roman"/>
                <w:sz w:val="26"/>
                <w:szCs w:val="26"/>
              </w:rPr>
            </w:pPr>
            <w:r w:rsidRPr="00ED5F6A">
              <w:rPr>
                <w:rFonts w:ascii="Times New Roman" w:hAnsi="Times New Roman" w:cs="Times New Roman"/>
                <w:sz w:val="26"/>
                <w:szCs w:val="26"/>
              </w:rPr>
              <w:t>Кубок Европы</w:t>
            </w:r>
          </w:p>
        </w:tc>
        <w:tc>
          <w:tcPr>
            <w:tcW w:w="1701" w:type="dxa"/>
            <w:tcBorders>
              <w:left w:val="single" w:sz="4" w:space="0" w:color="000000"/>
              <w:bottom w:val="single" w:sz="4" w:space="0" w:color="000000"/>
              <w:right w:val="single" w:sz="4" w:space="0" w:color="auto"/>
            </w:tcBorders>
            <w:shd w:val="clear" w:color="auto" w:fill="auto"/>
          </w:tcPr>
          <w:p w14:paraId="387D1BE4" w14:textId="77777777" w:rsidR="00870E7B" w:rsidRPr="00ED5F6A" w:rsidRDefault="00870E7B" w:rsidP="00850B2E">
            <w:pPr>
              <w:pStyle w:val="ConsPlusCell"/>
              <w:jc w:val="center"/>
              <w:rPr>
                <w:rFonts w:ascii="Times New Roman" w:hAnsi="Times New Roman" w:cs="Times New Roman"/>
                <w:sz w:val="26"/>
                <w:szCs w:val="26"/>
              </w:rPr>
            </w:pPr>
            <w:r w:rsidRPr="00ED5F6A">
              <w:rPr>
                <w:rFonts w:ascii="Times New Roman" w:hAnsi="Times New Roman" w:cs="Times New Roman"/>
                <w:sz w:val="26"/>
                <w:szCs w:val="26"/>
              </w:rPr>
              <w:t>1</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A3DB76" w14:textId="77777777" w:rsidR="00870E7B" w:rsidRPr="00ED5F6A" w:rsidRDefault="00870E7B" w:rsidP="00850B2E">
            <w:pPr>
              <w:snapToGrid w:val="0"/>
              <w:spacing w:after="0" w:line="240" w:lineRule="auto"/>
              <w:rPr>
                <w:rFonts w:ascii="Times New Roman" w:hAnsi="Times New Roman"/>
                <w:sz w:val="26"/>
                <w:szCs w:val="26"/>
              </w:rPr>
            </w:pPr>
          </w:p>
        </w:tc>
      </w:tr>
      <w:tr w:rsidR="00870E7B" w:rsidRPr="00ED5F6A" w14:paraId="32DB85F1" w14:textId="77777777" w:rsidTr="00870E7B">
        <w:trPr>
          <w:trHeight w:val="232"/>
        </w:trPr>
        <w:tc>
          <w:tcPr>
            <w:tcW w:w="605" w:type="dxa"/>
            <w:tcBorders>
              <w:left w:val="single" w:sz="4" w:space="0" w:color="000000"/>
              <w:bottom w:val="single" w:sz="4" w:space="0" w:color="000000"/>
            </w:tcBorders>
            <w:shd w:val="clear" w:color="auto" w:fill="auto"/>
          </w:tcPr>
          <w:p w14:paraId="21AF8B08" w14:textId="77777777" w:rsidR="00870E7B" w:rsidRPr="00ED5F6A" w:rsidRDefault="00870E7B" w:rsidP="00850B2E">
            <w:pPr>
              <w:pStyle w:val="ConsPlusCell"/>
              <w:spacing w:line="276" w:lineRule="auto"/>
              <w:jc w:val="center"/>
              <w:rPr>
                <w:rFonts w:ascii="Times New Roman" w:hAnsi="Times New Roman" w:cs="Times New Roman"/>
                <w:sz w:val="26"/>
                <w:szCs w:val="26"/>
              </w:rPr>
            </w:pPr>
            <w:r w:rsidRPr="00ED5F6A">
              <w:rPr>
                <w:rFonts w:ascii="Times New Roman" w:hAnsi="Times New Roman" w:cs="Times New Roman"/>
                <w:sz w:val="26"/>
                <w:szCs w:val="26"/>
              </w:rPr>
              <w:t>4</w:t>
            </w:r>
          </w:p>
        </w:tc>
        <w:tc>
          <w:tcPr>
            <w:tcW w:w="3568" w:type="dxa"/>
            <w:tcBorders>
              <w:left w:val="single" w:sz="4" w:space="0" w:color="000000"/>
              <w:bottom w:val="single" w:sz="4" w:space="0" w:color="000000"/>
            </w:tcBorders>
            <w:shd w:val="clear" w:color="auto" w:fill="auto"/>
          </w:tcPr>
          <w:p w14:paraId="35D04FCA" w14:textId="77777777" w:rsidR="00870E7B" w:rsidRPr="00ED5F6A" w:rsidRDefault="00870E7B" w:rsidP="00850B2E">
            <w:pPr>
              <w:pStyle w:val="ConsPlusCell"/>
              <w:rPr>
                <w:rFonts w:ascii="Times New Roman" w:hAnsi="Times New Roman" w:cs="Times New Roman"/>
                <w:sz w:val="26"/>
                <w:szCs w:val="26"/>
              </w:rPr>
            </w:pPr>
            <w:r w:rsidRPr="00ED5F6A">
              <w:rPr>
                <w:rFonts w:ascii="Times New Roman" w:hAnsi="Times New Roman" w:cs="Times New Roman"/>
                <w:sz w:val="26"/>
                <w:szCs w:val="26"/>
              </w:rPr>
              <w:t xml:space="preserve">Чемпионат мира, Европы, </w:t>
            </w:r>
          </w:p>
          <w:p w14:paraId="667568AD" w14:textId="1391B899" w:rsidR="00870E7B" w:rsidRPr="00ED5F6A" w:rsidRDefault="00870E7B" w:rsidP="00850B2E">
            <w:pPr>
              <w:pStyle w:val="ConsPlusCell"/>
              <w:rPr>
                <w:rFonts w:ascii="Times New Roman" w:hAnsi="Times New Roman" w:cs="Times New Roman"/>
                <w:sz w:val="26"/>
                <w:szCs w:val="26"/>
              </w:rPr>
            </w:pPr>
            <w:r w:rsidRPr="00ED5F6A">
              <w:rPr>
                <w:rFonts w:ascii="Times New Roman" w:hAnsi="Times New Roman" w:cs="Times New Roman"/>
                <w:sz w:val="26"/>
                <w:szCs w:val="26"/>
              </w:rPr>
              <w:t xml:space="preserve">Кубок мира </w:t>
            </w:r>
          </w:p>
        </w:tc>
        <w:tc>
          <w:tcPr>
            <w:tcW w:w="1701" w:type="dxa"/>
            <w:tcBorders>
              <w:left w:val="single" w:sz="4" w:space="0" w:color="000000"/>
              <w:bottom w:val="single" w:sz="4" w:space="0" w:color="000000"/>
              <w:right w:val="single" w:sz="4" w:space="0" w:color="auto"/>
            </w:tcBorders>
            <w:shd w:val="clear" w:color="auto" w:fill="auto"/>
          </w:tcPr>
          <w:p w14:paraId="413DAC95" w14:textId="1E500DD4" w:rsidR="00870E7B" w:rsidRPr="00ED5F6A" w:rsidRDefault="00870E7B" w:rsidP="00850B2E">
            <w:pPr>
              <w:pStyle w:val="ConsPlusCell"/>
              <w:jc w:val="center"/>
              <w:rPr>
                <w:rFonts w:ascii="Times New Roman" w:hAnsi="Times New Roman" w:cs="Times New Roman"/>
                <w:sz w:val="26"/>
                <w:szCs w:val="26"/>
              </w:rPr>
            </w:pPr>
            <w:r w:rsidRPr="00ED5F6A">
              <w:rPr>
                <w:rFonts w:ascii="Times New Roman" w:hAnsi="Times New Roman" w:cs="Times New Roman"/>
                <w:sz w:val="26"/>
                <w:szCs w:val="26"/>
              </w:rPr>
              <w:t>4 – 6</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tcPr>
          <w:p w14:paraId="7612B401" w14:textId="77777777" w:rsidR="00870E7B" w:rsidRPr="00ED5F6A" w:rsidRDefault="00870E7B" w:rsidP="00850B2E">
            <w:pPr>
              <w:pStyle w:val="ConsPlusCell"/>
              <w:jc w:val="center"/>
              <w:rPr>
                <w:rFonts w:ascii="Times New Roman" w:hAnsi="Times New Roman" w:cs="Times New Roman"/>
                <w:sz w:val="26"/>
                <w:szCs w:val="26"/>
              </w:rPr>
            </w:pPr>
            <w:r w:rsidRPr="00ED5F6A">
              <w:rPr>
                <w:rFonts w:ascii="Times New Roman" w:hAnsi="Times New Roman" w:cs="Times New Roman"/>
                <w:sz w:val="26"/>
                <w:szCs w:val="26"/>
              </w:rPr>
              <w:t>4907</w:t>
            </w:r>
          </w:p>
        </w:tc>
      </w:tr>
      <w:tr w:rsidR="00870E7B" w:rsidRPr="00ED5F6A" w14:paraId="4F09324D" w14:textId="77777777" w:rsidTr="00870E7B">
        <w:trPr>
          <w:trHeight w:val="193"/>
        </w:trPr>
        <w:tc>
          <w:tcPr>
            <w:tcW w:w="605" w:type="dxa"/>
            <w:tcBorders>
              <w:left w:val="single" w:sz="4" w:space="0" w:color="000000"/>
              <w:bottom w:val="single" w:sz="4" w:space="0" w:color="000000"/>
            </w:tcBorders>
            <w:shd w:val="clear" w:color="auto" w:fill="auto"/>
          </w:tcPr>
          <w:p w14:paraId="2AAE489E" w14:textId="77777777" w:rsidR="00870E7B" w:rsidRPr="00ED5F6A" w:rsidRDefault="00870E7B" w:rsidP="00850B2E">
            <w:pPr>
              <w:pStyle w:val="ConsPlusCell"/>
              <w:spacing w:line="276" w:lineRule="auto"/>
              <w:jc w:val="center"/>
              <w:rPr>
                <w:rFonts w:ascii="Times New Roman" w:hAnsi="Times New Roman" w:cs="Times New Roman"/>
                <w:sz w:val="26"/>
                <w:szCs w:val="26"/>
              </w:rPr>
            </w:pPr>
            <w:r w:rsidRPr="00ED5F6A">
              <w:rPr>
                <w:rFonts w:ascii="Times New Roman" w:hAnsi="Times New Roman" w:cs="Times New Roman"/>
                <w:sz w:val="26"/>
                <w:szCs w:val="26"/>
              </w:rPr>
              <w:t>5</w:t>
            </w:r>
          </w:p>
        </w:tc>
        <w:tc>
          <w:tcPr>
            <w:tcW w:w="3568" w:type="dxa"/>
            <w:tcBorders>
              <w:left w:val="single" w:sz="4" w:space="0" w:color="000000"/>
              <w:bottom w:val="single" w:sz="4" w:space="0" w:color="000000"/>
            </w:tcBorders>
            <w:shd w:val="clear" w:color="auto" w:fill="auto"/>
          </w:tcPr>
          <w:p w14:paraId="7B24959C" w14:textId="77777777" w:rsidR="00870E7B" w:rsidRPr="00ED5F6A" w:rsidRDefault="00870E7B" w:rsidP="00850B2E">
            <w:pPr>
              <w:pStyle w:val="ConsPlusCell"/>
              <w:rPr>
                <w:rFonts w:ascii="Times New Roman" w:hAnsi="Times New Roman" w:cs="Times New Roman"/>
                <w:sz w:val="26"/>
                <w:szCs w:val="26"/>
              </w:rPr>
            </w:pPr>
            <w:r w:rsidRPr="00ED5F6A">
              <w:rPr>
                <w:rFonts w:ascii="Times New Roman" w:hAnsi="Times New Roman" w:cs="Times New Roman"/>
                <w:sz w:val="26"/>
                <w:szCs w:val="26"/>
              </w:rPr>
              <w:t>Кубок Европы</w:t>
            </w:r>
          </w:p>
        </w:tc>
        <w:tc>
          <w:tcPr>
            <w:tcW w:w="1701" w:type="dxa"/>
            <w:tcBorders>
              <w:left w:val="single" w:sz="4" w:space="0" w:color="000000"/>
              <w:bottom w:val="single" w:sz="4" w:space="0" w:color="000000"/>
              <w:right w:val="single" w:sz="4" w:space="0" w:color="auto"/>
            </w:tcBorders>
            <w:shd w:val="clear" w:color="auto" w:fill="auto"/>
          </w:tcPr>
          <w:p w14:paraId="458C7510" w14:textId="791B4275" w:rsidR="00870E7B" w:rsidRPr="00ED5F6A" w:rsidRDefault="00870E7B" w:rsidP="00850B2E">
            <w:pPr>
              <w:pStyle w:val="ConsPlusCell"/>
              <w:jc w:val="center"/>
              <w:rPr>
                <w:rFonts w:ascii="Times New Roman" w:hAnsi="Times New Roman" w:cs="Times New Roman"/>
                <w:sz w:val="26"/>
                <w:szCs w:val="26"/>
              </w:rPr>
            </w:pPr>
            <w:r w:rsidRPr="00ED5F6A">
              <w:rPr>
                <w:rFonts w:ascii="Times New Roman" w:hAnsi="Times New Roman" w:cs="Times New Roman"/>
                <w:sz w:val="26"/>
                <w:szCs w:val="26"/>
              </w:rPr>
              <w:t>2 – 3</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73B62A" w14:textId="77777777" w:rsidR="00870E7B" w:rsidRPr="00ED5F6A" w:rsidRDefault="00870E7B" w:rsidP="00850B2E">
            <w:pPr>
              <w:snapToGrid w:val="0"/>
              <w:spacing w:after="0" w:line="240" w:lineRule="auto"/>
              <w:rPr>
                <w:rFonts w:ascii="Times New Roman" w:hAnsi="Times New Roman"/>
                <w:sz w:val="26"/>
                <w:szCs w:val="26"/>
              </w:rPr>
            </w:pPr>
          </w:p>
        </w:tc>
      </w:tr>
      <w:tr w:rsidR="00870E7B" w:rsidRPr="00ED5F6A" w14:paraId="79A529C1" w14:textId="77777777" w:rsidTr="00870E7B">
        <w:trPr>
          <w:trHeight w:val="268"/>
        </w:trPr>
        <w:tc>
          <w:tcPr>
            <w:tcW w:w="605" w:type="dxa"/>
            <w:tcBorders>
              <w:left w:val="single" w:sz="4" w:space="0" w:color="000000"/>
              <w:bottom w:val="single" w:sz="4" w:space="0" w:color="000000"/>
            </w:tcBorders>
            <w:shd w:val="clear" w:color="auto" w:fill="auto"/>
          </w:tcPr>
          <w:p w14:paraId="2EDB9A7A" w14:textId="77777777" w:rsidR="00870E7B" w:rsidRPr="00ED5F6A" w:rsidRDefault="00870E7B" w:rsidP="00850B2E">
            <w:pPr>
              <w:pStyle w:val="ConsPlusCell"/>
              <w:spacing w:line="276" w:lineRule="auto"/>
              <w:jc w:val="center"/>
              <w:rPr>
                <w:rFonts w:ascii="Times New Roman" w:hAnsi="Times New Roman" w:cs="Times New Roman"/>
                <w:sz w:val="26"/>
                <w:szCs w:val="26"/>
              </w:rPr>
            </w:pPr>
            <w:r w:rsidRPr="00ED5F6A">
              <w:rPr>
                <w:rFonts w:ascii="Times New Roman" w:hAnsi="Times New Roman" w:cs="Times New Roman"/>
                <w:sz w:val="26"/>
                <w:szCs w:val="26"/>
              </w:rPr>
              <w:t>6</w:t>
            </w:r>
          </w:p>
        </w:tc>
        <w:tc>
          <w:tcPr>
            <w:tcW w:w="3568" w:type="dxa"/>
            <w:tcBorders>
              <w:left w:val="single" w:sz="4" w:space="0" w:color="000000"/>
              <w:bottom w:val="single" w:sz="4" w:space="0" w:color="000000"/>
            </w:tcBorders>
            <w:shd w:val="clear" w:color="auto" w:fill="auto"/>
          </w:tcPr>
          <w:p w14:paraId="39C20061" w14:textId="77777777" w:rsidR="00870E7B" w:rsidRPr="00ED5F6A" w:rsidRDefault="00870E7B" w:rsidP="00850B2E">
            <w:pPr>
              <w:pStyle w:val="ConsPlusCell"/>
              <w:rPr>
                <w:rFonts w:ascii="Times New Roman" w:hAnsi="Times New Roman" w:cs="Times New Roman"/>
                <w:sz w:val="26"/>
                <w:szCs w:val="26"/>
              </w:rPr>
            </w:pPr>
            <w:r w:rsidRPr="00ED5F6A">
              <w:rPr>
                <w:rFonts w:ascii="Times New Roman" w:hAnsi="Times New Roman" w:cs="Times New Roman"/>
                <w:sz w:val="26"/>
                <w:szCs w:val="26"/>
              </w:rPr>
              <w:t>Чемпионат России</w:t>
            </w:r>
          </w:p>
        </w:tc>
        <w:tc>
          <w:tcPr>
            <w:tcW w:w="1701" w:type="dxa"/>
            <w:tcBorders>
              <w:left w:val="single" w:sz="4" w:space="0" w:color="000000"/>
              <w:bottom w:val="single" w:sz="4" w:space="0" w:color="000000"/>
              <w:right w:val="single" w:sz="4" w:space="0" w:color="auto"/>
            </w:tcBorders>
            <w:shd w:val="clear" w:color="auto" w:fill="auto"/>
          </w:tcPr>
          <w:p w14:paraId="62955CB5" w14:textId="4B05065B" w:rsidR="00870E7B" w:rsidRPr="00ED5F6A" w:rsidRDefault="00870E7B" w:rsidP="00850B2E">
            <w:pPr>
              <w:pStyle w:val="ConsPlusCell"/>
              <w:jc w:val="center"/>
              <w:rPr>
                <w:rFonts w:ascii="Times New Roman" w:hAnsi="Times New Roman" w:cs="Times New Roman"/>
                <w:sz w:val="26"/>
                <w:szCs w:val="26"/>
              </w:rPr>
            </w:pPr>
            <w:r w:rsidRPr="00ED5F6A">
              <w:rPr>
                <w:rFonts w:ascii="Times New Roman" w:hAnsi="Times New Roman" w:cs="Times New Roman"/>
                <w:sz w:val="26"/>
                <w:szCs w:val="26"/>
              </w:rPr>
              <w:t>1 – 3</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1272EF" w14:textId="77777777" w:rsidR="00870E7B" w:rsidRPr="00ED5F6A" w:rsidRDefault="00870E7B" w:rsidP="00850B2E">
            <w:pPr>
              <w:snapToGrid w:val="0"/>
              <w:spacing w:after="0" w:line="240" w:lineRule="auto"/>
              <w:rPr>
                <w:rFonts w:ascii="Times New Roman" w:hAnsi="Times New Roman"/>
                <w:sz w:val="26"/>
                <w:szCs w:val="26"/>
              </w:rPr>
            </w:pPr>
          </w:p>
        </w:tc>
      </w:tr>
      <w:tr w:rsidR="00870E7B" w:rsidRPr="00ED5F6A" w14:paraId="2E065FC5" w14:textId="77777777" w:rsidTr="00870E7B">
        <w:tc>
          <w:tcPr>
            <w:tcW w:w="605" w:type="dxa"/>
            <w:tcBorders>
              <w:left w:val="single" w:sz="4" w:space="0" w:color="000000"/>
              <w:bottom w:val="single" w:sz="4" w:space="0" w:color="000000"/>
            </w:tcBorders>
            <w:shd w:val="clear" w:color="auto" w:fill="auto"/>
          </w:tcPr>
          <w:p w14:paraId="503FBBA9" w14:textId="77777777" w:rsidR="00870E7B" w:rsidRPr="00ED5F6A" w:rsidRDefault="00870E7B" w:rsidP="00850B2E">
            <w:pPr>
              <w:pStyle w:val="ConsPlusCell"/>
              <w:spacing w:line="276" w:lineRule="auto"/>
              <w:jc w:val="center"/>
              <w:rPr>
                <w:rFonts w:ascii="Times New Roman" w:hAnsi="Times New Roman" w:cs="Times New Roman"/>
                <w:sz w:val="26"/>
                <w:szCs w:val="26"/>
              </w:rPr>
            </w:pPr>
            <w:r w:rsidRPr="00ED5F6A">
              <w:rPr>
                <w:rFonts w:ascii="Times New Roman" w:hAnsi="Times New Roman" w:cs="Times New Roman"/>
                <w:sz w:val="26"/>
                <w:szCs w:val="26"/>
              </w:rPr>
              <w:t>7</w:t>
            </w:r>
          </w:p>
        </w:tc>
        <w:tc>
          <w:tcPr>
            <w:tcW w:w="3568" w:type="dxa"/>
            <w:tcBorders>
              <w:left w:val="single" w:sz="4" w:space="0" w:color="000000"/>
              <w:bottom w:val="single" w:sz="4" w:space="0" w:color="000000"/>
            </w:tcBorders>
            <w:shd w:val="clear" w:color="auto" w:fill="auto"/>
          </w:tcPr>
          <w:p w14:paraId="380F27A0" w14:textId="77777777" w:rsidR="00870E7B" w:rsidRPr="00ED5F6A" w:rsidRDefault="00870E7B" w:rsidP="00850B2E">
            <w:pPr>
              <w:pStyle w:val="ConsPlusCell"/>
              <w:rPr>
                <w:rFonts w:ascii="Times New Roman" w:hAnsi="Times New Roman" w:cs="Times New Roman"/>
                <w:sz w:val="26"/>
                <w:szCs w:val="26"/>
              </w:rPr>
            </w:pPr>
            <w:r w:rsidRPr="00ED5F6A">
              <w:rPr>
                <w:rFonts w:ascii="Times New Roman" w:hAnsi="Times New Roman" w:cs="Times New Roman"/>
                <w:sz w:val="26"/>
                <w:szCs w:val="26"/>
              </w:rPr>
              <w:t>Кубок России</w:t>
            </w:r>
          </w:p>
        </w:tc>
        <w:tc>
          <w:tcPr>
            <w:tcW w:w="1701" w:type="dxa"/>
            <w:tcBorders>
              <w:left w:val="single" w:sz="4" w:space="0" w:color="000000"/>
              <w:bottom w:val="single" w:sz="4" w:space="0" w:color="000000"/>
              <w:right w:val="single" w:sz="4" w:space="0" w:color="auto"/>
            </w:tcBorders>
            <w:shd w:val="clear" w:color="auto" w:fill="auto"/>
          </w:tcPr>
          <w:p w14:paraId="386FE7D0" w14:textId="77777777" w:rsidR="00870E7B" w:rsidRPr="00ED5F6A" w:rsidRDefault="00870E7B" w:rsidP="00850B2E">
            <w:pPr>
              <w:pStyle w:val="ConsPlusCell"/>
              <w:jc w:val="center"/>
              <w:rPr>
                <w:rFonts w:ascii="Times New Roman" w:hAnsi="Times New Roman" w:cs="Times New Roman"/>
                <w:sz w:val="26"/>
                <w:szCs w:val="26"/>
              </w:rPr>
            </w:pPr>
            <w:r w:rsidRPr="00ED5F6A">
              <w:rPr>
                <w:rFonts w:ascii="Times New Roman" w:hAnsi="Times New Roman" w:cs="Times New Roman"/>
                <w:sz w:val="26"/>
                <w:szCs w:val="26"/>
              </w:rPr>
              <w:t>1</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1CE35D" w14:textId="77777777" w:rsidR="00870E7B" w:rsidRPr="00ED5F6A" w:rsidRDefault="00870E7B" w:rsidP="00850B2E">
            <w:pPr>
              <w:snapToGrid w:val="0"/>
              <w:spacing w:after="0" w:line="240" w:lineRule="auto"/>
              <w:rPr>
                <w:rFonts w:ascii="Times New Roman" w:hAnsi="Times New Roman"/>
                <w:sz w:val="26"/>
                <w:szCs w:val="26"/>
              </w:rPr>
            </w:pPr>
          </w:p>
        </w:tc>
      </w:tr>
      <w:tr w:rsidR="00870E7B" w:rsidRPr="00ED5F6A" w14:paraId="20BFAC88" w14:textId="77777777" w:rsidTr="00870E7B">
        <w:trPr>
          <w:trHeight w:val="1000"/>
        </w:trPr>
        <w:tc>
          <w:tcPr>
            <w:tcW w:w="605" w:type="dxa"/>
            <w:tcBorders>
              <w:left w:val="single" w:sz="4" w:space="0" w:color="000000"/>
              <w:bottom w:val="single" w:sz="4" w:space="0" w:color="000000"/>
            </w:tcBorders>
            <w:shd w:val="clear" w:color="auto" w:fill="auto"/>
          </w:tcPr>
          <w:p w14:paraId="4594E255" w14:textId="77777777" w:rsidR="00870E7B" w:rsidRPr="00ED5F6A" w:rsidRDefault="00870E7B" w:rsidP="00850B2E">
            <w:pPr>
              <w:pStyle w:val="ConsPlusCell"/>
              <w:spacing w:line="276" w:lineRule="auto"/>
              <w:jc w:val="center"/>
              <w:rPr>
                <w:rFonts w:ascii="Times New Roman" w:hAnsi="Times New Roman" w:cs="Times New Roman"/>
                <w:sz w:val="26"/>
                <w:szCs w:val="26"/>
              </w:rPr>
            </w:pPr>
            <w:r w:rsidRPr="00ED5F6A">
              <w:rPr>
                <w:rFonts w:ascii="Times New Roman" w:hAnsi="Times New Roman" w:cs="Times New Roman"/>
                <w:sz w:val="26"/>
                <w:szCs w:val="26"/>
              </w:rPr>
              <w:t>8</w:t>
            </w:r>
          </w:p>
        </w:tc>
        <w:tc>
          <w:tcPr>
            <w:tcW w:w="3568" w:type="dxa"/>
            <w:tcBorders>
              <w:left w:val="single" w:sz="4" w:space="0" w:color="000000"/>
              <w:bottom w:val="single" w:sz="4" w:space="0" w:color="000000"/>
            </w:tcBorders>
            <w:shd w:val="clear" w:color="auto" w:fill="auto"/>
          </w:tcPr>
          <w:p w14:paraId="7BBBA194" w14:textId="77777777" w:rsidR="00870E7B" w:rsidRPr="00ED5F6A" w:rsidRDefault="00870E7B" w:rsidP="00850B2E">
            <w:pPr>
              <w:pStyle w:val="ConsPlusCell"/>
              <w:rPr>
                <w:rFonts w:ascii="Times New Roman" w:hAnsi="Times New Roman" w:cs="Times New Roman"/>
                <w:sz w:val="26"/>
                <w:szCs w:val="26"/>
              </w:rPr>
            </w:pPr>
            <w:r w:rsidRPr="00ED5F6A">
              <w:rPr>
                <w:rFonts w:ascii="Times New Roman" w:hAnsi="Times New Roman" w:cs="Times New Roman"/>
                <w:sz w:val="26"/>
                <w:szCs w:val="26"/>
              </w:rPr>
              <w:t>Официальные международные спортивные соревнования с участием спортивной сборной команды России (основной состав)</w:t>
            </w:r>
          </w:p>
        </w:tc>
        <w:tc>
          <w:tcPr>
            <w:tcW w:w="1701" w:type="dxa"/>
            <w:tcBorders>
              <w:left w:val="single" w:sz="4" w:space="0" w:color="000000"/>
              <w:bottom w:val="single" w:sz="4" w:space="0" w:color="000000"/>
              <w:right w:val="single" w:sz="4" w:space="0" w:color="auto"/>
            </w:tcBorders>
            <w:shd w:val="clear" w:color="auto" w:fill="auto"/>
          </w:tcPr>
          <w:p w14:paraId="6832AEA3" w14:textId="77777777" w:rsidR="00870E7B" w:rsidRPr="00ED5F6A" w:rsidRDefault="00870E7B" w:rsidP="00850B2E">
            <w:pPr>
              <w:pStyle w:val="ConsPlusCell"/>
              <w:jc w:val="center"/>
              <w:rPr>
                <w:rFonts w:ascii="Times New Roman" w:hAnsi="Times New Roman" w:cs="Times New Roman"/>
                <w:sz w:val="26"/>
                <w:szCs w:val="26"/>
              </w:rPr>
            </w:pPr>
            <w:r w:rsidRPr="00ED5F6A">
              <w:rPr>
                <w:rFonts w:ascii="Times New Roman" w:hAnsi="Times New Roman" w:cs="Times New Roman"/>
                <w:sz w:val="26"/>
                <w:szCs w:val="26"/>
              </w:rPr>
              <w:t>1</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B62976D" w14:textId="77777777" w:rsidR="00870E7B" w:rsidRPr="00ED5F6A" w:rsidRDefault="00870E7B" w:rsidP="00850B2E">
            <w:pPr>
              <w:snapToGrid w:val="0"/>
              <w:spacing w:after="0" w:line="240" w:lineRule="auto"/>
              <w:rPr>
                <w:rFonts w:ascii="Times New Roman" w:hAnsi="Times New Roman"/>
                <w:sz w:val="26"/>
                <w:szCs w:val="26"/>
              </w:rPr>
            </w:pPr>
          </w:p>
        </w:tc>
      </w:tr>
      <w:tr w:rsidR="00870E7B" w:rsidRPr="00ED5F6A" w14:paraId="33D56D78" w14:textId="77777777" w:rsidTr="00870E7B">
        <w:trPr>
          <w:trHeight w:val="477"/>
        </w:trPr>
        <w:tc>
          <w:tcPr>
            <w:tcW w:w="605" w:type="dxa"/>
            <w:tcBorders>
              <w:top w:val="single" w:sz="4" w:space="0" w:color="000000"/>
              <w:left w:val="single" w:sz="4" w:space="0" w:color="000000"/>
              <w:bottom w:val="single" w:sz="4" w:space="0" w:color="000000"/>
            </w:tcBorders>
            <w:shd w:val="clear" w:color="auto" w:fill="auto"/>
          </w:tcPr>
          <w:p w14:paraId="744AA3FC" w14:textId="77777777" w:rsidR="00870E7B" w:rsidRPr="00ED5F6A" w:rsidRDefault="00870E7B" w:rsidP="00850B2E">
            <w:pPr>
              <w:pStyle w:val="ConsPlusCell"/>
              <w:spacing w:line="276" w:lineRule="auto"/>
              <w:jc w:val="center"/>
              <w:rPr>
                <w:rFonts w:ascii="Times New Roman" w:hAnsi="Times New Roman" w:cs="Times New Roman"/>
                <w:sz w:val="26"/>
                <w:szCs w:val="26"/>
              </w:rPr>
            </w:pPr>
            <w:r w:rsidRPr="00ED5F6A">
              <w:rPr>
                <w:rFonts w:ascii="Times New Roman" w:hAnsi="Times New Roman" w:cs="Times New Roman"/>
                <w:sz w:val="26"/>
                <w:szCs w:val="26"/>
              </w:rPr>
              <w:t>9</w:t>
            </w:r>
          </w:p>
        </w:tc>
        <w:tc>
          <w:tcPr>
            <w:tcW w:w="3568" w:type="dxa"/>
            <w:tcBorders>
              <w:top w:val="single" w:sz="4" w:space="0" w:color="000000"/>
              <w:left w:val="single" w:sz="4" w:space="0" w:color="000000"/>
              <w:bottom w:val="single" w:sz="4" w:space="0" w:color="000000"/>
            </w:tcBorders>
            <w:shd w:val="clear" w:color="auto" w:fill="auto"/>
          </w:tcPr>
          <w:p w14:paraId="6E81FECB" w14:textId="77777777" w:rsidR="00870E7B" w:rsidRPr="00ED5F6A" w:rsidRDefault="00870E7B" w:rsidP="00850B2E">
            <w:pPr>
              <w:pStyle w:val="ConsPlusCell"/>
              <w:rPr>
                <w:rFonts w:ascii="Times New Roman" w:hAnsi="Times New Roman" w:cs="Times New Roman"/>
                <w:sz w:val="26"/>
                <w:szCs w:val="26"/>
              </w:rPr>
            </w:pPr>
            <w:r w:rsidRPr="00ED5F6A">
              <w:rPr>
                <w:rFonts w:ascii="Times New Roman" w:hAnsi="Times New Roman" w:cs="Times New Roman"/>
                <w:sz w:val="26"/>
                <w:szCs w:val="26"/>
              </w:rPr>
              <w:t>Первенство России (молодежь, юниоры), финал Спартакиады молодежи</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0C18A284" w14:textId="54BF5311" w:rsidR="00870E7B" w:rsidRPr="00ED5F6A" w:rsidRDefault="00870E7B" w:rsidP="00850B2E">
            <w:pPr>
              <w:pStyle w:val="ConsPlusCell"/>
              <w:jc w:val="center"/>
              <w:rPr>
                <w:rFonts w:ascii="Times New Roman" w:hAnsi="Times New Roman" w:cs="Times New Roman"/>
                <w:sz w:val="26"/>
                <w:szCs w:val="26"/>
              </w:rPr>
            </w:pPr>
            <w:r w:rsidRPr="00ED5F6A">
              <w:rPr>
                <w:rFonts w:ascii="Times New Roman" w:hAnsi="Times New Roman" w:cs="Times New Roman"/>
                <w:sz w:val="26"/>
                <w:szCs w:val="26"/>
              </w:rPr>
              <w:t>4 – 6</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81F63AB" w14:textId="77777777" w:rsidR="00870E7B" w:rsidRPr="00ED5F6A" w:rsidRDefault="00870E7B" w:rsidP="00850B2E">
            <w:pPr>
              <w:pStyle w:val="ConsPlusCell"/>
              <w:jc w:val="center"/>
              <w:rPr>
                <w:rFonts w:ascii="Times New Roman" w:hAnsi="Times New Roman" w:cs="Times New Roman"/>
                <w:sz w:val="26"/>
                <w:szCs w:val="26"/>
              </w:rPr>
            </w:pPr>
            <w:r w:rsidRPr="00ED5F6A">
              <w:rPr>
                <w:rFonts w:ascii="Times New Roman" w:hAnsi="Times New Roman" w:cs="Times New Roman"/>
                <w:sz w:val="26"/>
                <w:szCs w:val="26"/>
              </w:rPr>
              <w:t>2453</w:t>
            </w:r>
          </w:p>
        </w:tc>
      </w:tr>
      <w:tr w:rsidR="00870E7B" w:rsidRPr="00ED5F6A" w14:paraId="3404DC58" w14:textId="77777777" w:rsidTr="00ED5F6A">
        <w:trPr>
          <w:trHeight w:val="1038"/>
        </w:trPr>
        <w:tc>
          <w:tcPr>
            <w:tcW w:w="605" w:type="dxa"/>
            <w:tcBorders>
              <w:left w:val="single" w:sz="4" w:space="0" w:color="000000"/>
              <w:bottom w:val="single" w:sz="4" w:space="0" w:color="auto"/>
            </w:tcBorders>
            <w:shd w:val="clear" w:color="auto" w:fill="auto"/>
          </w:tcPr>
          <w:p w14:paraId="1DD55D47" w14:textId="77777777" w:rsidR="00870E7B" w:rsidRPr="00ED5F6A" w:rsidRDefault="00870E7B" w:rsidP="00850B2E">
            <w:pPr>
              <w:pStyle w:val="ConsPlusCell"/>
              <w:spacing w:line="276" w:lineRule="auto"/>
              <w:jc w:val="center"/>
              <w:rPr>
                <w:rFonts w:ascii="Times New Roman" w:hAnsi="Times New Roman" w:cs="Times New Roman"/>
                <w:sz w:val="26"/>
                <w:szCs w:val="26"/>
              </w:rPr>
            </w:pPr>
            <w:r w:rsidRPr="00ED5F6A">
              <w:rPr>
                <w:rFonts w:ascii="Times New Roman" w:hAnsi="Times New Roman" w:cs="Times New Roman"/>
                <w:sz w:val="26"/>
                <w:szCs w:val="26"/>
              </w:rPr>
              <w:t>10</w:t>
            </w:r>
          </w:p>
        </w:tc>
        <w:tc>
          <w:tcPr>
            <w:tcW w:w="3568" w:type="dxa"/>
            <w:tcBorders>
              <w:left w:val="single" w:sz="4" w:space="0" w:color="000000"/>
              <w:bottom w:val="single" w:sz="4" w:space="0" w:color="auto"/>
            </w:tcBorders>
            <w:shd w:val="clear" w:color="auto" w:fill="auto"/>
          </w:tcPr>
          <w:p w14:paraId="1D68279D" w14:textId="77777777" w:rsidR="00870E7B" w:rsidRPr="00ED5F6A" w:rsidRDefault="00870E7B" w:rsidP="00850B2E">
            <w:pPr>
              <w:pStyle w:val="ConsPlusCell"/>
              <w:rPr>
                <w:rFonts w:ascii="Times New Roman" w:hAnsi="Times New Roman" w:cs="Times New Roman"/>
                <w:sz w:val="26"/>
                <w:szCs w:val="26"/>
              </w:rPr>
            </w:pPr>
            <w:r w:rsidRPr="00ED5F6A">
              <w:rPr>
                <w:rFonts w:ascii="Times New Roman" w:hAnsi="Times New Roman" w:cs="Times New Roman"/>
                <w:sz w:val="26"/>
                <w:szCs w:val="26"/>
              </w:rPr>
              <w:t xml:space="preserve">Официальные всероссийские спортивные соревнования, включенные в единый календарный план (в составе </w:t>
            </w:r>
            <w:r w:rsidRPr="00ED5F6A">
              <w:rPr>
                <w:rFonts w:ascii="Times New Roman" w:hAnsi="Times New Roman" w:cs="Times New Roman"/>
                <w:sz w:val="26"/>
                <w:szCs w:val="26"/>
              </w:rPr>
              <w:lastRenderedPageBreak/>
              <w:t>спортивной сборной команды Красноярского края)</w:t>
            </w:r>
          </w:p>
        </w:tc>
        <w:tc>
          <w:tcPr>
            <w:tcW w:w="1701" w:type="dxa"/>
            <w:tcBorders>
              <w:left w:val="single" w:sz="4" w:space="0" w:color="000000"/>
              <w:bottom w:val="single" w:sz="4" w:space="0" w:color="auto"/>
              <w:right w:val="single" w:sz="4" w:space="0" w:color="auto"/>
            </w:tcBorders>
            <w:shd w:val="clear" w:color="auto" w:fill="auto"/>
          </w:tcPr>
          <w:p w14:paraId="3FC47C11" w14:textId="2D81D30A" w:rsidR="00870E7B" w:rsidRPr="00ED5F6A" w:rsidRDefault="00870E7B" w:rsidP="00850B2E">
            <w:pPr>
              <w:pStyle w:val="ConsPlusCell"/>
              <w:jc w:val="center"/>
              <w:rPr>
                <w:rFonts w:ascii="Times New Roman" w:hAnsi="Times New Roman" w:cs="Times New Roman"/>
                <w:sz w:val="26"/>
                <w:szCs w:val="26"/>
              </w:rPr>
            </w:pPr>
            <w:r w:rsidRPr="00ED5F6A">
              <w:rPr>
                <w:rFonts w:ascii="Times New Roman" w:hAnsi="Times New Roman" w:cs="Times New Roman"/>
                <w:sz w:val="26"/>
                <w:szCs w:val="26"/>
              </w:rPr>
              <w:lastRenderedPageBreak/>
              <w:t>1 – 6</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FD85D55" w14:textId="77777777" w:rsidR="00870E7B" w:rsidRPr="00ED5F6A" w:rsidRDefault="00870E7B" w:rsidP="00850B2E">
            <w:pPr>
              <w:pStyle w:val="ConsPlusCell"/>
              <w:jc w:val="center"/>
              <w:rPr>
                <w:rFonts w:ascii="Times New Roman" w:hAnsi="Times New Roman" w:cs="Times New Roman"/>
                <w:sz w:val="26"/>
                <w:szCs w:val="26"/>
              </w:rPr>
            </w:pPr>
            <w:r w:rsidRPr="00ED5F6A">
              <w:rPr>
                <w:rFonts w:ascii="Times New Roman" w:hAnsi="Times New Roman" w:cs="Times New Roman"/>
                <w:sz w:val="26"/>
                <w:szCs w:val="26"/>
              </w:rPr>
              <w:t>2045</w:t>
            </w:r>
          </w:p>
        </w:tc>
      </w:tr>
      <w:tr w:rsidR="00870E7B" w:rsidRPr="00ED5F6A" w14:paraId="36C3990D" w14:textId="77777777" w:rsidTr="00ED5F6A">
        <w:trPr>
          <w:trHeight w:val="600"/>
        </w:trPr>
        <w:tc>
          <w:tcPr>
            <w:tcW w:w="605" w:type="dxa"/>
            <w:tcBorders>
              <w:top w:val="single" w:sz="4" w:space="0" w:color="auto"/>
              <w:left w:val="single" w:sz="4" w:space="0" w:color="auto"/>
              <w:bottom w:val="single" w:sz="4" w:space="0" w:color="auto"/>
              <w:right w:val="single" w:sz="4" w:space="0" w:color="auto"/>
            </w:tcBorders>
            <w:shd w:val="clear" w:color="auto" w:fill="auto"/>
          </w:tcPr>
          <w:p w14:paraId="3985DD75" w14:textId="77777777" w:rsidR="00870E7B" w:rsidRPr="00ED5F6A" w:rsidRDefault="00870E7B" w:rsidP="00850B2E">
            <w:pPr>
              <w:pStyle w:val="ConsPlusCell"/>
              <w:spacing w:line="276" w:lineRule="auto"/>
              <w:jc w:val="center"/>
              <w:rPr>
                <w:rFonts w:ascii="Times New Roman" w:hAnsi="Times New Roman" w:cs="Times New Roman"/>
                <w:sz w:val="26"/>
                <w:szCs w:val="26"/>
              </w:rPr>
            </w:pPr>
            <w:r w:rsidRPr="00ED5F6A">
              <w:rPr>
                <w:rFonts w:ascii="Times New Roman" w:hAnsi="Times New Roman" w:cs="Times New Roman"/>
                <w:sz w:val="26"/>
                <w:szCs w:val="26"/>
              </w:rPr>
              <w:lastRenderedPageBreak/>
              <w:t>11</w:t>
            </w:r>
          </w:p>
        </w:tc>
        <w:tc>
          <w:tcPr>
            <w:tcW w:w="3568" w:type="dxa"/>
            <w:tcBorders>
              <w:top w:val="single" w:sz="4" w:space="0" w:color="auto"/>
              <w:left w:val="single" w:sz="4" w:space="0" w:color="auto"/>
              <w:bottom w:val="single" w:sz="4" w:space="0" w:color="auto"/>
              <w:right w:val="single" w:sz="4" w:space="0" w:color="auto"/>
            </w:tcBorders>
            <w:shd w:val="clear" w:color="auto" w:fill="auto"/>
          </w:tcPr>
          <w:p w14:paraId="5F8DA1E6" w14:textId="77777777" w:rsidR="00870E7B" w:rsidRPr="00ED5F6A" w:rsidRDefault="00870E7B" w:rsidP="00850B2E">
            <w:pPr>
              <w:pStyle w:val="ConsPlusCell"/>
              <w:rPr>
                <w:rFonts w:ascii="Times New Roman" w:hAnsi="Times New Roman" w:cs="Times New Roman"/>
                <w:sz w:val="26"/>
                <w:szCs w:val="26"/>
              </w:rPr>
            </w:pPr>
            <w:r w:rsidRPr="00ED5F6A">
              <w:rPr>
                <w:rFonts w:ascii="Times New Roman" w:hAnsi="Times New Roman" w:cs="Times New Roman"/>
                <w:sz w:val="26"/>
                <w:szCs w:val="26"/>
              </w:rPr>
              <w:t>Чемпионат Красноярского края, первенство Красноярского края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88F0EF" w14:textId="4C495F0D" w:rsidR="00870E7B" w:rsidRPr="00ED5F6A" w:rsidRDefault="00870E7B" w:rsidP="00850B2E">
            <w:pPr>
              <w:pStyle w:val="ConsPlusCell"/>
              <w:jc w:val="center"/>
              <w:rPr>
                <w:rFonts w:ascii="Times New Roman" w:hAnsi="Times New Roman" w:cs="Times New Roman"/>
                <w:sz w:val="26"/>
                <w:szCs w:val="26"/>
              </w:rPr>
            </w:pPr>
            <w:r w:rsidRPr="00ED5F6A">
              <w:rPr>
                <w:rFonts w:ascii="Times New Roman" w:hAnsi="Times New Roman" w:cs="Times New Roman"/>
                <w:sz w:val="26"/>
                <w:szCs w:val="26"/>
              </w:rPr>
              <w:t>1 – 6</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B8FEEBF" w14:textId="77777777" w:rsidR="00870E7B" w:rsidRPr="00ED5F6A" w:rsidRDefault="00870E7B" w:rsidP="00850B2E">
            <w:pPr>
              <w:pStyle w:val="ConsPlusCell"/>
              <w:jc w:val="center"/>
              <w:rPr>
                <w:rFonts w:ascii="Times New Roman" w:hAnsi="Times New Roman" w:cs="Times New Roman"/>
                <w:sz w:val="26"/>
                <w:szCs w:val="26"/>
              </w:rPr>
            </w:pPr>
            <w:r w:rsidRPr="00ED5F6A">
              <w:rPr>
                <w:rFonts w:ascii="Times New Roman" w:hAnsi="Times New Roman" w:cs="Times New Roman"/>
                <w:sz w:val="26"/>
                <w:szCs w:val="26"/>
              </w:rPr>
              <w:t>2045</w:t>
            </w:r>
          </w:p>
        </w:tc>
      </w:tr>
    </w:tbl>
    <w:p w14:paraId="08D34744" w14:textId="77777777" w:rsidR="00870E7B" w:rsidRPr="00ED5F6A" w:rsidRDefault="00870E7B" w:rsidP="00870E7B">
      <w:pPr>
        <w:pStyle w:val="ConsPlusNormal"/>
        <w:jc w:val="both"/>
        <w:rPr>
          <w:rFonts w:ascii="Times New Roman" w:hAnsi="Times New Roman" w:cs="Times New Roman"/>
          <w:sz w:val="26"/>
          <w:szCs w:val="26"/>
        </w:rPr>
      </w:pPr>
      <w:r w:rsidRPr="00ED5F6A">
        <w:rPr>
          <w:rFonts w:ascii="Times New Roman" w:hAnsi="Times New Roman" w:cs="Times New Roman"/>
          <w:sz w:val="26"/>
          <w:szCs w:val="26"/>
        </w:rPr>
        <w:t>*Выплаты производятся в соответствии с требованиями Единой всероссийской спортивной классификации по видам спорта.</w:t>
      </w:r>
    </w:p>
    <w:p w14:paraId="2AAFB27C" w14:textId="074D731F" w:rsidR="0081769D" w:rsidRPr="0081769D" w:rsidRDefault="0081769D" w:rsidP="001B78AA">
      <w:pPr>
        <w:widowControl w:val="0"/>
        <w:autoSpaceDE w:val="0"/>
        <w:autoSpaceDN w:val="0"/>
        <w:adjustRightInd w:val="0"/>
        <w:spacing w:after="0" w:line="240" w:lineRule="auto"/>
        <w:ind w:firstLine="540"/>
        <w:jc w:val="both"/>
        <w:rPr>
          <w:rFonts w:ascii="Times New Roman" w:hAnsi="Times New Roman"/>
          <w:sz w:val="26"/>
          <w:szCs w:val="26"/>
        </w:rPr>
      </w:pPr>
    </w:p>
    <w:sectPr w:rsidR="0081769D" w:rsidRPr="0081769D" w:rsidSect="00870E7B">
      <w:headerReference w:type="default" r:id="rId45"/>
      <w:pgSz w:w="11905" w:h="16838"/>
      <w:pgMar w:top="1134" w:right="565" w:bottom="1134" w:left="1985"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55381" w14:textId="77777777" w:rsidR="007311E5" w:rsidRDefault="007311E5" w:rsidP="00CE53BB">
      <w:pPr>
        <w:spacing w:after="0" w:line="240" w:lineRule="auto"/>
      </w:pPr>
      <w:r>
        <w:separator/>
      </w:r>
    </w:p>
  </w:endnote>
  <w:endnote w:type="continuationSeparator" w:id="0">
    <w:p w14:paraId="0ADDE83E" w14:textId="77777777" w:rsidR="007311E5" w:rsidRDefault="007311E5" w:rsidP="00CE5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B17B1" w14:textId="77777777" w:rsidR="007311E5" w:rsidRDefault="007311E5" w:rsidP="00CE53BB">
      <w:pPr>
        <w:spacing w:after="0" w:line="240" w:lineRule="auto"/>
      </w:pPr>
      <w:r>
        <w:separator/>
      </w:r>
    </w:p>
  </w:footnote>
  <w:footnote w:type="continuationSeparator" w:id="0">
    <w:p w14:paraId="1D2305A0" w14:textId="77777777" w:rsidR="007311E5" w:rsidRDefault="007311E5" w:rsidP="00CE5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868D2" w14:textId="77777777" w:rsidR="002B3B59" w:rsidRDefault="002B3B59" w:rsidP="00951057">
    <w:pPr>
      <w:pStyle w:val="aa"/>
    </w:pPr>
  </w:p>
  <w:p w14:paraId="7EAB5A78" w14:textId="77777777" w:rsidR="002B3B59" w:rsidRDefault="002B3B5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D2B3F" w14:textId="77777777" w:rsidR="002B3B59" w:rsidRDefault="002B3B59">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092F6" w14:textId="1F14EE87" w:rsidR="002B3B59" w:rsidRDefault="002B3B59">
    <w:pPr>
      <w:pStyle w:val="aa"/>
      <w:jc w:val="center"/>
    </w:pPr>
  </w:p>
  <w:p w14:paraId="6D52DDD4" w14:textId="77777777" w:rsidR="002B3B59" w:rsidRDefault="002B3B59">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BC991" w14:textId="48BE7958" w:rsidR="002B3B59" w:rsidRDefault="002B3B59">
    <w:pPr>
      <w:pStyle w:val="aa"/>
      <w:jc w:val="center"/>
    </w:pPr>
  </w:p>
  <w:p w14:paraId="1950B863" w14:textId="77777777" w:rsidR="002B3B59" w:rsidRDefault="002B3B59">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1B061" w14:textId="77777777" w:rsidR="002B3B59" w:rsidRDefault="002B3B59">
    <w:pPr>
      <w:pStyle w:val="aa"/>
      <w:jc w:val="center"/>
    </w:pPr>
  </w:p>
  <w:p w14:paraId="3AB84750" w14:textId="77777777" w:rsidR="002B3B59" w:rsidRDefault="002B3B5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01143"/>
    <w:multiLevelType w:val="hybridMultilevel"/>
    <w:tmpl w:val="0E3EDF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0035E7"/>
    <w:multiLevelType w:val="hybridMultilevel"/>
    <w:tmpl w:val="E36AE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D17671"/>
    <w:multiLevelType w:val="hybridMultilevel"/>
    <w:tmpl w:val="29946C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9994FF4"/>
    <w:multiLevelType w:val="hybridMultilevel"/>
    <w:tmpl w:val="D654E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294682"/>
    <w:multiLevelType w:val="hybridMultilevel"/>
    <w:tmpl w:val="3A30ACC0"/>
    <w:lvl w:ilvl="0" w:tplc="6CB24E12">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704436A0"/>
    <w:multiLevelType w:val="hybridMultilevel"/>
    <w:tmpl w:val="B49427F6"/>
    <w:lvl w:ilvl="0" w:tplc="6CB24E12">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7A2C4489"/>
    <w:multiLevelType w:val="multilevel"/>
    <w:tmpl w:val="433A884C"/>
    <w:lvl w:ilvl="0">
      <w:start w:val="1"/>
      <w:numFmt w:val="decimal"/>
      <w:lvlText w:val="%1."/>
      <w:lvlJc w:val="left"/>
      <w:pPr>
        <w:ind w:left="1125" w:hanging="1125"/>
      </w:pPr>
      <w:rPr>
        <w:rFonts w:hint="default"/>
      </w:rPr>
    </w:lvl>
    <w:lvl w:ilvl="1">
      <w:start w:val="1"/>
      <w:numFmt w:val="decimal"/>
      <w:lvlText w:val="%1.%2."/>
      <w:lvlJc w:val="left"/>
      <w:pPr>
        <w:ind w:left="1665" w:hanging="1125"/>
      </w:pPr>
      <w:rPr>
        <w:rFonts w:hint="default"/>
      </w:rPr>
    </w:lvl>
    <w:lvl w:ilvl="2">
      <w:start w:val="1"/>
      <w:numFmt w:val="decimal"/>
      <w:lvlText w:val="%1.%2.%3."/>
      <w:lvlJc w:val="left"/>
      <w:pPr>
        <w:ind w:left="2205" w:hanging="1125"/>
      </w:pPr>
      <w:rPr>
        <w:rFonts w:hint="default"/>
      </w:rPr>
    </w:lvl>
    <w:lvl w:ilvl="3">
      <w:start w:val="1"/>
      <w:numFmt w:val="decimal"/>
      <w:lvlText w:val="%1.%2.%3.%4."/>
      <w:lvlJc w:val="left"/>
      <w:pPr>
        <w:ind w:left="2745" w:hanging="1125"/>
      </w:pPr>
      <w:rPr>
        <w:rFonts w:hint="default"/>
      </w:rPr>
    </w:lvl>
    <w:lvl w:ilvl="4">
      <w:start w:val="1"/>
      <w:numFmt w:val="decimal"/>
      <w:lvlText w:val="%1.%2.%3.%4.%5."/>
      <w:lvlJc w:val="left"/>
      <w:pPr>
        <w:ind w:left="3285" w:hanging="1125"/>
      </w:pPr>
      <w:rPr>
        <w:rFonts w:hint="default"/>
      </w:rPr>
    </w:lvl>
    <w:lvl w:ilvl="5">
      <w:start w:val="1"/>
      <w:numFmt w:val="decimal"/>
      <w:lvlText w:val="%1.%2.%3.%4.%5.%6."/>
      <w:lvlJc w:val="left"/>
      <w:pPr>
        <w:ind w:left="3825" w:hanging="1125"/>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1"/>
  </w:num>
  <w:num w:numId="2">
    <w:abstractNumId w:val="3"/>
  </w:num>
  <w:num w:numId="3">
    <w:abstractNumId w:val="0"/>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0F1"/>
    <w:rsid w:val="00000045"/>
    <w:rsid w:val="00000819"/>
    <w:rsid w:val="000016E9"/>
    <w:rsid w:val="00001A83"/>
    <w:rsid w:val="00002493"/>
    <w:rsid w:val="00002A4F"/>
    <w:rsid w:val="00003468"/>
    <w:rsid w:val="00004383"/>
    <w:rsid w:val="000044B5"/>
    <w:rsid w:val="0000540F"/>
    <w:rsid w:val="0000576E"/>
    <w:rsid w:val="00005976"/>
    <w:rsid w:val="00005FD8"/>
    <w:rsid w:val="000105C3"/>
    <w:rsid w:val="000106D5"/>
    <w:rsid w:val="00011520"/>
    <w:rsid w:val="00012821"/>
    <w:rsid w:val="00012B80"/>
    <w:rsid w:val="0001366E"/>
    <w:rsid w:val="00013705"/>
    <w:rsid w:val="00013738"/>
    <w:rsid w:val="00014434"/>
    <w:rsid w:val="00014B39"/>
    <w:rsid w:val="00015000"/>
    <w:rsid w:val="0001596F"/>
    <w:rsid w:val="00015D86"/>
    <w:rsid w:val="00015F0B"/>
    <w:rsid w:val="00016A43"/>
    <w:rsid w:val="00016B75"/>
    <w:rsid w:val="000171F4"/>
    <w:rsid w:val="00017348"/>
    <w:rsid w:val="0002095E"/>
    <w:rsid w:val="00020A99"/>
    <w:rsid w:val="00022507"/>
    <w:rsid w:val="000231D8"/>
    <w:rsid w:val="00023E88"/>
    <w:rsid w:val="00024A53"/>
    <w:rsid w:val="000250CC"/>
    <w:rsid w:val="000257D0"/>
    <w:rsid w:val="00026231"/>
    <w:rsid w:val="000270BD"/>
    <w:rsid w:val="0002745B"/>
    <w:rsid w:val="00027C0B"/>
    <w:rsid w:val="00030432"/>
    <w:rsid w:val="000304BC"/>
    <w:rsid w:val="00030FDD"/>
    <w:rsid w:val="000314EA"/>
    <w:rsid w:val="000315C4"/>
    <w:rsid w:val="000319D5"/>
    <w:rsid w:val="00031C62"/>
    <w:rsid w:val="0003325F"/>
    <w:rsid w:val="00033A0F"/>
    <w:rsid w:val="00033E4C"/>
    <w:rsid w:val="00033F60"/>
    <w:rsid w:val="00034181"/>
    <w:rsid w:val="000347A5"/>
    <w:rsid w:val="00034CFC"/>
    <w:rsid w:val="00035962"/>
    <w:rsid w:val="00035A5E"/>
    <w:rsid w:val="00035FBF"/>
    <w:rsid w:val="00037594"/>
    <w:rsid w:val="000401F5"/>
    <w:rsid w:val="00040DE4"/>
    <w:rsid w:val="000428D4"/>
    <w:rsid w:val="0004299C"/>
    <w:rsid w:val="00043410"/>
    <w:rsid w:val="00044776"/>
    <w:rsid w:val="0004551A"/>
    <w:rsid w:val="00045FD9"/>
    <w:rsid w:val="000460C6"/>
    <w:rsid w:val="000501FA"/>
    <w:rsid w:val="00050F09"/>
    <w:rsid w:val="00051B28"/>
    <w:rsid w:val="00052B72"/>
    <w:rsid w:val="000544CC"/>
    <w:rsid w:val="00055107"/>
    <w:rsid w:val="00055730"/>
    <w:rsid w:val="00055E2F"/>
    <w:rsid w:val="00056E1B"/>
    <w:rsid w:val="00057328"/>
    <w:rsid w:val="00057ABB"/>
    <w:rsid w:val="00057C20"/>
    <w:rsid w:val="00057FA2"/>
    <w:rsid w:val="0006029E"/>
    <w:rsid w:val="00061237"/>
    <w:rsid w:val="00061BAD"/>
    <w:rsid w:val="00061C01"/>
    <w:rsid w:val="00061CD0"/>
    <w:rsid w:val="00061E7B"/>
    <w:rsid w:val="000622BB"/>
    <w:rsid w:val="000625BC"/>
    <w:rsid w:val="000626DB"/>
    <w:rsid w:val="000626F6"/>
    <w:rsid w:val="00063236"/>
    <w:rsid w:val="00063ABD"/>
    <w:rsid w:val="0006446C"/>
    <w:rsid w:val="00065381"/>
    <w:rsid w:val="00066904"/>
    <w:rsid w:val="00066DF8"/>
    <w:rsid w:val="0006702C"/>
    <w:rsid w:val="000675CF"/>
    <w:rsid w:val="0006782D"/>
    <w:rsid w:val="00067C2D"/>
    <w:rsid w:val="0007153A"/>
    <w:rsid w:val="00072976"/>
    <w:rsid w:val="00074419"/>
    <w:rsid w:val="00074689"/>
    <w:rsid w:val="00074742"/>
    <w:rsid w:val="00074C12"/>
    <w:rsid w:val="00075449"/>
    <w:rsid w:val="00075636"/>
    <w:rsid w:val="00077582"/>
    <w:rsid w:val="00081CBB"/>
    <w:rsid w:val="00082AC3"/>
    <w:rsid w:val="00082F37"/>
    <w:rsid w:val="0008439D"/>
    <w:rsid w:val="00084417"/>
    <w:rsid w:val="00084470"/>
    <w:rsid w:val="00084966"/>
    <w:rsid w:val="00084F32"/>
    <w:rsid w:val="000851A3"/>
    <w:rsid w:val="00086708"/>
    <w:rsid w:val="00087EE1"/>
    <w:rsid w:val="000909A6"/>
    <w:rsid w:val="00093972"/>
    <w:rsid w:val="00093D77"/>
    <w:rsid w:val="000949F6"/>
    <w:rsid w:val="000951D8"/>
    <w:rsid w:val="000953C7"/>
    <w:rsid w:val="00095CFF"/>
    <w:rsid w:val="000A11EA"/>
    <w:rsid w:val="000A1915"/>
    <w:rsid w:val="000A3AF0"/>
    <w:rsid w:val="000A40C8"/>
    <w:rsid w:val="000A4AE4"/>
    <w:rsid w:val="000A5C49"/>
    <w:rsid w:val="000A6E9C"/>
    <w:rsid w:val="000A7806"/>
    <w:rsid w:val="000A7C7B"/>
    <w:rsid w:val="000B1371"/>
    <w:rsid w:val="000B1697"/>
    <w:rsid w:val="000B1ED7"/>
    <w:rsid w:val="000B1FB1"/>
    <w:rsid w:val="000B2BBA"/>
    <w:rsid w:val="000B2DBE"/>
    <w:rsid w:val="000B3CA1"/>
    <w:rsid w:val="000B3FD0"/>
    <w:rsid w:val="000B53C4"/>
    <w:rsid w:val="000B5C24"/>
    <w:rsid w:val="000C27A0"/>
    <w:rsid w:val="000C3BB9"/>
    <w:rsid w:val="000C4462"/>
    <w:rsid w:val="000C5E5D"/>
    <w:rsid w:val="000C60CA"/>
    <w:rsid w:val="000C644C"/>
    <w:rsid w:val="000C647B"/>
    <w:rsid w:val="000C7F15"/>
    <w:rsid w:val="000D0E15"/>
    <w:rsid w:val="000D2717"/>
    <w:rsid w:val="000D2A26"/>
    <w:rsid w:val="000D356D"/>
    <w:rsid w:val="000D4D2E"/>
    <w:rsid w:val="000D58A2"/>
    <w:rsid w:val="000D5B84"/>
    <w:rsid w:val="000D6413"/>
    <w:rsid w:val="000D660B"/>
    <w:rsid w:val="000D7B03"/>
    <w:rsid w:val="000D7B3A"/>
    <w:rsid w:val="000E00CA"/>
    <w:rsid w:val="000E0812"/>
    <w:rsid w:val="000E09D5"/>
    <w:rsid w:val="000E2700"/>
    <w:rsid w:val="000E2D17"/>
    <w:rsid w:val="000E2DA6"/>
    <w:rsid w:val="000E3062"/>
    <w:rsid w:val="000E5337"/>
    <w:rsid w:val="000E5AE7"/>
    <w:rsid w:val="000E609F"/>
    <w:rsid w:val="000E7253"/>
    <w:rsid w:val="000E761F"/>
    <w:rsid w:val="000E7B87"/>
    <w:rsid w:val="000F08B7"/>
    <w:rsid w:val="000F0F28"/>
    <w:rsid w:val="000F1B37"/>
    <w:rsid w:val="000F33B3"/>
    <w:rsid w:val="000F3D02"/>
    <w:rsid w:val="000F3E6B"/>
    <w:rsid w:val="000F5ADC"/>
    <w:rsid w:val="000F7C69"/>
    <w:rsid w:val="000F7DCD"/>
    <w:rsid w:val="00101EC6"/>
    <w:rsid w:val="00103886"/>
    <w:rsid w:val="00104916"/>
    <w:rsid w:val="001056EB"/>
    <w:rsid w:val="00105A45"/>
    <w:rsid w:val="00106084"/>
    <w:rsid w:val="00107306"/>
    <w:rsid w:val="0010795E"/>
    <w:rsid w:val="00110427"/>
    <w:rsid w:val="0011080A"/>
    <w:rsid w:val="00110B89"/>
    <w:rsid w:val="00113297"/>
    <w:rsid w:val="001145B8"/>
    <w:rsid w:val="00114A54"/>
    <w:rsid w:val="00114EC1"/>
    <w:rsid w:val="0011554C"/>
    <w:rsid w:val="001157BF"/>
    <w:rsid w:val="001168DA"/>
    <w:rsid w:val="00116EC4"/>
    <w:rsid w:val="00117684"/>
    <w:rsid w:val="00120707"/>
    <w:rsid w:val="00120C44"/>
    <w:rsid w:val="00121CDD"/>
    <w:rsid w:val="00122E38"/>
    <w:rsid w:val="001245E7"/>
    <w:rsid w:val="00124891"/>
    <w:rsid w:val="00126592"/>
    <w:rsid w:val="001267F4"/>
    <w:rsid w:val="00126819"/>
    <w:rsid w:val="00126A0F"/>
    <w:rsid w:val="0012747E"/>
    <w:rsid w:val="001301F8"/>
    <w:rsid w:val="0013055D"/>
    <w:rsid w:val="00130D3E"/>
    <w:rsid w:val="00130E21"/>
    <w:rsid w:val="0013132B"/>
    <w:rsid w:val="0013202A"/>
    <w:rsid w:val="00132764"/>
    <w:rsid w:val="00132873"/>
    <w:rsid w:val="00132B01"/>
    <w:rsid w:val="00132FEA"/>
    <w:rsid w:val="0013372D"/>
    <w:rsid w:val="00134108"/>
    <w:rsid w:val="00134B8A"/>
    <w:rsid w:val="00135323"/>
    <w:rsid w:val="0013572A"/>
    <w:rsid w:val="00135BCC"/>
    <w:rsid w:val="00135F97"/>
    <w:rsid w:val="001362A6"/>
    <w:rsid w:val="00136B85"/>
    <w:rsid w:val="00140539"/>
    <w:rsid w:val="001413C8"/>
    <w:rsid w:val="00141AFC"/>
    <w:rsid w:val="00141D77"/>
    <w:rsid w:val="001426EA"/>
    <w:rsid w:val="00142F67"/>
    <w:rsid w:val="00144A50"/>
    <w:rsid w:val="00145898"/>
    <w:rsid w:val="0014607B"/>
    <w:rsid w:val="00146F1E"/>
    <w:rsid w:val="0014782D"/>
    <w:rsid w:val="00147BEC"/>
    <w:rsid w:val="00147C4E"/>
    <w:rsid w:val="00147F67"/>
    <w:rsid w:val="0015110B"/>
    <w:rsid w:val="001512E3"/>
    <w:rsid w:val="0015136D"/>
    <w:rsid w:val="001523D3"/>
    <w:rsid w:val="00152FBE"/>
    <w:rsid w:val="001536E7"/>
    <w:rsid w:val="0015371D"/>
    <w:rsid w:val="00153779"/>
    <w:rsid w:val="001538B1"/>
    <w:rsid w:val="001549D7"/>
    <w:rsid w:val="00156C10"/>
    <w:rsid w:val="00161522"/>
    <w:rsid w:val="00161567"/>
    <w:rsid w:val="0016237E"/>
    <w:rsid w:val="00162BE7"/>
    <w:rsid w:val="00164EB4"/>
    <w:rsid w:val="001663EB"/>
    <w:rsid w:val="00170861"/>
    <w:rsid w:val="00170B84"/>
    <w:rsid w:val="0017107F"/>
    <w:rsid w:val="001728C4"/>
    <w:rsid w:val="00173AFD"/>
    <w:rsid w:val="00173C07"/>
    <w:rsid w:val="00174AC6"/>
    <w:rsid w:val="00175CAC"/>
    <w:rsid w:val="001763C4"/>
    <w:rsid w:val="001801AF"/>
    <w:rsid w:val="00180B5D"/>
    <w:rsid w:val="00180DD5"/>
    <w:rsid w:val="00182987"/>
    <w:rsid w:val="00183394"/>
    <w:rsid w:val="00183980"/>
    <w:rsid w:val="001852C5"/>
    <w:rsid w:val="001868CC"/>
    <w:rsid w:val="00186F0C"/>
    <w:rsid w:val="0019154A"/>
    <w:rsid w:val="00192360"/>
    <w:rsid w:val="0019243B"/>
    <w:rsid w:val="0019408E"/>
    <w:rsid w:val="00194D07"/>
    <w:rsid w:val="00195400"/>
    <w:rsid w:val="00195897"/>
    <w:rsid w:val="00195DBE"/>
    <w:rsid w:val="00197B3A"/>
    <w:rsid w:val="00197C0E"/>
    <w:rsid w:val="001A0842"/>
    <w:rsid w:val="001A1427"/>
    <w:rsid w:val="001A1C55"/>
    <w:rsid w:val="001A1CA6"/>
    <w:rsid w:val="001A486E"/>
    <w:rsid w:val="001A5175"/>
    <w:rsid w:val="001A5A3E"/>
    <w:rsid w:val="001A5F17"/>
    <w:rsid w:val="001A61B2"/>
    <w:rsid w:val="001A71BC"/>
    <w:rsid w:val="001A7D64"/>
    <w:rsid w:val="001B06BE"/>
    <w:rsid w:val="001B0D82"/>
    <w:rsid w:val="001B2EE4"/>
    <w:rsid w:val="001B37FA"/>
    <w:rsid w:val="001B3D75"/>
    <w:rsid w:val="001B4618"/>
    <w:rsid w:val="001B4D06"/>
    <w:rsid w:val="001B5051"/>
    <w:rsid w:val="001B5346"/>
    <w:rsid w:val="001B64A0"/>
    <w:rsid w:val="001B64BC"/>
    <w:rsid w:val="001B78AA"/>
    <w:rsid w:val="001C1805"/>
    <w:rsid w:val="001C1A7D"/>
    <w:rsid w:val="001C1BBB"/>
    <w:rsid w:val="001C236C"/>
    <w:rsid w:val="001C2382"/>
    <w:rsid w:val="001C3FA8"/>
    <w:rsid w:val="001C43A5"/>
    <w:rsid w:val="001C4C6D"/>
    <w:rsid w:val="001C5C82"/>
    <w:rsid w:val="001C698F"/>
    <w:rsid w:val="001C72AA"/>
    <w:rsid w:val="001C756C"/>
    <w:rsid w:val="001C7BB0"/>
    <w:rsid w:val="001C7BBB"/>
    <w:rsid w:val="001C7FE6"/>
    <w:rsid w:val="001D08EF"/>
    <w:rsid w:val="001D0AB7"/>
    <w:rsid w:val="001D2AD7"/>
    <w:rsid w:val="001D3E96"/>
    <w:rsid w:val="001D466D"/>
    <w:rsid w:val="001D550B"/>
    <w:rsid w:val="001D7C32"/>
    <w:rsid w:val="001E0EE9"/>
    <w:rsid w:val="001E168E"/>
    <w:rsid w:val="001E2033"/>
    <w:rsid w:val="001E2146"/>
    <w:rsid w:val="001E24DD"/>
    <w:rsid w:val="001E2689"/>
    <w:rsid w:val="001E2BE4"/>
    <w:rsid w:val="001E2FF6"/>
    <w:rsid w:val="001E370C"/>
    <w:rsid w:val="001E3A7D"/>
    <w:rsid w:val="001E4087"/>
    <w:rsid w:val="001E5B9A"/>
    <w:rsid w:val="001E5E36"/>
    <w:rsid w:val="001E652A"/>
    <w:rsid w:val="001E67BA"/>
    <w:rsid w:val="001E6E92"/>
    <w:rsid w:val="001F1812"/>
    <w:rsid w:val="001F3536"/>
    <w:rsid w:val="001F3793"/>
    <w:rsid w:val="001F3FE6"/>
    <w:rsid w:val="001F3FF8"/>
    <w:rsid w:val="001F4016"/>
    <w:rsid w:val="001F46A1"/>
    <w:rsid w:val="001F51E7"/>
    <w:rsid w:val="001F55CD"/>
    <w:rsid w:val="001F69EB"/>
    <w:rsid w:val="001F73C3"/>
    <w:rsid w:val="002002FB"/>
    <w:rsid w:val="00200931"/>
    <w:rsid w:val="00200993"/>
    <w:rsid w:val="00201A66"/>
    <w:rsid w:val="00202044"/>
    <w:rsid w:val="00202E81"/>
    <w:rsid w:val="0020334E"/>
    <w:rsid w:val="002043AC"/>
    <w:rsid w:val="00204731"/>
    <w:rsid w:val="00204FD3"/>
    <w:rsid w:val="002052B7"/>
    <w:rsid w:val="00205769"/>
    <w:rsid w:val="00205B79"/>
    <w:rsid w:val="00205E61"/>
    <w:rsid w:val="00205F9C"/>
    <w:rsid w:val="00210D61"/>
    <w:rsid w:val="002115F4"/>
    <w:rsid w:val="00211A82"/>
    <w:rsid w:val="00211D6F"/>
    <w:rsid w:val="00213F1D"/>
    <w:rsid w:val="00213F7A"/>
    <w:rsid w:val="0021417C"/>
    <w:rsid w:val="0021440E"/>
    <w:rsid w:val="00214749"/>
    <w:rsid w:val="00215B69"/>
    <w:rsid w:val="00215C60"/>
    <w:rsid w:val="00215F70"/>
    <w:rsid w:val="002172C0"/>
    <w:rsid w:val="002207B1"/>
    <w:rsid w:val="00221784"/>
    <w:rsid w:val="00222066"/>
    <w:rsid w:val="00222D3A"/>
    <w:rsid w:val="00223481"/>
    <w:rsid w:val="0022398A"/>
    <w:rsid w:val="00224FAB"/>
    <w:rsid w:val="0022559E"/>
    <w:rsid w:val="00225B94"/>
    <w:rsid w:val="002310F7"/>
    <w:rsid w:val="00231D84"/>
    <w:rsid w:val="00232647"/>
    <w:rsid w:val="00232C47"/>
    <w:rsid w:val="00232C62"/>
    <w:rsid w:val="00233CE1"/>
    <w:rsid w:val="00235485"/>
    <w:rsid w:val="0023673E"/>
    <w:rsid w:val="00236BAB"/>
    <w:rsid w:val="0023741D"/>
    <w:rsid w:val="002379D1"/>
    <w:rsid w:val="002411C2"/>
    <w:rsid w:val="0024195A"/>
    <w:rsid w:val="00241C87"/>
    <w:rsid w:val="00242B04"/>
    <w:rsid w:val="002439DA"/>
    <w:rsid w:val="00243F6B"/>
    <w:rsid w:val="002441F5"/>
    <w:rsid w:val="002446E7"/>
    <w:rsid w:val="00244C65"/>
    <w:rsid w:val="00244F44"/>
    <w:rsid w:val="00245613"/>
    <w:rsid w:val="00245791"/>
    <w:rsid w:val="00245A1A"/>
    <w:rsid w:val="00245DD3"/>
    <w:rsid w:val="00246A27"/>
    <w:rsid w:val="00247258"/>
    <w:rsid w:val="002473B0"/>
    <w:rsid w:val="0025152A"/>
    <w:rsid w:val="00251D67"/>
    <w:rsid w:val="002533D1"/>
    <w:rsid w:val="00254489"/>
    <w:rsid w:val="00254682"/>
    <w:rsid w:val="002572AC"/>
    <w:rsid w:val="0026091C"/>
    <w:rsid w:val="00263D3E"/>
    <w:rsid w:val="002654BC"/>
    <w:rsid w:val="00266270"/>
    <w:rsid w:val="00270B57"/>
    <w:rsid w:val="00271490"/>
    <w:rsid w:val="002720C4"/>
    <w:rsid w:val="0027379C"/>
    <w:rsid w:val="002737CB"/>
    <w:rsid w:val="00273C1E"/>
    <w:rsid w:val="00273CAF"/>
    <w:rsid w:val="00274F6C"/>
    <w:rsid w:val="00275B3C"/>
    <w:rsid w:val="002801DA"/>
    <w:rsid w:val="00280F81"/>
    <w:rsid w:val="00281E61"/>
    <w:rsid w:val="0028421D"/>
    <w:rsid w:val="002848E0"/>
    <w:rsid w:val="00284FFE"/>
    <w:rsid w:val="002851B4"/>
    <w:rsid w:val="002852C9"/>
    <w:rsid w:val="0028644B"/>
    <w:rsid w:val="00286465"/>
    <w:rsid w:val="00290016"/>
    <w:rsid w:val="002908B3"/>
    <w:rsid w:val="00290DC6"/>
    <w:rsid w:val="002920E4"/>
    <w:rsid w:val="002952A2"/>
    <w:rsid w:val="00295665"/>
    <w:rsid w:val="0029609C"/>
    <w:rsid w:val="002966A5"/>
    <w:rsid w:val="002967F8"/>
    <w:rsid w:val="002968AB"/>
    <w:rsid w:val="00296F1A"/>
    <w:rsid w:val="00297416"/>
    <w:rsid w:val="002A0AC9"/>
    <w:rsid w:val="002A129B"/>
    <w:rsid w:val="002A1B9E"/>
    <w:rsid w:val="002A21A8"/>
    <w:rsid w:val="002A23D5"/>
    <w:rsid w:val="002A2C31"/>
    <w:rsid w:val="002A3B3E"/>
    <w:rsid w:val="002A3F75"/>
    <w:rsid w:val="002A4719"/>
    <w:rsid w:val="002A4909"/>
    <w:rsid w:val="002A67D4"/>
    <w:rsid w:val="002A7FBD"/>
    <w:rsid w:val="002B04B2"/>
    <w:rsid w:val="002B0E52"/>
    <w:rsid w:val="002B171F"/>
    <w:rsid w:val="002B1A89"/>
    <w:rsid w:val="002B1FA7"/>
    <w:rsid w:val="002B3B59"/>
    <w:rsid w:val="002B42AA"/>
    <w:rsid w:val="002B4D55"/>
    <w:rsid w:val="002B64DE"/>
    <w:rsid w:val="002B69A3"/>
    <w:rsid w:val="002C2077"/>
    <w:rsid w:val="002C436B"/>
    <w:rsid w:val="002C4EB5"/>
    <w:rsid w:val="002C5098"/>
    <w:rsid w:val="002C56D4"/>
    <w:rsid w:val="002C6E41"/>
    <w:rsid w:val="002C7D1A"/>
    <w:rsid w:val="002D3620"/>
    <w:rsid w:val="002D36C7"/>
    <w:rsid w:val="002D4F7F"/>
    <w:rsid w:val="002D53B2"/>
    <w:rsid w:val="002D5D77"/>
    <w:rsid w:val="002D67EA"/>
    <w:rsid w:val="002D6D8B"/>
    <w:rsid w:val="002D6DD8"/>
    <w:rsid w:val="002D74A6"/>
    <w:rsid w:val="002E1710"/>
    <w:rsid w:val="002E2098"/>
    <w:rsid w:val="002E23FD"/>
    <w:rsid w:val="002E24DE"/>
    <w:rsid w:val="002E3270"/>
    <w:rsid w:val="002E4484"/>
    <w:rsid w:val="002E4EE3"/>
    <w:rsid w:val="002E55A5"/>
    <w:rsid w:val="002E5F00"/>
    <w:rsid w:val="002E6682"/>
    <w:rsid w:val="002E670E"/>
    <w:rsid w:val="002E696B"/>
    <w:rsid w:val="002E75AD"/>
    <w:rsid w:val="002F4C57"/>
    <w:rsid w:val="00300E16"/>
    <w:rsid w:val="00300F16"/>
    <w:rsid w:val="0030207A"/>
    <w:rsid w:val="00302D1C"/>
    <w:rsid w:val="00303454"/>
    <w:rsid w:val="00303EA4"/>
    <w:rsid w:val="00304925"/>
    <w:rsid w:val="00304C63"/>
    <w:rsid w:val="00306FB9"/>
    <w:rsid w:val="00311A56"/>
    <w:rsid w:val="00312611"/>
    <w:rsid w:val="003132E6"/>
    <w:rsid w:val="00314836"/>
    <w:rsid w:val="00314CD9"/>
    <w:rsid w:val="00314EBA"/>
    <w:rsid w:val="00316697"/>
    <w:rsid w:val="00316E10"/>
    <w:rsid w:val="00323087"/>
    <w:rsid w:val="003244DA"/>
    <w:rsid w:val="00324DF3"/>
    <w:rsid w:val="00326C24"/>
    <w:rsid w:val="00327D45"/>
    <w:rsid w:val="00327F97"/>
    <w:rsid w:val="003304AE"/>
    <w:rsid w:val="0033079A"/>
    <w:rsid w:val="00332485"/>
    <w:rsid w:val="00333A4D"/>
    <w:rsid w:val="00334D75"/>
    <w:rsid w:val="003354EA"/>
    <w:rsid w:val="00335E8C"/>
    <w:rsid w:val="00336E9D"/>
    <w:rsid w:val="00337665"/>
    <w:rsid w:val="00337738"/>
    <w:rsid w:val="003400F0"/>
    <w:rsid w:val="00341028"/>
    <w:rsid w:val="00342E80"/>
    <w:rsid w:val="003433EF"/>
    <w:rsid w:val="00343474"/>
    <w:rsid w:val="00343794"/>
    <w:rsid w:val="00344362"/>
    <w:rsid w:val="00345F7A"/>
    <w:rsid w:val="00346878"/>
    <w:rsid w:val="00347191"/>
    <w:rsid w:val="0035044A"/>
    <w:rsid w:val="00350DB5"/>
    <w:rsid w:val="00350FC2"/>
    <w:rsid w:val="003525C7"/>
    <w:rsid w:val="00354021"/>
    <w:rsid w:val="003549F0"/>
    <w:rsid w:val="00354E34"/>
    <w:rsid w:val="00354EAA"/>
    <w:rsid w:val="00354FEF"/>
    <w:rsid w:val="003562DF"/>
    <w:rsid w:val="00360C7B"/>
    <w:rsid w:val="00360D7F"/>
    <w:rsid w:val="0036215B"/>
    <w:rsid w:val="00362301"/>
    <w:rsid w:val="00362969"/>
    <w:rsid w:val="003633C7"/>
    <w:rsid w:val="00363B08"/>
    <w:rsid w:val="003649C1"/>
    <w:rsid w:val="003657E9"/>
    <w:rsid w:val="00366CAE"/>
    <w:rsid w:val="0036711B"/>
    <w:rsid w:val="00367668"/>
    <w:rsid w:val="00367949"/>
    <w:rsid w:val="00367A30"/>
    <w:rsid w:val="003709DD"/>
    <w:rsid w:val="003729A1"/>
    <w:rsid w:val="00373C98"/>
    <w:rsid w:val="00374C2A"/>
    <w:rsid w:val="003751C2"/>
    <w:rsid w:val="00375FCE"/>
    <w:rsid w:val="00380C7D"/>
    <w:rsid w:val="003823BE"/>
    <w:rsid w:val="00382E5A"/>
    <w:rsid w:val="00383044"/>
    <w:rsid w:val="00384CD9"/>
    <w:rsid w:val="00385B38"/>
    <w:rsid w:val="00386FFE"/>
    <w:rsid w:val="00387B54"/>
    <w:rsid w:val="00392489"/>
    <w:rsid w:val="00393751"/>
    <w:rsid w:val="00393D8D"/>
    <w:rsid w:val="00397DF2"/>
    <w:rsid w:val="003A1B5C"/>
    <w:rsid w:val="003A28F1"/>
    <w:rsid w:val="003A376E"/>
    <w:rsid w:val="003A420F"/>
    <w:rsid w:val="003A4C6B"/>
    <w:rsid w:val="003A54E6"/>
    <w:rsid w:val="003A57E9"/>
    <w:rsid w:val="003A5EB1"/>
    <w:rsid w:val="003A662A"/>
    <w:rsid w:val="003A6D43"/>
    <w:rsid w:val="003B028D"/>
    <w:rsid w:val="003B0485"/>
    <w:rsid w:val="003B0A84"/>
    <w:rsid w:val="003B2807"/>
    <w:rsid w:val="003B3E36"/>
    <w:rsid w:val="003B402D"/>
    <w:rsid w:val="003B5119"/>
    <w:rsid w:val="003B589A"/>
    <w:rsid w:val="003B5984"/>
    <w:rsid w:val="003B67DA"/>
    <w:rsid w:val="003B7398"/>
    <w:rsid w:val="003B7BE1"/>
    <w:rsid w:val="003B7EF7"/>
    <w:rsid w:val="003C000B"/>
    <w:rsid w:val="003C01FE"/>
    <w:rsid w:val="003C1F8B"/>
    <w:rsid w:val="003C3FA3"/>
    <w:rsid w:val="003C474B"/>
    <w:rsid w:val="003C57A0"/>
    <w:rsid w:val="003C67DE"/>
    <w:rsid w:val="003C75E3"/>
    <w:rsid w:val="003D1962"/>
    <w:rsid w:val="003D199C"/>
    <w:rsid w:val="003D25A0"/>
    <w:rsid w:val="003D36B3"/>
    <w:rsid w:val="003D58DE"/>
    <w:rsid w:val="003D5E32"/>
    <w:rsid w:val="003D7224"/>
    <w:rsid w:val="003D72FB"/>
    <w:rsid w:val="003D7CA9"/>
    <w:rsid w:val="003E0B21"/>
    <w:rsid w:val="003E119B"/>
    <w:rsid w:val="003E270B"/>
    <w:rsid w:val="003E320A"/>
    <w:rsid w:val="003E488F"/>
    <w:rsid w:val="003E5802"/>
    <w:rsid w:val="003E6487"/>
    <w:rsid w:val="003E73F7"/>
    <w:rsid w:val="003F12ED"/>
    <w:rsid w:val="003F1E07"/>
    <w:rsid w:val="003F21CB"/>
    <w:rsid w:val="003F308D"/>
    <w:rsid w:val="003F3102"/>
    <w:rsid w:val="003F3923"/>
    <w:rsid w:val="003F45A4"/>
    <w:rsid w:val="003F564D"/>
    <w:rsid w:val="003F56AC"/>
    <w:rsid w:val="003F5C97"/>
    <w:rsid w:val="003F5D2E"/>
    <w:rsid w:val="003F6206"/>
    <w:rsid w:val="003F7019"/>
    <w:rsid w:val="00400240"/>
    <w:rsid w:val="00400610"/>
    <w:rsid w:val="0040106E"/>
    <w:rsid w:val="004018D2"/>
    <w:rsid w:val="0040274F"/>
    <w:rsid w:val="0040293B"/>
    <w:rsid w:val="00403396"/>
    <w:rsid w:val="0040459F"/>
    <w:rsid w:val="004049F8"/>
    <w:rsid w:val="0040529F"/>
    <w:rsid w:val="004057A6"/>
    <w:rsid w:val="00406732"/>
    <w:rsid w:val="00406796"/>
    <w:rsid w:val="0040707D"/>
    <w:rsid w:val="00407162"/>
    <w:rsid w:val="0040738F"/>
    <w:rsid w:val="00413F1A"/>
    <w:rsid w:val="0041615A"/>
    <w:rsid w:val="00416F7F"/>
    <w:rsid w:val="00417DAB"/>
    <w:rsid w:val="004202B0"/>
    <w:rsid w:val="00420D57"/>
    <w:rsid w:val="00420E24"/>
    <w:rsid w:val="00420FEA"/>
    <w:rsid w:val="0042262B"/>
    <w:rsid w:val="00422D79"/>
    <w:rsid w:val="00422EDB"/>
    <w:rsid w:val="00423045"/>
    <w:rsid w:val="00424057"/>
    <w:rsid w:val="00424712"/>
    <w:rsid w:val="0042494A"/>
    <w:rsid w:val="00426DFC"/>
    <w:rsid w:val="00426FD5"/>
    <w:rsid w:val="00427DF6"/>
    <w:rsid w:val="00431938"/>
    <w:rsid w:val="00432098"/>
    <w:rsid w:val="00433BD4"/>
    <w:rsid w:val="00433CF6"/>
    <w:rsid w:val="00435777"/>
    <w:rsid w:val="004365B2"/>
    <w:rsid w:val="004367EB"/>
    <w:rsid w:val="00437346"/>
    <w:rsid w:val="004403C4"/>
    <w:rsid w:val="004406ED"/>
    <w:rsid w:val="00440CBB"/>
    <w:rsid w:val="00441895"/>
    <w:rsid w:val="00441E34"/>
    <w:rsid w:val="00443238"/>
    <w:rsid w:val="00443B06"/>
    <w:rsid w:val="00444F95"/>
    <w:rsid w:val="004450EF"/>
    <w:rsid w:val="00445494"/>
    <w:rsid w:val="004457E6"/>
    <w:rsid w:val="00445974"/>
    <w:rsid w:val="00445BAE"/>
    <w:rsid w:val="00450829"/>
    <w:rsid w:val="00450EC8"/>
    <w:rsid w:val="00452407"/>
    <w:rsid w:val="0045286E"/>
    <w:rsid w:val="00452AA1"/>
    <w:rsid w:val="00453CE8"/>
    <w:rsid w:val="00453FA7"/>
    <w:rsid w:val="00454A83"/>
    <w:rsid w:val="00455431"/>
    <w:rsid w:val="00456112"/>
    <w:rsid w:val="00456963"/>
    <w:rsid w:val="00456E9B"/>
    <w:rsid w:val="00457304"/>
    <w:rsid w:val="00462D9F"/>
    <w:rsid w:val="00462F15"/>
    <w:rsid w:val="004653B4"/>
    <w:rsid w:val="004654C8"/>
    <w:rsid w:val="004656EB"/>
    <w:rsid w:val="004669F9"/>
    <w:rsid w:val="00467CF0"/>
    <w:rsid w:val="00467E38"/>
    <w:rsid w:val="00467E88"/>
    <w:rsid w:val="00470493"/>
    <w:rsid w:val="004712E6"/>
    <w:rsid w:val="0047163A"/>
    <w:rsid w:val="00471664"/>
    <w:rsid w:val="0047178A"/>
    <w:rsid w:val="00471B0D"/>
    <w:rsid w:val="00473C52"/>
    <w:rsid w:val="00473DF6"/>
    <w:rsid w:val="0047506C"/>
    <w:rsid w:val="00480229"/>
    <w:rsid w:val="00480921"/>
    <w:rsid w:val="00480C71"/>
    <w:rsid w:val="00480D5E"/>
    <w:rsid w:val="00480E1D"/>
    <w:rsid w:val="00480FDE"/>
    <w:rsid w:val="00482573"/>
    <w:rsid w:val="004825ED"/>
    <w:rsid w:val="004854CE"/>
    <w:rsid w:val="00485955"/>
    <w:rsid w:val="004859B3"/>
    <w:rsid w:val="00485C56"/>
    <w:rsid w:val="00486DB7"/>
    <w:rsid w:val="00486F89"/>
    <w:rsid w:val="00487491"/>
    <w:rsid w:val="004876BE"/>
    <w:rsid w:val="00491271"/>
    <w:rsid w:val="004917BB"/>
    <w:rsid w:val="004932CF"/>
    <w:rsid w:val="00493A4E"/>
    <w:rsid w:val="00493C86"/>
    <w:rsid w:val="004952B9"/>
    <w:rsid w:val="00495893"/>
    <w:rsid w:val="00496026"/>
    <w:rsid w:val="0049793D"/>
    <w:rsid w:val="00497B9E"/>
    <w:rsid w:val="004A2296"/>
    <w:rsid w:val="004A5F35"/>
    <w:rsid w:val="004A6A7C"/>
    <w:rsid w:val="004A77BB"/>
    <w:rsid w:val="004A7DD6"/>
    <w:rsid w:val="004B2A0F"/>
    <w:rsid w:val="004B2FA1"/>
    <w:rsid w:val="004B364A"/>
    <w:rsid w:val="004B383F"/>
    <w:rsid w:val="004B3D4C"/>
    <w:rsid w:val="004B4022"/>
    <w:rsid w:val="004B472F"/>
    <w:rsid w:val="004B4863"/>
    <w:rsid w:val="004B5617"/>
    <w:rsid w:val="004B5688"/>
    <w:rsid w:val="004B609D"/>
    <w:rsid w:val="004B6144"/>
    <w:rsid w:val="004B6D38"/>
    <w:rsid w:val="004C06E0"/>
    <w:rsid w:val="004C1A94"/>
    <w:rsid w:val="004C3315"/>
    <w:rsid w:val="004C38A7"/>
    <w:rsid w:val="004C50F5"/>
    <w:rsid w:val="004C5DAE"/>
    <w:rsid w:val="004C6426"/>
    <w:rsid w:val="004C6AFD"/>
    <w:rsid w:val="004D004A"/>
    <w:rsid w:val="004D010A"/>
    <w:rsid w:val="004D168A"/>
    <w:rsid w:val="004D18B7"/>
    <w:rsid w:val="004D1BB1"/>
    <w:rsid w:val="004D1EFE"/>
    <w:rsid w:val="004D424F"/>
    <w:rsid w:val="004D6A6A"/>
    <w:rsid w:val="004E0384"/>
    <w:rsid w:val="004E064B"/>
    <w:rsid w:val="004E1010"/>
    <w:rsid w:val="004E1C75"/>
    <w:rsid w:val="004E2C18"/>
    <w:rsid w:val="004E314F"/>
    <w:rsid w:val="004E3676"/>
    <w:rsid w:val="004E3854"/>
    <w:rsid w:val="004E4079"/>
    <w:rsid w:val="004E554C"/>
    <w:rsid w:val="004E56BA"/>
    <w:rsid w:val="004E5FBB"/>
    <w:rsid w:val="004E694D"/>
    <w:rsid w:val="004E6C12"/>
    <w:rsid w:val="004E6CB3"/>
    <w:rsid w:val="004E792D"/>
    <w:rsid w:val="004F1629"/>
    <w:rsid w:val="004F1B1B"/>
    <w:rsid w:val="004F32F7"/>
    <w:rsid w:val="004F36C7"/>
    <w:rsid w:val="004F4815"/>
    <w:rsid w:val="004F569B"/>
    <w:rsid w:val="004F570D"/>
    <w:rsid w:val="004F58B4"/>
    <w:rsid w:val="004F5DB9"/>
    <w:rsid w:val="004F61C7"/>
    <w:rsid w:val="004F6236"/>
    <w:rsid w:val="004F6BF6"/>
    <w:rsid w:val="005000EB"/>
    <w:rsid w:val="005012B9"/>
    <w:rsid w:val="005020E8"/>
    <w:rsid w:val="00502151"/>
    <w:rsid w:val="00503054"/>
    <w:rsid w:val="005037E9"/>
    <w:rsid w:val="00503FD6"/>
    <w:rsid w:val="0050461A"/>
    <w:rsid w:val="00504A50"/>
    <w:rsid w:val="005069CC"/>
    <w:rsid w:val="00506BD8"/>
    <w:rsid w:val="00510EA6"/>
    <w:rsid w:val="00510EC0"/>
    <w:rsid w:val="00512AE0"/>
    <w:rsid w:val="00512F9D"/>
    <w:rsid w:val="005132DC"/>
    <w:rsid w:val="005133DF"/>
    <w:rsid w:val="00514FFB"/>
    <w:rsid w:val="00515207"/>
    <w:rsid w:val="00515440"/>
    <w:rsid w:val="005158BF"/>
    <w:rsid w:val="00515FE5"/>
    <w:rsid w:val="005207D3"/>
    <w:rsid w:val="00520938"/>
    <w:rsid w:val="00522B56"/>
    <w:rsid w:val="005230B6"/>
    <w:rsid w:val="00523DDA"/>
    <w:rsid w:val="00524A0A"/>
    <w:rsid w:val="0052517A"/>
    <w:rsid w:val="0053021A"/>
    <w:rsid w:val="00530245"/>
    <w:rsid w:val="00530D28"/>
    <w:rsid w:val="00531083"/>
    <w:rsid w:val="005314EC"/>
    <w:rsid w:val="00532F87"/>
    <w:rsid w:val="00532FF2"/>
    <w:rsid w:val="00532FF6"/>
    <w:rsid w:val="00534F85"/>
    <w:rsid w:val="00536772"/>
    <w:rsid w:val="00541B05"/>
    <w:rsid w:val="00541FDA"/>
    <w:rsid w:val="00542081"/>
    <w:rsid w:val="00543944"/>
    <w:rsid w:val="00543AD7"/>
    <w:rsid w:val="0054401E"/>
    <w:rsid w:val="00544065"/>
    <w:rsid w:val="00544C22"/>
    <w:rsid w:val="00546E6F"/>
    <w:rsid w:val="005508C2"/>
    <w:rsid w:val="0055186B"/>
    <w:rsid w:val="00551BE0"/>
    <w:rsid w:val="00552329"/>
    <w:rsid w:val="005531B3"/>
    <w:rsid w:val="005539E5"/>
    <w:rsid w:val="00553D52"/>
    <w:rsid w:val="005550C0"/>
    <w:rsid w:val="005563CF"/>
    <w:rsid w:val="00560DA8"/>
    <w:rsid w:val="005610B6"/>
    <w:rsid w:val="00561DE2"/>
    <w:rsid w:val="00562AD7"/>
    <w:rsid w:val="005637E3"/>
    <w:rsid w:val="00564AD5"/>
    <w:rsid w:val="00564D2E"/>
    <w:rsid w:val="0056556F"/>
    <w:rsid w:val="0056669B"/>
    <w:rsid w:val="00566F54"/>
    <w:rsid w:val="0057012D"/>
    <w:rsid w:val="00571300"/>
    <w:rsid w:val="005747DC"/>
    <w:rsid w:val="00575D15"/>
    <w:rsid w:val="005763A1"/>
    <w:rsid w:val="0057646A"/>
    <w:rsid w:val="00576D7B"/>
    <w:rsid w:val="00576E7D"/>
    <w:rsid w:val="0057756F"/>
    <w:rsid w:val="00577EDF"/>
    <w:rsid w:val="00577FC4"/>
    <w:rsid w:val="00581268"/>
    <w:rsid w:val="00581E35"/>
    <w:rsid w:val="005820D0"/>
    <w:rsid w:val="005835E6"/>
    <w:rsid w:val="00583A9C"/>
    <w:rsid w:val="005851EC"/>
    <w:rsid w:val="00585F62"/>
    <w:rsid w:val="005864FF"/>
    <w:rsid w:val="005872F8"/>
    <w:rsid w:val="0058735F"/>
    <w:rsid w:val="00587A62"/>
    <w:rsid w:val="00590BBD"/>
    <w:rsid w:val="005914FF"/>
    <w:rsid w:val="0059183B"/>
    <w:rsid w:val="00591A62"/>
    <w:rsid w:val="005934FE"/>
    <w:rsid w:val="005946D3"/>
    <w:rsid w:val="005956BA"/>
    <w:rsid w:val="00595DC7"/>
    <w:rsid w:val="00596BED"/>
    <w:rsid w:val="00597230"/>
    <w:rsid w:val="0059788E"/>
    <w:rsid w:val="005A2EC1"/>
    <w:rsid w:val="005A2F85"/>
    <w:rsid w:val="005A4D73"/>
    <w:rsid w:val="005A5741"/>
    <w:rsid w:val="005A57A4"/>
    <w:rsid w:val="005A77A2"/>
    <w:rsid w:val="005B0352"/>
    <w:rsid w:val="005B0DA5"/>
    <w:rsid w:val="005B10D4"/>
    <w:rsid w:val="005B2748"/>
    <w:rsid w:val="005B3248"/>
    <w:rsid w:val="005B405D"/>
    <w:rsid w:val="005B4A6A"/>
    <w:rsid w:val="005B59C4"/>
    <w:rsid w:val="005B67D1"/>
    <w:rsid w:val="005B6BAA"/>
    <w:rsid w:val="005B7841"/>
    <w:rsid w:val="005C0807"/>
    <w:rsid w:val="005C148D"/>
    <w:rsid w:val="005C153A"/>
    <w:rsid w:val="005C17F6"/>
    <w:rsid w:val="005C3211"/>
    <w:rsid w:val="005C3C45"/>
    <w:rsid w:val="005C6578"/>
    <w:rsid w:val="005C7769"/>
    <w:rsid w:val="005C7C41"/>
    <w:rsid w:val="005C7F70"/>
    <w:rsid w:val="005D0CCE"/>
    <w:rsid w:val="005D39D0"/>
    <w:rsid w:val="005D3A50"/>
    <w:rsid w:val="005D400E"/>
    <w:rsid w:val="005D4947"/>
    <w:rsid w:val="005D5AFB"/>
    <w:rsid w:val="005D6120"/>
    <w:rsid w:val="005D6745"/>
    <w:rsid w:val="005D68A8"/>
    <w:rsid w:val="005D7806"/>
    <w:rsid w:val="005D7F49"/>
    <w:rsid w:val="005E059B"/>
    <w:rsid w:val="005E07E1"/>
    <w:rsid w:val="005E104F"/>
    <w:rsid w:val="005E15EF"/>
    <w:rsid w:val="005E204D"/>
    <w:rsid w:val="005E27BE"/>
    <w:rsid w:val="005E3A6C"/>
    <w:rsid w:val="005E3D12"/>
    <w:rsid w:val="005E403B"/>
    <w:rsid w:val="005E40DC"/>
    <w:rsid w:val="005E44CA"/>
    <w:rsid w:val="005E57D5"/>
    <w:rsid w:val="005E5C48"/>
    <w:rsid w:val="005E5F46"/>
    <w:rsid w:val="005E5F57"/>
    <w:rsid w:val="005E60B9"/>
    <w:rsid w:val="005E7EFB"/>
    <w:rsid w:val="005F032C"/>
    <w:rsid w:val="005F1FC3"/>
    <w:rsid w:val="005F219F"/>
    <w:rsid w:val="005F32CE"/>
    <w:rsid w:val="005F5150"/>
    <w:rsid w:val="005F5D2E"/>
    <w:rsid w:val="005F5D67"/>
    <w:rsid w:val="005F675E"/>
    <w:rsid w:val="005F727E"/>
    <w:rsid w:val="005F7DDC"/>
    <w:rsid w:val="0060084B"/>
    <w:rsid w:val="00600D70"/>
    <w:rsid w:val="00600FBB"/>
    <w:rsid w:val="006010B5"/>
    <w:rsid w:val="006022AD"/>
    <w:rsid w:val="00602ADA"/>
    <w:rsid w:val="006038A5"/>
    <w:rsid w:val="0060483D"/>
    <w:rsid w:val="00605592"/>
    <w:rsid w:val="00606DD5"/>
    <w:rsid w:val="00607E86"/>
    <w:rsid w:val="006146AC"/>
    <w:rsid w:val="00614817"/>
    <w:rsid w:val="006161CC"/>
    <w:rsid w:val="00616378"/>
    <w:rsid w:val="00617B10"/>
    <w:rsid w:val="00620795"/>
    <w:rsid w:val="006210A4"/>
    <w:rsid w:val="0062148B"/>
    <w:rsid w:val="006214FF"/>
    <w:rsid w:val="00623252"/>
    <w:rsid w:val="00623A59"/>
    <w:rsid w:val="00624533"/>
    <w:rsid w:val="006248AA"/>
    <w:rsid w:val="006254A1"/>
    <w:rsid w:val="006255D8"/>
    <w:rsid w:val="006265AF"/>
    <w:rsid w:val="00626819"/>
    <w:rsid w:val="00626B95"/>
    <w:rsid w:val="006272A0"/>
    <w:rsid w:val="00627381"/>
    <w:rsid w:val="00630BCE"/>
    <w:rsid w:val="00631B6E"/>
    <w:rsid w:val="00633B74"/>
    <w:rsid w:val="0063434D"/>
    <w:rsid w:val="0063462A"/>
    <w:rsid w:val="00634770"/>
    <w:rsid w:val="0063511B"/>
    <w:rsid w:val="006357EC"/>
    <w:rsid w:val="0063695B"/>
    <w:rsid w:val="00636B24"/>
    <w:rsid w:val="00637DBA"/>
    <w:rsid w:val="00640804"/>
    <w:rsid w:val="00642AAE"/>
    <w:rsid w:val="00642B56"/>
    <w:rsid w:val="00643FFF"/>
    <w:rsid w:val="00645F3A"/>
    <w:rsid w:val="00646343"/>
    <w:rsid w:val="00646BFC"/>
    <w:rsid w:val="006475B8"/>
    <w:rsid w:val="006476B3"/>
    <w:rsid w:val="00647EB3"/>
    <w:rsid w:val="0065049E"/>
    <w:rsid w:val="00651FF3"/>
    <w:rsid w:val="006524A1"/>
    <w:rsid w:val="0065320A"/>
    <w:rsid w:val="0065339C"/>
    <w:rsid w:val="0065342C"/>
    <w:rsid w:val="00653B6C"/>
    <w:rsid w:val="0065474C"/>
    <w:rsid w:val="00654798"/>
    <w:rsid w:val="006566BC"/>
    <w:rsid w:val="00656993"/>
    <w:rsid w:val="00657984"/>
    <w:rsid w:val="0066086C"/>
    <w:rsid w:val="00661111"/>
    <w:rsid w:val="00661420"/>
    <w:rsid w:val="006618B0"/>
    <w:rsid w:val="00663BBB"/>
    <w:rsid w:val="00663DE9"/>
    <w:rsid w:val="006643D7"/>
    <w:rsid w:val="00664984"/>
    <w:rsid w:val="00664FF7"/>
    <w:rsid w:val="00665AC9"/>
    <w:rsid w:val="00665AF4"/>
    <w:rsid w:val="00665EC0"/>
    <w:rsid w:val="00666854"/>
    <w:rsid w:val="006670AA"/>
    <w:rsid w:val="006670C4"/>
    <w:rsid w:val="00667473"/>
    <w:rsid w:val="006677BF"/>
    <w:rsid w:val="006705DD"/>
    <w:rsid w:val="00670AB5"/>
    <w:rsid w:val="00671C62"/>
    <w:rsid w:val="00672195"/>
    <w:rsid w:val="0067272C"/>
    <w:rsid w:val="006728D7"/>
    <w:rsid w:val="006729D8"/>
    <w:rsid w:val="00674911"/>
    <w:rsid w:val="00674F64"/>
    <w:rsid w:val="006769AF"/>
    <w:rsid w:val="00677210"/>
    <w:rsid w:val="00677633"/>
    <w:rsid w:val="0067772F"/>
    <w:rsid w:val="00680AA0"/>
    <w:rsid w:val="006815DC"/>
    <w:rsid w:val="0068168B"/>
    <w:rsid w:val="00681884"/>
    <w:rsid w:val="00681D6E"/>
    <w:rsid w:val="00681FEF"/>
    <w:rsid w:val="006836B1"/>
    <w:rsid w:val="006851B2"/>
    <w:rsid w:val="00687970"/>
    <w:rsid w:val="006901D9"/>
    <w:rsid w:val="00690B85"/>
    <w:rsid w:val="00690C50"/>
    <w:rsid w:val="00690CC6"/>
    <w:rsid w:val="0069153A"/>
    <w:rsid w:val="0069243E"/>
    <w:rsid w:val="00692585"/>
    <w:rsid w:val="00692C0C"/>
    <w:rsid w:val="0069354F"/>
    <w:rsid w:val="006950F1"/>
    <w:rsid w:val="00696837"/>
    <w:rsid w:val="00696D3A"/>
    <w:rsid w:val="00697714"/>
    <w:rsid w:val="006A0350"/>
    <w:rsid w:val="006A04C4"/>
    <w:rsid w:val="006A07D2"/>
    <w:rsid w:val="006A2DD5"/>
    <w:rsid w:val="006A38AA"/>
    <w:rsid w:val="006A43B2"/>
    <w:rsid w:val="006A5858"/>
    <w:rsid w:val="006A60FE"/>
    <w:rsid w:val="006A61BF"/>
    <w:rsid w:val="006A733B"/>
    <w:rsid w:val="006A7C4E"/>
    <w:rsid w:val="006B0013"/>
    <w:rsid w:val="006B0130"/>
    <w:rsid w:val="006B0344"/>
    <w:rsid w:val="006B06D4"/>
    <w:rsid w:val="006B0D30"/>
    <w:rsid w:val="006B10C3"/>
    <w:rsid w:val="006B1969"/>
    <w:rsid w:val="006B1A89"/>
    <w:rsid w:val="006B2E57"/>
    <w:rsid w:val="006B30DA"/>
    <w:rsid w:val="006B3150"/>
    <w:rsid w:val="006B34EA"/>
    <w:rsid w:val="006B4AEC"/>
    <w:rsid w:val="006B4F34"/>
    <w:rsid w:val="006B56C0"/>
    <w:rsid w:val="006B5B04"/>
    <w:rsid w:val="006B61D2"/>
    <w:rsid w:val="006B6A7B"/>
    <w:rsid w:val="006B6C70"/>
    <w:rsid w:val="006C02AF"/>
    <w:rsid w:val="006C0E80"/>
    <w:rsid w:val="006C131E"/>
    <w:rsid w:val="006C252B"/>
    <w:rsid w:val="006C3693"/>
    <w:rsid w:val="006C3775"/>
    <w:rsid w:val="006C377A"/>
    <w:rsid w:val="006C4E7E"/>
    <w:rsid w:val="006C4EA2"/>
    <w:rsid w:val="006C63B3"/>
    <w:rsid w:val="006C6912"/>
    <w:rsid w:val="006C71BA"/>
    <w:rsid w:val="006C7E3C"/>
    <w:rsid w:val="006C7EC1"/>
    <w:rsid w:val="006C7F03"/>
    <w:rsid w:val="006D06C7"/>
    <w:rsid w:val="006D0710"/>
    <w:rsid w:val="006D0B8E"/>
    <w:rsid w:val="006D161B"/>
    <w:rsid w:val="006D36BB"/>
    <w:rsid w:val="006D3F27"/>
    <w:rsid w:val="006D4D12"/>
    <w:rsid w:val="006D52CD"/>
    <w:rsid w:val="006D57F2"/>
    <w:rsid w:val="006D786C"/>
    <w:rsid w:val="006E151F"/>
    <w:rsid w:val="006E1570"/>
    <w:rsid w:val="006E2771"/>
    <w:rsid w:val="006E381C"/>
    <w:rsid w:val="006E3A48"/>
    <w:rsid w:val="006E3C29"/>
    <w:rsid w:val="006E4299"/>
    <w:rsid w:val="006E51D8"/>
    <w:rsid w:val="006E5538"/>
    <w:rsid w:val="006E5ABB"/>
    <w:rsid w:val="006E6DE0"/>
    <w:rsid w:val="006F0975"/>
    <w:rsid w:val="006F2764"/>
    <w:rsid w:val="006F3FEF"/>
    <w:rsid w:val="006F62FA"/>
    <w:rsid w:val="006F67DE"/>
    <w:rsid w:val="006F6EDC"/>
    <w:rsid w:val="006F7577"/>
    <w:rsid w:val="006F75EC"/>
    <w:rsid w:val="00700428"/>
    <w:rsid w:val="007010FE"/>
    <w:rsid w:val="0070113E"/>
    <w:rsid w:val="00701792"/>
    <w:rsid w:val="00701BCC"/>
    <w:rsid w:val="00703F82"/>
    <w:rsid w:val="00704075"/>
    <w:rsid w:val="00704200"/>
    <w:rsid w:val="00704F11"/>
    <w:rsid w:val="00706071"/>
    <w:rsid w:val="00706586"/>
    <w:rsid w:val="00706EB6"/>
    <w:rsid w:val="00707882"/>
    <w:rsid w:val="00707F61"/>
    <w:rsid w:val="0071123E"/>
    <w:rsid w:val="00712559"/>
    <w:rsid w:val="00712C22"/>
    <w:rsid w:val="00712C3F"/>
    <w:rsid w:val="00714498"/>
    <w:rsid w:val="0071455D"/>
    <w:rsid w:val="0071565B"/>
    <w:rsid w:val="0071720D"/>
    <w:rsid w:val="00717497"/>
    <w:rsid w:val="007179AC"/>
    <w:rsid w:val="0072069B"/>
    <w:rsid w:val="00720FBB"/>
    <w:rsid w:val="00722504"/>
    <w:rsid w:val="0072263D"/>
    <w:rsid w:val="007236B5"/>
    <w:rsid w:val="00723EE0"/>
    <w:rsid w:val="00726DDE"/>
    <w:rsid w:val="007311E5"/>
    <w:rsid w:val="00732425"/>
    <w:rsid w:val="00732632"/>
    <w:rsid w:val="0073349C"/>
    <w:rsid w:val="00733E66"/>
    <w:rsid w:val="0073450B"/>
    <w:rsid w:val="007351B4"/>
    <w:rsid w:val="0073524A"/>
    <w:rsid w:val="00735DD4"/>
    <w:rsid w:val="00737EC1"/>
    <w:rsid w:val="00740511"/>
    <w:rsid w:val="00740B83"/>
    <w:rsid w:val="0074260C"/>
    <w:rsid w:val="00742C53"/>
    <w:rsid w:val="0074396E"/>
    <w:rsid w:val="00744331"/>
    <w:rsid w:val="00744398"/>
    <w:rsid w:val="00744A7F"/>
    <w:rsid w:val="007470C9"/>
    <w:rsid w:val="00747186"/>
    <w:rsid w:val="00755359"/>
    <w:rsid w:val="00755685"/>
    <w:rsid w:val="00755A39"/>
    <w:rsid w:val="00755A60"/>
    <w:rsid w:val="00756731"/>
    <w:rsid w:val="0075698F"/>
    <w:rsid w:val="00760F4F"/>
    <w:rsid w:val="007611B1"/>
    <w:rsid w:val="007627E0"/>
    <w:rsid w:val="00762880"/>
    <w:rsid w:val="007638D5"/>
    <w:rsid w:val="00763E10"/>
    <w:rsid w:val="00764B41"/>
    <w:rsid w:val="00764FD2"/>
    <w:rsid w:val="00765970"/>
    <w:rsid w:val="00766A33"/>
    <w:rsid w:val="00767C44"/>
    <w:rsid w:val="00770F84"/>
    <w:rsid w:val="007711B8"/>
    <w:rsid w:val="00773FB7"/>
    <w:rsid w:val="007772B5"/>
    <w:rsid w:val="0077785B"/>
    <w:rsid w:val="00777B31"/>
    <w:rsid w:val="00780A08"/>
    <w:rsid w:val="00780F01"/>
    <w:rsid w:val="00780FCD"/>
    <w:rsid w:val="0078184A"/>
    <w:rsid w:val="0078197B"/>
    <w:rsid w:val="00782D56"/>
    <w:rsid w:val="00782E6A"/>
    <w:rsid w:val="00782F50"/>
    <w:rsid w:val="007845C5"/>
    <w:rsid w:val="007852AD"/>
    <w:rsid w:val="007857C0"/>
    <w:rsid w:val="00785C74"/>
    <w:rsid w:val="0078617B"/>
    <w:rsid w:val="00786975"/>
    <w:rsid w:val="0079053F"/>
    <w:rsid w:val="00790A5E"/>
    <w:rsid w:val="00790CBE"/>
    <w:rsid w:val="00790F8A"/>
    <w:rsid w:val="007924BC"/>
    <w:rsid w:val="00792F2E"/>
    <w:rsid w:val="007937FA"/>
    <w:rsid w:val="00794E7F"/>
    <w:rsid w:val="00795FC7"/>
    <w:rsid w:val="00796274"/>
    <w:rsid w:val="007962D6"/>
    <w:rsid w:val="007969F1"/>
    <w:rsid w:val="0079726D"/>
    <w:rsid w:val="0079753E"/>
    <w:rsid w:val="007A1730"/>
    <w:rsid w:val="007A1C37"/>
    <w:rsid w:val="007A1CEC"/>
    <w:rsid w:val="007A2ED2"/>
    <w:rsid w:val="007A300F"/>
    <w:rsid w:val="007A30ED"/>
    <w:rsid w:val="007A4214"/>
    <w:rsid w:val="007A53EC"/>
    <w:rsid w:val="007A54B0"/>
    <w:rsid w:val="007A63D5"/>
    <w:rsid w:val="007A6CC5"/>
    <w:rsid w:val="007B0752"/>
    <w:rsid w:val="007B1251"/>
    <w:rsid w:val="007B221E"/>
    <w:rsid w:val="007B300D"/>
    <w:rsid w:val="007B527E"/>
    <w:rsid w:val="007B5923"/>
    <w:rsid w:val="007B6294"/>
    <w:rsid w:val="007C0721"/>
    <w:rsid w:val="007C11A6"/>
    <w:rsid w:val="007C1D35"/>
    <w:rsid w:val="007C2A54"/>
    <w:rsid w:val="007C2BA6"/>
    <w:rsid w:val="007C40E7"/>
    <w:rsid w:val="007C4BF5"/>
    <w:rsid w:val="007C5D73"/>
    <w:rsid w:val="007D04E8"/>
    <w:rsid w:val="007D137C"/>
    <w:rsid w:val="007D27ED"/>
    <w:rsid w:val="007D33C9"/>
    <w:rsid w:val="007D3693"/>
    <w:rsid w:val="007D3860"/>
    <w:rsid w:val="007D39E1"/>
    <w:rsid w:val="007D3A4E"/>
    <w:rsid w:val="007D44C1"/>
    <w:rsid w:val="007D4AC2"/>
    <w:rsid w:val="007D5B9D"/>
    <w:rsid w:val="007D6737"/>
    <w:rsid w:val="007D753F"/>
    <w:rsid w:val="007D7975"/>
    <w:rsid w:val="007E058B"/>
    <w:rsid w:val="007E12DF"/>
    <w:rsid w:val="007E1848"/>
    <w:rsid w:val="007E226D"/>
    <w:rsid w:val="007E3123"/>
    <w:rsid w:val="007E6451"/>
    <w:rsid w:val="007E6BB8"/>
    <w:rsid w:val="007F08A2"/>
    <w:rsid w:val="007F13ED"/>
    <w:rsid w:val="007F4020"/>
    <w:rsid w:val="007F4B6A"/>
    <w:rsid w:val="007F5ADE"/>
    <w:rsid w:val="007F5C97"/>
    <w:rsid w:val="007F602A"/>
    <w:rsid w:val="007F6520"/>
    <w:rsid w:val="007F7D07"/>
    <w:rsid w:val="00800C9A"/>
    <w:rsid w:val="00801A53"/>
    <w:rsid w:val="0080225A"/>
    <w:rsid w:val="0080273F"/>
    <w:rsid w:val="0080446F"/>
    <w:rsid w:val="0080476A"/>
    <w:rsid w:val="00804EDE"/>
    <w:rsid w:val="0080522D"/>
    <w:rsid w:val="008060DF"/>
    <w:rsid w:val="008072E9"/>
    <w:rsid w:val="00807D1C"/>
    <w:rsid w:val="0081041B"/>
    <w:rsid w:val="00811241"/>
    <w:rsid w:val="00812169"/>
    <w:rsid w:val="008128B5"/>
    <w:rsid w:val="008139C1"/>
    <w:rsid w:val="008145F4"/>
    <w:rsid w:val="008149B7"/>
    <w:rsid w:val="00814F5B"/>
    <w:rsid w:val="008150A2"/>
    <w:rsid w:val="00815A10"/>
    <w:rsid w:val="00815CC8"/>
    <w:rsid w:val="008165C0"/>
    <w:rsid w:val="00816F81"/>
    <w:rsid w:val="0081745C"/>
    <w:rsid w:val="0081769D"/>
    <w:rsid w:val="00817FC8"/>
    <w:rsid w:val="00820394"/>
    <w:rsid w:val="008203D3"/>
    <w:rsid w:val="00820A99"/>
    <w:rsid w:val="00821E25"/>
    <w:rsid w:val="00822583"/>
    <w:rsid w:val="00822CE9"/>
    <w:rsid w:val="008240FF"/>
    <w:rsid w:val="008257A8"/>
    <w:rsid w:val="008262F8"/>
    <w:rsid w:val="00826E01"/>
    <w:rsid w:val="008278E5"/>
    <w:rsid w:val="00831614"/>
    <w:rsid w:val="00831C80"/>
    <w:rsid w:val="00831D94"/>
    <w:rsid w:val="00831F4D"/>
    <w:rsid w:val="00832B09"/>
    <w:rsid w:val="00832F47"/>
    <w:rsid w:val="00833374"/>
    <w:rsid w:val="00833E0D"/>
    <w:rsid w:val="00833E3E"/>
    <w:rsid w:val="00834867"/>
    <w:rsid w:val="00834D2C"/>
    <w:rsid w:val="00834F60"/>
    <w:rsid w:val="00835E52"/>
    <w:rsid w:val="0083652B"/>
    <w:rsid w:val="008378C2"/>
    <w:rsid w:val="008424FE"/>
    <w:rsid w:val="0084379E"/>
    <w:rsid w:val="00844C25"/>
    <w:rsid w:val="00845326"/>
    <w:rsid w:val="00845AD1"/>
    <w:rsid w:val="0084665F"/>
    <w:rsid w:val="00846B5A"/>
    <w:rsid w:val="00846F31"/>
    <w:rsid w:val="00847DD6"/>
    <w:rsid w:val="00850B2E"/>
    <w:rsid w:val="00850C12"/>
    <w:rsid w:val="008516DB"/>
    <w:rsid w:val="00854627"/>
    <w:rsid w:val="00854CA0"/>
    <w:rsid w:val="00855957"/>
    <w:rsid w:val="008559C3"/>
    <w:rsid w:val="00855B6F"/>
    <w:rsid w:val="0085616D"/>
    <w:rsid w:val="0085756E"/>
    <w:rsid w:val="00857A10"/>
    <w:rsid w:val="00857E19"/>
    <w:rsid w:val="008606AB"/>
    <w:rsid w:val="00860E87"/>
    <w:rsid w:val="00861568"/>
    <w:rsid w:val="0086201D"/>
    <w:rsid w:val="008629AD"/>
    <w:rsid w:val="0086311B"/>
    <w:rsid w:val="008635C0"/>
    <w:rsid w:val="00864CFB"/>
    <w:rsid w:val="008651F8"/>
    <w:rsid w:val="00865E23"/>
    <w:rsid w:val="0086692F"/>
    <w:rsid w:val="00867832"/>
    <w:rsid w:val="00867CA0"/>
    <w:rsid w:val="00867E22"/>
    <w:rsid w:val="00870222"/>
    <w:rsid w:val="008703F9"/>
    <w:rsid w:val="00870C43"/>
    <w:rsid w:val="00870E7B"/>
    <w:rsid w:val="00870EBC"/>
    <w:rsid w:val="00871760"/>
    <w:rsid w:val="00871E2F"/>
    <w:rsid w:val="00872A97"/>
    <w:rsid w:val="00873F10"/>
    <w:rsid w:val="00873F66"/>
    <w:rsid w:val="0087619C"/>
    <w:rsid w:val="00876825"/>
    <w:rsid w:val="00876B5E"/>
    <w:rsid w:val="00876FCB"/>
    <w:rsid w:val="008770BF"/>
    <w:rsid w:val="008770FB"/>
    <w:rsid w:val="008771C1"/>
    <w:rsid w:val="0087729E"/>
    <w:rsid w:val="00880E3A"/>
    <w:rsid w:val="0088218D"/>
    <w:rsid w:val="00882C66"/>
    <w:rsid w:val="00883E52"/>
    <w:rsid w:val="0088442E"/>
    <w:rsid w:val="0088449E"/>
    <w:rsid w:val="00885CA1"/>
    <w:rsid w:val="0088661A"/>
    <w:rsid w:val="00886F99"/>
    <w:rsid w:val="00887525"/>
    <w:rsid w:val="00887573"/>
    <w:rsid w:val="00887C0F"/>
    <w:rsid w:val="00891CA6"/>
    <w:rsid w:val="00891D97"/>
    <w:rsid w:val="0089368D"/>
    <w:rsid w:val="00894E4B"/>
    <w:rsid w:val="0089549C"/>
    <w:rsid w:val="008963BE"/>
    <w:rsid w:val="00897DB6"/>
    <w:rsid w:val="008A040F"/>
    <w:rsid w:val="008A0ABC"/>
    <w:rsid w:val="008A10F4"/>
    <w:rsid w:val="008A137F"/>
    <w:rsid w:val="008A19DC"/>
    <w:rsid w:val="008A1AB5"/>
    <w:rsid w:val="008A2F22"/>
    <w:rsid w:val="008A3C1B"/>
    <w:rsid w:val="008A3E53"/>
    <w:rsid w:val="008A45E2"/>
    <w:rsid w:val="008A5B65"/>
    <w:rsid w:val="008A6054"/>
    <w:rsid w:val="008A682C"/>
    <w:rsid w:val="008A6C1C"/>
    <w:rsid w:val="008A6F0B"/>
    <w:rsid w:val="008A7445"/>
    <w:rsid w:val="008B12EB"/>
    <w:rsid w:val="008B1300"/>
    <w:rsid w:val="008B1884"/>
    <w:rsid w:val="008B2C29"/>
    <w:rsid w:val="008B33AF"/>
    <w:rsid w:val="008B45EE"/>
    <w:rsid w:val="008B48C3"/>
    <w:rsid w:val="008B4E8B"/>
    <w:rsid w:val="008B4FCF"/>
    <w:rsid w:val="008B53BD"/>
    <w:rsid w:val="008B5816"/>
    <w:rsid w:val="008B5BEB"/>
    <w:rsid w:val="008B5DBD"/>
    <w:rsid w:val="008B649E"/>
    <w:rsid w:val="008B7761"/>
    <w:rsid w:val="008B7D02"/>
    <w:rsid w:val="008C0102"/>
    <w:rsid w:val="008C0D0A"/>
    <w:rsid w:val="008C1868"/>
    <w:rsid w:val="008C202B"/>
    <w:rsid w:val="008C232F"/>
    <w:rsid w:val="008C25C9"/>
    <w:rsid w:val="008C26B7"/>
    <w:rsid w:val="008C3802"/>
    <w:rsid w:val="008C4411"/>
    <w:rsid w:val="008C44EE"/>
    <w:rsid w:val="008C4742"/>
    <w:rsid w:val="008C4EB5"/>
    <w:rsid w:val="008C4FA5"/>
    <w:rsid w:val="008C5FE7"/>
    <w:rsid w:val="008D039C"/>
    <w:rsid w:val="008D086A"/>
    <w:rsid w:val="008D0BF9"/>
    <w:rsid w:val="008D1462"/>
    <w:rsid w:val="008D1FC4"/>
    <w:rsid w:val="008D4098"/>
    <w:rsid w:val="008D410B"/>
    <w:rsid w:val="008D4525"/>
    <w:rsid w:val="008D541B"/>
    <w:rsid w:val="008D6768"/>
    <w:rsid w:val="008D6F9A"/>
    <w:rsid w:val="008D7934"/>
    <w:rsid w:val="008E0713"/>
    <w:rsid w:val="008E188A"/>
    <w:rsid w:val="008E1A69"/>
    <w:rsid w:val="008E3F42"/>
    <w:rsid w:val="008E4D72"/>
    <w:rsid w:val="008E4FDC"/>
    <w:rsid w:val="008E501F"/>
    <w:rsid w:val="008E5B67"/>
    <w:rsid w:val="008E68C0"/>
    <w:rsid w:val="008E6B0E"/>
    <w:rsid w:val="008E71C2"/>
    <w:rsid w:val="008F3293"/>
    <w:rsid w:val="008F4219"/>
    <w:rsid w:val="008F4C1C"/>
    <w:rsid w:val="008F4F49"/>
    <w:rsid w:val="008F5AC5"/>
    <w:rsid w:val="008F5BE5"/>
    <w:rsid w:val="008F5D6D"/>
    <w:rsid w:val="00900605"/>
    <w:rsid w:val="00901323"/>
    <w:rsid w:val="00901683"/>
    <w:rsid w:val="00902B89"/>
    <w:rsid w:val="00903D0E"/>
    <w:rsid w:val="00904DBE"/>
    <w:rsid w:val="00906943"/>
    <w:rsid w:val="00906AD1"/>
    <w:rsid w:val="0091098E"/>
    <w:rsid w:val="00911363"/>
    <w:rsid w:val="00912403"/>
    <w:rsid w:val="00913D9E"/>
    <w:rsid w:val="009143B2"/>
    <w:rsid w:val="00914F63"/>
    <w:rsid w:val="009159F1"/>
    <w:rsid w:val="00916B07"/>
    <w:rsid w:val="00916CE3"/>
    <w:rsid w:val="009179DF"/>
    <w:rsid w:val="00917E73"/>
    <w:rsid w:val="00917EB3"/>
    <w:rsid w:val="00920BBA"/>
    <w:rsid w:val="009213E1"/>
    <w:rsid w:val="0092176D"/>
    <w:rsid w:val="009228A0"/>
    <w:rsid w:val="00922AA0"/>
    <w:rsid w:val="00923830"/>
    <w:rsid w:val="00923BF7"/>
    <w:rsid w:val="00923FBF"/>
    <w:rsid w:val="00924433"/>
    <w:rsid w:val="00924A7D"/>
    <w:rsid w:val="00925017"/>
    <w:rsid w:val="00925B71"/>
    <w:rsid w:val="00925C0E"/>
    <w:rsid w:val="00930DFE"/>
    <w:rsid w:val="0093445F"/>
    <w:rsid w:val="00935734"/>
    <w:rsid w:val="00935FA6"/>
    <w:rsid w:val="009403E8"/>
    <w:rsid w:val="00940AA5"/>
    <w:rsid w:val="00940AF3"/>
    <w:rsid w:val="0094134A"/>
    <w:rsid w:val="0094180E"/>
    <w:rsid w:val="00941D2F"/>
    <w:rsid w:val="009425A4"/>
    <w:rsid w:val="009427AB"/>
    <w:rsid w:val="00942A67"/>
    <w:rsid w:val="00943607"/>
    <w:rsid w:val="00943E7D"/>
    <w:rsid w:val="00944099"/>
    <w:rsid w:val="009447D9"/>
    <w:rsid w:val="00944CD0"/>
    <w:rsid w:val="0094651D"/>
    <w:rsid w:val="0094680D"/>
    <w:rsid w:val="00947978"/>
    <w:rsid w:val="0095024F"/>
    <w:rsid w:val="00950828"/>
    <w:rsid w:val="009508AD"/>
    <w:rsid w:val="00950DEF"/>
    <w:rsid w:val="00951057"/>
    <w:rsid w:val="009516F4"/>
    <w:rsid w:val="00951931"/>
    <w:rsid w:val="00952376"/>
    <w:rsid w:val="00952535"/>
    <w:rsid w:val="00953288"/>
    <w:rsid w:val="0095335E"/>
    <w:rsid w:val="0095377F"/>
    <w:rsid w:val="00953A6A"/>
    <w:rsid w:val="00954B7B"/>
    <w:rsid w:val="00954FAE"/>
    <w:rsid w:val="00955717"/>
    <w:rsid w:val="00955AFE"/>
    <w:rsid w:val="00955FD3"/>
    <w:rsid w:val="00957191"/>
    <w:rsid w:val="00963453"/>
    <w:rsid w:val="009637A8"/>
    <w:rsid w:val="009638B2"/>
    <w:rsid w:val="00963CE0"/>
    <w:rsid w:val="00964187"/>
    <w:rsid w:val="00964982"/>
    <w:rsid w:val="0096507E"/>
    <w:rsid w:val="00965206"/>
    <w:rsid w:val="00965FAB"/>
    <w:rsid w:val="0096603C"/>
    <w:rsid w:val="00966826"/>
    <w:rsid w:val="00966948"/>
    <w:rsid w:val="00966984"/>
    <w:rsid w:val="0096794F"/>
    <w:rsid w:val="00971499"/>
    <w:rsid w:val="009714F5"/>
    <w:rsid w:val="00971829"/>
    <w:rsid w:val="00972058"/>
    <w:rsid w:val="0097393C"/>
    <w:rsid w:val="00974412"/>
    <w:rsid w:val="00975980"/>
    <w:rsid w:val="00976484"/>
    <w:rsid w:val="009778AB"/>
    <w:rsid w:val="0098033A"/>
    <w:rsid w:val="00980FEA"/>
    <w:rsid w:val="00981B09"/>
    <w:rsid w:val="0098200F"/>
    <w:rsid w:val="009831CC"/>
    <w:rsid w:val="009839F0"/>
    <w:rsid w:val="00985D68"/>
    <w:rsid w:val="00985F0C"/>
    <w:rsid w:val="009873AE"/>
    <w:rsid w:val="0099318B"/>
    <w:rsid w:val="009931FF"/>
    <w:rsid w:val="009941FA"/>
    <w:rsid w:val="009955D1"/>
    <w:rsid w:val="00995CC3"/>
    <w:rsid w:val="00995D4E"/>
    <w:rsid w:val="0099660B"/>
    <w:rsid w:val="00997144"/>
    <w:rsid w:val="009A1424"/>
    <w:rsid w:val="009A1A11"/>
    <w:rsid w:val="009A1D03"/>
    <w:rsid w:val="009A1D1C"/>
    <w:rsid w:val="009A42EF"/>
    <w:rsid w:val="009A45A6"/>
    <w:rsid w:val="009A48B9"/>
    <w:rsid w:val="009A632E"/>
    <w:rsid w:val="009B06EC"/>
    <w:rsid w:val="009B0A99"/>
    <w:rsid w:val="009B18BE"/>
    <w:rsid w:val="009B1DDD"/>
    <w:rsid w:val="009B262D"/>
    <w:rsid w:val="009B2903"/>
    <w:rsid w:val="009B2EF7"/>
    <w:rsid w:val="009B3110"/>
    <w:rsid w:val="009B34BC"/>
    <w:rsid w:val="009B3782"/>
    <w:rsid w:val="009B496B"/>
    <w:rsid w:val="009B5BFF"/>
    <w:rsid w:val="009B638D"/>
    <w:rsid w:val="009C07E5"/>
    <w:rsid w:val="009C0824"/>
    <w:rsid w:val="009C0C12"/>
    <w:rsid w:val="009C1028"/>
    <w:rsid w:val="009C1522"/>
    <w:rsid w:val="009C1A70"/>
    <w:rsid w:val="009C2471"/>
    <w:rsid w:val="009C2EF3"/>
    <w:rsid w:val="009C3361"/>
    <w:rsid w:val="009C4075"/>
    <w:rsid w:val="009C59A1"/>
    <w:rsid w:val="009C7184"/>
    <w:rsid w:val="009D2014"/>
    <w:rsid w:val="009D2D21"/>
    <w:rsid w:val="009D3776"/>
    <w:rsid w:val="009D4A0A"/>
    <w:rsid w:val="009D4EAE"/>
    <w:rsid w:val="009D5704"/>
    <w:rsid w:val="009D5CEC"/>
    <w:rsid w:val="009D5E33"/>
    <w:rsid w:val="009D6580"/>
    <w:rsid w:val="009D6E93"/>
    <w:rsid w:val="009D73B7"/>
    <w:rsid w:val="009D7E6E"/>
    <w:rsid w:val="009E08E3"/>
    <w:rsid w:val="009E269F"/>
    <w:rsid w:val="009E2E90"/>
    <w:rsid w:val="009E34AF"/>
    <w:rsid w:val="009E3FB5"/>
    <w:rsid w:val="009E4BAD"/>
    <w:rsid w:val="009E5B2A"/>
    <w:rsid w:val="009E5C4B"/>
    <w:rsid w:val="009E61BD"/>
    <w:rsid w:val="009E64E0"/>
    <w:rsid w:val="009E69B1"/>
    <w:rsid w:val="009E6B71"/>
    <w:rsid w:val="009E7BCF"/>
    <w:rsid w:val="009F1247"/>
    <w:rsid w:val="009F1997"/>
    <w:rsid w:val="009F1B49"/>
    <w:rsid w:val="009F2ED3"/>
    <w:rsid w:val="009F3903"/>
    <w:rsid w:val="009F3AED"/>
    <w:rsid w:val="009F3CB6"/>
    <w:rsid w:val="009F46D5"/>
    <w:rsid w:val="009F567B"/>
    <w:rsid w:val="009F6BB9"/>
    <w:rsid w:val="009F6FDE"/>
    <w:rsid w:val="009F784B"/>
    <w:rsid w:val="00A001E6"/>
    <w:rsid w:val="00A006CD"/>
    <w:rsid w:val="00A017F3"/>
    <w:rsid w:val="00A03557"/>
    <w:rsid w:val="00A03F29"/>
    <w:rsid w:val="00A048A2"/>
    <w:rsid w:val="00A05360"/>
    <w:rsid w:val="00A05521"/>
    <w:rsid w:val="00A061D4"/>
    <w:rsid w:val="00A07868"/>
    <w:rsid w:val="00A10F63"/>
    <w:rsid w:val="00A111CD"/>
    <w:rsid w:val="00A1165F"/>
    <w:rsid w:val="00A125FE"/>
    <w:rsid w:val="00A1333D"/>
    <w:rsid w:val="00A13C47"/>
    <w:rsid w:val="00A141A4"/>
    <w:rsid w:val="00A1560C"/>
    <w:rsid w:val="00A16BC9"/>
    <w:rsid w:val="00A16EC4"/>
    <w:rsid w:val="00A16FC8"/>
    <w:rsid w:val="00A17041"/>
    <w:rsid w:val="00A205CD"/>
    <w:rsid w:val="00A218F3"/>
    <w:rsid w:val="00A2207B"/>
    <w:rsid w:val="00A22589"/>
    <w:rsid w:val="00A23A20"/>
    <w:rsid w:val="00A23BEE"/>
    <w:rsid w:val="00A252FC"/>
    <w:rsid w:val="00A25A41"/>
    <w:rsid w:val="00A260DE"/>
    <w:rsid w:val="00A26616"/>
    <w:rsid w:val="00A271E3"/>
    <w:rsid w:val="00A271EB"/>
    <w:rsid w:val="00A27883"/>
    <w:rsid w:val="00A31766"/>
    <w:rsid w:val="00A31C03"/>
    <w:rsid w:val="00A31C74"/>
    <w:rsid w:val="00A31DE2"/>
    <w:rsid w:val="00A31EC0"/>
    <w:rsid w:val="00A328D6"/>
    <w:rsid w:val="00A331C0"/>
    <w:rsid w:val="00A331D5"/>
    <w:rsid w:val="00A33B42"/>
    <w:rsid w:val="00A344C4"/>
    <w:rsid w:val="00A35961"/>
    <w:rsid w:val="00A36768"/>
    <w:rsid w:val="00A41130"/>
    <w:rsid w:val="00A414A1"/>
    <w:rsid w:val="00A41BB8"/>
    <w:rsid w:val="00A43B5E"/>
    <w:rsid w:val="00A45039"/>
    <w:rsid w:val="00A452AB"/>
    <w:rsid w:val="00A477B7"/>
    <w:rsid w:val="00A47C11"/>
    <w:rsid w:val="00A517F1"/>
    <w:rsid w:val="00A519E1"/>
    <w:rsid w:val="00A51A96"/>
    <w:rsid w:val="00A51BB9"/>
    <w:rsid w:val="00A533F0"/>
    <w:rsid w:val="00A54477"/>
    <w:rsid w:val="00A54E3F"/>
    <w:rsid w:val="00A55745"/>
    <w:rsid w:val="00A56D21"/>
    <w:rsid w:val="00A6006E"/>
    <w:rsid w:val="00A6033F"/>
    <w:rsid w:val="00A63455"/>
    <w:rsid w:val="00A63C3A"/>
    <w:rsid w:val="00A640CB"/>
    <w:rsid w:val="00A65EE8"/>
    <w:rsid w:val="00A66274"/>
    <w:rsid w:val="00A66366"/>
    <w:rsid w:val="00A71F98"/>
    <w:rsid w:val="00A727F8"/>
    <w:rsid w:val="00A72A3D"/>
    <w:rsid w:val="00A72B67"/>
    <w:rsid w:val="00A734C3"/>
    <w:rsid w:val="00A74193"/>
    <w:rsid w:val="00A74E34"/>
    <w:rsid w:val="00A753C2"/>
    <w:rsid w:val="00A7599D"/>
    <w:rsid w:val="00A75C04"/>
    <w:rsid w:val="00A75E75"/>
    <w:rsid w:val="00A7641A"/>
    <w:rsid w:val="00A77D5A"/>
    <w:rsid w:val="00A80FF0"/>
    <w:rsid w:val="00A8107C"/>
    <w:rsid w:val="00A815A5"/>
    <w:rsid w:val="00A81781"/>
    <w:rsid w:val="00A81D37"/>
    <w:rsid w:val="00A8246B"/>
    <w:rsid w:val="00A824DC"/>
    <w:rsid w:val="00A82EAF"/>
    <w:rsid w:val="00A834B2"/>
    <w:rsid w:val="00A84FA1"/>
    <w:rsid w:val="00A866E8"/>
    <w:rsid w:val="00A8786A"/>
    <w:rsid w:val="00A87CFC"/>
    <w:rsid w:val="00A90912"/>
    <w:rsid w:val="00A909AD"/>
    <w:rsid w:val="00A91C7D"/>
    <w:rsid w:val="00A920FB"/>
    <w:rsid w:val="00A928A6"/>
    <w:rsid w:val="00A92B40"/>
    <w:rsid w:val="00A9473D"/>
    <w:rsid w:val="00A95E24"/>
    <w:rsid w:val="00A961A8"/>
    <w:rsid w:val="00A977EF"/>
    <w:rsid w:val="00AA027C"/>
    <w:rsid w:val="00AA0A5B"/>
    <w:rsid w:val="00AA2F48"/>
    <w:rsid w:val="00AA358A"/>
    <w:rsid w:val="00AA470D"/>
    <w:rsid w:val="00AA59CC"/>
    <w:rsid w:val="00AA5AE6"/>
    <w:rsid w:val="00AA5B90"/>
    <w:rsid w:val="00AB0427"/>
    <w:rsid w:val="00AB135D"/>
    <w:rsid w:val="00AB2470"/>
    <w:rsid w:val="00AB2BD9"/>
    <w:rsid w:val="00AB36D4"/>
    <w:rsid w:val="00AB4F63"/>
    <w:rsid w:val="00AB5B54"/>
    <w:rsid w:val="00AB6AB9"/>
    <w:rsid w:val="00AB6EC1"/>
    <w:rsid w:val="00AC035B"/>
    <w:rsid w:val="00AC27B4"/>
    <w:rsid w:val="00AC4711"/>
    <w:rsid w:val="00AC66E0"/>
    <w:rsid w:val="00AC7BB2"/>
    <w:rsid w:val="00AC7CB2"/>
    <w:rsid w:val="00AD091F"/>
    <w:rsid w:val="00AD0AB6"/>
    <w:rsid w:val="00AD0AE9"/>
    <w:rsid w:val="00AD2A52"/>
    <w:rsid w:val="00AD2E1A"/>
    <w:rsid w:val="00AD35E0"/>
    <w:rsid w:val="00AD5C26"/>
    <w:rsid w:val="00AD5F34"/>
    <w:rsid w:val="00AD6898"/>
    <w:rsid w:val="00AE06FC"/>
    <w:rsid w:val="00AE07C9"/>
    <w:rsid w:val="00AE0D05"/>
    <w:rsid w:val="00AE0D54"/>
    <w:rsid w:val="00AE0DD3"/>
    <w:rsid w:val="00AE27DC"/>
    <w:rsid w:val="00AE448C"/>
    <w:rsid w:val="00AE585A"/>
    <w:rsid w:val="00AE5AC2"/>
    <w:rsid w:val="00AE5F68"/>
    <w:rsid w:val="00AE6290"/>
    <w:rsid w:val="00AE67A1"/>
    <w:rsid w:val="00AE6EA5"/>
    <w:rsid w:val="00AF053F"/>
    <w:rsid w:val="00AF2022"/>
    <w:rsid w:val="00AF2D9E"/>
    <w:rsid w:val="00AF3AB6"/>
    <w:rsid w:val="00AF453E"/>
    <w:rsid w:val="00AF5FFD"/>
    <w:rsid w:val="00AF6C11"/>
    <w:rsid w:val="00AF7FE6"/>
    <w:rsid w:val="00B000E1"/>
    <w:rsid w:val="00B01E9A"/>
    <w:rsid w:val="00B0289F"/>
    <w:rsid w:val="00B03532"/>
    <w:rsid w:val="00B063DD"/>
    <w:rsid w:val="00B0713D"/>
    <w:rsid w:val="00B10C6F"/>
    <w:rsid w:val="00B10D8E"/>
    <w:rsid w:val="00B12624"/>
    <w:rsid w:val="00B143BC"/>
    <w:rsid w:val="00B149E1"/>
    <w:rsid w:val="00B14C87"/>
    <w:rsid w:val="00B14EB0"/>
    <w:rsid w:val="00B158A8"/>
    <w:rsid w:val="00B16AC1"/>
    <w:rsid w:val="00B16F43"/>
    <w:rsid w:val="00B17A59"/>
    <w:rsid w:val="00B20E55"/>
    <w:rsid w:val="00B24290"/>
    <w:rsid w:val="00B25052"/>
    <w:rsid w:val="00B2507B"/>
    <w:rsid w:val="00B26577"/>
    <w:rsid w:val="00B26CD9"/>
    <w:rsid w:val="00B30C24"/>
    <w:rsid w:val="00B3126C"/>
    <w:rsid w:val="00B31272"/>
    <w:rsid w:val="00B32341"/>
    <w:rsid w:val="00B331DB"/>
    <w:rsid w:val="00B3321F"/>
    <w:rsid w:val="00B3448B"/>
    <w:rsid w:val="00B35F17"/>
    <w:rsid w:val="00B36188"/>
    <w:rsid w:val="00B36206"/>
    <w:rsid w:val="00B363AF"/>
    <w:rsid w:val="00B36C4F"/>
    <w:rsid w:val="00B40254"/>
    <w:rsid w:val="00B4030A"/>
    <w:rsid w:val="00B40983"/>
    <w:rsid w:val="00B42336"/>
    <w:rsid w:val="00B42622"/>
    <w:rsid w:val="00B43003"/>
    <w:rsid w:val="00B4438E"/>
    <w:rsid w:val="00B45B0B"/>
    <w:rsid w:val="00B47255"/>
    <w:rsid w:val="00B477BA"/>
    <w:rsid w:val="00B47DDF"/>
    <w:rsid w:val="00B500D3"/>
    <w:rsid w:val="00B518A5"/>
    <w:rsid w:val="00B51966"/>
    <w:rsid w:val="00B550F4"/>
    <w:rsid w:val="00B55DAC"/>
    <w:rsid w:val="00B56B90"/>
    <w:rsid w:val="00B56C9B"/>
    <w:rsid w:val="00B57190"/>
    <w:rsid w:val="00B60E38"/>
    <w:rsid w:val="00B61747"/>
    <w:rsid w:val="00B625A5"/>
    <w:rsid w:val="00B6268A"/>
    <w:rsid w:val="00B63FAE"/>
    <w:rsid w:val="00B65BE5"/>
    <w:rsid w:val="00B661FF"/>
    <w:rsid w:val="00B664C3"/>
    <w:rsid w:val="00B66C50"/>
    <w:rsid w:val="00B72C7A"/>
    <w:rsid w:val="00B73B2D"/>
    <w:rsid w:val="00B7546C"/>
    <w:rsid w:val="00B7556F"/>
    <w:rsid w:val="00B7604E"/>
    <w:rsid w:val="00B762E3"/>
    <w:rsid w:val="00B768C1"/>
    <w:rsid w:val="00B77B1A"/>
    <w:rsid w:val="00B8126E"/>
    <w:rsid w:val="00B82A7C"/>
    <w:rsid w:val="00B841B9"/>
    <w:rsid w:val="00B84AAC"/>
    <w:rsid w:val="00B858BD"/>
    <w:rsid w:val="00B86491"/>
    <w:rsid w:val="00B906B1"/>
    <w:rsid w:val="00B909A7"/>
    <w:rsid w:val="00B920D2"/>
    <w:rsid w:val="00B927C3"/>
    <w:rsid w:val="00B93013"/>
    <w:rsid w:val="00B943A1"/>
    <w:rsid w:val="00B95E67"/>
    <w:rsid w:val="00B96002"/>
    <w:rsid w:val="00B9675B"/>
    <w:rsid w:val="00B96947"/>
    <w:rsid w:val="00BA08EB"/>
    <w:rsid w:val="00BA2445"/>
    <w:rsid w:val="00BA271A"/>
    <w:rsid w:val="00BA2979"/>
    <w:rsid w:val="00BA491F"/>
    <w:rsid w:val="00BA519F"/>
    <w:rsid w:val="00BA5482"/>
    <w:rsid w:val="00BA6662"/>
    <w:rsid w:val="00BA6AF8"/>
    <w:rsid w:val="00BA6C43"/>
    <w:rsid w:val="00BA7754"/>
    <w:rsid w:val="00BB09C9"/>
    <w:rsid w:val="00BB0B46"/>
    <w:rsid w:val="00BB3088"/>
    <w:rsid w:val="00BB5CC2"/>
    <w:rsid w:val="00BB6281"/>
    <w:rsid w:val="00BB65EB"/>
    <w:rsid w:val="00BB759F"/>
    <w:rsid w:val="00BB7E05"/>
    <w:rsid w:val="00BC20ED"/>
    <w:rsid w:val="00BC2871"/>
    <w:rsid w:val="00BC2944"/>
    <w:rsid w:val="00BC2B7E"/>
    <w:rsid w:val="00BC2F65"/>
    <w:rsid w:val="00BC354C"/>
    <w:rsid w:val="00BC55A9"/>
    <w:rsid w:val="00BC6D78"/>
    <w:rsid w:val="00BC7227"/>
    <w:rsid w:val="00BD0995"/>
    <w:rsid w:val="00BD1961"/>
    <w:rsid w:val="00BD31B6"/>
    <w:rsid w:val="00BD363E"/>
    <w:rsid w:val="00BD448A"/>
    <w:rsid w:val="00BD4BAA"/>
    <w:rsid w:val="00BD50A8"/>
    <w:rsid w:val="00BD5B01"/>
    <w:rsid w:val="00BE0042"/>
    <w:rsid w:val="00BE1F83"/>
    <w:rsid w:val="00BE2FDB"/>
    <w:rsid w:val="00BE3007"/>
    <w:rsid w:val="00BE3769"/>
    <w:rsid w:val="00BE399D"/>
    <w:rsid w:val="00BE39E2"/>
    <w:rsid w:val="00BE5887"/>
    <w:rsid w:val="00BE6511"/>
    <w:rsid w:val="00BE654C"/>
    <w:rsid w:val="00BF2B8A"/>
    <w:rsid w:val="00BF2F4A"/>
    <w:rsid w:val="00BF30FD"/>
    <w:rsid w:val="00BF3302"/>
    <w:rsid w:val="00BF3AE4"/>
    <w:rsid w:val="00BF4646"/>
    <w:rsid w:val="00BF481A"/>
    <w:rsid w:val="00BF50F9"/>
    <w:rsid w:val="00BF5E78"/>
    <w:rsid w:val="00BF6655"/>
    <w:rsid w:val="00BF6985"/>
    <w:rsid w:val="00BF7C2C"/>
    <w:rsid w:val="00C003C5"/>
    <w:rsid w:val="00C00B7A"/>
    <w:rsid w:val="00C01457"/>
    <w:rsid w:val="00C018F7"/>
    <w:rsid w:val="00C02284"/>
    <w:rsid w:val="00C029E1"/>
    <w:rsid w:val="00C02C2C"/>
    <w:rsid w:val="00C034B3"/>
    <w:rsid w:val="00C03794"/>
    <w:rsid w:val="00C04386"/>
    <w:rsid w:val="00C07077"/>
    <w:rsid w:val="00C074C8"/>
    <w:rsid w:val="00C07819"/>
    <w:rsid w:val="00C07CE3"/>
    <w:rsid w:val="00C10191"/>
    <w:rsid w:val="00C112AD"/>
    <w:rsid w:val="00C125D5"/>
    <w:rsid w:val="00C12AA1"/>
    <w:rsid w:val="00C150D2"/>
    <w:rsid w:val="00C15543"/>
    <w:rsid w:val="00C15905"/>
    <w:rsid w:val="00C1622B"/>
    <w:rsid w:val="00C164AF"/>
    <w:rsid w:val="00C16ECD"/>
    <w:rsid w:val="00C1714F"/>
    <w:rsid w:val="00C174B9"/>
    <w:rsid w:val="00C224E0"/>
    <w:rsid w:val="00C2277C"/>
    <w:rsid w:val="00C238CB"/>
    <w:rsid w:val="00C245D9"/>
    <w:rsid w:val="00C25D2A"/>
    <w:rsid w:val="00C27150"/>
    <w:rsid w:val="00C27870"/>
    <w:rsid w:val="00C27EF4"/>
    <w:rsid w:val="00C30406"/>
    <w:rsid w:val="00C30DAF"/>
    <w:rsid w:val="00C32B14"/>
    <w:rsid w:val="00C34455"/>
    <w:rsid w:val="00C366CA"/>
    <w:rsid w:val="00C36CED"/>
    <w:rsid w:val="00C37955"/>
    <w:rsid w:val="00C37CBE"/>
    <w:rsid w:val="00C40E0A"/>
    <w:rsid w:val="00C4299C"/>
    <w:rsid w:val="00C42C9C"/>
    <w:rsid w:val="00C43009"/>
    <w:rsid w:val="00C43224"/>
    <w:rsid w:val="00C44066"/>
    <w:rsid w:val="00C44252"/>
    <w:rsid w:val="00C45DB6"/>
    <w:rsid w:val="00C462C3"/>
    <w:rsid w:val="00C4699E"/>
    <w:rsid w:val="00C47332"/>
    <w:rsid w:val="00C50557"/>
    <w:rsid w:val="00C5074F"/>
    <w:rsid w:val="00C521B3"/>
    <w:rsid w:val="00C535A8"/>
    <w:rsid w:val="00C536D8"/>
    <w:rsid w:val="00C53BB6"/>
    <w:rsid w:val="00C5452C"/>
    <w:rsid w:val="00C5630D"/>
    <w:rsid w:val="00C569FF"/>
    <w:rsid w:val="00C56FE0"/>
    <w:rsid w:val="00C60846"/>
    <w:rsid w:val="00C61186"/>
    <w:rsid w:val="00C61663"/>
    <w:rsid w:val="00C619BE"/>
    <w:rsid w:val="00C62AAD"/>
    <w:rsid w:val="00C63969"/>
    <w:rsid w:val="00C63C63"/>
    <w:rsid w:val="00C65DE5"/>
    <w:rsid w:val="00C66032"/>
    <w:rsid w:val="00C6635B"/>
    <w:rsid w:val="00C70AEB"/>
    <w:rsid w:val="00C71AB3"/>
    <w:rsid w:val="00C7262E"/>
    <w:rsid w:val="00C72E72"/>
    <w:rsid w:val="00C73077"/>
    <w:rsid w:val="00C732B8"/>
    <w:rsid w:val="00C73A97"/>
    <w:rsid w:val="00C73E6A"/>
    <w:rsid w:val="00C749D3"/>
    <w:rsid w:val="00C74D7E"/>
    <w:rsid w:val="00C754B4"/>
    <w:rsid w:val="00C757E6"/>
    <w:rsid w:val="00C75E5D"/>
    <w:rsid w:val="00C76112"/>
    <w:rsid w:val="00C763C8"/>
    <w:rsid w:val="00C77E4A"/>
    <w:rsid w:val="00C807E8"/>
    <w:rsid w:val="00C81E8F"/>
    <w:rsid w:val="00C81FE7"/>
    <w:rsid w:val="00C82200"/>
    <w:rsid w:val="00C823C2"/>
    <w:rsid w:val="00C83E4F"/>
    <w:rsid w:val="00C84792"/>
    <w:rsid w:val="00C850AC"/>
    <w:rsid w:val="00C85CBA"/>
    <w:rsid w:val="00C86DBC"/>
    <w:rsid w:val="00C9013A"/>
    <w:rsid w:val="00C91D2C"/>
    <w:rsid w:val="00C959AB"/>
    <w:rsid w:val="00C95F4E"/>
    <w:rsid w:val="00C968E4"/>
    <w:rsid w:val="00C96E70"/>
    <w:rsid w:val="00CA0228"/>
    <w:rsid w:val="00CA059E"/>
    <w:rsid w:val="00CA4C86"/>
    <w:rsid w:val="00CA6301"/>
    <w:rsid w:val="00CA6F93"/>
    <w:rsid w:val="00CB0297"/>
    <w:rsid w:val="00CB0742"/>
    <w:rsid w:val="00CB0A66"/>
    <w:rsid w:val="00CB19A8"/>
    <w:rsid w:val="00CB1DF4"/>
    <w:rsid w:val="00CB209E"/>
    <w:rsid w:val="00CB2966"/>
    <w:rsid w:val="00CB2C24"/>
    <w:rsid w:val="00CB2E36"/>
    <w:rsid w:val="00CB3369"/>
    <w:rsid w:val="00CB4679"/>
    <w:rsid w:val="00CB4840"/>
    <w:rsid w:val="00CB501B"/>
    <w:rsid w:val="00CB50A4"/>
    <w:rsid w:val="00CB608A"/>
    <w:rsid w:val="00CB6283"/>
    <w:rsid w:val="00CB769F"/>
    <w:rsid w:val="00CB7FF4"/>
    <w:rsid w:val="00CC05DB"/>
    <w:rsid w:val="00CC088E"/>
    <w:rsid w:val="00CC0B8C"/>
    <w:rsid w:val="00CC0CB7"/>
    <w:rsid w:val="00CC1023"/>
    <w:rsid w:val="00CC1E14"/>
    <w:rsid w:val="00CC2893"/>
    <w:rsid w:val="00CC295F"/>
    <w:rsid w:val="00CC2B21"/>
    <w:rsid w:val="00CC3468"/>
    <w:rsid w:val="00CC416D"/>
    <w:rsid w:val="00CC608C"/>
    <w:rsid w:val="00CC6829"/>
    <w:rsid w:val="00CC6E14"/>
    <w:rsid w:val="00CC75E3"/>
    <w:rsid w:val="00CD0B7D"/>
    <w:rsid w:val="00CD2AF4"/>
    <w:rsid w:val="00CD2CF0"/>
    <w:rsid w:val="00CD307B"/>
    <w:rsid w:val="00CD319D"/>
    <w:rsid w:val="00CD4536"/>
    <w:rsid w:val="00CD4541"/>
    <w:rsid w:val="00CD5452"/>
    <w:rsid w:val="00CD578C"/>
    <w:rsid w:val="00CD58AE"/>
    <w:rsid w:val="00CD692F"/>
    <w:rsid w:val="00CE0610"/>
    <w:rsid w:val="00CE0663"/>
    <w:rsid w:val="00CE1755"/>
    <w:rsid w:val="00CE24C5"/>
    <w:rsid w:val="00CE2D00"/>
    <w:rsid w:val="00CE2F88"/>
    <w:rsid w:val="00CE3051"/>
    <w:rsid w:val="00CE3B59"/>
    <w:rsid w:val="00CE421D"/>
    <w:rsid w:val="00CE4BF7"/>
    <w:rsid w:val="00CE4CFA"/>
    <w:rsid w:val="00CE4F27"/>
    <w:rsid w:val="00CE50FA"/>
    <w:rsid w:val="00CE530E"/>
    <w:rsid w:val="00CE53BB"/>
    <w:rsid w:val="00CE594E"/>
    <w:rsid w:val="00CE63D7"/>
    <w:rsid w:val="00CE7095"/>
    <w:rsid w:val="00CE7FDF"/>
    <w:rsid w:val="00CF13CE"/>
    <w:rsid w:val="00CF229D"/>
    <w:rsid w:val="00CF25F6"/>
    <w:rsid w:val="00CF2685"/>
    <w:rsid w:val="00CF3372"/>
    <w:rsid w:val="00CF3557"/>
    <w:rsid w:val="00CF5454"/>
    <w:rsid w:val="00CF703E"/>
    <w:rsid w:val="00D01D7C"/>
    <w:rsid w:val="00D0244D"/>
    <w:rsid w:val="00D0272D"/>
    <w:rsid w:val="00D04791"/>
    <w:rsid w:val="00D0585C"/>
    <w:rsid w:val="00D05B2B"/>
    <w:rsid w:val="00D06535"/>
    <w:rsid w:val="00D067A8"/>
    <w:rsid w:val="00D10AC7"/>
    <w:rsid w:val="00D123B8"/>
    <w:rsid w:val="00D12BA8"/>
    <w:rsid w:val="00D13430"/>
    <w:rsid w:val="00D13C27"/>
    <w:rsid w:val="00D150AB"/>
    <w:rsid w:val="00D1626D"/>
    <w:rsid w:val="00D16368"/>
    <w:rsid w:val="00D16568"/>
    <w:rsid w:val="00D16675"/>
    <w:rsid w:val="00D167BD"/>
    <w:rsid w:val="00D17A9B"/>
    <w:rsid w:val="00D17AED"/>
    <w:rsid w:val="00D2009A"/>
    <w:rsid w:val="00D21AB9"/>
    <w:rsid w:val="00D21C85"/>
    <w:rsid w:val="00D22327"/>
    <w:rsid w:val="00D22F51"/>
    <w:rsid w:val="00D23151"/>
    <w:rsid w:val="00D24598"/>
    <w:rsid w:val="00D24F0C"/>
    <w:rsid w:val="00D24F90"/>
    <w:rsid w:val="00D251B3"/>
    <w:rsid w:val="00D25A7C"/>
    <w:rsid w:val="00D25C08"/>
    <w:rsid w:val="00D265AB"/>
    <w:rsid w:val="00D26774"/>
    <w:rsid w:val="00D268A3"/>
    <w:rsid w:val="00D269EA"/>
    <w:rsid w:val="00D26D62"/>
    <w:rsid w:val="00D27426"/>
    <w:rsid w:val="00D27971"/>
    <w:rsid w:val="00D300E3"/>
    <w:rsid w:val="00D3020D"/>
    <w:rsid w:val="00D30B9D"/>
    <w:rsid w:val="00D317D3"/>
    <w:rsid w:val="00D31D47"/>
    <w:rsid w:val="00D321D3"/>
    <w:rsid w:val="00D323F6"/>
    <w:rsid w:val="00D33E76"/>
    <w:rsid w:val="00D34E4E"/>
    <w:rsid w:val="00D3570F"/>
    <w:rsid w:val="00D365D3"/>
    <w:rsid w:val="00D37C3F"/>
    <w:rsid w:val="00D401FE"/>
    <w:rsid w:val="00D41249"/>
    <w:rsid w:val="00D41E08"/>
    <w:rsid w:val="00D42307"/>
    <w:rsid w:val="00D4355C"/>
    <w:rsid w:val="00D448D0"/>
    <w:rsid w:val="00D4520B"/>
    <w:rsid w:val="00D45ACF"/>
    <w:rsid w:val="00D479A6"/>
    <w:rsid w:val="00D5017D"/>
    <w:rsid w:val="00D51182"/>
    <w:rsid w:val="00D514B0"/>
    <w:rsid w:val="00D53C90"/>
    <w:rsid w:val="00D54761"/>
    <w:rsid w:val="00D5513A"/>
    <w:rsid w:val="00D56E96"/>
    <w:rsid w:val="00D57A8B"/>
    <w:rsid w:val="00D60AFE"/>
    <w:rsid w:val="00D60E52"/>
    <w:rsid w:val="00D62DF5"/>
    <w:rsid w:val="00D633F8"/>
    <w:rsid w:val="00D63D3D"/>
    <w:rsid w:val="00D653F2"/>
    <w:rsid w:val="00D65617"/>
    <w:rsid w:val="00D65BD5"/>
    <w:rsid w:val="00D708B4"/>
    <w:rsid w:val="00D71565"/>
    <w:rsid w:val="00D71921"/>
    <w:rsid w:val="00D71FB9"/>
    <w:rsid w:val="00D72259"/>
    <w:rsid w:val="00D7246B"/>
    <w:rsid w:val="00D726C4"/>
    <w:rsid w:val="00D73FE2"/>
    <w:rsid w:val="00D742C5"/>
    <w:rsid w:val="00D75AE9"/>
    <w:rsid w:val="00D76015"/>
    <w:rsid w:val="00D776CC"/>
    <w:rsid w:val="00D80573"/>
    <w:rsid w:val="00D81603"/>
    <w:rsid w:val="00D8166D"/>
    <w:rsid w:val="00D820FC"/>
    <w:rsid w:val="00D821D3"/>
    <w:rsid w:val="00D82B55"/>
    <w:rsid w:val="00D83BAB"/>
    <w:rsid w:val="00D84A68"/>
    <w:rsid w:val="00D86C05"/>
    <w:rsid w:val="00D86FF1"/>
    <w:rsid w:val="00D8724A"/>
    <w:rsid w:val="00D87765"/>
    <w:rsid w:val="00D87944"/>
    <w:rsid w:val="00D87EF6"/>
    <w:rsid w:val="00D91073"/>
    <w:rsid w:val="00D9129E"/>
    <w:rsid w:val="00D912EE"/>
    <w:rsid w:val="00D9231D"/>
    <w:rsid w:val="00D925D2"/>
    <w:rsid w:val="00D925EC"/>
    <w:rsid w:val="00D93878"/>
    <w:rsid w:val="00D938EB"/>
    <w:rsid w:val="00D948FA"/>
    <w:rsid w:val="00D95601"/>
    <w:rsid w:val="00D967D9"/>
    <w:rsid w:val="00D96844"/>
    <w:rsid w:val="00D97132"/>
    <w:rsid w:val="00D9747F"/>
    <w:rsid w:val="00D9757E"/>
    <w:rsid w:val="00DA1FDA"/>
    <w:rsid w:val="00DA29BA"/>
    <w:rsid w:val="00DA3B80"/>
    <w:rsid w:val="00DA3CF3"/>
    <w:rsid w:val="00DA40E4"/>
    <w:rsid w:val="00DA48D7"/>
    <w:rsid w:val="00DA5882"/>
    <w:rsid w:val="00DA5B80"/>
    <w:rsid w:val="00DB00A7"/>
    <w:rsid w:val="00DB0B7F"/>
    <w:rsid w:val="00DB1C70"/>
    <w:rsid w:val="00DB1C91"/>
    <w:rsid w:val="00DB26E7"/>
    <w:rsid w:val="00DB2BA4"/>
    <w:rsid w:val="00DB2C6B"/>
    <w:rsid w:val="00DB36EE"/>
    <w:rsid w:val="00DB3AF5"/>
    <w:rsid w:val="00DB43A0"/>
    <w:rsid w:val="00DB4BD8"/>
    <w:rsid w:val="00DB593C"/>
    <w:rsid w:val="00DB6C08"/>
    <w:rsid w:val="00DB7A2E"/>
    <w:rsid w:val="00DB7B54"/>
    <w:rsid w:val="00DC1488"/>
    <w:rsid w:val="00DC22FD"/>
    <w:rsid w:val="00DC2601"/>
    <w:rsid w:val="00DC5E5E"/>
    <w:rsid w:val="00DC6114"/>
    <w:rsid w:val="00DD148C"/>
    <w:rsid w:val="00DD20D6"/>
    <w:rsid w:val="00DD44CD"/>
    <w:rsid w:val="00DD45E4"/>
    <w:rsid w:val="00DD506C"/>
    <w:rsid w:val="00DD70A1"/>
    <w:rsid w:val="00DD78BA"/>
    <w:rsid w:val="00DD7B7F"/>
    <w:rsid w:val="00DE05C9"/>
    <w:rsid w:val="00DE06AB"/>
    <w:rsid w:val="00DE0DAD"/>
    <w:rsid w:val="00DE164F"/>
    <w:rsid w:val="00DE41F3"/>
    <w:rsid w:val="00DE4A49"/>
    <w:rsid w:val="00DE54E0"/>
    <w:rsid w:val="00DE5D08"/>
    <w:rsid w:val="00DE679D"/>
    <w:rsid w:val="00DE786F"/>
    <w:rsid w:val="00DE7F5A"/>
    <w:rsid w:val="00DF0B4A"/>
    <w:rsid w:val="00DF0E38"/>
    <w:rsid w:val="00DF1552"/>
    <w:rsid w:val="00DF167E"/>
    <w:rsid w:val="00DF2CD3"/>
    <w:rsid w:val="00DF3DD9"/>
    <w:rsid w:val="00DF400C"/>
    <w:rsid w:val="00DF419B"/>
    <w:rsid w:val="00DF5E1B"/>
    <w:rsid w:val="00DF61C5"/>
    <w:rsid w:val="00DF6CAF"/>
    <w:rsid w:val="00DF6DAA"/>
    <w:rsid w:val="00DF7E52"/>
    <w:rsid w:val="00DF7F05"/>
    <w:rsid w:val="00E03432"/>
    <w:rsid w:val="00E0524F"/>
    <w:rsid w:val="00E055E8"/>
    <w:rsid w:val="00E05E04"/>
    <w:rsid w:val="00E071B9"/>
    <w:rsid w:val="00E077C8"/>
    <w:rsid w:val="00E07FEC"/>
    <w:rsid w:val="00E117FC"/>
    <w:rsid w:val="00E12376"/>
    <w:rsid w:val="00E126C9"/>
    <w:rsid w:val="00E15698"/>
    <w:rsid w:val="00E15E79"/>
    <w:rsid w:val="00E1691A"/>
    <w:rsid w:val="00E16B4D"/>
    <w:rsid w:val="00E21AF9"/>
    <w:rsid w:val="00E21F11"/>
    <w:rsid w:val="00E222A0"/>
    <w:rsid w:val="00E23D4A"/>
    <w:rsid w:val="00E24539"/>
    <w:rsid w:val="00E25ADF"/>
    <w:rsid w:val="00E263C3"/>
    <w:rsid w:val="00E269CD"/>
    <w:rsid w:val="00E30A73"/>
    <w:rsid w:val="00E31712"/>
    <w:rsid w:val="00E3179A"/>
    <w:rsid w:val="00E31D8F"/>
    <w:rsid w:val="00E321D2"/>
    <w:rsid w:val="00E32570"/>
    <w:rsid w:val="00E32EF5"/>
    <w:rsid w:val="00E33176"/>
    <w:rsid w:val="00E3369A"/>
    <w:rsid w:val="00E33939"/>
    <w:rsid w:val="00E3425A"/>
    <w:rsid w:val="00E3430E"/>
    <w:rsid w:val="00E42DED"/>
    <w:rsid w:val="00E444F6"/>
    <w:rsid w:val="00E447C9"/>
    <w:rsid w:val="00E448C3"/>
    <w:rsid w:val="00E44A4C"/>
    <w:rsid w:val="00E45281"/>
    <w:rsid w:val="00E53183"/>
    <w:rsid w:val="00E537A4"/>
    <w:rsid w:val="00E53CBE"/>
    <w:rsid w:val="00E54858"/>
    <w:rsid w:val="00E55A59"/>
    <w:rsid w:val="00E570B4"/>
    <w:rsid w:val="00E5745E"/>
    <w:rsid w:val="00E605E5"/>
    <w:rsid w:val="00E61026"/>
    <w:rsid w:val="00E6138B"/>
    <w:rsid w:val="00E6175C"/>
    <w:rsid w:val="00E61D1F"/>
    <w:rsid w:val="00E625AB"/>
    <w:rsid w:val="00E627AF"/>
    <w:rsid w:val="00E62C14"/>
    <w:rsid w:val="00E6331A"/>
    <w:rsid w:val="00E639AF"/>
    <w:rsid w:val="00E64A72"/>
    <w:rsid w:val="00E65155"/>
    <w:rsid w:val="00E67315"/>
    <w:rsid w:val="00E70148"/>
    <w:rsid w:val="00E70782"/>
    <w:rsid w:val="00E70920"/>
    <w:rsid w:val="00E71074"/>
    <w:rsid w:val="00E72CD2"/>
    <w:rsid w:val="00E74D84"/>
    <w:rsid w:val="00E75AEE"/>
    <w:rsid w:val="00E8026C"/>
    <w:rsid w:val="00E80898"/>
    <w:rsid w:val="00E81684"/>
    <w:rsid w:val="00E81AFB"/>
    <w:rsid w:val="00E82ABC"/>
    <w:rsid w:val="00E82E2F"/>
    <w:rsid w:val="00E83BCB"/>
    <w:rsid w:val="00E84896"/>
    <w:rsid w:val="00E84A55"/>
    <w:rsid w:val="00E853C5"/>
    <w:rsid w:val="00E85405"/>
    <w:rsid w:val="00E86FC0"/>
    <w:rsid w:val="00E878C8"/>
    <w:rsid w:val="00E87E3E"/>
    <w:rsid w:val="00E90B38"/>
    <w:rsid w:val="00E91088"/>
    <w:rsid w:val="00E9246B"/>
    <w:rsid w:val="00E92BBB"/>
    <w:rsid w:val="00E92C7D"/>
    <w:rsid w:val="00E933BA"/>
    <w:rsid w:val="00E9450A"/>
    <w:rsid w:val="00E949E0"/>
    <w:rsid w:val="00E951BD"/>
    <w:rsid w:val="00E95CCD"/>
    <w:rsid w:val="00EA12DB"/>
    <w:rsid w:val="00EA18BB"/>
    <w:rsid w:val="00EA291F"/>
    <w:rsid w:val="00EA4F53"/>
    <w:rsid w:val="00EA5631"/>
    <w:rsid w:val="00EA5C66"/>
    <w:rsid w:val="00EA6FB0"/>
    <w:rsid w:val="00EA7DCF"/>
    <w:rsid w:val="00EB0B2F"/>
    <w:rsid w:val="00EB1994"/>
    <w:rsid w:val="00EB2604"/>
    <w:rsid w:val="00EB268E"/>
    <w:rsid w:val="00EB3E64"/>
    <w:rsid w:val="00EB4FF3"/>
    <w:rsid w:val="00EB67E8"/>
    <w:rsid w:val="00EB6A9B"/>
    <w:rsid w:val="00EB6CCA"/>
    <w:rsid w:val="00EC2FA8"/>
    <w:rsid w:val="00EC3A86"/>
    <w:rsid w:val="00EC4006"/>
    <w:rsid w:val="00EC444B"/>
    <w:rsid w:val="00EC4DDD"/>
    <w:rsid w:val="00EC4E58"/>
    <w:rsid w:val="00EC50B5"/>
    <w:rsid w:val="00EC518C"/>
    <w:rsid w:val="00EC52AB"/>
    <w:rsid w:val="00EC7324"/>
    <w:rsid w:val="00EC78BB"/>
    <w:rsid w:val="00EC7C47"/>
    <w:rsid w:val="00EC7CEA"/>
    <w:rsid w:val="00ED0A83"/>
    <w:rsid w:val="00ED18FE"/>
    <w:rsid w:val="00ED24BF"/>
    <w:rsid w:val="00ED30D7"/>
    <w:rsid w:val="00ED3F18"/>
    <w:rsid w:val="00ED5F6A"/>
    <w:rsid w:val="00ED775F"/>
    <w:rsid w:val="00EE03F6"/>
    <w:rsid w:val="00EE1641"/>
    <w:rsid w:val="00EE18E6"/>
    <w:rsid w:val="00EE1B31"/>
    <w:rsid w:val="00EE1EBB"/>
    <w:rsid w:val="00EE2175"/>
    <w:rsid w:val="00EE48E4"/>
    <w:rsid w:val="00EE53AF"/>
    <w:rsid w:val="00EE5E34"/>
    <w:rsid w:val="00EE6A21"/>
    <w:rsid w:val="00EE7358"/>
    <w:rsid w:val="00EF0122"/>
    <w:rsid w:val="00EF0699"/>
    <w:rsid w:val="00EF0D65"/>
    <w:rsid w:val="00EF1139"/>
    <w:rsid w:val="00EF1563"/>
    <w:rsid w:val="00EF16AF"/>
    <w:rsid w:val="00EF179B"/>
    <w:rsid w:val="00EF2A1B"/>
    <w:rsid w:val="00EF3683"/>
    <w:rsid w:val="00EF4939"/>
    <w:rsid w:val="00EF5804"/>
    <w:rsid w:val="00EF6051"/>
    <w:rsid w:val="00EF6AED"/>
    <w:rsid w:val="00F00418"/>
    <w:rsid w:val="00F00683"/>
    <w:rsid w:val="00F01DD8"/>
    <w:rsid w:val="00F02983"/>
    <w:rsid w:val="00F02FFB"/>
    <w:rsid w:val="00F03280"/>
    <w:rsid w:val="00F03652"/>
    <w:rsid w:val="00F03B1E"/>
    <w:rsid w:val="00F042AD"/>
    <w:rsid w:val="00F05834"/>
    <w:rsid w:val="00F06D32"/>
    <w:rsid w:val="00F075E5"/>
    <w:rsid w:val="00F076FA"/>
    <w:rsid w:val="00F0795F"/>
    <w:rsid w:val="00F07A80"/>
    <w:rsid w:val="00F106D2"/>
    <w:rsid w:val="00F11361"/>
    <w:rsid w:val="00F1186B"/>
    <w:rsid w:val="00F11B8C"/>
    <w:rsid w:val="00F11CBA"/>
    <w:rsid w:val="00F11D92"/>
    <w:rsid w:val="00F1202E"/>
    <w:rsid w:val="00F12C7C"/>
    <w:rsid w:val="00F1314C"/>
    <w:rsid w:val="00F134E0"/>
    <w:rsid w:val="00F13723"/>
    <w:rsid w:val="00F1458F"/>
    <w:rsid w:val="00F149D3"/>
    <w:rsid w:val="00F14A65"/>
    <w:rsid w:val="00F15494"/>
    <w:rsid w:val="00F16938"/>
    <w:rsid w:val="00F16D32"/>
    <w:rsid w:val="00F16F81"/>
    <w:rsid w:val="00F16FD6"/>
    <w:rsid w:val="00F17632"/>
    <w:rsid w:val="00F17949"/>
    <w:rsid w:val="00F17EE7"/>
    <w:rsid w:val="00F20F8D"/>
    <w:rsid w:val="00F22B00"/>
    <w:rsid w:val="00F250FE"/>
    <w:rsid w:val="00F25BFB"/>
    <w:rsid w:val="00F2718E"/>
    <w:rsid w:val="00F2742B"/>
    <w:rsid w:val="00F30858"/>
    <w:rsid w:val="00F30A9F"/>
    <w:rsid w:val="00F316F3"/>
    <w:rsid w:val="00F324DA"/>
    <w:rsid w:val="00F328D7"/>
    <w:rsid w:val="00F3430B"/>
    <w:rsid w:val="00F34B78"/>
    <w:rsid w:val="00F3540B"/>
    <w:rsid w:val="00F35625"/>
    <w:rsid w:val="00F3572B"/>
    <w:rsid w:val="00F363FE"/>
    <w:rsid w:val="00F366C6"/>
    <w:rsid w:val="00F36A52"/>
    <w:rsid w:val="00F379E8"/>
    <w:rsid w:val="00F413AC"/>
    <w:rsid w:val="00F41683"/>
    <w:rsid w:val="00F41B0D"/>
    <w:rsid w:val="00F43D9C"/>
    <w:rsid w:val="00F441A1"/>
    <w:rsid w:val="00F45005"/>
    <w:rsid w:val="00F5012B"/>
    <w:rsid w:val="00F5049A"/>
    <w:rsid w:val="00F509AB"/>
    <w:rsid w:val="00F50AB3"/>
    <w:rsid w:val="00F5106B"/>
    <w:rsid w:val="00F51191"/>
    <w:rsid w:val="00F5136E"/>
    <w:rsid w:val="00F515A2"/>
    <w:rsid w:val="00F51DB9"/>
    <w:rsid w:val="00F5409C"/>
    <w:rsid w:val="00F54497"/>
    <w:rsid w:val="00F54ABE"/>
    <w:rsid w:val="00F55600"/>
    <w:rsid w:val="00F556D2"/>
    <w:rsid w:val="00F557DF"/>
    <w:rsid w:val="00F55BDD"/>
    <w:rsid w:val="00F56000"/>
    <w:rsid w:val="00F56F5D"/>
    <w:rsid w:val="00F57581"/>
    <w:rsid w:val="00F57A47"/>
    <w:rsid w:val="00F57FB7"/>
    <w:rsid w:val="00F603B6"/>
    <w:rsid w:val="00F607CB"/>
    <w:rsid w:val="00F60CCD"/>
    <w:rsid w:val="00F60F76"/>
    <w:rsid w:val="00F60F88"/>
    <w:rsid w:val="00F611BD"/>
    <w:rsid w:val="00F61E34"/>
    <w:rsid w:val="00F6302D"/>
    <w:rsid w:val="00F65120"/>
    <w:rsid w:val="00F65317"/>
    <w:rsid w:val="00F667D9"/>
    <w:rsid w:val="00F66B4F"/>
    <w:rsid w:val="00F66C30"/>
    <w:rsid w:val="00F672A0"/>
    <w:rsid w:val="00F676A9"/>
    <w:rsid w:val="00F67992"/>
    <w:rsid w:val="00F67E5A"/>
    <w:rsid w:val="00F67E6A"/>
    <w:rsid w:val="00F706D9"/>
    <w:rsid w:val="00F72B19"/>
    <w:rsid w:val="00F72F5A"/>
    <w:rsid w:val="00F757D5"/>
    <w:rsid w:val="00F800B9"/>
    <w:rsid w:val="00F816BE"/>
    <w:rsid w:val="00F81B3A"/>
    <w:rsid w:val="00F821F6"/>
    <w:rsid w:val="00F82CD4"/>
    <w:rsid w:val="00F82CF3"/>
    <w:rsid w:val="00F849ED"/>
    <w:rsid w:val="00F855F5"/>
    <w:rsid w:val="00F85E15"/>
    <w:rsid w:val="00F876D2"/>
    <w:rsid w:val="00F87F05"/>
    <w:rsid w:val="00F90251"/>
    <w:rsid w:val="00F90426"/>
    <w:rsid w:val="00F9177D"/>
    <w:rsid w:val="00F91BD0"/>
    <w:rsid w:val="00F940A4"/>
    <w:rsid w:val="00F940E0"/>
    <w:rsid w:val="00F94C92"/>
    <w:rsid w:val="00F95CAA"/>
    <w:rsid w:val="00F96018"/>
    <w:rsid w:val="00F96693"/>
    <w:rsid w:val="00FA0001"/>
    <w:rsid w:val="00FA0B5F"/>
    <w:rsid w:val="00FA1AD2"/>
    <w:rsid w:val="00FA20FF"/>
    <w:rsid w:val="00FA2A99"/>
    <w:rsid w:val="00FA3949"/>
    <w:rsid w:val="00FA46F0"/>
    <w:rsid w:val="00FA4ABB"/>
    <w:rsid w:val="00FA5A1E"/>
    <w:rsid w:val="00FA7596"/>
    <w:rsid w:val="00FA7B37"/>
    <w:rsid w:val="00FA7DC3"/>
    <w:rsid w:val="00FB22F7"/>
    <w:rsid w:val="00FB2718"/>
    <w:rsid w:val="00FB29B4"/>
    <w:rsid w:val="00FB2B94"/>
    <w:rsid w:val="00FB2C2A"/>
    <w:rsid w:val="00FB2EE6"/>
    <w:rsid w:val="00FB4BF3"/>
    <w:rsid w:val="00FB60E2"/>
    <w:rsid w:val="00FB67EC"/>
    <w:rsid w:val="00FB6CB9"/>
    <w:rsid w:val="00FB6EEA"/>
    <w:rsid w:val="00FB7264"/>
    <w:rsid w:val="00FC04BA"/>
    <w:rsid w:val="00FC141C"/>
    <w:rsid w:val="00FC2CAE"/>
    <w:rsid w:val="00FC2D4A"/>
    <w:rsid w:val="00FC3D6E"/>
    <w:rsid w:val="00FC3E64"/>
    <w:rsid w:val="00FC4005"/>
    <w:rsid w:val="00FC53CB"/>
    <w:rsid w:val="00FC606C"/>
    <w:rsid w:val="00FC7365"/>
    <w:rsid w:val="00FC7630"/>
    <w:rsid w:val="00FD28E0"/>
    <w:rsid w:val="00FD3918"/>
    <w:rsid w:val="00FD53DF"/>
    <w:rsid w:val="00FD68A9"/>
    <w:rsid w:val="00FD6C7C"/>
    <w:rsid w:val="00FD6DB1"/>
    <w:rsid w:val="00FD6ECF"/>
    <w:rsid w:val="00FE0E64"/>
    <w:rsid w:val="00FE14E3"/>
    <w:rsid w:val="00FE1C57"/>
    <w:rsid w:val="00FE3890"/>
    <w:rsid w:val="00FE39AA"/>
    <w:rsid w:val="00FE4153"/>
    <w:rsid w:val="00FE4AB5"/>
    <w:rsid w:val="00FE5072"/>
    <w:rsid w:val="00FE5F66"/>
    <w:rsid w:val="00FE7551"/>
    <w:rsid w:val="00FF010C"/>
    <w:rsid w:val="00FF1144"/>
    <w:rsid w:val="00FF158A"/>
    <w:rsid w:val="00FF1840"/>
    <w:rsid w:val="00FF2374"/>
    <w:rsid w:val="00FF24A0"/>
    <w:rsid w:val="00FF2562"/>
    <w:rsid w:val="00FF451E"/>
    <w:rsid w:val="00FF46E8"/>
    <w:rsid w:val="00FF57FC"/>
    <w:rsid w:val="00FF74CA"/>
    <w:rsid w:val="00FF7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34190"/>
  <w15:chartTrackingRefBased/>
  <w15:docId w15:val="{84C73915-E8BF-4811-9CD8-C695D745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151"/>
    <w:pPr>
      <w:spacing w:after="200" w:line="276" w:lineRule="auto"/>
    </w:pPr>
    <w:rPr>
      <w:sz w:val="22"/>
      <w:szCs w:val="22"/>
      <w:lang w:eastAsia="en-US"/>
    </w:rPr>
  </w:style>
  <w:style w:type="paragraph" w:styleId="3">
    <w:name w:val="heading 3"/>
    <w:basedOn w:val="a"/>
    <w:next w:val="a"/>
    <w:link w:val="30"/>
    <w:qFormat/>
    <w:rsid w:val="000E7253"/>
    <w:pPr>
      <w:keepNext/>
      <w:spacing w:before="240" w:after="60"/>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950F1"/>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880E3A"/>
    <w:pPr>
      <w:autoSpaceDE w:val="0"/>
      <w:autoSpaceDN w:val="0"/>
      <w:adjustRightInd w:val="0"/>
    </w:pPr>
    <w:rPr>
      <w:rFonts w:ascii="Arial" w:hAnsi="Arial" w:cs="Arial"/>
    </w:rPr>
  </w:style>
  <w:style w:type="paragraph" w:styleId="a3">
    <w:name w:val="Balloon Text"/>
    <w:basedOn w:val="a"/>
    <w:link w:val="a4"/>
    <w:uiPriority w:val="99"/>
    <w:semiHidden/>
    <w:unhideWhenUsed/>
    <w:rsid w:val="006C6912"/>
    <w:pPr>
      <w:spacing w:after="0" w:line="240" w:lineRule="auto"/>
    </w:pPr>
    <w:rPr>
      <w:rFonts w:ascii="Segoe UI" w:hAnsi="Segoe UI"/>
      <w:sz w:val="18"/>
      <w:szCs w:val="18"/>
      <w:lang w:val="x-none"/>
    </w:rPr>
  </w:style>
  <w:style w:type="character" w:customStyle="1" w:styleId="a4">
    <w:name w:val="Текст выноски Знак"/>
    <w:link w:val="a3"/>
    <w:uiPriority w:val="99"/>
    <w:semiHidden/>
    <w:rsid w:val="006C6912"/>
    <w:rPr>
      <w:rFonts w:ascii="Segoe UI" w:hAnsi="Segoe UI" w:cs="Segoe UI"/>
      <w:sz w:val="18"/>
      <w:szCs w:val="18"/>
      <w:lang w:eastAsia="en-US"/>
    </w:rPr>
  </w:style>
  <w:style w:type="character" w:styleId="a5">
    <w:name w:val="annotation reference"/>
    <w:uiPriority w:val="99"/>
    <w:unhideWhenUsed/>
    <w:rsid w:val="00082AC3"/>
    <w:rPr>
      <w:sz w:val="16"/>
      <w:szCs w:val="16"/>
    </w:rPr>
  </w:style>
  <w:style w:type="paragraph" w:styleId="a6">
    <w:name w:val="annotation text"/>
    <w:basedOn w:val="a"/>
    <w:link w:val="a7"/>
    <w:uiPriority w:val="99"/>
    <w:unhideWhenUsed/>
    <w:rsid w:val="00082AC3"/>
    <w:rPr>
      <w:sz w:val="20"/>
      <w:szCs w:val="20"/>
      <w:lang w:val="x-none"/>
    </w:rPr>
  </w:style>
  <w:style w:type="character" w:customStyle="1" w:styleId="a7">
    <w:name w:val="Текст примечания Знак"/>
    <w:link w:val="a6"/>
    <w:uiPriority w:val="99"/>
    <w:rsid w:val="00082AC3"/>
    <w:rPr>
      <w:lang w:eastAsia="en-US"/>
    </w:rPr>
  </w:style>
  <w:style w:type="paragraph" w:styleId="a8">
    <w:name w:val="annotation subject"/>
    <w:basedOn w:val="a6"/>
    <w:next w:val="a6"/>
    <w:link w:val="a9"/>
    <w:uiPriority w:val="99"/>
    <w:semiHidden/>
    <w:unhideWhenUsed/>
    <w:rsid w:val="00082AC3"/>
    <w:rPr>
      <w:b/>
      <w:bCs/>
    </w:rPr>
  </w:style>
  <w:style w:type="character" w:customStyle="1" w:styleId="a9">
    <w:name w:val="Тема примечания Знак"/>
    <w:link w:val="a8"/>
    <w:uiPriority w:val="99"/>
    <w:semiHidden/>
    <w:rsid w:val="00082AC3"/>
    <w:rPr>
      <w:b/>
      <w:bCs/>
      <w:lang w:eastAsia="en-US"/>
    </w:rPr>
  </w:style>
  <w:style w:type="paragraph" w:styleId="aa">
    <w:name w:val="header"/>
    <w:basedOn w:val="a"/>
    <w:link w:val="ab"/>
    <w:unhideWhenUsed/>
    <w:rsid w:val="00CE53BB"/>
    <w:pPr>
      <w:tabs>
        <w:tab w:val="center" w:pos="4677"/>
        <w:tab w:val="right" w:pos="9355"/>
      </w:tabs>
    </w:pPr>
    <w:rPr>
      <w:lang w:val="x-none"/>
    </w:rPr>
  </w:style>
  <w:style w:type="character" w:customStyle="1" w:styleId="ab">
    <w:name w:val="Верхний колонтитул Знак"/>
    <w:link w:val="aa"/>
    <w:rsid w:val="00CE53BB"/>
    <w:rPr>
      <w:sz w:val="22"/>
      <w:szCs w:val="22"/>
      <w:lang w:eastAsia="en-US"/>
    </w:rPr>
  </w:style>
  <w:style w:type="paragraph" w:styleId="ac">
    <w:name w:val="footer"/>
    <w:basedOn w:val="a"/>
    <w:link w:val="ad"/>
    <w:uiPriority w:val="99"/>
    <w:unhideWhenUsed/>
    <w:rsid w:val="00CE53BB"/>
    <w:pPr>
      <w:tabs>
        <w:tab w:val="center" w:pos="4677"/>
        <w:tab w:val="right" w:pos="9355"/>
      </w:tabs>
    </w:pPr>
    <w:rPr>
      <w:lang w:val="x-none"/>
    </w:rPr>
  </w:style>
  <w:style w:type="character" w:customStyle="1" w:styleId="ad">
    <w:name w:val="Нижний колонтитул Знак"/>
    <w:link w:val="ac"/>
    <w:uiPriority w:val="99"/>
    <w:rsid w:val="00CE53BB"/>
    <w:rPr>
      <w:sz w:val="22"/>
      <w:szCs w:val="22"/>
      <w:lang w:eastAsia="en-US"/>
    </w:rPr>
  </w:style>
  <w:style w:type="table" w:styleId="ae">
    <w:name w:val="Table Grid"/>
    <w:basedOn w:val="a1"/>
    <w:uiPriority w:val="59"/>
    <w:rsid w:val="003443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link w:val="3"/>
    <w:rsid w:val="000E7253"/>
    <w:rPr>
      <w:rFonts w:ascii="Arial" w:eastAsia="Times New Roman" w:hAnsi="Arial" w:cs="Arial"/>
      <w:b/>
      <w:bCs/>
      <w:sz w:val="26"/>
      <w:szCs w:val="26"/>
      <w:lang w:eastAsia="en-US"/>
    </w:rPr>
  </w:style>
  <w:style w:type="paragraph" w:styleId="2">
    <w:name w:val="Body Text Indent 2"/>
    <w:basedOn w:val="a"/>
    <w:link w:val="20"/>
    <w:uiPriority w:val="99"/>
    <w:semiHidden/>
    <w:unhideWhenUsed/>
    <w:rsid w:val="000E7253"/>
    <w:pPr>
      <w:spacing w:after="120" w:line="480" w:lineRule="auto"/>
      <w:ind w:left="283"/>
    </w:pPr>
  </w:style>
  <w:style w:type="character" w:customStyle="1" w:styleId="20">
    <w:name w:val="Основной текст с отступом 2 Знак"/>
    <w:link w:val="2"/>
    <w:uiPriority w:val="99"/>
    <w:semiHidden/>
    <w:rsid w:val="000E7253"/>
    <w:rPr>
      <w:sz w:val="22"/>
      <w:szCs w:val="22"/>
      <w:lang w:eastAsia="en-US"/>
    </w:rPr>
  </w:style>
  <w:style w:type="paragraph" w:styleId="af">
    <w:name w:val="List Paragraph"/>
    <w:basedOn w:val="a"/>
    <w:qFormat/>
    <w:rsid w:val="0000576E"/>
    <w:pPr>
      <w:ind w:left="720"/>
      <w:contextualSpacing/>
    </w:pPr>
  </w:style>
  <w:style w:type="paragraph" w:customStyle="1" w:styleId="ConsPlusTitle">
    <w:name w:val="ConsPlusTitle"/>
    <w:rsid w:val="00A6006E"/>
    <w:pPr>
      <w:widowControl w:val="0"/>
      <w:autoSpaceDE w:val="0"/>
      <w:autoSpaceDN w:val="0"/>
    </w:pPr>
    <w:rPr>
      <w:rFonts w:eastAsia="Times New Roman" w:cs="Calibri"/>
      <w:b/>
      <w:sz w:val="22"/>
    </w:rPr>
  </w:style>
  <w:style w:type="paragraph" w:customStyle="1" w:styleId="ConsPlusCell">
    <w:name w:val="ConsPlusCell"/>
    <w:rsid w:val="001157BF"/>
    <w:pPr>
      <w:suppressAutoHyphens/>
      <w:autoSpaceDE w:val="0"/>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17694">
      <w:bodyDiv w:val="1"/>
      <w:marLeft w:val="0"/>
      <w:marRight w:val="0"/>
      <w:marTop w:val="0"/>
      <w:marBottom w:val="0"/>
      <w:divBdr>
        <w:top w:val="none" w:sz="0" w:space="0" w:color="auto"/>
        <w:left w:val="none" w:sz="0" w:space="0" w:color="auto"/>
        <w:bottom w:val="none" w:sz="0" w:space="0" w:color="auto"/>
        <w:right w:val="none" w:sz="0" w:space="0" w:color="auto"/>
      </w:divBdr>
    </w:div>
    <w:div w:id="128989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A85158495ECDCB881DCC4E483B74AA28BB5CC7A956BE15BC741AF357CF939EF0475ACEFEE29DF527614W8S3P" TargetMode="External"/><Relationship Id="rId18" Type="http://schemas.openxmlformats.org/officeDocument/2006/relationships/header" Target="header1.xml"/><Relationship Id="rId26" Type="http://schemas.openxmlformats.org/officeDocument/2006/relationships/hyperlink" Target="consultantplus://offline/ref=CFAC387D70FA05124700E17BE7C1679FB7D928ABE989BA6795B9F5D4BDP8o1N" TargetMode="External"/><Relationship Id="rId39" Type="http://schemas.openxmlformats.org/officeDocument/2006/relationships/hyperlink" Target="consultantplus://offline/ref=CFAC387D70FA05124700E17BE7C1679FBEDF2EA8EC84E76D9DE0F9D6PBoAN" TargetMode="External"/><Relationship Id="rId21" Type="http://schemas.openxmlformats.org/officeDocument/2006/relationships/hyperlink" Target="consultantplus://offline/main?base=LAW;n=108403;fld=134;dst=100983" TargetMode="External"/><Relationship Id="rId34" Type="http://schemas.openxmlformats.org/officeDocument/2006/relationships/hyperlink" Target="consultantplus://offline/ref=CFAC387D70FA05124700E17BE7C1679FBEDF2EA8EC84E76D9DE0F9D6PBoAN" TargetMode="External"/><Relationship Id="rId42" Type="http://schemas.openxmlformats.org/officeDocument/2006/relationships/hyperlink" Target="consultantplus://offline/ref=CFAC387D70FA05124700E17BE7C1679FB1D22AA9E884E76D9DE0F9D6PBoAN"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9A85158495ECDCB881DCC4E483B74AA28BB5CC7A9566E355C741AF357CF939EF0475ACEFEE29DF527614W8S3P" TargetMode="External"/><Relationship Id="rId29" Type="http://schemas.openxmlformats.org/officeDocument/2006/relationships/hyperlink" Target="consultantplus://offline/ref=CFAC387D70FA05124700E17BE7C1679FB7D928ABE989BA6795B9F5D4BDP8o1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1906D3A264D84C72B37098EB34B6F601E094C792291724BC2F11DB9A5320A4408FEAB46E2111A59CC323DB9q9L7P" TargetMode="External"/><Relationship Id="rId24" Type="http://schemas.openxmlformats.org/officeDocument/2006/relationships/header" Target="header2.xml"/><Relationship Id="rId32" Type="http://schemas.openxmlformats.org/officeDocument/2006/relationships/hyperlink" Target="consultantplus://offline/ref=CFAC387D70FA05124700E17BE7C1679FBEDF2EA8EC84E76D9DE0F9D6PBoAN" TargetMode="External"/><Relationship Id="rId37" Type="http://schemas.openxmlformats.org/officeDocument/2006/relationships/hyperlink" Target="consultantplus://offline/ref=CFAC387D70FA05124700E17BE7C1679FBEDF2EA8EC84E76D9DE0F9D6PBoAN" TargetMode="External"/><Relationship Id="rId40" Type="http://schemas.openxmlformats.org/officeDocument/2006/relationships/hyperlink" Target="consultantplus://offline/ref=CFAC387D70FA05124700E17BE7C1679FB1D22AA9E884E76D9DE0F9D6PBoAN" TargetMode="External"/><Relationship Id="rId45"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consultantplus://offline/ref=9A85158495ECDCB881DCC4E483B74AA28BB5CC7A9566E553C741AF357CF939EF0475ACEFEE29DF527615W8S6P" TargetMode="External"/><Relationship Id="rId23" Type="http://schemas.openxmlformats.org/officeDocument/2006/relationships/hyperlink" Target="consultantplus://offline/main?base=RLAW123;n=64609;fld=134;dst=100294" TargetMode="External"/><Relationship Id="rId28" Type="http://schemas.openxmlformats.org/officeDocument/2006/relationships/hyperlink" Target="consultantplus://offline/ref=CFAC387D70FA05124700E17BE7C1679FB7D928ABE989BA6795B9F5D4BDP8o1N" TargetMode="External"/><Relationship Id="rId36" Type="http://schemas.openxmlformats.org/officeDocument/2006/relationships/hyperlink" Target="consultantplus://offline/ref=CFAC387D70FA05124700E17BE7C1679FBEDF2EA8EC84E76D9DE0F9D6PBoAN" TargetMode="External"/><Relationship Id="rId10" Type="http://schemas.openxmlformats.org/officeDocument/2006/relationships/hyperlink" Target="consultantplus://offline/ref=5A7482D4322045377CAD9792DED74B2C5A80C78666C672D97974117580738DD860FFT3J" TargetMode="External"/><Relationship Id="rId19" Type="http://schemas.openxmlformats.org/officeDocument/2006/relationships/hyperlink" Target="consultantplus://offline/ref=94A7D883A98836B98089D516F2AB26E75E14AFC6CC7887429A28A06F5CE3FDD9CED663ED0789147FbBI" TargetMode="External"/><Relationship Id="rId31" Type="http://schemas.openxmlformats.org/officeDocument/2006/relationships/hyperlink" Target="consultantplus://offline/ref=CFAC387D70FA05124700E17BE7C1679FBEDF2EA8EC84E76D9DE0F9D6PBoAN"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D707DB68667EA4E949112783F86AC342260681D6B77D4E6330A2DA4F3A271F2F02F5AA7C7319ACEAA12E76x5L" TargetMode="External"/><Relationship Id="rId14" Type="http://schemas.openxmlformats.org/officeDocument/2006/relationships/hyperlink" Target="consultantplus://offline/ref=9A85158495ECDCB881DCC4E483B74AA28BB5CC7A9568E05BC741AF357CF939EF0475ACEFEE29DF527614W8S3P" TargetMode="External"/><Relationship Id="rId22" Type="http://schemas.openxmlformats.org/officeDocument/2006/relationships/hyperlink" Target="consultantplus://offline/main?base=LAW;n=108403;fld=134;dst=715" TargetMode="External"/><Relationship Id="rId27" Type="http://schemas.openxmlformats.org/officeDocument/2006/relationships/hyperlink" Target="consultantplus://offline/ref=CFAC387D70FA05124700E17BE7C1679FB7D928ABE989BA6795B9F5D4BDP8o1N" TargetMode="External"/><Relationship Id="rId30" Type="http://schemas.openxmlformats.org/officeDocument/2006/relationships/hyperlink" Target="consultantplus://offline/ref=CFAC387D70FA05124700E17BE7C1679FBEDF2EA8EC84E76D9DE0F9D6PBoAN" TargetMode="External"/><Relationship Id="rId35" Type="http://schemas.openxmlformats.org/officeDocument/2006/relationships/hyperlink" Target="consultantplus://offline/ref=CFAC387D70FA05124700E17BE7C1679FBEDF2EA8EC84E76D9DE0F9D6PBoAN" TargetMode="External"/><Relationship Id="rId43" Type="http://schemas.openxmlformats.org/officeDocument/2006/relationships/header" Target="header3.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consultantplus://offline/ref=9A85158495ECDCB881DCC4E483B74AA28BB5CC7A956AE756C741AF357CF939EF0475ACEFEE29DF527614W8S3P" TargetMode="External"/><Relationship Id="rId17" Type="http://schemas.openxmlformats.org/officeDocument/2006/relationships/hyperlink" Target="consultantplus://offline/ref=9A85158495ECDCB881DCC4E483B74AA28BB5CC7A9566E355C741AF357CF939EF0475ACEFEE29DF527614W8S3P" TargetMode="External"/><Relationship Id="rId25" Type="http://schemas.openxmlformats.org/officeDocument/2006/relationships/hyperlink" Target="consultantplus://offline/ref=CFAC387D70FA05124700E17BE7C1679FB7D928ABE989BA6795B9F5D4BDP8o1N" TargetMode="External"/><Relationship Id="rId33" Type="http://schemas.openxmlformats.org/officeDocument/2006/relationships/hyperlink" Target="consultantplus://offline/ref=CFAC387D70FA05124700E17BE7C1679FBEDF2EA8EC84E76D9DE0F9D6PBoAN" TargetMode="External"/><Relationship Id="rId38" Type="http://schemas.openxmlformats.org/officeDocument/2006/relationships/hyperlink" Target="consultantplus://offline/ref=CFAC387D70FA05124700E17BE7C1679FBEDF2EA8EC84E76D9DE0F9D6PBoAN" TargetMode="External"/><Relationship Id="rId46" Type="http://schemas.openxmlformats.org/officeDocument/2006/relationships/fontTable" Target="fontTable.xml"/><Relationship Id="rId20" Type="http://schemas.openxmlformats.org/officeDocument/2006/relationships/hyperlink" Target="consultantplus://offline/ref=B5A098CE4A08EECE74097081364CA78C02D85DAC65A3CC37A1EABAD69A814DCF8D10DB2F94C5577EmDF" TargetMode="External"/><Relationship Id="rId41" Type="http://schemas.openxmlformats.org/officeDocument/2006/relationships/hyperlink" Target="consultantplus://offline/ref=CFAC387D70FA05124700E17BE7C1679FB1D22AA9E884E76D9DE0F9D6PBo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06481-5A59-4B69-95CA-328015A7D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25</Pages>
  <Words>7477</Words>
  <Characters>42623</Characters>
  <Application>Microsoft Office Word</Application>
  <DocSecurity>0</DocSecurity>
  <Lines>355</Lines>
  <Paragraphs>99</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 города Норильска</Company>
  <LinksUpToDate>false</LinksUpToDate>
  <CharactersWithSpaces>50001</CharactersWithSpaces>
  <SharedDoc>false</SharedDoc>
  <HLinks>
    <vt:vector size="138" baseType="variant">
      <vt:variant>
        <vt:i4>720960</vt:i4>
      </vt:variant>
      <vt:variant>
        <vt:i4>66</vt:i4>
      </vt:variant>
      <vt:variant>
        <vt:i4>0</vt:i4>
      </vt:variant>
      <vt:variant>
        <vt:i4>5</vt:i4>
      </vt:variant>
      <vt:variant>
        <vt:lpwstr/>
      </vt:variant>
      <vt:variant>
        <vt:lpwstr>P3086</vt:lpwstr>
      </vt:variant>
      <vt:variant>
        <vt:i4>720960</vt:i4>
      </vt:variant>
      <vt:variant>
        <vt:i4>63</vt:i4>
      </vt:variant>
      <vt:variant>
        <vt:i4>0</vt:i4>
      </vt:variant>
      <vt:variant>
        <vt:i4>5</vt:i4>
      </vt:variant>
      <vt:variant>
        <vt:lpwstr/>
      </vt:variant>
      <vt:variant>
        <vt:lpwstr>P3086</vt:lpwstr>
      </vt:variant>
      <vt:variant>
        <vt:i4>458816</vt:i4>
      </vt:variant>
      <vt:variant>
        <vt:i4>60</vt:i4>
      </vt:variant>
      <vt:variant>
        <vt:i4>0</vt:i4>
      </vt:variant>
      <vt:variant>
        <vt:i4>5</vt:i4>
      </vt:variant>
      <vt:variant>
        <vt:lpwstr/>
      </vt:variant>
      <vt:variant>
        <vt:lpwstr>P3043</vt:lpwstr>
      </vt:variant>
      <vt:variant>
        <vt:i4>131136</vt:i4>
      </vt:variant>
      <vt:variant>
        <vt:i4>57</vt:i4>
      </vt:variant>
      <vt:variant>
        <vt:i4>0</vt:i4>
      </vt:variant>
      <vt:variant>
        <vt:i4>5</vt:i4>
      </vt:variant>
      <vt:variant>
        <vt:lpwstr/>
      </vt:variant>
      <vt:variant>
        <vt:lpwstr>P3014</vt:lpwstr>
      </vt:variant>
      <vt:variant>
        <vt:i4>65601</vt:i4>
      </vt:variant>
      <vt:variant>
        <vt:i4>54</vt:i4>
      </vt:variant>
      <vt:variant>
        <vt:i4>0</vt:i4>
      </vt:variant>
      <vt:variant>
        <vt:i4>5</vt:i4>
      </vt:variant>
      <vt:variant>
        <vt:lpwstr/>
      </vt:variant>
      <vt:variant>
        <vt:lpwstr>P312</vt:lpwstr>
      </vt:variant>
      <vt:variant>
        <vt:i4>262216</vt:i4>
      </vt:variant>
      <vt:variant>
        <vt:i4>51</vt:i4>
      </vt:variant>
      <vt:variant>
        <vt:i4>0</vt:i4>
      </vt:variant>
      <vt:variant>
        <vt:i4>5</vt:i4>
      </vt:variant>
      <vt:variant>
        <vt:lpwstr/>
      </vt:variant>
      <vt:variant>
        <vt:lpwstr>P286</vt:lpwstr>
      </vt:variant>
      <vt:variant>
        <vt:i4>65606</vt:i4>
      </vt:variant>
      <vt:variant>
        <vt:i4>48</vt:i4>
      </vt:variant>
      <vt:variant>
        <vt:i4>0</vt:i4>
      </vt:variant>
      <vt:variant>
        <vt:i4>5</vt:i4>
      </vt:variant>
      <vt:variant>
        <vt:lpwstr/>
      </vt:variant>
      <vt:variant>
        <vt:lpwstr>P263</vt:lpwstr>
      </vt:variant>
      <vt:variant>
        <vt:i4>6422585</vt:i4>
      </vt:variant>
      <vt:variant>
        <vt:i4>45</vt:i4>
      </vt:variant>
      <vt:variant>
        <vt:i4>0</vt:i4>
      </vt:variant>
      <vt:variant>
        <vt:i4>5</vt:i4>
      </vt:variant>
      <vt:variant>
        <vt:lpwstr>consultantplus://offline/ref=898E95F1AAFACBA4846FB3FA2138F967DF47D0852E605CA47CD1A784T7mAH</vt:lpwstr>
      </vt:variant>
      <vt:variant>
        <vt:lpwstr/>
      </vt:variant>
      <vt:variant>
        <vt:i4>3932266</vt:i4>
      </vt:variant>
      <vt:variant>
        <vt:i4>42</vt:i4>
      </vt:variant>
      <vt:variant>
        <vt:i4>0</vt:i4>
      </vt:variant>
      <vt:variant>
        <vt:i4>5</vt:i4>
      </vt:variant>
      <vt:variant>
        <vt:lpwstr>consultantplus://offline/ref=898E95F1AAFACBA4846FB3FA2138F967DF4FD781236D01AE7488AB867DD9FC2A4AD9FB67T8m5H</vt:lpwstr>
      </vt:variant>
      <vt:variant>
        <vt:lpwstr/>
      </vt:variant>
      <vt:variant>
        <vt:i4>6488122</vt:i4>
      </vt:variant>
      <vt:variant>
        <vt:i4>39</vt:i4>
      </vt:variant>
      <vt:variant>
        <vt:i4>0</vt:i4>
      </vt:variant>
      <vt:variant>
        <vt:i4>5</vt:i4>
      </vt:variant>
      <vt:variant>
        <vt:lpwstr>consultantplus://offline/ref=9A85158495ECDCB881DCDAE995DB15AB8BB797709C65B00F981AF262W7S5P</vt:lpwstr>
      </vt:variant>
      <vt:variant>
        <vt:lpwstr/>
      </vt:variant>
      <vt:variant>
        <vt:i4>6488164</vt:i4>
      </vt:variant>
      <vt:variant>
        <vt:i4>36</vt:i4>
      </vt:variant>
      <vt:variant>
        <vt:i4>0</vt:i4>
      </vt:variant>
      <vt:variant>
        <vt:i4>5</vt:i4>
      </vt:variant>
      <vt:variant>
        <vt:lpwstr>consultantplus://offline/ref=9A85158495ECDCB881DCDAE995DB15AB84BA93719865B00F981AF262W7S5P</vt:lpwstr>
      </vt:variant>
      <vt:variant>
        <vt:lpwstr/>
      </vt:variant>
      <vt:variant>
        <vt:i4>5636191</vt:i4>
      </vt:variant>
      <vt:variant>
        <vt:i4>33</vt:i4>
      </vt:variant>
      <vt:variant>
        <vt:i4>0</vt:i4>
      </vt:variant>
      <vt:variant>
        <vt:i4>5</vt:i4>
      </vt:variant>
      <vt:variant>
        <vt:lpwstr>consultantplus://offline/ref=9A85158495ECDCB881DCDAE995DB15AB8DBC95729D68ED059043FE6072WFSCP</vt:lpwstr>
      </vt:variant>
      <vt:variant>
        <vt:lpwstr/>
      </vt:variant>
      <vt:variant>
        <vt:i4>5636190</vt:i4>
      </vt:variant>
      <vt:variant>
        <vt:i4>30</vt:i4>
      </vt:variant>
      <vt:variant>
        <vt:i4>0</vt:i4>
      </vt:variant>
      <vt:variant>
        <vt:i4>5</vt:i4>
      </vt:variant>
      <vt:variant>
        <vt:lpwstr>consultantplus://offline/ref=9A85158495ECDCB881DCDAE995DB15AB8DBC97729F69ED059043FE6072WFSCP</vt:lpwstr>
      </vt:variant>
      <vt:variant>
        <vt:lpwstr/>
      </vt:variant>
      <vt:variant>
        <vt:i4>6750265</vt:i4>
      </vt:variant>
      <vt:variant>
        <vt:i4>27</vt:i4>
      </vt:variant>
      <vt:variant>
        <vt:i4>0</vt:i4>
      </vt:variant>
      <vt:variant>
        <vt:i4>5</vt:i4>
      </vt:variant>
      <vt:variant>
        <vt:lpwstr>consultantplus://offline/ref=9A85158495ECDCB881DCC4E483B74AA28BB5CC7A9566E355C741AF357CF939EF0475ACEFEE29DF527614W8S3P</vt:lpwstr>
      </vt:variant>
      <vt:variant>
        <vt:lpwstr/>
      </vt:variant>
      <vt:variant>
        <vt:i4>6750265</vt:i4>
      </vt:variant>
      <vt:variant>
        <vt:i4>24</vt:i4>
      </vt:variant>
      <vt:variant>
        <vt:i4>0</vt:i4>
      </vt:variant>
      <vt:variant>
        <vt:i4>5</vt:i4>
      </vt:variant>
      <vt:variant>
        <vt:lpwstr>consultantplus://offline/ref=9A85158495ECDCB881DCC4E483B74AA28BB5CC7A9566E355C741AF357CF939EF0475ACEFEE29DF527614W8S3P</vt:lpwstr>
      </vt:variant>
      <vt:variant>
        <vt:lpwstr/>
      </vt:variant>
      <vt:variant>
        <vt:i4>6750269</vt:i4>
      </vt:variant>
      <vt:variant>
        <vt:i4>21</vt:i4>
      </vt:variant>
      <vt:variant>
        <vt:i4>0</vt:i4>
      </vt:variant>
      <vt:variant>
        <vt:i4>5</vt:i4>
      </vt:variant>
      <vt:variant>
        <vt:lpwstr>consultantplus://offline/ref=9A85158495ECDCB881DCC4E483B74AA28BB5CC7A9566E553C741AF357CF939EF0475ACEFEE29DF527615W8S6P</vt:lpwstr>
      </vt:variant>
      <vt:variant>
        <vt:lpwstr/>
      </vt:variant>
      <vt:variant>
        <vt:i4>6750307</vt:i4>
      </vt:variant>
      <vt:variant>
        <vt:i4>18</vt:i4>
      </vt:variant>
      <vt:variant>
        <vt:i4>0</vt:i4>
      </vt:variant>
      <vt:variant>
        <vt:i4>5</vt:i4>
      </vt:variant>
      <vt:variant>
        <vt:lpwstr>consultantplus://offline/ref=9A85158495ECDCB881DCC4E483B74AA28BB5CC7A9568E05BC741AF357CF939EF0475ACEFEE29DF527614W8S3P</vt:lpwstr>
      </vt:variant>
      <vt:variant>
        <vt:lpwstr/>
      </vt:variant>
      <vt:variant>
        <vt:i4>6750264</vt:i4>
      </vt:variant>
      <vt:variant>
        <vt:i4>15</vt:i4>
      </vt:variant>
      <vt:variant>
        <vt:i4>0</vt:i4>
      </vt:variant>
      <vt:variant>
        <vt:i4>5</vt:i4>
      </vt:variant>
      <vt:variant>
        <vt:lpwstr>consultantplus://offline/ref=9A85158495ECDCB881DCC4E483B74AA28BB5CC7A956BE15BC741AF357CF939EF0475ACEFEE29DF527614W8S3P</vt:lpwstr>
      </vt:variant>
      <vt:variant>
        <vt:lpwstr/>
      </vt:variant>
      <vt:variant>
        <vt:i4>6750313</vt:i4>
      </vt:variant>
      <vt:variant>
        <vt:i4>12</vt:i4>
      </vt:variant>
      <vt:variant>
        <vt:i4>0</vt:i4>
      </vt:variant>
      <vt:variant>
        <vt:i4>5</vt:i4>
      </vt:variant>
      <vt:variant>
        <vt:lpwstr>consultantplus://offline/ref=9A85158495ECDCB881DCC4E483B74AA28BB5CC7A956AE756C741AF357CF939EF0475ACEFEE29DF527614W8S3P</vt:lpwstr>
      </vt:variant>
      <vt:variant>
        <vt:lpwstr/>
      </vt:variant>
      <vt:variant>
        <vt:i4>2687027</vt:i4>
      </vt:variant>
      <vt:variant>
        <vt:i4>9</vt:i4>
      </vt:variant>
      <vt:variant>
        <vt:i4>0</vt:i4>
      </vt:variant>
      <vt:variant>
        <vt:i4>5</vt:i4>
      </vt:variant>
      <vt:variant>
        <vt:lpwstr>consultantplus://offline/ref=F1906D3A264D84C72B37098EB34B6F601E094C792291724BC2F11DB9A5320A4408FEAB46E2111A59CC323DB9q9L7P</vt:lpwstr>
      </vt:variant>
      <vt:variant>
        <vt:lpwstr/>
      </vt:variant>
      <vt:variant>
        <vt:i4>3407930</vt:i4>
      </vt:variant>
      <vt:variant>
        <vt:i4>6</vt:i4>
      </vt:variant>
      <vt:variant>
        <vt:i4>0</vt:i4>
      </vt:variant>
      <vt:variant>
        <vt:i4>5</vt:i4>
      </vt:variant>
      <vt:variant>
        <vt:lpwstr>consultantplus://offline/ref=D707DB68667EA4E949112783F86AC342260681D6B77D4E6330A2DA4F3A271F2F02F5AA7C7319ACEAA12E76x5L</vt:lpwstr>
      </vt:variant>
      <vt:variant>
        <vt:lpwstr/>
      </vt:variant>
      <vt:variant>
        <vt:i4>5439490</vt:i4>
      </vt:variant>
      <vt:variant>
        <vt:i4>3</vt:i4>
      </vt:variant>
      <vt:variant>
        <vt:i4>0</vt:i4>
      </vt:variant>
      <vt:variant>
        <vt:i4>5</vt:i4>
      </vt:variant>
      <vt:variant>
        <vt:lpwstr/>
      </vt:variant>
      <vt:variant>
        <vt:lpwstr>Par25</vt:lpwstr>
      </vt:variant>
      <vt:variant>
        <vt:i4>5570562</vt:i4>
      </vt:variant>
      <vt:variant>
        <vt:i4>0</vt:i4>
      </vt:variant>
      <vt:variant>
        <vt:i4>0</vt:i4>
      </vt:variant>
      <vt:variant>
        <vt:i4>5</vt:i4>
      </vt:variant>
      <vt:variant>
        <vt:lpwstr/>
      </vt:variant>
      <vt:variant>
        <vt:lpwstr>Par47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shishkanovain</dc:creator>
  <cp:keywords/>
  <dc:description/>
  <cp:lastModifiedBy>Грицюк Марина Геннадьевна</cp:lastModifiedBy>
  <cp:revision>6</cp:revision>
  <cp:lastPrinted>2016-09-02T05:58:00Z</cp:lastPrinted>
  <dcterms:created xsi:type="dcterms:W3CDTF">2016-09-01T09:58:00Z</dcterms:created>
  <dcterms:modified xsi:type="dcterms:W3CDTF">2016-09-05T02:54:00Z</dcterms:modified>
</cp:coreProperties>
</file>