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874A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19.06.</w:t>
      </w:r>
      <w:r w:rsidR="00D05C66">
        <w:rPr>
          <w:color w:val="000000"/>
          <w:sz w:val="26"/>
          <w:szCs w:val="26"/>
        </w:rPr>
        <w:t>201</w:t>
      </w:r>
      <w:r w:rsidR="00DD357E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                       № 3301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9B292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9B2929">
        <w:rPr>
          <w:color w:val="000000"/>
          <w:sz w:val="26"/>
          <w:szCs w:val="26"/>
        </w:rPr>
        <w:t>0403003</w:t>
      </w:r>
      <w:r w:rsidR="004A4F59">
        <w:rPr>
          <w:color w:val="000000"/>
          <w:sz w:val="26"/>
          <w:szCs w:val="26"/>
        </w:rPr>
        <w:t>:</w:t>
      </w:r>
      <w:r w:rsidR="009B2929">
        <w:rPr>
          <w:color w:val="000000"/>
          <w:sz w:val="26"/>
          <w:szCs w:val="26"/>
        </w:rPr>
        <w:t>279</w:t>
      </w:r>
      <w:r w:rsidR="00F57F93">
        <w:rPr>
          <w:color w:val="000000"/>
          <w:sz w:val="26"/>
          <w:szCs w:val="26"/>
        </w:rPr>
        <w:t xml:space="preserve"> «</w:t>
      </w:r>
      <w:r w:rsidR="009B2929">
        <w:rPr>
          <w:color w:val="000000"/>
          <w:sz w:val="26"/>
          <w:szCs w:val="26"/>
        </w:rPr>
        <w:t>производственная деятельность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9B2929">
        <w:rPr>
          <w:color w:val="000000"/>
          <w:sz w:val="26"/>
          <w:szCs w:val="26"/>
        </w:rPr>
        <w:t>энергетика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9B2929">
        <w:rPr>
          <w:color w:val="000000"/>
          <w:sz w:val="26"/>
          <w:szCs w:val="26"/>
        </w:rPr>
        <w:t>зоне</w:t>
      </w:r>
      <w:r w:rsidR="009B2929" w:rsidRPr="009B2929">
        <w:rPr>
          <w:color w:val="000000"/>
          <w:sz w:val="26"/>
          <w:szCs w:val="26"/>
        </w:rPr>
        <w:t xml:space="preserve"> инженерной инфраструктуры (ИИ)</w:t>
      </w:r>
      <w:r w:rsidR="005B67A1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9B2929" w:rsidRPr="009B292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улица Энергетическая, №20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2632EF" w:rsidRDefault="002632EF" w:rsidP="002632EF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Главы города Норильска                                  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</w:t>
      </w:r>
      <w:proofErr w:type="spellStart"/>
      <w:r>
        <w:rPr>
          <w:color w:val="000000"/>
          <w:sz w:val="26"/>
          <w:szCs w:val="26"/>
        </w:rPr>
        <w:t>Н.А</w:t>
      </w:r>
      <w:proofErr w:type="spellEnd"/>
      <w:r>
        <w:rPr>
          <w:color w:val="000000"/>
          <w:sz w:val="26"/>
          <w:szCs w:val="26"/>
        </w:rPr>
        <w:t>. Тимофеев</w:t>
      </w: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2D62F5" w:rsidRPr="002D62F5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874A7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32EF"/>
    <w:rsid w:val="002650B9"/>
    <w:rsid w:val="002724B8"/>
    <w:rsid w:val="00280965"/>
    <w:rsid w:val="00282C8C"/>
    <w:rsid w:val="00293487"/>
    <w:rsid w:val="002B1A8C"/>
    <w:rsid w:val="002D62F5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84175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164B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B67A1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06F1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2A9D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B2929"/>
    <w:rsid w:val="009C509A"/>
    <w:rsid w:val="009D08F4"/>
    <w:rsid w:val="009D3594"/>
    <w:rsid w:val="009E5D35"/>
    <w:rsid w:val="009F3313"/>
    <w:rsid w:val="009F4BE9"/>
    <w:rsid w:val="009F77EB"/>
    <w:rsid w:val="00A0740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1F8E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D357E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CD03-2008-427F-A4F3-7BEC5EE4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2019-06-18T05:43:00Z</cp:lastPrinted>
  <dcterms:created xsi:type="dcterms:W3CDTF">2019-04-03T03:07:00Z</dcterms:created>
  <dcterms:modified xsi:type="dcterms:W3CDTF">2019-06-19T02:51:00Z</dcterms:modified>
</cp:coreProperties>
</file>