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0A" w:rsidRPr="004E4CB9" w:rsidRDefault="008B0A0A" w:rsidP="008B0A0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E4CB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0DFD492A" wp14:editId="48EC97E4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A0A" w:rsidRPr="004E4CB9" w:rsidRDefault="008B0A0A" w:rsidP="008B0A0A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8B0A0A" w:rsidRPr="004E4CB9" w:rsidRDefault="008B0A0A" w:rsidP="008B0A0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8B0A0A" w:rsidRPr="004E4CB9" w:rsidRDefault="008B0A0A" w:rsidP="008B0A0A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A0A" w:rsidRDefault="008B0A0A" w:rsidP="008B0A0A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B4359A" w:rsidRPr="004E4CB9" w:rsidRDefault="00B4359A" w:rsidP="008B0A0A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A0A" w:rsidRPr="004E4CB9" w:rsidRDefault="00B4359A" w:rsidP="008B0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28.07.</w:t>
      </w:r>
      <w:r w:rsidR="008B0A0A" w:rsidRPr="004E4CB9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8B0A0A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8B0A0A" w:rsidRPr="004E4CB9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</w:t>
      </w:r>
      <w:r w:rsidR="008B0A0A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г. Но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рильск </w:t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sz w:val="26"/>
          <w:lang w:eastAsia="ru-RU"/>
        </w:rPr>
        <w:t>№  394</w:t>
      </w:r>
      <w:proofErr w:type="gramEnd"/>
    </w:p>
    <w:p w:rsidR="008B0A0A" w:rsidRPr="004E4CB9" w:rsidRDefault="008B0A0A" w:rsidP="008B0A0A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8B0A0A" w:rsidRPr="004E4CB9" w:rsidRDefault="008B0A0A" w:rsidP="008B0A0A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8B0A0A" w:rsidRPr="004E4CB9" w:rsidRDefault="008B0A0A" w:rsidP="008B0A0A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  <w:r w:rsidRPr="004E4CB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4E4C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4E4CB9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E4CB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148</w:t>
      </w:r>
    </w:p>
    <w:p w:rsidR="008B0A0A" w:rsidRPr="004E4CB9" w:rsidRDefault="008B0A0A" w:rsidP="008B0A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8B0A0A" w:rsidRPr="004E4CB9" w:rsidRDefault="008B0A0A" w:rsidP="008B0A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8B0A0A" w:rsidRDefault="008B0A0A" w:rsidP="008B0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целях приведения </w:t>
      </w:r>
      <w:r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8B0A0A">
        <w:rPr>
          <w:rFonts w:ascii="Times New Roman" w:hAnsi="Times New Roman" w:cs="Times New Roman"/>
          <w:sz w:val="26"/>
          <w:szCs w:val="26"/>
        </w:rPr>
        <w:t>регламента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по принятию решения о согласовании создания мест (площадок) накопления твердых коммунальных отходов на территории муниципального образования город Норильск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соответствие с </w:t>
      </w:r>
      <w:r>
        <w:rPr>
          <w:rFonts w:ascii="Times New Roman" w:eastAsia="Times New Roman" w:hAnsi="Times New Roman" w:cs="Times New Roman"/>
          <w:sz w:val="26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</w:p>
    <w:p w:rsidR="008B0A0A" w:rsidRPr="004E4CB9" w:rsidRDefault="008B0A0A" w:rsidP="008B0A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8B0A0A" w:rsidRPr="004E4CB9" w:rsidRDefault="008B0A0A" w:rsidP="008B0A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8B0A0A" w:rsidRPr="00626014" w:rsidRDefault="008B0A0A" w:rsidP="008B0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1. Внести </w:t>
      </w:r>
      <w:r w:rsidR="00C438B5">
        <w:rPr>
          <w:rFonts w:ascii="Times New Roman" w:eastAsia="Times New Roman" w:hAnsi="Times New Roman" w:cs="Times New Roman"/>
          <w:sz w:val="26"/>
          <w:lang w:eastAsia="ru-RU"/>
        </w:rPr>
        <w:t>в А</w:t>
      </w:r>
      <w:r>
        <w:rPr>
          <w:rFonts w:ascii="Times New Roman" w:hAnsi="Times New Roman" w:cs="Times New Roman"/>
          <w:sz w:val="26"/>
          <w:szCs w:val="26"/>
        </w:rPr>
        <w:t xml:space="preserve">дминистративный </w:t>
      </w:r>
      <w:r w:rsidRPr="008B0A0A">
        <w:rPr>
          <w:rFonts w:ascii="Times New Roman" w:hAnsi="Times New Roman" w:cs="Times New Roman"/>
          <w:sz w:val="26"/>
          <w:szCs w:val="26"/>
        </w:rPr>
        <w:t>регламент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по принятию решения о согласовании создания мест (площадок) накопления твердых коммунальных отходов на территории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от 18.04.2019 № 148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(далее – Административный регламент)</w:t>
      </w:r>
      <w:r w:rsidR="0068149E">
        <w:rPr>
          <w:rFonts w:ascii="Times New Roman" w:eastAsia="Times New Roman" w:hAnsi="Times New Roman" w:cs="Times New Roman"/>
          <w:sz w:val="26"/>
          <w:lang w:eastAsia="ru-RU"/>
        </w:rPr>
        <w:t>,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следующие изменения:</w:t>
      </w:r>
    </w:p>
    <w:p w:rsidR="008B0A0A" w:rsidRPr="002C4CED" w:rsidRDefault="008B0A0A" w:rsidP="008B0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1.1. Подпункт</w:t>
      </w:r>
      <w:r w:rsidR="00214F54">
        <w:rPr>
          <w:rFonts w:ascii="Times New Roman" w:eastAsia="Times New Roman" w:hAnsi="Times New Roman" w:cs="Times New Roman"/>
          <w:sz w:val="26"/>
          <w:lang w:eastAsia="ru-RU"/>
        </w:rPr>
        <w:t>ы «а»,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«б»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>2.6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Административного регламента </w:t>
      </w:r>
      <w:r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14F54" w:rsidRDefault="008B0A0A" w:rsidP="00214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14F54">
        <w:rPr>
          <w:rFonts w:ascii="Times New Roman" w:hAnsi="Times New Roman" w:cs="Times New Roman"/>
          <w:sz w:val="26"/>
          <w:szCs w:val="26"/>
        </w:rPr>
        <w:t xml:space="preserve">а) </w:t>
      </w:r>
      <w:hyperlink r:id="rId5" w:history="1">
        <w:r w:rsidR="00214F54" w:rsidRPr="00214F54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214F54">
        <w:rPr>
          <w:rFonts w:ascii="Times New Roman" w:hAnsi="Times New Roman" w:cs="Times New Roman"/>
          <w:sz w:val="26"/>
          <w:szCs w:val="26"/>
        </w:rPr>
        <w:t xml:space="preserve"> о согласовании создания места (площадки) накопления твердых коммунальных отходов на территории муниципального образования город Норильск (далее - заявление), составленного в произвольной форме. Рекомендуемая форма заявления приведена в приложении № 2 к Административному регламенту. Заявление должно быть написано текстом, поддающимся прочтению, с указанием фамилии, имени, отчества (последнее - при наличии) Заявителя, адреса электронной почты, если результат предоставления муниципальной услуги должен быть направлен в форме электронного документа, и почтового адреса, если результат предоставления муниципальной услуги должен быть направлен в письменной форме. Кроме того, заявление должно содержать информацию об адресном ориентире, на котором предполагается размещение объекта, тип размещаемого объекта, его площадь, указание на способ получения муниципальной услуги (нарочно, в форме бумажн</w:t>
      </w:r>
      <w:r w:rsidR="00E811CF">
        <w:rPr>
          <w:rFonts w:ascii="Times New Roman" w:hAnsi="Times New Roman" w:cs="Times New Roman"/>
          <w:sz w:val="26"/>
          <w:szCs w:val="26"/>
        </w:rPr>
        <w:t>ого или электронного документа)</w:t>
      </w:r>
      <w:r w:rsidR="00214F54">
        <w:rPr>
          <w:rFonts w:ascii="Times New Roman" w:hAnsi="Times New Roman" w:cs="Times New Roman"/>
          <w:sz w:val="26"/>
          <w:szCs w:val="26"/>
        </w:rPr>
        <w:t xml:space="preserve"> и должно быть подписано Заявителем или его уполномоченным представителем;</w:t>
      </w:r>
    </w:p>
    <w:p w:rsidR="008B0A0A" w:rsidRDefault="008B0A0A" w:rsidP="008B0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DD3EFA">
        <w:rPr>
          <w:rFonts w:ascii="Times New Roman" w:hAnsi="Times New Roman" w:cs="Times New Roman"/>
          <w:sz w:val="26"/>
          <w:szCs w:val="26"/>
        </w:rPr>
        <w:t xml:space="preserve">паспорта или иного документа, удостоверяющего личность заявителя, доверенного лица (для физических лиц и уполномоченных представителей юридических лиц) </w:t>
      </w:r>
      <w:r w:rsidR="00DD3EFA" w:rsidRPr="00560708">
        <w:rPr>
          <w:rFonts w:ascii="Times New Roman" w:hAnsi="Times New Roman" w:cs="Times New Roman"/>
          <w:sz w:val="26"/>
          <w:szCs w:val="26"/>
        </w:rPr>
        <w:t>и документ</w:t>
      </w:r>
      <w:r w:rsidR="00DD3EFA">
        <w:rPr>
          <w:rFonts w:ascii="Times New Roman" w:hAnsi="Times New Roman" w:cs="Times New Roman"/>
          <w:sz w:val="26"/>
          <w:szCs w:val="26"/>
        </w:rPr>
        <w:t>а</w:t>
      </w:r>
      <w:r w:rsidR="00DD3EFA" w:rsidRPr="00560708">
        <w:rPr>
          <w:rFonts w:ascii="Times New Roman" w:hAnsi="Times New Roman" w:cs="Times New Roman"/>
          <w:sz w:val="26"/>
          <w:szCs w:val="26"/>
        </w:rPr>
        <w:t>, подтверждающ</w:t>
      </w:r>
      <w:r w:rsidR="00DD3EFA">
        <w:rPr>
          <w:rFonts w:ascii="Times New Roman" w:hAnsi="Times New Roman" w:cs="Times New Roman"/>
          <w:sz w:val="26"/>
          <w:szCs w:val="26"/>
        </w:rPr>
        <w:t>его</w:t>
      </w:r>
      <w:r w:rsidR="00DD3EFA" w:rsidRPr="00560708"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DD3EFA">
        <w:rPr>
          <w:rFonts w:ascii="Times New Roman" w:hAnsi="Times New Roman" w:cs="Times New Roman"/>
          <w:sz w:val="26"/>
          <w:szCs w:val="26"/>
        </w:rPr>
        <w:t xml:space="preserve"> доверенного лица</w:t>
      </w:r>
      <w:r w:rsidR="00DD3EFA" w:rsidRPr="00560708">
        <w:rPr>
          <w:rFonts w:ascii="Times New Roman" w:hAnsi="Times New Roman" w:cs="Times New Roman"/>
          <w:sz w:val="26"/>
          <w:szCs w:val="26"/>
        </w:rPr>
        <w:t xml:space="preserve"> (в случае обращения доверенного лица);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8B0A0A" w:rsidRDefault="008B0A0A" w:rsidP="008B0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Дополнить пункт 2.9 Административного регламента </w:t>
      </w:r>
      <w:r w:rsidR="0068149E">
        <w:rPr>
          <w:rFonts w:ascii="Times New Roman" w:hAnsi="Times New Roman" w:cs="Times New Roman"/>
          <w:sz w:val="26"/>
          <w:szCs w:val="26"/>
        </w:rPr>
        <w:t xml:space="preserve">новым </w:t>
      </w:r>
      <w:r>
        <w:rPr>
          <w:rFonts w:ascii="Times New Roman" w:hAnsi="Times New Roman" w:cs="Times New Roman"/>
          <w:sz w:val="26"/>
          <w:szCs w:val="26"/>
        </w:rPr>
        <w:t>подпунктом «г» следующего содержания:</w:t>
      </w:r>
    </w:p>
    <w:p w:rsidR="008B0A0A" w:rsidRDefault="008B0A0A" w:rsidP="008B0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«г) выявление документально подтвержденного факта (признаков) ошибочного или противоправного действия (бездействия) начальника Управления, специалистов Управления, их непосредственного руководителя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неудобства.». </w:t>
      </w:r>
    </w:p>
    <w:p w:rsidR="008B0A0A" w:rsidRPr="004E4CB9" w:rsidRDefault="008B0A0A" w:rsidP="008B0A0A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B0A0A" w:rsidRPr="004E4CB9" w:rsidRDefault="008B0A0A" w:rsidP="008B0A0A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в газете «Заполярная правда»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B0A0A" w:rsidRDefault="008B0A0A" w:rsidP="008B0A0A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0A0A" w:rsidRPr="004E4CB9" w:rsidRDefault="00641245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B0A0A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8B0A0A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B0A0A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B0A0A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B0A0A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B0A0A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B0A0A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B0A0A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</w:t>
      </w:r>
      <w:r w:rsidR="00E811CF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Тимофеев</w:t>
      </w:r>
    </w:p>
    <w:p w:rsidR="008B0A0A" w:rsidRDefault="008B0A0A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4F54" w:rsidRDefault="00214F54" w:rsidP="008B0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214F54" w:rsidSect="00DD3EFA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0A"/>
    <w:rsid w:val="000F26E0"/>
    <w:rsid w:val="00214F54"/>
    <w:rsid w:val="006335A3"/>
    <w:rsid w:val="0063595A"/>
    <w:rsid w:val="00641245"/>
    <w:rsid w:val="00677BAC"/>
    <w:rsid w:val="0068149E"/>
    <w:rsid w:val="008B0A0A"/>
    <w:rsid w:val="00AA4E4A"/>
    <w:rsid w:val="00B4359A"/>
    <w:rsid w:val="00BB752D"/>
    <w:rsid w:val="00C438B5"/>
    <w:rsid w:val="00C54261"/>
    <w:rsid w:val="00DD3EFA"/>
    <w:rsid w:val="00E8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243D2-92C1-4E53-B8D9-F981E84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517215CD0D61B33F71BD15DD6F961EE35BF2D27C43E7CA8E4B16726CD81E654338F85D937B557E484B0D8F989306445BBD31AD4B78C9E02A9953FFu81A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9</cp:revision>
  <cp:lastPrinted>2020-07-27T05:43:00Z</cp:lastPrinted>
  <dcterms:created xsi:type="dcterms:W3CDTF">2020-07-02T05:30:00Z</dcterms:created>
  <dcterms:modified xsi:type="dcterms:W3CDTF">2020-07-28T04:18:00Z</dcterms:modified>
</cp:coreProperties>
</file>