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0775A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E93AD2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20.09.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419BC">
        <w:rPr>
          <w:rFonts w:ascii="Times New Roman" w:hAnsi="Times New Roman"/>
          <w:color w:val="000000"/>
          <w:sz w:val="26"/>
          <w:szCs w:val="26"/>
        </w:rPr>
        <w:t>7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372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0775A0" w:rsidRDefault="00F1171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0775A0">
        <w:rPr>
          <w:sz w:val="26"/>
          <w:szCs w:val="26"/>
        </w:rPr>
        <w:t xml:space="preserve"> внесении изменений в постановление </w:t>
      </w:r>
    </w:p>
    <w:p w:rsidR="00267B1A" w:rsidRDefault="000775A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0775A0" w:rsidRDefault="000775A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от 19.09.2017 №369</w:t>
      </w:r>
    </w:p>
    <w:p w:rsidR="00F11710" w:rsidRDefault="00F11710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F11710" w:rsidRDefault="00F11710" w:rsidP="00F11710">
      <w:pPr>
        <w:pStyle w:val="a3"/>
        <w:tabs>
          <w:tab w:val="clear" w:pos="4677"/>
          <w:tab w:val="clear" w:pos="9355"/>
          <w:tab w:val="right" w:pos="-2268"/>
          <w:tab w:val="center" w:pos="-212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0775A0">
        <w:rPr>
          <w:sz w:val="26"/>
          <w:szCs w:val="26"/>
        </w:rPr>
        <w:t>В целях устранения технической ошибки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035268" w:rsidRDefault="00035268" w:rsidP="000775A0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775A0" w:rsidRDefault="000775A0" w:rsidP="000775A0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ab/>
        <w:t>1. Внести в постановление Администрации города Норильска от 19.09.2017 №369 «Об отдельных вопросах организации проведения внеплановых выездных проверок юридических лиц, индивидуальных предпринимателей» следующие изменения:</w:t>
      </w:r>
    </w:p>
    <w:p w:rsidR="000775A0" w:rsidRDefault="000775A0" w:rsidP="000775A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1.1. в пункте 3.1 слова «пункт 5 Приложения №1» заменить словами «первое предложение пункта 5 Приложения №1».</w:t>
      </w:r>
    </w:p>
    <w:p w:rsidR="000775A0" w:rsidRDefault="000775A0" w:rsidP="000775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Управлению по персоналу Администрации города Норильска:</w:t>
      </w:r>
    </w:p>
    <w:p w:rsidR="000775A0" w:rsidRDefault="000775A0" w:rsidP="00077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2.1. в срок не позднее десяти рабочих дней со дня издания настоящего постановления,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 в случае временного отсутствия (нахождения в отпуске, служебной командировке, временной нетрудоспособности и др.) в течение трех рабочих дней после выхода их на работу </w:t>
      </w:r>
      <w:r>
        <w:rPr>
          <w:rFonts w:ascii="Times New Roman" w:hAnsi="Times New Roman"/>
          <w:color w:val="000000"/>
          <w:sz w:val="26"/>
          <w:szCs w:val="26"/>
        </w:rPr>
        <w:t>ознакомить с настоящим постановлением под роспись заместителя Руководителя Администрации города Норильска по собственности и развитию предпринимательства, начальника Управления потребительского рынка и услуг Администрации города Норильска;</w:t>
      </w:r>
    </w:p>
    <w:p w:rsidR="000775A0" w:rsidRDefault="000775A0" w:rsidP="0007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2.2. приобщить листы ознакомления с настоящим постановлением должностных лиц Администрации города Норильска, указанных в пункте 2.1 настоящего постановления, к материалам их личных дел.</w:t>
      </w:r>
    </w:p>
    <w:p w:rsidR="000775A0" w:rsidRPr="001A0738" w:rsidRDefault="000775A0" w:rsidP="000775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Разместить настоящее постановление на официальном сайте муниципального образования город Норильск.</w:t>
      </w:r>
    </w:p>
    <w:p w:rsidR="000775A0" w:rsidRPr="000775A0" w:rsidRDefault="000775A0" w:rsidP="000775A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F11710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F11710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proofErr w:type="spellStart"/>
      <w:r w:rsidR="00F11710">
        <w:rPr>
          <w:rFonts w:ascii="Times New Roman" w:hAnsi="Times New Roman"/>
          <w:color w:val="000000"/>
          <w:sz w:val="26"/>
          <w:szCs w:val="26"/>
        </w:rPr>
        <w:t>Е.Ю</w:t>
      </w:r>
      <w:proofErr w:type="spellEnd"/>
      <w:r w:rsidR="00F11710">
        <w:rPr>
          <w:rFonts w:ascii="Times New Roman" w:hAnsi="Times New Roman"/>
          <w:color w:val="000000"/>
          <w:sz w:val="26"/>
          <w:szCs w:val="26"/>
        </w:rPr>
        <w:t>. Поздняков</w:t>
      </w: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8A3669" w:rsidRPr="008A3669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37118"/>
    <w:multiLevelType w:val="hybridMultilevel"/>
    <w:tmpl w:val="8D649C58"/>
    <w:lvl w:ilvl="0" w:tplc="2012B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775A0"/>
    <w:rsid w:val="000A44E5"/>
    <w:rsid w:val="001A5A88"/>
    <w:rsid w:val="001B6567"/>
    <w:rsid w:val="001C0E4F"/>
    <w:rsid w:val="00200D77"/>
    <w:rsid w:val="0022323D"/>
    <w:rsid w:val="00267B1A"/>
    <w:rsid w:val="002761F6"/>
    <w:rsid w:val="002A5B43"/>
    <w:rsid w:val="00326960"/>
    <w:rsid w:val="00375DA5"/>
    <w:rsid w:val="003C59B9"/>
    <w:rsid w:val="003D3502"/>
    <w:rsid w:val="00425BB0"/>
    <w:rsid w:val="00434964"/>
    <w:rsid w:val="004439D7"/>
    <w:rsid w:val="00472762"/>
    <w:rsid w:val="004B660A"/>
    <w:rsid w:val="005E26A8"/>
    <w:rsid w:val="006208C1"/>
    <w:rsid w:val="006331D1"/>
    <w:rsid w:val="00637F11"/>
    <w:rsid w:val="00644960"/>
    <w:rsid w:val="00656F88"/>
    <w:rsid w:val="00660417"/>
    <w:rsid w:val="007A1E55"/>
    <w:rsid w:val="00825428"/>
    <w:rsid w:val="008419BC"/>
    <w:rsid w:val="00844C73"/>
    <w:rsid w:val="00847CA9"/>
    <w:rsid w:val="00850E35"/>
    <w:rsid w:val="008527AC"/>
    <w:rsid w:val="00890C87"/>
    <w:rsid w:val="008A3669"/>
    <w:rsid w:val="008A4A3B"/>
    <w:rsid w:val="008A75C8"/>
    <w:rsid w:val="00935858"/>
    <w:rsid w:val="009365C1"/>
    <w:rsid w:val="00941A77"/>
    <w:rsid w:val="009D3048"/>
    <w:rsid w:val="009F7B99"/>
    <w:rsid w:val="00A07CA2"/>
    <w:rsid w:val="00A10064"/>
    <w:rsid w:val="00A35397"/>
    <w:rsid w:val="00BE321B"/>
    <w:rsid w:val="00C93159"/>
    <w:rsid w:val="00CF28B9"/>
    <w:rsid w:val="00CF6C62"/>
    <w:rsid w:val="00D141D8"/>
    <w:rsid w:val="00D71A25"/>
    <w:rsid w:val="00D92DE5"/>
    <w:rsid w:val="00DD7390"/>
    <w:rsid w:val="00E21DC2"/>
    <w:rsid w:val="00E763A1"/>
    <w:rsid w:val="00E93AD2"/>
    <w:rsid w:val="00EF00B2"/>
    <w:rsid w:val="00F11710"/>
    <w:rsid w:val="00F61EF5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A884-11B4-4A6A-9491-0737CF7B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3</cp:revision>
  <cp:lastPrinted>2014-12-29T09:05:00Z</cp:lastPrinted>
  <dcterms:created xsi:type="dcterms:W3CDTF">2017-09-20T03:07:00Z</dcterms:created>
  <dcterms:modified xsi:type="dcterms:W3CDTF">2017-09-20T07:14:00Z</dcterms:modified>
</cp:coreProperties>
</file>