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78ABAEF0" w:rsidR="00F070A5" w:rsidRPr="002E34F3" w:rsidRDefault="00A921A2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03.06.2022</w:t>
      </w:r>
      <w:r w:rsidR="00F070A5" w:rsidRPr="002E34F3">
        <w:t xml:space="preserve">                          </w:t>
      </w:r>
      <w:r w:rsidR="005424F4">
        <w:t xml:space="preserve">             </w:t>
      </w:r>
      <w:r>
        <w:t xml:space="preserve"> </w:t>
      </w:r>
      <w:r w:rsidR="005424F4">
        <w:t xml:space="preserve"> </w:t>
      </w:r>
      <w:r w:rsidR="00F070A5" w:rsidRPr="002E34F3">
        <w:t xml:space="preserve"> г. Норильск                </w:t>
      </w:r>
      <w:r w:rsidR="005424F4">
        <w:t xml:space="preserve">                </w:t>
      </w:r>
      <w:r>
        <w:t xml:space="preserve">      </w:t>
      </w:r>
      <w:bookmarkStart w:id="0" w:name="_GoBack"/>
      <w:bookmarkEnd w:id="0"/>
      <w:r w:rsidR="005424F4">
        <w:t xml:space="preserve">           № </w:t>
      </w:r>
      <w:r>
        <w:t>308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5980E5A0" w14:textId="5E9A54FC" w:rsidR="00B82871" w:rsidRPr="005F0408" w:rsidRDefault="00D003A1" w:rsidP="005F040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sz w:val="26"/>
          <w:szCs w:val="26"/>
        </w:rPr>
        <w:t>О внесении изменени</w:t>
      </w:r>
      <w:r w:rsidR="00CA0A5B">
        <w:rPr>
          <w:rFonts w:eastAsiaTheme="minorEastAsia"/>
          <w:sz w:val="26"/>
          <w:szCs w:val="26"/>
        </w:rPr>
        <w:t>я</w:t>
      </w:r>
      <w:r>
        <w:rPr>
          <w:rFonts w:eastAsiaTheme="minorEastAsia"/>
          <w:sz w:val="26"/>
          <w:szCs w:val="26"/>
        </w:rPr>
        <w:t xml:space="preserve"> </w:t>
      </w:r>
      <w:r w:rsidR="00CA0A5B">
        <w:rPr>
          <w:rFonts w:eastAsiaTheme="minorEastAsia"/>
          <w:sz w:val="26"/>
          <w:szCs w:val="26"/>
        </w:rPr>
        <w:t xml:space="preserve">в </w:t>
      </w:r>
      <w:r w:rsidR="00B82871">
        <w:rPr>
          <w:rFonts w:eastAsiaTheme="minorEastAsia"/>
          <w:sz w:val="26"/>
          <w:szCs w:val="26"/>
        </w:rPr>
        <w:t xml:space="preserve">постановление Администрации города </w:t>
      </w:r>
      <w:r w:rsidR="00175DF9">
        <w:rPr>
          <w:rFonts w:eastAsiaTheme="minorEastAsia"/>
          <w:sz w:val="26"/>
          <w:szCs w:val="26"/>
        </w:rPr>
        <w:t>Норильска от 22.04.2022 № 235</w:t>
      </w:r>
    </w:p>
    <w:p w14:paraId="6BC0585D" w14:textId="77777777" w:rsidR="00141EF3" w:rsidRDefault="00141EF3" w:rsidP="00175DF9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</w:p>
    <w:p w14:paraId="4AFBBDF0" w14:textId="77777777" w:rsidR="00CA0A5B" w:rsidRDefault="00CA0A5B" w:rsidP="00175DF9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</w:p>
    <w:p w14:paraId="25B0381F" w14:textId="4B4D5843" w:rsidR="0042775C" w:rsidRPr="00175DF9" w:rsidRDefault="00175DF9" w:rsidP="00175DF9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  <w:r w:rsidRPr="00175DF9">
        <w:rPr>
          <w:rFonts w:eastAsiaTheme="minorEastAsia"/>
          <w:sz w:val="26"/>
          <w:szCs w:val="26"/>
        </w:rPr>
        <w:t xml:space="preserve">Руководствуясь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9" w:history="1">
        <w:r w:rsidR="00A562D3">
          <w:rPr>
            <w:rStyle w:val="ab"/>
            <w:rFonts w:eastAsiaTheme="minorEastAsia"/>
            <w:color w:val="auto"/>
            <w:sz w:val="26"/>
            <w:szCs w:val="26"/>
            <w:u w:val="none"/>
          </w:rPr>
          <w:t>П</w:t>
        </w:r>
        <w:r w:rsidRPr="00175DF9">
          <w:rPr>
            <w:rStyle w:val="ab"/>
            <w:rFonts w:eastAsiaTheme="minorEastAsia"/>
            <w:color w:val="auto"/>
            <w:sz w:val="26"/>
            <w:szCs w:val="26"/>
            <w:u w:val="none"/>
          </w:rPr>
          <w:t>остановлением</w:t>
        </w:r>
      </w:hyperlink>
      <w:r w:rsidRPr="00175DF9">
        <w:rPr>
          <w:rFonts w:eastAsiaTheme="minorEastAsia"/>
          <w:sz w:val="26"/>
          <w:szCs w:val="26"/>
        </w:rPr>
        <w:t xml:space="preserve"> Правительства Красноярского края от 30.09.2013 № 503-п «Об утверждении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подпрограммой 3 «Модернизация жилищно-коммунального хозяйства, восстановление его инженерной и коммунальной инфраструктуры» муниципальной программы «Комплексное социально-экономическое развитие города Норильска», утвержденной постановлением Администрации города Норильска от 09.12.2021 № 599, </w:t>
      </w:r>
      <w:r w:rsidR="00A562D3">
        <w:rPr>
          <w:rFonts w:eastAsiaTheme="minorEastAsia"/>
          <w:sz w:val="26"/>
          <w:szCs w:val="26"/>
        </w:rPr>
        <w:t>П</w:t>
      </w:r>
      <w:r w:rsidRPr="00175DF9">
        <w:rPr>
          <w:rFonts w:eastAsiaTheme="minorEastAsia"/>
          <w:sz w:val="26"/>
          <w:szCs w:val="26"/>
        </w:rPr>
        <w:t>остановлени</w:t>
      </w:r>
      <w:r w:rsidR="00A562D3">
        <w:rPr>
          <w:rFonts w:eastAsiaTheme="minorEastAsia"/>
          <w:sz w:val="26"/>
          <w:szCs w:val="26"/>
        </w:rPr>
        <w:t>ем</w:t>
      </w:r>
      <w:r w:rsidRPr="00175DF9">
        <w:rPr>
          <w:rFonts w:eastAsiaTheme="minorEastAsia"/>
          <w:sz w:val="26"/>
          <w:szCs w:val="26"/>
        </w:rPr>
        <w:t xml:space="preserve"> Правительства Красноярского края от 22.03.2022 № 197-п «Об утверждении Порядка предоставления субсидии бюджету муниципального образования город Норильск на термостабилизацию грунтов под многоквартирными домами и социальными объектами, Порядка предоставления субсидий бюджету муниципального образования город Норильск на реконструкцию, капитальный ремонт (модернизацию) коллекторного хозяйства»,</w:t>
      </w:r>
      <w:r w:rsidR="0042775C" w:rsidRPr="0042775C">
        <w:rPr>
          <w:rFonts w:eastAsiaTheme="minorHAnsi"/>
          <w:sz w:val="26"/>
          <w:szCs w:val="26"/>
          <w:lang w:eastAsia="en-US"/>
        </w:rPr>
        <w:t xml:space="preserve">  </w:t>
      </w:r>
    </w:p>
    <w:p w14:paraId="7465C770" w14:textId="77777777" w:rsidR="0042775C" w:rsidRPr="0042775C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42775C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42775C" w:rsidRDefault="0042775C" w:rsidP="00A562D3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3B13BE02" w14:textId="153E8A71" w:rsidR="00B219B2" w:rsidRPr="00B219B2" w:rsidRDefault="00B633D7" w:rsidP="00A562D3">
      <w:pPr>
        <w:pStyle w:val="af1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42775C">
        <w:rPr>
          <w:sz w:val="26"/>
          <w:szCs w:val="26"/>
        </w:rPr>
        <w:t xml:space="preserve">Внести в </w:t>
      </w:r>
      <w:r w:rsidR="005F0408">
        <w:rPr>
          <w:rFonts w:eastAsiaTheme="minorEastAsia"/>
          <w:sz w:val="26"/>
          <w:szCs w:val="26"/>
        </w:rPr>
        <w:t>Порядок</w:t>
      </w:r>
      <w:r w:rsidR="005F0408" w:rsidRPr="00141EF3">
        <w:rPr>
          <w:sz w:val="26"/>
          <w:szCs w:val="26"/>
        </w:rPr>
        <w:t xml:space="preserve"> </w:t>
      </w:r>
      <w:r w:rsidR="005F0408" w:rsidRPr="00141EF3">
        <w:rPr>
          <w:rFonts w:eastAsiaTheme="minorEastAsia"/>
          <w:sz w:val="26"/>
          <w:szCs w:val="26"/>
        </w:rPr>
        <w:t xml:space="preserve">предоставления </w:t>
      </w:r>
      <w:r w:rsidR="005F0408">
        <w:rPr>
          <w:rFonts w:eastAsiaTheme="minorEastAsia"/>
          <w:sz w:val="26"/>
          <w:szCs w:val="26"/>
        </w:rPr>
        <w:t>субсиди</w:t>
      </w:r>
      <w:r w:rsidR="000177EA">
        <w:rPr>
          <w:rFonts w:eastAsiaTheme="minorEastAsia"/>
          <w:sz w:val="26"/>
          <w:szCs w:val="26"/>
        </w:rPr>
        <w:t>и</w:t>
      </w:r>
      <w:r w:rsidR="005F0408">
        <w:rPr>
          <w:rFonts w:eastAsiaTheme="minorEastAsia"/>
          <w:sz w:val="26"/>
          <w:szCs w:val="26"/>
        </w:rPr>
        <w:t xml:space="preserve"> на финансовое обеспечение затрат на реализацию мероприятия по термостабилизации грунтов под многоквартирными домами (бурение температурных скважин, инженерные изыскания, разработка проектной документации, прохождение государственной экспертизы и реализации мероприятий по те</w:t>
      </w:r>
      <w:r w:rsidR="00353E68">
        <w:rPr>
          <w:rFonts w:eastAsiaTheme="minorEastAsia"/>
          <w:sz w:val="26"/>
          <w:szCs w:val="26"/>
        </w:rPr>
        <w:t>р</w:t>
      </w:r>
      <w:r w:rsidR="005F0408">
        <w:rPr>
          <w:rFonts w:eastAsiaTheme="minorEastAsia"/>
          <w:sz w:val="26"/>
          <w:szCs w:val="26"/>
        </w:rPr>
        <w:t>мостабилизации) муниципального образования город Норильск, утвержденный постановлением Администрации</w:t>
      </w:r>
      <w:r w:rsidR="003642BD">
        <w:rPr>
          <w:rFonts w:eastAsiaTheme="minorEastAsia"/>
          <w:sz w:val="26"/>
          <w:szCs w:val="26"/>
        </w:rPr>
        <w:t xml:space="preserve"> города Норильска от 22.04.2022</w:t>
      </w:r>
      <w:r w:rsidR="005F0408">
        <w:rPr>
          <w:rFonts w:eastAsiaTheme="minorEastAsia"/>
          <w:sz w:val="26"/>
          <w:szCs w:val="26"/>
        </w:rPr>
        <w:t xml:space="preserve"> № 235</w:t>
      </w:r>
      <w:r w:rsidR="005F0408" w:rsidRPr="0042775C">
        <w:rPr>
          <w:sz w:val="26"/>
          <w:szCs w:val="26"/>
        </w:rPr>
        <w:t xml:space="preserve"> </w:t>
      </w:r>
      <w:r w:rsidRPr="0042775C">
        <w:rPr>
          <w:sz w:val="26"/>
          <w:szCs w:val="26"/>
        </w:rPr>
        <w:t>(далее – Порядок), следующ</w:t>
      </w:r>
      <w:r w:rsidR="00681EBE">
        <w:rPr>
          <w:sz w:val="26"/>
          <w:szCs w:val="26"/>
        </w:rPr>
        <w:t>и</w:t>
      </w:r>
      <w:r w:rsidRPr="0042775C">
        <w:rPr>
          <w:sz w:val="26"/>
          <w:szCs w:val="26"/>
        </w:rPr>
        <w:t>е изменени</w:t>
      </w:r>
      <w:r w:rsidR="00681EBE">
        <w:rPr>
          <w:sz w:val="26"/>
          <w:szCs w:val="26"/>
        </w:rPr>
        <w:t>я</w:t>
      </w:r>
      <w:r w:rsidRPr="0042775C">
        <w:rPr>
          <w:sz w:val="26"/>
          <w:szCs w:val="26"/>
        </w:rPr>
        <w:t>:</w:t>
      </w:r>
    </w:p>
    <w:p w14:paraId="238627D1" w14:textId="6A9E9789" w:rsidR="00B219B2" w:rsidRDefault="005F0408" w:rsidP="00A562D3">
      <w:pPr>
        <w:pStyle w:val="a4"/>
        <w:numPr>
          <w:ilvl w:val="1"/>
          <w:numId w:val="34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B219B2">
        <w:rPr>
          <w:sz w:val="26"/>
          <w:szCs w:val="26"/>
        </w:rPr>
        <w:t xml:space="preserve"> 2.</w:t>
      </w:r>
      <w:r>
        <w:rPr>
          <w:sz w:val="26"/>
          <w:szCs w:val="26"/>
        </w:rPr>
        <w:t>7</w:t>
      </w:r>
      <w:r w:rsidR="00A34FEA">
        <w:rPr>
          <w:sz w:val="26"/>
          <w:szCs w:val="26"/>
        </w:rPr>
        <w:t xml:space="preserve"> Порядка</w:t>
      </w:r>
      <w:r w:rsidR="00175DF9">
        <w:rPr>
          <w:sz w:val="26"/>
          <w:szCs w:val="26"/>
        </w:rPr>
        <w:t xml:space="preserve"> </w:t>
      </w:r>
      <w:r w:rsidR="00B219B2">
        <w:rPr>
          <w:sz w:val="26"/>
          <w:szCs w:val="26"/>
        </w:rPr>
        <w:t>изложить в следующей редакции:</w:t>
      </w:r>
    </w:p>
    <w:p w14:paraId="6B79B52F" w14:textId="7B30820C" w:rsidR="005F0408" w:rsidRPr="00340AFD" w:rsidRDefault="005F0408" w:rsidP="00A562D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A562D3">
        <w:rPr>
          <w:sz w:val="26"/>
          <w:szCs w:val="26"/>
        </w:rPr>
        <w:t xml:space="preserve">2.7. </w:t>
      </w:r>
      <w:r>
        <w:rPr>
          <w:sz w:val="26"/>
          <w:szCs w:val="26"/>
        </w:rPr>
        <w:t>В случае</w:t>
      </w:r>
      <w:r w:rsidR="00D82EA1">
        <w:rPr>
          <w:sz w:val="26"/>
          <w:szCs w:val="26"/>
        </w:rPr>
        <w:t>,</w:t>
      </w:r>
      <w:r>
        <w:rPr>
          <w:sz w:val="26"/>
          <w:szCs w:val="26"/>
        </w:rPr>
        <w:t xml:space="preserve"> если</w:t>
      </w:r>
      <w:r w:rsidRPr="00574761">
        <w:rPr>
          <w:sz w:val="26"/>
          <w:szCs w:val="26"/>
        </w:rPr>
        <w:t xml:space="preserve"> </w:t>
      </w:r>
      <w:r>
        <w:rPr>
          <w:sz w:val="26"/>
          <w:szCs w:val="26"/>
        </w:rPr>
        <w:t>финансирование субсиди</w:t>
      </w:r>
      <w:r w:rsidR="000177EA">
        <w:rPr>
          <w:sz w:val="26"/>
          <w:szCs w:val="26"/>
        </w:rPr>
        <w:t>и</w:t>
      </w:r>
      <w:r>
        <w:rPr>
          <w:sz w:val="26"/>
          <w:szCs w:val="26"/>
        </w:rPr>
        <w:t xml:space="preserve"> осуществляется за счет средств </w:t>
      </w:r>
      <w:r w:rsidRPr="006470E9">
        <w:rPr>
          <w:sz w:val="26"/>
          <w:szCs w:val="26"/>
        </w:rPr>
        <w:t>федерального</w:t>
      </w:r>
      <w:r>
        <w:rPr>
          <w:sz w:val="26"/>
          <w:szCs w:val="26"/>
        </w:rPr>
        <w:t>, краевого и местного</w:t>
      </w:r>
      <w:r w:rsidRPr="006470E9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 xml:space="preserve">ов, </w:t>
      </w:r>
      <w:r w:rsidRPr="00340AFD">
        <w:rPr>
          <w:sz w:val="26"/>
          <w:szCs w:val="26"/>
        </w:rPr>
        <w:t xml:space="preserve">УЖКХ в течение 10 (десяти) рабочих </w:t>
      </w:r>
      <w:r w:rsidRPr="00340AFD">
        <w:rPr>
          <w:sz w:val="26"/>
          <w:szCs w:val="26"/>
        </w:rPr>
        <w:lastRenderedPageBreak/>
        <w:t xml:space="preserve">дней со дня поступления документов, указанных в </w:t>
      </w:r>
      <w:hyperlink w:anchor="P123" w:history="1">
        <w:r w:rsidRPr="00340AFD">
          <w:rPr>
            <w:sz w:val="26"/>
            <w:szCs w:val="26"/>
          </w:rPr>
          <w:t>пункте 2.</w:t>
        </w:r>
      </w:hyperlink>
      <w:r w:rsidRPr="00340AFD">
        <w:rPr>
          <w:sz w:val="26"/>
          <w:szCs w:val="26"/>
        </w:rPr>
        <w:t xml:space="preserve">6 настоящего Порядка, и при отсутствии оснований для принятия решения об отказе в заключении Договора, указанных в </w:t>
      </w:r>
      <w:hyperlink w:anchor="P150" w:history="1">
        <w:r w:rsidRPr="00340AFD">
          <w:rPr>
            <w:sz w:val="26"/>
            <w:szCs w:val="26"/>
          </w:rPr>
          <w:t>пункте 2.</w:t>
        </w:r>
      </w:hyperlink>
      <w:r w:rsidRPr="00340AFD">
        <w:rPr>
          <w:sz w:val="26"/>
          <w:szCs w:val="26"/>
        </w:rPr>
        <w:t>8 настоящего Порядка, направляет Получателям субсидий</w:t>
      </w:r>
      <w:r>
        <w:rPr>
          <w:sz w:val="26"/>
          <w:szCs w:val="26"/>
        </w:rPr>
        <w:t xml:space="preserve"> </w:t>
      </w:r>
      <w:r w:rsidRPr="006470E9">
        <w:rPr>
          <w:sz w:val="26"/>
          <w:szCs w:val="26"/>
        </w:rPr>
        <w:t>письменное уведомление за подписью директора УЖКХ о создании проекта Договора</w:t>
      </w:r>
      <w:r>
        <w:rPr>
          <w:sz w:val="26"/>
          <w:szCs w:val="26"/>
        </w:rPr>
        <w:t xml:space="preserve"> </w:t>
      </w:r>
      <w:r w:rsidRPr="00340AFD">
        <w:rPr>
          <w:sz w:val="26"/>
          <w:szCs w:val="26"/>
        </w:rPr>
        <w:t xml:space="preserve">в ГИИС «Электронный бюджет». </w:t>
      </w:r>
    </w:p>
    <w:p w14:paraId="3728B3A0" w14:textId="77777777" w:rsidR="005F0408" w:rsidRPr="00340AFD" w:rsidRDefault="005F0408" w:rsidP="00A562D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340AFD">
        <w:rPr>
          <w:sz w:val="26"/>
          <w:szCs w:val="26"/>
        </w:rPr>
        <w:t>Получатель субсидии в течение 3 (трех) рабочих дней с даты получения уведомления о заключении Договора подписывает Договор в ГИИС «Электронный бюджет».</w:t>
      </w:r>
    </w:p>
    <w:p w14:paraId="2F7FDC2A" w14:textId="77777777" w:rsidR="005F0408" w:rsidRDefault="005F0408" w:rsidP="00A562D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340AFD">
        <w:rPr>
          <w:sz w:val="26"/>
          <w:szCs w:val="26"/>
        </w:rPr>
        <w:t>УЖКХ в течение 3 (трех) рабочих дней с даты подписания Договора Получателем субсидии в ГИИС «Электронный бюджет» подписывает Договор в ГИИС «Электронный бюджет».</w:t>
      </w:r>
    </w:p>
    <w:p w14:paraId="572E0555" w14:textId="7D74B68C" w:rsidR="005F0408" w:rsidRPr="00574761" w:rsidRDefault="005F0408" w:rsidP="00A562D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 случае</w:t>
      </w:r>
      <w:r w:rsidR="00D82EA1">
        <w:rPr>
          <w:sz w:val="26"/>
          <w:szCs w:val="26"/>
        </w:rPr>
        <w:t>,</w:t>
      </w:r>
      <w:r>
        <w:rPr>
          <w:sz w:val="26"/>
          <w:szCs w:val="26"/>
        </w:rPr>
        <w:t xml:space="preserve"> если</w:t>
      </w:r>
      <w:r w:rsidRPr="005747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финансирование субсидий осуществляется за счет средств </w:t>
      </w:r>
      <w:r w:rsidRPr="006470E9">
        <w:rPr>
          <w:sz w:val="26"/>
          <w:szCs w:val="26"/>
        </w:rPr>
        <w:t>местного бюджета</w:t>
      </w:r>
      <w:r w:rsidR="000177EA">
        <w:rPr>
          <w:sz w:val="26"/>
          <w:szCs w:val="26"/>
        </w:rPr>
        <w:t xml:space="preserve"> без софинансирования из федерального и краевого бюджетов</w:t>
      </w:r>
      <w:r>
        <w:rPr>
          <w:sz w:val="26"/>
          <w:szCs w:val="26"/>
        </w:rPr>
        <w:t xml:space="preserve">, </w:t>
      </w:r>
      <w:r w:rsidRPr="00340AFD">
        <w:rPr>
          <w:sz w:val="26"/>
          <w:szCs w:val="26"/>
        </w:rPr>
        <w:t xml:space="preserve">УЖКХ в течение 10 (десяти) рабочих дней со дня поступления документов, указанных в </w:t>
      </w:r>
      <w:hyperlink w:anchor="P123" w:history="1">
        <w:r w:rsidRPr="00340AFD">
          <w:rPr>
            <w:sz w:val="26"/>
            <w:szCs w:val="26"/>
          </w:rPr>
          <w:t>пункте 2.</w:t>
        </w:r>
      </w:hyperlink>
      <w:r w:rsidRPr="00340AFD">
        <w:rPr>
          <w:sz w:val="26"/>
          <w:szCs w:val="26"/>
        </w:rPr>
        <w:t xml:space="preserve">6 настоящего Порядка, и при отсутствии оснований для принятия решения об отказе в заключении Договора, указанных в </w:t>
      </w:r>
      <w:hyperlink w:anchor="P150" w:history="1">
        <w:r w:rsidRPr="00340AFD">
          <w:rPr>
            <w:sz w:val="26"/>
            <w:szCs w:val="26"/>
          </w:rPr>
          <w:t>пункте 2.</w:t>
        </w:r>
      </w:hyperlink>
      <w:r w:rsidRPr="00340AFD">
        <w:rPr>
          <w:sz w:val="26"/>
          <w:szCs w:val="26"/>
        </w:rPr>
        <w:t>8 настоящего Порядка, направляет Получателям субсидий</w:t>
      </w:r>
      <w:r>
        <w:rPr>
          <w:sz w:val="26"/>
          <w:szCs w:val="26"/>
        </w:rPr>
        <w:t xml:space="preserve"> </w:t>
      </w:r>
      <w:r w:rsidRPr="006470E9">
        <w:rPr>
          <w:sz w:val="26"/>
          <w:szCs w:val="26"/>
        </w:rPr>
        <w:t xml:space="preserve">письменное уведомление за подписью директора УЖКХ </w:t>
      </w:r>
      <w:r>
        <w:rPr>
          <w:sz w:val="26"/>
          <w:szCs w:val="26"/>
        </w:rPr>
        <w:t xml:space="preserve">о предстоящем заключении </w:t>
      </w:r>
      <w:r w:rsidR="00A562D3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оговора, а также проект Договора в двух экземплярах, подписанный и </w:t>
      </w:r>
      <w:r w:rsidRPr="00574761">
        <w:rPr>
          <w:sz w:val="26"/>
          <w:szCs w:val="26"/>
        </w:rPr>
        <w:t>зарегистрированный со стороны У</w:t>
      </w:r>
      <w:r>
        <w:rPr>
          <w:sz w:val="26"/>
          <w:szCs w:val="26"/>
        </w:rPr>
        <w:t>ЖКХ (регистрация Договора в ГИИС «Э</w:t>
      </w:r>
      <w:r w:rsidR="000177EA">
        <w:rPr>
          <w:sz w:val="26"/>
          <w:szCs w:val="26"/>
        </w:rPr>
        <w:t>лектронный бюджет» не требуется)</w:t>
      </w:r>
      <w:r w:rsidRPr="00574761">
        <w:rPr>
          <w:sz w:val="26"/>
          <w:szCs w:val="26"/>
        </w:rPr>
        <w:t>.</w:t>
      </w:r>
    </w:p>
    <w:p w14:paraId="1B8F7210" w14:textId="748127C5" w:rsidR="005F0408" w:rsidRDefault="005F0408" w:rsidP="00A562D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574761">
        <w:rPr>
          <w:sz w:val="26"/>
          <w:szCs w:val="26"/>
        </w:rPr>
        <w:t xml:space="preserve">Получатель субсидии в течение </w:t>
      </w:r>
      <w:r w:rsidR="00A562D3">
        <w:rPr>
          <w:sz w:val="26"/>
          <w:szCs w:val="26"/>
        </w:rPr>
        <w:t>1 (</w:t>
      </w:r>
      <w:r w:rsidRPr="00574761">
        <w:rPr>
          <w:sz w:val="26"/>
          <w:szCs w:val="26"/>
        </w:rPr>
        <w:t>одного</w:t>
      </w:r>
      <w:r w:rsidR="00A562D3">
        <w:rPr>
          <w:sz w:val="26"/>
          <w:szCs w:val="26"/>
        </w:rPr>
        <w:t>)</w:t>
      </w:r>
      <w:r w:rsidRPr="00574761">
        <w:rPr>
          <w:sz w:val="26"/>
          <w:szCs w:val="26"/>
        </w:rPr>
        <w:t xml:space="preserve"> рабочего дня с даты получения двух экземпляров проекта Договора подписывает их и один экземпляр Договора возвращает в У</w:t>
      </w:r>
      <w:r>
        <w:rPr>
          <w:sz w:val="26"/>
          <w:szCs w:val="26"/>
        </w:rPr>
        <w:t>ЖКХ</w:t>
      </w:r>
      <w:r w:rsidR="00CA0A5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0177EA">
        <w:rPr>
          <w:sz w:val="26"/>
          <w:szCs w:val="26"/>
        </w:rPr>
        <w:t>.</w:t>
      </w:r>
    </w:p>
    <w:p w14:paraId="27BD43FB" w14:textId="78FADB03" w:rsidR="00681EBE" w:rsidRDefault="00681EBE" w:rsidP="00681EB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1.2. Абзац второй пункта 2.8 Порядка после слова «определенным» дополнить словом «пунктом».</w:t>
      </w:r>
    </w:p>
    <w:p w14:paraId="4BA991AF" w14:textId="315E0061" w:rsidR="0042775C" w:rsidRPr="00730FAC" w:rsidRDefault="00276C37" w:rsidP="00A562D3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730FAC">
        <w:rPr>
          <w:sz w:val="26"/>
          <w:szCs w:val="26"/>
        </w:rPr>
        <w:t xml:space="preserve">Опубликовать настоящее </w:t>
      </w:r>
      <w:r w:rsidR="006C1ED8" w:rsidRPr="00730FAC">
        <w:rPr>
          <w:sz w:val="26"/>
          <w:szCs w:val="26"/>
        </w:rPr>
        <w:t>п</w:t>
      </w:r>
      <w:r w:rsidRPr="00730FAC">
        <w:rPr>
          <w:sz w:val="26"/>
          <w:szCs w:val="26"/>
        </w:rPr>
        <w:t xml:space="preserve">остановление в газете </w:t>
      </w:r>
      <w:r w:rsidR="006C1ED8" w:rsidRPr="00730FAC">
        <w:rPr>
          <w:sz w:val="26"/>
          <w:szCs w:val="26"/>
        </w:rPr>
        <w:t>«</w:t>
      </w:r>
      <w:r w:rsidRPr="00730FAC">
        <w:rPr>
          <w:sz w:val="26"/>
          <w:szCs w:val="26"/>
        </w:rPr>
        <w:t>Заполярная правда</w:t>
      </w:r>
      <w:r w:rsidR="006C1ED8" w:rsidRPr="00730FAC">
        <w:rPr>
          <w:sz w:val="26"/>
          <w:szCs w:val="26"/>
        </w:rPr>
        <w:t>»</w:t>
      </w:r>
      <w:r w:rsidRPr="00730FAC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FDC452D" w14:textId="19DFB2DF" w:rsidR="00AF4DA9" w:rsidRDefault="006719E2" w:rsidP="00A562D3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42775C">
        <w:rPr>
          <w:sz w:val="26"/>
          <w:szCs w:val="26"/>
        </w:rPr>
        <w:t xml:space="preserve">Настоящее </w:t>
      </w:r>
      <w:r w:rsidR="0001250E" w:rsidRPr="0042775C">
        <w:rPr>
          <w:sz w:val="26"/>
          <w:szCs w:val="26"/>
        </w:rPr>
        <w:t>п</w:t>
      </w:r>
      <w:r w:rsidRPr="0042775C">
        <w:rPr>
          <w:sz w:val="26"/>
          <w:szCs w:val="26"/>
        </w:rPr>
        <w:t>остановление вступает в силу с даты его подписания</w:t>
      </w:r>
      <w:r w:rsidR="00877C84">
        <w:rPr>
          <w:sz w:val="26"/>
          <w:szCs w:val="26"/>
        </w:rPr>
        <w:t xml:space="preserve"> и распространяет свое действие на п</w:t>
      </w:r>
      <w:r w:rsidR="005F0408">
        <w:rPr>
          <w:sz w:val="26"/>
          <w:szCs w:val="26"/>
        </w:rPr>
        <w:t>равоотношения</w:t>
      </w:r>
      <w:r w:rsidR="00A562D3">
        <w:rPr>
          <w:sz w:val="26"/>
          <w:szCs w:val="26"/>
        </w:rPr>
        <w:t>,</w:t>
      </w:r>
      <w:r w:rsidR="005F0408">
        <w:rPr>
          <w:sz w:val="26"/>
          <w:szCs w:val="26"/>
        </w:rPr>
        <w:t xml:space="preserve"> возникшие с 2</w:t>
      </w:r>
      <w:r w:rsidR="001F41B9">
        <w:rPr>
          <w:sz w:val="26"/>
          <w:szCs w:val="26"/>
        </w:rPr>
        <w:t>6</w:t>
      </w:r>
      <w:r w:rsidR="00877C84">
        <w:rPr>
          <w:sz w:val="26"/>
          <w:szCs w:val="26"/>
        </w:rPr>
        <w:t>.04.2022</w:t>
      </w:r>
      <w:r w:rsidR="003642BD">
        <w:rPr>
          <w:sz w:val="26"/>
          <w:szCs w:val="26"/>
        </w:rPr>
        <w:t>.</w:t>
      </w:r>
    </w:p>
    <w:p w14:paraId="15B7CC2A" w14:textId="77777777" w:rsidR="001254F7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07C5692A" w14:textId="77777777" w:rsidR="0042775C" w:rsidRDefault="0042775C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708C15DE" w14:textId="77777777" w:rsidR="00165F16" w:rsidRPr="00165F16" w:rsidRDefault="00165F16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287ABF25" w:rsidR="00276C37" w:rsidRPr="00165F16" w:rsidRDefault="0001250E" w:rsidP="00276C37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76C37" w:rsidRPr="00165F16">
        <w:rPr>
          <w:sz w:val="26"/>
          <w:szCs w:val="26"/>
        </w:rPr>
        <w:t>лав</w:t>
      </w:r>
      <w:r w:rsidR="0042775C">
        <w:rPr>
          <w:sz w:val="26"/>
          <w:szCs w:val="26"/>
        </w:rPr>
        <w:t>а</w:t>
      </w:r>
      <w:r w:rsidR="00276C37" w:rsidRPr="00165F16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>
        <w:rPr>
          <w:sz w:val="26"/>
          <w:szCs w:val="26"/>
        </w:rPr>
        <w:t xml:space="preserve">    </w:t>
      </w:r>
      <w:r w:rsidR="00276C37" w:rsidRPr="00165F16">
        <w:rPr>
          <w:sz w:val="26"/>
          <w:szCs w:val="26"/>
        </w:rPr>
        <w:t xml:space="preserve"> </w:t>
      </w:r>
      <w:r w:rsidR="00EE5E71">
        <w:rPr>
          <w:sz w:val="26"/>
          <w:szCs w:val="26"/>
        </w:rPr>
        <w:t xml:space="preserve">        Д</w:t>
      </w:r>
      <w:r>
        <w:rPr>
          <w:sz w:val="26"/>
          <w:szCs w:val="26"/>
        </w:rPr>
        <w:t>.</w:t>
      </w:r>
      <w:r w:rsidR="0042775C">
        <w:rPr>
          <w:sz w:val="26"/>
          <w:szCs w:val="26"/>
        </w:rPr>
        <w:t>В</w:t>
      </w:r>
      <w:r>
        <w:rPr>
          <w:sz w:val="26"/>
          <w:szCs w:val="26"/>
        </w:rPr>
        <w:t>. К</w:t>
      </w:r>
      <w:r w:rsidR="00EE5E71">
        <w:rPr>
          <w:sz w:val="26"/>
          <w:szCs w:val="26"/>
        </w:rPr>
        <w:t>а</w:t>
      </w:r>
      <w:r>
        <w:rPr>
          <w:sz w:val="26"/>
          <w:szCs w:val="26"/>
        </w:rPr>
        <w:t>рас</w:t>
      </w:r>
      <w:r w:rsidR="002C1888">
        <w:rPr>
          <w:sz w:val="26"/>
          <w:szCs w:val="26"/>
        </w:rPr>
        <w:t>е</w:t>
      </w:r>
      <w:r>
        <w:rPr>
          <w:sz w:val="26"/>
          <w:szCs w:val="26"/>
        </w:rPr>
        <w:t>в</w:t>
      </w:r>
    </w:p>
    <w:sectPr w:rsidR="00276C37" w:rsidRPr="00165F16" w:rsidSect="00165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702E8" w14:textId="77777777" w:rsidR="00031106" w:rsidRDefault="00031106">
      <w:r>
        <w:separator/>
      </w:r>
    </w:p>
  </w:endnote>
  <w:endnote w:type="continuationSeparator" w:id="0">
    <w:p w14:paraId="46A9B02C" w14:textId="77777777" w:rsidR="00031106" w:rsidRDefault="0003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3CBBA" w14:textId="77777777" w:rsidR="00031106" w:rsidRDefault="00031106">
      <w:r>
        <w:rPr>
          <w:color w:val="000000"/>
        </w:rPr>
        <w:separator/>
      </w:r>
    </w:p>
  </w:footnote>
  <w:footnote w:type="continuationSeparator" w:id="0">
    <w:p w14:paraId="248ECCAC" w14:textId="77777777" w:rsidR="00031106" w:rsidRDefault="0003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527C3A"/>
    <w:multiLevelType w:val="multilevel"/>
    <w:tmpl w:val="FD36B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4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2"/>
  </w:num>
  <w:num w:numId="4">
    <w:abstractNumId w:val="8"/>
  </w:num>
  <w:num w:numId="5">
    <w:abstractNumId w:val="26"/>
  </w:num>
  <w:num w:numId="6">
    <w:abstractNumId w:val="34"/>
  </w:num>
  <w:num w:numId="7">
    <w:abstractNumId w:val="33"/>
  </w:num>
  <w:num w:numId="8">
    <w:abstractNumId w:val="29"/>
  </w:num>
  <w:num w:numId="9">
    <w:abstractNumId w:val="9"/>
  </w:num>
  <w:num w:numId="10">
    <w:abstractNumId w:val="17"/>
  </w:num>
  <w:num w:numId="11">
    <w:abstractNumId w:val="19"/>
  </w:num>
  <w:num w:numId="12">
    <w:abstractNumId w:val="20"/>
  </w:num>
  <w:num w:numId="13">
    <w:abstractNumId w:val="25"/>
  </w:num>
  <w:num w:numId="14">
    <w:abstractNumId w:val="2"/>
  </w:num>
  <w:num w:numId="15">
    <w:abstractNumId w:val="27"/>
  </w:num>
  <w:num w:numId="16">
    <w:abstractNumId w:val="22"/>
  </w:num>
  <w:num w:numId="17">
    <w:abstractNumId w:val="30"/>
  </w:num>
  <w:num w:numId="18">
    <w:abstractNumId w:val="18"/>
  </w:num>
  <w:num w:numId="19">
    <w:abstractNumId w:val="3"/>
  </w:num>
  <w:num w:numId="20">
    <w:abstractNumId w:val="7"/>
  </w:num>
  <w:num w:numId="21">
    <w:abstractNumId w:val="31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8"/>
  </w:num>
  <w:num w:numId="27">
    <w:abstractNumId w:val="0"/>
  </w:num>
  <w:num w:numId="28">
    <w:abstractNumId w:val="11"/>
  </w:num>
  <w:num w:numId="29">
    <w:abstractNumId w:val="24"/>
  </w:num>
  <w:num w:numId="30">
    <w:abstractNumId w:val="23"/>
  </w:num>
  <w:num w:numId="31">
    <w:abstractNumId w:val="14"/>
  </w:num>
  <w:num w:numId="32">
    <w:abstractNumId w:val="16"/>
  </w:num>
  <w:num w:numId="33">
    <w:abstractNumId w:val="4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250E"/>
    <w:rsid w:val="0001367D"/>
    <w:rsid w:val="00015E7D"/>
    <w:rsid w:val="000169ED"/>
    <w:rsid w:val="00017028"/>
    <w:rsid w:val="000177EA"/>
    <w:rsid w:val="00022277"/>
    <w:rsid w:val="0002246D"/>
    <w:rsid w:val="00024539"/>
    <w:rsid w:val="00024F68"/>
    <w:rsid w:val="00031106"/>
    <w:rsid w:val="00031CF7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6777B"/>
    <w:rsid w:val="00070275"/>
    <w:rsid w:val="00071FEC"/>
    <w:rsid w:val="0007279E"/>
    <w:rsid w:val="00076D37"/>
    <w:rsid w:val="00080B13"/>
    <w:rsid w:val="00085FE4"/>
    <w:rsid w:val="00093C09"/>
    <w:rsid w:val="00095D9C"/>
    <w:rsid w:val="0009797C"/>
    <w:rsid w:val="000A5184"/>
    <w:rsid w:val="000A62B4"/>
    <w:rsid w:val="000A6A17"/>
    <w:rsid w:val="000B0ED7"/>
    <w:rsid w:val="000B1BA3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1BF"/>
    <w:rsid w:val="000E245B"/>
    <w:rsid w:val="000E4162"/>
    <w:rsid w:val="000E4C6A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1EF3"/>
    <w:rsid w:val="0014519D"/>
    <w:rsid w:val="0014587F"/>
    <w:rsid w:val="00151A23"/>
    <w:rsid w:val="00152176"/>
    <w:rsid w:val="00155BB8"/>
    <w:rsid w:val="001602A7"/>
    <w:rsid w:val="00162045"/>
    <w:rsid w:val="00162D10"/>
    <w:rsid w:val="00164A06"/>
    <w:rsid w:val="00165F16"/>
    <w:rsid w:val="001667AF"/>
    <w:rsid w:val="001670FE"/>
    <w:rsid w:val="00170C2B"/>
    <w:rsid w:val="0017487B"/>
    <w:rsid w:val="00175DF9"/>
    <w:rsid w:val="0018588F"/>
    <w:rsid w:val="0018693A"/>
    <w:rsid w:val="00190BCE"/>
    <w:rsid w:val="00191A72"/>
    <w:rsid w:val="00191C26"/>
    <w:rsid w:val="00191DA5"/>
    <w:rsid w:val="00193F13"/>
    <w:rsid w:val="00196EAC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1F41B9"/>
    <w:rsid w:val="00200AF2"/>
    <w:rsid w:val="0020430E"/>
    <w:rsid w:val="0020773A"/>
    <w:rsid w:val="00210200"/>
    <w:rsid w:val="00212FE6"/>
    <w:rsid w:val="0021447C"/>
    <w:rsid w:val="00216C22"/>
    <w:rsid w:val="00217FFC"/>
    <w:rsid w:val="00220AF3"/>
    <w:rsid w:val="002213AA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0671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9487D"/>
    <w:rsid w:val="002A26C7"/>
    <w:rsid w:val="002A64DA"/>
    <w:rsid w:val="002A6866"/>
    <w:rsid w:val="002A74C8"/>
    <w:rsid w:val="002B5213"/>
    <w:rsid w:val="002B548A"/>
    <w:rsid w:val="002B653B"/>
    <w:rsid w:val="002C1888"/>
    <w:rsid w:val="002C5014"/>
    <w:rsid w:val="002C6233"/>
    <w:rsid w:val="002C6243"/>
    <w:rsid w:val="002C654C"/>
    <w:rsid w:val="002D16A9"/>
    <w:rsid w:val="002D41DC"/>
    <w:rsid w:val="002D4974"/>
    <w:rsid w:val="002D5A98"/>
    <w:rsid w:val="002E34F3"/>
    <w:rsid w:val="002E46FE"/>
    <w:rsid w:val="002E6128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3E68"/>
    <w:rsid w:val="003559C3"/>
    <w:rsid w:val="0035734B"/>
    <w:rsid w:val="003636A1"/>
    <w:rsid w:val="003642BD"/>
    <w:rsid w:val="00364376"/>
    <w:rsid w:val="003654BB"/>
    <w:rsid w:val="003655AC"/>
    <w:rsid w:val="003662ED"/>
    <w:rsid w:val="0037101D"/>
    <w:rsid w:val="00371A2B"/>
    <w:rsid w:val="00374BB4"/>
    <w:rsid w:val="00376557"/>
    <w:rsid w:val="003778B3"/>
    <w:rsid w:val="00380CB5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680E"/>
    <w:rsid w:val="003C7A2B"/>
    <w:rsid w:val="003D0C46"/>
    <w:rsid w:val="003D0EB3"/>
    <w:rsid w:val="003D6C4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04634"/>
    <w:rsid w:val="00412D73"/>
    <w:rsid w:val="004137B2"/>
    <w:rsid w:val="00415AC9"/>
    <w:rsid w:val="00416182"/>
    <w:rsid w:val="004161C5"/>
    <w:rsid w:val="00420EEF"/>
    <w:rsid w:val="00423018"/>
    <w:rsid w:val="00423104"/>
    <w:rsid w:val="004233A8"/>
    <w:rsid w:val="004249FD"/>
    <w:rsid w:val="00425BE3"/>
    <w:rsid w:val="0042644C"/>
    <w:rsid w:val="0042724E"/>
    <w:rsid w:val="004273FB"/>
    <w:rsid w:val="0042775C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6A64"/>
    <w:rsid w:val="00490A4F"/>
    <w:rsid w:val="00491357"/>
    <w:rsid w:val="00491E6E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502DAB"/>
    <w:rsid w:val="00506010"/>
    <w:rsid w:val="0050631A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24F4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408"/>
    <w:rsid w:val="005F09A1"/>
    <w:rsid w:val="006003EB"/>
    <w:rsid w:val="00610FFF"/>
    <w:rsid w:val="006124B4"/>
    <w:rsid w:val="00616961"/>
    <w:rsid w:val="00622EF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F51"/>
    <w:rsid w:val="00665ECE"/>
    <w:rsid w:val="00667D03"/>
    <w:rsid w:val="006719E2"/>
    <w:rsid w:val="0067528D"/>
    <w:rsid w:val="006754C7"/>
    <w:rsid w:val="00681929"/>
    <w:rsid w:val="00681E28"/>
    <w:rsid w:val="00681EBE"/>
    <w:rsid w:val="0068412A"/>
    <w:rsid w:val="00690311"/>
    <w:rsid w:val="006932AA"/>
    <w:rsid w:val="0069484C"/>
    <w:rsid w:val="00697DD5"/>
    <w:rsid w:val="006A3F68"/>
    <w:rsid w:val="006A6477"/>
    <w:rsid w:val="006B16CA"/>
    <w:rsid w:val="006B4008"/>
    <w:rsid w:val="006B68D3"/>
    <w:rsid w:val="006B6B5D"/>
    <w:rsid w:val="006C1D12"/>
    <w:rsid w:val="006C1ED8"/>
    <w:rsid w:val="006D028D"/>
    <w:rsid w:val="006D12BF"/>
    <w:rsid w:val="006D5EF4"/>
    <w:rsid w:val="006F31CE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3B97"/>
    <w:rsid w:val="0072575D"/>
    <w:rsid w:val="00725EAD"/>
    <w:rsid w:val="00726400"/>
    <w:rsid w:val="00730FAC"/>
    <w:rsid w:val="007371B9"/>
    <w:rsid w:val="00737A2E"/>
    <w:rsid w:val="00740AEC"/>
    <w:rsid w:val="00742180"/>
    <w:rsid w:val="007455BF"/>
    <w:rsid w:val="007502EB"/>
    <w:rsid w:val="0075178C"/>
    <w:rsid w:val="007573A9"/>
    <w:rsid w:val="00763938"/>
    <w:rsid w:val="007714BF"/>
    <w:rsid w:val="007759D9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0E08"/>
    <w:rsid w:val="007C255E"/>
    <w:rsid w:val="007D3218"/>
    <w:rsid w:val="007D364C"/>
    <w:rsid w:val="007E4BC8"/>
    <w:rsid w:val="007E51FB"/>
    <w:rsid w:val="007E6779"/>
    <w:rsid w:val="007E6823"/>
    <w:rsid w:val="007F01C1"/>
    <w:rsid w:val="007F0826"/>
    <w:rsid w:val="00800B34"/>
    <w:rsid w:val="008029A0"/>
    <w:rsid w:val="00803C21"/>
    <w:rsid w:val="00804D7A"/>
    <w:rsid w:val="00805764"/>
    <w:rsid w:val="00807A6F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204A"/>
    <w:rsid w:val="00842804"/>
    <w:rsid w:val="008457FB"/>
    <w:rsid w:val="008473FE"/>
    <w:rsid w:val="00850A20"/>
    <w:rsid w:val="0085106F"/>
    <w:rsid w:val="00860677"/>
    <w:rsid w:val="00860C0D"/>
    <w:rsid w:val="00871482"/>
    <w:rsid w:val="00876238"/>
    <w:rsid w:val="00877C84"/>
    <w:rsid w:val="00880AFE"/>
    <w:rsid w:val="008815F6"/>
    <w:rsid w:val="008829A0"/>
    <w:rsid w:val="00882AC4"/>
    <w:rsid w:val="00882BC7"/>
    <w:rsid w:val="0088506C"/>
    <w:rsid w:val="00890A08"/>
    <w:rsid w:val="008957FF"/>
    <w:rsid w:val="0089716C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36F29"/>
    <w:rsid w:val="0094108E"/>
    <w:rsid w:val="00941832"/>
    <w:rsid w:val="009420C3"/>
    <w:rsid w:val="009436C7"/>
    <w:rsid w:val="009464B6"/>
    <w:rsid w:val="009477F9"/>
    <w:rsid w:val="00950B77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070D"/>
    <w:rsid w:val="009B5974"/>
    <w:rsid w:val="009B6AC8"/>
    <w:rsid w:val="009C2BBB"/>
    <w:rsid w:val="009C3902"/>
    <w:rsid w:val="009C4178"/>
    <w:rsid w:val="009D30A4"/>
    <w:rsid w:val="009D58BA"/>
    <w:rsid w:val="009E12B9"/>
    <w:rsid w:val="009E242E"/>
    <w:rsid w:val="009E313D"/>
    <w:rsid w:val="009E3342"/>
    <w:rsid w:val="009E4ACD"/>
    <w:rsid w:val="009E573C"/>
    <w:rsid w:val="009E68E6"/>
    <w:rsid w:val="009E6EEB"/>
    <w:rsid w:val="009F39AF"/>
    <w:rsid w:val="009F45E2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34FEA"/>
    <w:rsid w:val="00A41710"/>
    <w:rsid w:val="00A4232B"/>
    <w:rsid w:val="00A429A9"/>
    <w:rsid w:val="00A42BBE"/>
    <w:rsid w:val="00A476A2"/>
    <w:rsid w:val="00A562D3"/>
    <w:rsid w:val="00A5672A"/>
    <w:rsid w:val="00A56CBA"/>
    <w:rsid w:val="00A57070"/>
    <w:rsid w:val="00A5746C"/>
    <w:rsid w:val="00A601AF"/>
    <w:rsid w:val="00A60C97"/>
    <w:rsid w:val="00A63821"/>
    <w:rsid w:val="00A640A9"/>
    <w:rsid w:val="00A64B9B"/>
    <w:rsid w:val="00A67F17"/>
    <w:rsid w:val="00A7101A"/>
    <w:rsid w:val="00A7788D"/>
    <w:rsid w:val="00A82CF6"/>
    <w:rsid w:val="00A84EDB"/>
    <w:rsid w:val="00A921A2"/>
    <w:rsid w:val="00A941C1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09BD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219B2"/>
    <w:rsid w:val="00B30C21"/>
    <w:rsid w:val="00B374A6"/>
    <w:rsid w:val="00B430AA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3D7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2871"/>
    <w:rsid w:val="00B864C6"/>
    <w:rsid w:val="00BA43AC"/>
    <w:rsid w:val="00BA6396"/>
    <w:rsid w:val="00BB0214"/>
    <w:rsid w:val="00BB16C1"/>
    <w:rsid w:val="00BB18E8"/>
    <w:rsid w:val="00BB231E"/>
    <w:rsid w:val="00BB2B62"/>
    <w:rsid w:val="00BC29B3"/>
    <w:rsid w:val="00BC695D"/>
    <w:rsid w:val="00BC6BAB"/>
    <w:rsid w:val="00BD26D1"/>
    <w:rsid w:val="00BD3464"/>
    <w:rsid w:val="00BD37C2"/>
    <w:rsid w:val="00BD3B68"/>
    <w:rsid w:val="00BD6FED"/>
    <w:rsid w:val="00BD7444"/>
    <w:rsid w:val="00BE1242"/>
    <w:rsid w:val="00BE490D"/>
    <w:rsid w:val="00BE4E88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5824"/>
    <w:rsid w:val="00C26913"/>
    <w:rsid w:val="00C270F8"/>
    <w:rsid w:val="00C27D1D"/>
    <w:rsid w:val="00C42D4A"/>
    <w:rsid w:val="00C51E24"/>
    <w:rsid w:val="00C52CD9"/>
    <w:rsid w:val="00C54F92"/>
    <w:rsid w:val="00C5585B"/>
    <w:rsid w:val="00C55B87"/>
    <w:rsid w:val="00C62F1C"/>
    <w:rsid w:val="00C63270"/>
    <w:rsid w:val="00C66B2A"/>
    <w:rsid w:val="00C70240"/>
    <w:rsid w:val="00C709B7"/>
    <w:rsid w:val="00C72ACC"/>
    <w:rsid w:val="00C73379"/>
    <w:rsid w:val="00C751E8"/>
    <w:rsid w:val="00C81474"/>
    <w:rsid w:val="00C82968"/>
    <w:rsid w:val="00C83AA2"/>
    <w:rsid w:val="00C9080D"/>
    <w:rsid w:val="00C92393"/>
    <w:rsid w:val="00C926E4"/>
    <w:rsid w:val="00C9308D"/>
    <w:rsid w:val="00C94DA1"/>
    <w:rsid w:val="00CA0A5B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AC"/>
    <w:rsid w:val="00CC33F8"/>
    <w:rsid w:val="00CC7DF3"/>
    <w:rsid w:val="00CD1C04"/>
    <w:rsid w:val="00CD531C"/>
    <w:rsid w:val="00CD5B45"/>
    <w:rsid w:val="00CD6E05"/>
    <w:rsid w:val="00CD7548"/>
    <w:rsid w:val="00CD7EE7"/>
    <w:rsid w:val="00CE0F36"/>
    <w:rsid w:val="00CE1443"/>
    <w:rsid w:val="00CE28C0"/>
    <w:rsid w:val="00CE4234"/>
    <w:rsid w:val="00CE5773"/>
    <w:rsid w:val="00CF1F17"/>
    <w:rsid w:val="00CF46F5"/>
    <w:rsid w:val="00CF4B13"/>
    <w:rsid w:val="00D003A1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23836"/>
    <w:rsid w:val="00D23FD4"/>
    <w:rsid w:val="00D24A8B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4AEE"/>
    <w:rsid w:val="00D75737"/>
    <w:rsid w:val="00D775EE"/>
    <w:rsid w:val="00D82CB1"/>
    <w:rsid w:val="00D82EA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D314A"/>
    <w:rsid w:val="00DD43DE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27481"/>
    <w:rsid w:val="00E303B6"/>
    <w:rsid w:val="00E31926"/>
    <w:rsid w:val="00E328BC"/>
    <w:rsid w:val="00E35D38"/>
    <w:rsid w:val="00E369C5"/>
    <w:rsid w:val="00E40381"/>
    <w:rsid w:val="00E414AA"/>
    <w:rsid w:val="00E440DF"/>
    <w:rsid w:val="00E46C9B"/>
    <w:rsid w:val="00E529C7"/>
    <w:rsid w:val="00E52D86"/>
    <w:rsid w:val="00E559C8"/>
    <w:rsid w:val="00E6086D"/>
    <w:rsid w:val="00E60BDE"/>
    <w:rsid w:val="00E6234E"/>
    <w:rsid w:val="00E74525"/>
    <w:rsid w:val="00E80302"/>
    <w:rsid w:val="00E821A5"/>
    <w:rsid w:val="00E85FC9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5E71"/>
    <w:rsid w:val="00EE6629"/>
    <w:rsid w:val="00EE728A"/>
    <w:rsid w:val="00EE7FEF"/>
    <w:rsid w:val="00EF118B"/>
    <w:rsid w:val="00EF3161"/>
    <w:rsid w:val="00F0141A"/>
    <w:rsid w:val="00F03012"/>
    <w:rsid w:val="00F030E2"/>
    <w:rsid w:val="00F03ACE"/>
    <w:rsid w:val="00F04822"/>
    <w:rsid w:val="00F06E7A"/>
    <w:rsid w:val="00F070A5"/>
    <w:rsid w:val="00F11B53"/>
    <w:rsid w:val="00F14174"/>
    <w:rsid w:val="00F17688"/>
    <w:rsid w:val="00F20D2D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627B9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97307"/>
    <w:rsid w:val="00FA43D1"/>
    <w:rsid w:val="00FB4061"/>
    <w:rsid w:val="00FD2F58"/>
    <w:rsid w:val="00FD3D8A"/>
    <w:rsid w:val="00FD4603"/>
    <w:rsid w:val="00FD5004"/>
    <w:rsid w:val="00FD52E5"/>
    <w:rsid w:val="00FE136B"/>
    <w:rsid w:val="00FE2609"/>
    <w:rsid w:val="00FE276B"/>
    <w:rsid w:val="00FE5A91"/>
    <w:rsid w:val="00FE619E"/>
    <w:rsid w:val="00FF191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393724482197F971093E10201105175C27F43E37F5EC7F9FAD814423DF1B1B4793DF3D0DE8D5EC412622A24AEA6E777D3BD7FEB5E82B99F21156EFT4Z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768C-4257-48D5-92C5-C4EE6A89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9</cp:revision>
  <cp:lastPrinted>2022-05-11T08:36:00Z</cp:lastPrinted>
  <dcterms:created xsi:type="dcterms:W3CDTF">2022-05-06T08:46:00Z</dcterms:created>
  <dcterms:modified xsi:type="dcterms:W3CDTF">2022-06-03T03:23:00Z</dcterms:modified>
</cp:coreProperties>
</file>