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A13" w:rsidRDefault="00844098" w:rsidP="00285A13">
      <w:pPr>
        <w:pStyle w:val="a8"/>
        <w:tabs>
          <w:tab w:val="left" w:pos="7230"/>
        </w:tabs>
        <w:jc w:val="center"/>
      </w:pPr>
      <w:r>
        <w:rPr>
          <w:noProof/>
        </w:rPr>
        <w:drawing>
          <wp:inline distT="0" distB="0" distL="0" distR="0">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285A13" w:rsidRDefault="00285A13" w:rsidP="00285A13">
      <w:pPr>
        <w:pStyle w:val="a8"/>
        <w:tabs>
          <w:tab w:val="left" w:pos="5529"/>
        </w:tabs>
        <w:spacing w:line="228" w:lineRule="auto"/>
        <w:jc w:val="center"/>
        <w:rPr>
          <w:sz w:val="26"/>
          <w:szCs w:val="26"/>
        </w:rPr>
      </w:pPr>
      <w:r>
        <w:rPr>
          <w:sz w:val="26"/>
          <w:szCs w:val="26"/>
        </w:rPr>
        <w:t>АДМИНИСТРАЦИЯ ГОРОДА НОРИЛЬСКА</w:t>
      </w:r>
    </w:p>
    <w:p w:rsidR="00285A13" w:rsidRDefault="00285A13" w:rsidP="00285A13">
      <w:pPr>
        <w:pStyle w:val="a8"/>
        <w:jc w:val="center"/>
        <w:rPr>
          <w:sz w:val="26"/>
          <w:szCs w:val="26"/>
        </w:rPr>
      </w:pPr>
      <w:r>
        <w:rPr>
          <w:sz w:val="26"/>
          <w:szCs w:val="26"/>
        </w:rPr>
        <w:t>КРАСНОЯРСКОГО КРАЯ</w:t>
      </w:r>
    </w:p>
    <w:p w:rsidR="00285A13" w:rsidRDefault="00285A13" w:rsidP="00285A13">
      <w:pPr>
        <w:pStyle w:val="a8"/>
        <w:jc w:val="center"/>
        <w:outlineLvl w:val="0"/>
        <w:rPr>
          <w:b/>
          <w:bCs/>
          <w:sz w:val="28"/>
          <w:szCs w:val="28"/>
        </w:rPr>
      </w:pPr>
    </w:p>
    <w:p w:rsidR="00285A13" w:rsidRDefault="00285A13" w:rsidP="00285A13">
      <w:pPr>
        <w:pStyle w:val="a8"/>
        <w:jc w:val="center"/>
        <w:outlineLvl w:val="0"/>
        <w:rPr>
          <w:b/>
          <w:bCs/>
          <w:sz w:val="28"/>
          <w:szCs w:val="28"/>
        </w:rPr>
      </w:pPr>
      <w:r>
        <w:rPr>
          <w:b/>
          <w:bCs/>
          <w:sz w:val="28"/>
          <w:szCs w:val="28"/>
        </w:rPr>
        <w:t>ПОСТАНОВЛЕНИЕ</w:t>
      </w:r>
    </w:p>
    <w:p w:rsidR="00285A13" w:rsidRDefault="00285A13" w:rsidP="00285A13">
      <w:pPr>
        <w:rPr>
          <w:rFonts w:ascii="Times New Roman" w:hAnsi="Times New Roman"/>
        </w:rPr>
      </w:pPr>
    </w:p>
    <w:p w:rsidR="00285A13" w:rsidRDefault="000A6D0A" w:rsidP="00285A13">
      <w:pPr>
        <w:spacing w:after="0" w:line="240" w:lineRule="auto"/>
        <w:rPr>
          <w:rFonts w:ascii="Times New Roman" w:hAnsi="Times New Roman"/>
          <w:sz w:val="26"/>
        </w:rPr>
      </w:pPr>
      <w:r>
        <w:rPr>
          <w:rFonts w:ascii="Times New Roman" w:hAnsi="Times New Roman"/>
          <w:sz w:val="26"/>
        </w:rPr>
        <w:t>03.06.</w:t>
      </w:r>
      <w:r w:rsidR="00285A13">
        <w:rPr>
          <w:rFonts w:ascii="Times New Roman" w:hAnsi="Times New Roman"/>
          <w:sz w:val="26"/>
        </w:rPr>
        <w:t>20</w:t>
      </w:r>
      <w:r w:rsidR="000C2130">
        <w:rPr>
          <w:rFonts w:ascii="Times New Roman" w:hAnsi="Times New Roman"/>
          <w:sz w:val="26"/>
        </w:rPr>
        <w:t>2</w:t>
      </w:r>
      <w:r w:rsidR="00C72D32">
        <w:rPr>
          <w:rFonts w:ascii="Times New Roman" w:hAnsi="Times New Roman"/>
          <w:sz w:val="26"/>
        </w:rPr>
        <w:t>2</w:t>
      </w:r>
      <w:r w:rsidR="00285A13">
        <w:rPr>
          <w:rFonts w:ascii="Times New Roman" w:hAnsi="Times New Roman"/>
          <w:sz w:val="26"/>
        </w:rPr>
        <w:tab/>
        <w:t xml:space="preserve">                   </w:t>
      </w:r>
      <w:r w:rsidR="00673D10">
        <w:rPr>
          <w:rFonts w:ascii="Times New Roman" w:hAnsi="Times New Roman"/>
          <w:sz w:val="26"/>
        </w:rPr>
        <w:t xml:space="preserve">          </w:t>
      </w:r>
      <w:r>
        <w:rPr>
          <w:rFonts w:ascii="Times New Roman" w:hAnsi="Times New Roman"/>
          <w:sz w:val="26"/>
        </w:rPr>
        <w:t xml:space="preserve">      </w:t>
      </w:r>
      <w:r w:rsidR="00285A13">
        <w:rPr>
          <w:rFonts w:ascii="Times New Roman" w:hAnsi="Times New Roman"/>
          <w:sz w:val="26"/>
        </w:rPr>
        <w:t xml:space="preserve">     г. Норильск </w:t>
      </w:r>
      <w:r w:rsidR="00285A13">
        <w:rPr>
          <w:rFonts w:ascii="Times New Roman" w:hAnsi="Times New Roman"/>
          <w:sz w:val="26"/>
        </w:rPr>
        <w:tab/>
        <w:t xml:space="preserve">     </w:t>
      </w:r>
      <w:r w:rsidR="00673D10">
        <w:rPr>
          <w:rFonts w:ascii="Times New Roman" w:hAnsi="Times New Roman"/>
          <w:sz w:val="26"/>
        </w:rPr>
        <w:t xml:space="preserve">            </w:t>
      </w:r>
      <w:r>
        <w:rPr>
          <w:rFonts w:ascii="Times New Roman" w:hAnsi="Times New Roman"/>
          <w:sz w:val="26"/>
        </w:rPr>
        <w:t xml:space="preserve">        </w:t>
      </w:r>
      <w:r w:rsidR="00673D10">
        <w:rPr>
          <w:rFonts w:ascii="Times New Roman" w:hAnsi="Times New Roman"/>
          <w:sz w:val="26"/>
        </w:rPr>
        <w:t xml:space="preserve">     </w:t>
      </w:r>
      <w:r>
        <w:rPr>
          <w:rFonts w:ascii="Times New Roman" w:hAnsi="Times New Roman"/>
          <w:sz w:val="26"/>
        </w:rPr>
        <w:t xml:space="preserve">           </w:t>
      </w:r>
      <w:r w:rsidR="00285A13">
        <w:rPr>
          <w:rFonts w:ascii="Times New Roman" w:hAnsi="Times New Roman"/>
          <w:sz w:val="26"/>
        </w:rPr>
        <w:t xml:space="preserve">     </w:t>
      </w:r>
      <w:proofErr w:type="gramStart"/>
      <w:r w:rsidR="00285A13">
        <w:rPr>
          <w:rFonts w:ascii="Times New Roman" w:hAnsi="Times New Roman"/>
          <w:sz w:val="26"/>
        </w:rPr>
        <w:t xml:space="preserve">№ </w:t>
      </w:r>
      <w:r>
        <w:rPr>
          <w:rFonts w:ascii="Times New Roman" w:hAnsi="Times New Roman"/>
          <w:sz w:val="26"/>
        </w:rPr>
        <w:t xml:space="preserve"> 309</w:t>
      </w:r>
      <w:proofErr w:type="gramEnd"/>
    </w:p>
    <w:p w:rsidR="000C2130" w:rsidRDefault="000C2130" w:rsidP="00285A13">
      <w:pPr>
        <w:spacing w:after="0" w:line="240" w:lineRule="auto"/>
        <w:jc w:val="both"/>
        <w:rPr>
          <w:rFonts w:ascii="Times New Roman" w:hAnsi="Times New Roman"/>
          <w:sz w:val="26"/>
          <w:szCs w:val="26"/>
        </w:rPr>
      </w:pPr>
    </w:p>
    <w:p w:rsidR="00285A13" w:rsidRDefault="00285A13" w:rsidP="00285A13">
      <w:pPr>
        <w:spacing w:after="0" w:line="240" w:lineRule="auto"/>
        <w:jc w:val="both"/>
        <w:rPr>
          <w:rFonts w:ascii="Times New Roman" w:hAnsi="Times New Roman"/>
          <w:sz w:val="26"/>
          <w:szCs w:val="26"/>
        </w:rPr>
      </w:pPr>
      <w:r w:rsidRPr="009B4D0B">
        <w:rPr>
          <w:rFonts w:ascii="Times New Roman" w:hAnsi="Times New Roman"/>
          <w:sz w:val="26"/>
          <w:szCs w:val="26"/>
        </w:rPr>
        <w:t xml:space="preserve">О внесении изменений </w:t>
      </w:r>
      <w:r w:rsidR="006D2400" w:rsidRPr="009B4D0B">
        <w:rPr>
          <w:rFonts w:ascii="Times New Roman" w:hAnsi="Times New Roman"/>
          <w:sz w:val="26"/>
          <w:szCs w:val="26"/>
        </w:rPr>
        <w:t>в постановление Администрации города Норильска</w:t>
      </w:r>
      <w:r w:rsidR="0034417F" w:rsidRPr="009B4D0B">
        <w:rPr>
          <w:rFonts w:ascii="Times New Roman" w:hAnsi="Times New Roman"/>
          <w:sz w:val="26"/>
          <w:szCs w:val="26"/>
        </w:rPr>
        <w:t xml:space="preserve"> </w:t>
      </w:r>
      <w:r w:rsidR="00513838" w:rsidRPr="009B4D0B">
        <w:rPr>
          <w:rFonts w:ascii="Times New Roman" w:hAnsi="Times New Roman"/>
          <w:sz w:val="26"/>
          <w:szCs w:val="26"/>
        </w:rPr>
        <w:t>от</w:t>
      </w:r>
      <w:r w:rsidR="00993179">
        <w:rPr>
          <w:rFonts w:ascii="Times New Roman" w:hAnsi="Times New Roman"/>
          <w:sz w:val="26"/>
          <w:szCs w:val="26"/>
        </w:rPr>
        <w:t xml:space="preserve"> 09.11.2021</w:t>
      </w:r>
      <w:r w:rsidR="0034417F" w:rsidRPr="009B4D0B">
        <w:rPr>
          <w:rFonts w:ascii="Times New Roman" w:hAnsi="Times New Roman"/>
          <w:sz w:val="26"/>
          <w:szCs w:val="26"/>
        </w:rPr>
        <w:t xml:space="preserve"> </w:t>
      </w:r>
      <w:r w:rsidR="00513838" w:rsidRPr="009B4D0B">
        <w:rPr>
          <w:rFonts w:ascii="Times New Roman" w:hAnsi="Times New Roman"/>
          <w:sz w:val="26"/>
          <w:szCs w:val="26"/>
        </w:rPr>
        <w:t>№</w:t>
      </w:r>
      <w:r w:rsidR="003A0BAE" w:rsidRPr="009B4D0B">
        <w:rPr>
          <w:rFonts w:ascii="Times New Roman" w:hAnsi="Times New Roman"/>
          <w:sz w:val="26"/>
          <w:szCs w:val="26"/>
        </w:rPr>
        <w:t xml:space="preserve"> </w:t>
      </w:r>
      <w:r w:rsidR="00993179">
        <w:rPr>
          <w:rFonts w:ascii="Times New Roman" w:hAnsi="Times New Roman"/>
          <w:sz w:val="26"/>
          <w:szCs w:val="26"/>
        </w:rPr>
        <w:t>519</w:t>
      </w:r>
    </w:p>
    <w:p w:rsidR="00993179" w:rsidRPr="009B4D0B" w:rsidRDefault="00993179" w:rsidP="00285A13">
      <w:pPr>
        <w:spacing w:after="0" w:line="240" w:lineRule="auto"/>
        <w:jc w:val="both"/>
        <w:rPr>
          <w:rFonts w:ascii="Times New Roman" w:hAnsi="Times New Roman"/>
          <w:sz w:val="26"/>
          <w:szCs w:val="26"/>
        </w:rPr>
      </w:pPr>
    </w:p>
    <w:p w:rsidR="0079481D" w:rsidRPr="0079481D" w:rsidRDefault="00C72D32" w:rsidP="0079481D">
      <w:pPr>
        <w:autoSpaceDE w:val="0"/>
        <w:autoSpaceDN w:val="0"/>
        <w:adjustRightInd w:val="0"/>
        <w:spacing w:after="0" w:line="240" w:lineRule="auto"/>
        <w:ind w:firstLine="708"/>
        <w:jc w:val="both"/>
        <w:rPr>
          <w:rFonts w:ascii="Times New Roman" w:hAnsi="Times New Roman"/>
          <w:sz w:val="26"/>
          <w:szCs w:val="26"/>
        </w:rPr>
      </w:pPr>
      <w:r w:rsidRPr="00C72D32">
        <w:rPr>
          <w:rFonts w:ascii="Times New Roman" w:hAnsi="Times New Roman"/>
          <w:sz w:val="26"/>
          <w:szCs w:val="26"/>
        </w:rPr>
        <w:t xml:space="preserve">В целях обеспечения урегулирования отдельных вопросов, связанных с предоставлением муниципальной услуги </w:t>
      </w:r>
      <w:r w:rsidR="00E0140F" w:rsidRPr="00E0140F">
        <w:rPr>
          <w:rFonts w:ascii="Times New Roman" w:hAnsi="Times New Roman"/>
          <w:sz w:val="26"/>
          <w:szCs w:val="26"/>
        </w:rPr>
        <w:t>по принятию решения о подготовке документации по планировке территории</w:t>
      </w:r>
      <w:r w:rsidR="00787D45">
        <w:rPr>
          <w:rFonts w:ascii="Times New Roman" w:hAnsi="Times New Roman"/>
          <w:sz w:val="26"/>
          <w:szCs w:val="26"/>
        </w:rPr>
        <w:t>,</w:t>
      </w:r>
      <w:r w:rsidR="009A4CEF" w:rsidRPr="009A4CEF">
        <w:rPr>
          <w:rFonts w:ascii="Times New Roman" w:hAnsi="Times New Roman"/>
          <w:sz w:val="26"/>
          <w:szCs w:val="26"/>
        </w:rPr>
        <w:t xml:space="preserve"> </w:t>
      </w:r>
      <w:r w:rsidR="009A4CEF" w:rsidRPr="00617675">
        <w:rPr>
          <w:rFonts w:ascii="Times New Roman" w:hAnsi="Times New Roman"/>
          <w:sz w:val="26"/>
          <w:szCs w:val="26"/>
        </w:rPr>
        <w:t>в соответстви</w:t>
      </w:r>
      <w:r w:rsidR="009A4CEF">
        <w:rPr>
          <w:rFonts w:ascii="Times New Roman" w:hAnsi="Times New Roman"/>
          <w:sz w:val="26"/>
          <w:szCs w:val="26"/>
        </w:rPr>
        <w:t>и</w:t>
      </w:r>
      <w:r w:rsidR="009A4CEF" w:rsidRPr="00617675">
        <w:rPr>
          <w:rFonts w:ascii="Times New Roman" w:hAnsi="Times New Roman"/>
          <w:sz w:val="26"/>
          <w:szCs w:val="26"/>
        </w:rPr>
        <w:t xml:space="preserve"> с Федеральным законом от 27.07.2010 № 210-ФЗ «Об организации предоставления государственных и муниципальных услуг»</w:t>
      </w:r>
      <w:r w:rsidRPr="00C72D32">
        <w:rPr>
          <w:rFonts w:ascii="Times New Roman" w:hAnsi="Times New Roman"/>
          <w:sz w:val="26"/>
          <w:szCs w:val="26"/>
        </w:rPr>
        <w:t>,</w:t>
      </w:r>
    </w:p>
    <w:p w:rsidR="00285A13" w:rsidRPr="0079481D" w:rsidRDefault="00285A13" w:rsidP="00285A13">
      <w:pPr>
        <w:spacing w:after="0" w:line="240" w:lineRule="auto"/>
        <w:jc w:val="both"/>
        <w:rPr>
          <w:rFonts w:ascii="Times New Roman" w:hAnsi="Times New Roman"/>
          <w:sz w:val="26"/>
          <w:szCs w:val="26"/>
        </w:rPr>
      </w:pPr>
      <w:r w:rsidRPr="0079481D">
        <w:rPr>
          <w:rFonts w:ascii="Times New Roman" w:hAnsi="Times New Roman"/>
          <w:sz w:val="26"/>
          <w:szCs w:val="26"/>
        </w:rPr>
        <w:t>ПОСТАНОВЛЯЮ:</w:t>
      </w:r>
    </w:p>
    <w:p w:rsidR="00285A13" w:rsidRPr="009B4D0B" w:rsidRDefault="00285A13" w:rsidP="00285A13">
      <w:pPr>
        <w:spacing w:after="0" w:line="240" w:lineRule="auto"/>
        <w:jc w:val="both"/>
        <w:rPr>
          <w:rFonts w:ascii="Times New Roman" w:hAnsi="Times New Roman"/>
          <w:sz w:val="26"/>
          <w:szCs w:val="26"/>
        </w:rPr>
      </w:pPr>
    </w:p>
    <w:p w:rsidR="00C11AF6" w:rsidRDefault="00285A13" w:rsidP="005A2C84">
      <w:pPr>
        <w:numPr>
          <w:ilvl w:val="0"/>
          <w:numId w:val="4"/>
        </w:numPr>
        <w:tabs>
          <w:tab w:val="left" w:pos="851"/>
        </w:tabs>
        <w:spacing w:after="0" w:line="240" w:lineRule="auto"/>
        <w:ind w:left="0" w:firstLine="709"/>
        <w:jc w:val="both"/>
        <w:rPr>
          <w:rFonts w:ascii="Times New Roman" w:hAnsi="Times New Roman"/>
          <w:sz w:val="26"/>
          <w:szCs w:val="26"/>
        </w:rPr>
      </w:pPr>
      <w:r w:rsidRPr="009B4D0B">
        <w:rPr>
          <w:rFonts w:ascii="Times New Roman" w:hAnsi="Times New Roman"/>
          <w:sz w:val="26"/>
          <w:szCs w:val="26"/>
        </w:rPr>
        <w:t xml:space="preserve">Внести в </w:t>
      </w:r>
      <w:r w:rsidR="00371FEF" w:rsidRPr="009B4D0B">
        <w:rPr>
          <w:rFonts w:ascii="Times New Roman" w:hAnsi="Times New Roman"/>
          <w:sz w:val="26"/>
          <w:szCs w:val="26"/>
        </w:rPr>
        <w:t>А</w:t>
      </w:r>
      <w:r w:rsidR="006D2400" w:rsidRPr="009B4D0B">
        <w:rPr>
          <w:rFonts w:ascii="Times New Roman" w:hAnsi="Times New Roman"/>
          <w:sz w:val="26"/>
          <w:szCs w:val="26"/>
        </w:rPr>
        <w:t xml:space="preserve">дминистративный регламент предоставления муниципальной </w:t>
      </w:r>
      <w:r w:rsidR="00E0140F" w:rsidRPr="00E0140F">
        <w:rPr>
          <w:rFonts w:ascii="Times New Roman" w:hAnsi="Times New Roman"/>
          <w:sz w:val="26"/>
          <w:szCs w:val="26"/>
        </w:rPr>
        <w:t xml:space="preserve">услуги по принятию </w:t>
      </w:r>
      <w:r w:rsidR="003A6F19" w:rsidRPr="003A6F19">
        <w:rPr>
          <w:rFonts w:ascii="Times New Roman" w:hAnsi="Times New Roman"/>
          <w:sz w:val="26"/>
          <w:szCs w:val="26"/>
        </w:rPr>
        <w:t>решения о подготовке документации по планировке территории</w:t>
      </w:r>
      <w:r w:rsidR="00371FEF" w:rsidRPr="009B4D0B">
        <w:rPr>
          <w:rFonts w:ascii="Times New Roman" w:hAnsi="Times New Roman"/>
          <w:sz w:val="26"/>
          <w:szCs w:val="26"/>
        </w:rPr>
        <w:t xml:space="preserve">, утвержденный </w:t>
      </w:r>
      <w:r w:rsidR="00A37382">
        <w:rPr>
          <w:rFonts w:ascii="Times New Roman" w:hAnsi="Times New Roman"/>
          <w:sz w:val="26"/>
          <w:szCs w:val="26"/>
        </w:rPr>
        <w:t>п</w:t>
      </w:r>
      <w:r w:rsidR="00371FEF" w:rsidRPr="009B4D0B">
        <w:rPr>
          <w:rFonts w:ascii="Times New Roman" w:hAnsi="Times New Roman"/>
          <w:sz w:val="26"/>
          <w:szCs w:val="26"/>
        </w:rPr>
        <w:t xml:space="preserve">остановлением Администрации города Норильска от </w:t>
      </w:r>
      <w:r w:rsidR="003A6F19" w:rsidRPr="003A6F19">
        <w:rPr>
          <w:rFonts w:ascii="Times New Roman" w:hAnsi="Times New Roman"/>
          <w:sz w:val="26"/>
          <w:szCs w:val="26"/>
        </w:rPr>
        <w:t xml:space="preserve">09.11.2021 № 519 </w:t>
      </w:r>
      <w:r w:rsidRPr="009B4D0B">
        <w:rPr>
          <w:rFonts w:ascii="Times New Roman" w:hAnsi="Times New Roman"/>
          <w:sz w:val="26"/>
          <w:szCs w:val="26"/>
        </w:rPr>
        <w:t>(далее – Административный регламент)</w:t>
      </w:r>
      <w:r w:rsidR="00371FEF" w:rsidRPr="009B4D0B">
        <w:rPr>
          <w:rFonts w:ascii="Times New Roman" w:hAnsi="Times New Roman"/>
          <w:sz w:val="26"/>
          <w:szCs w:val="26"/>
        </w:rPr>
        <w:t>,</w:t>
      </w:r>
      <w:r w:rsidRPr="009B4D0B">
        <w:rPr>
          <w:rFonts w:ascii="Times New Roman" w:hAnsi="Times New Roman"/>
          <w:sz w:val="26"/>
          <w:szCs w:val="26"/>
        </w:rPr>
        <w:t xml:space="preserve"> следующие изменения:</w:t>
      </w:r>
    </w:p>
    <w:p w:rsidR="00AD247D" w:rsidRDefault="00174E8D" w:rsidP="00C72D32">
      <w:pPr>
        <w:tabs>
          <w:tab w:val="left" w:pos="993"/>
        </w:tabs>
        <w:spacing w:after="0" w:line="240" w:lineRule="auto"/>
        <w:ind w:firstLine="709"/>
        <w:jc w:val="both"/>
        <w:rPr>
          <w:rFonts w:ascii="Times New Roman" w:hAnsi="Times New Roman"/>
          <w:sz w:val="26"/>
          <w:szCs w:val="26"/>
        </w:rPr>
      </w:pPr>
      <w:r w:rsidRPr="002C1E7B">
        <w:rPr>
          <w:rFonts w:ascii="Times New Roman" w:hAnsi="Times New Roman"/>
          <w:sz w:val="26"/>
          <w:szCs w:val="26"/>
        </w:rPr>
        <w:t>1.1.</w:t>
      </w:r>
      <w:r w:rsidR="0059489E" w:rsidRPr="00EB7C5D">
        <w:rPr>
          <w:rFonts w:ascii="Times New Roman" w:hAnsi="Times New Roman"/>
          <w:sz w:val="26"/>
          <w:szCs w:val="26"/>
        </w:rPr>
        <w:t xml:space="preserve"> </w:t>
      </w:r>
      <w:r w:rsidR="00EB7C5D">
        <w:rPr>
          <w:rFonts w:ascii="Times New Roman" w:hAnsi="Times New Roman"/>
          <w:sz w:val="26"/>
          <w:szCs w:val="26"/>
        </w:rPr>
        <w:t>П</w:t>
      </w:r>
      <w:r w:rsidR="00C72D32" w:rsidRPr="00C72D32">
        <w:rPr>
          <w:rFonts w:ascii="Times New Roman" w:hAnsi="Times New Roman"/>
          <w:sz w:val="26"/>
          <w:szCs w:val="26"/>
        </w:rPr>
        <w:t>ункт 1.2 Административного регламента</w:t>
      </w:r>
      <w:r w:rsidR="00AD247D">
        <w:rPr>
          <w:rFonts w:ascii="Times New Roman" w:hAnsi="Times New Roman"/>
          <w:sz w:val="26"/>
          <w:szCs w:val="26"/>
        </w:rPr>
        <w:t>:</w:t>
      </w:r>
    </w:p>
    <w:p w:rsidR="00C72D32" w:rsidRDefault="00AD247D" w:rsidP="00C72D32">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1.1.1.</w:t>
      </w:r>
      <w:r w:rsidR="00C72D32" w:rsidRPr="00C72D32">
        <w:rPr>
          <w:rFonts w:ascii="Times New Roman" w:hAnsi="Times New Roman"/>
          <w:sz w:val="26"/>
          <w:szCs w:val="26"/>
        </w:rPr>
        <w:t xml:space="preserve"> </w:t>
      </w:r>
      <w:r w:rsidR="003A6F19">
        <w:rPr>
          <w:rFonts w:ascii="Times New Roman" w:hAnsi="Times New Roman"/>
          <w:sz w:val="26"/>
          <w:szCs w:val="26"/>
        </w:rPr>
        <w:t>после слов «</w:t>
      </w:r>
      <w:r w:rsidR="003A6F19" w:rsidRPr="003A6F19">
        <w:rPr>
          <w:rFonts w:ascii="Times New Roman" w:hAnsi="Times New Roman"/>
          <w:sz w:val="26"/>
          <w:szCs w:val="26"/>
        </w:rPr>
        <w:t>юридическим лицам,</w:t>
      </w:r>
      <w:r w:rsidR="003A6F19">
        <w:rPr>
          <w:rFonts w:ascii="Times New Roman" w:hAnsi="Times New Roman"/>
          <w:sz w:val="26"/>
          <w:szCs w:val="26"/>
        </w:rPr>
        <w:t xml:space="preserve">» </w:t>
      </w:r>
      <w:r w:rsidR="003A6F19" w:rsidRPr="003A6F19">
        <w:rPr>
          <w:rFonts w:ascii="Times New Roman" w:hAnsi="Times New Roman"/>
          <w:sz w:val="26"/>
          <w:szCs w:val="26"/>
        </w:rPr>
        <w:t>дополнить словами «индивидуальных предпринимателей».</w:t>
      </w:r>
    </w:p>
    <w:p w:rsidR="003A6F19" w:rsidRPr="003E2120" w:rsidRDefault="00AD247D" w:rsidP="00AD247D">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1.1.2. </w:t>
      </w:r>
      <w:r w:rsidR="003A6F19">
        <w:rPr>
          <w:rFonts w:ascii="Times New Roman" w:hAnsi="Times New Roman"/>
          <w:sz w:val="26"/>
          <w:szCs w:val="26"/>
        </w:rPr>
        <w:t>дополнить абзацем вторым</w:t>
      </w:r>
      <w:r w:rsidR="003A6F19" w:rsidRPr="003A6F19">
        <w:t xml:space="preserve"> </w:t>
      </w:r>
      <w:r w:rsidR="003A6F19" w:rsidRPr="003A6F19">
        <w:rPr>
          <w:rFonts w:ascii="Times New Roman" w:hAnsi="Times New Roman"/>
          <w:sz w:val="26"/>
          <w:szCs w:val="26"/>
        </w:rPr>
        <w:t>следующего содержания:</w:t>
      </w:r>
    </w:p>
    <w:p w:rsidR="003A6F19" w:rsidRDefault="003A6F19" w:rsidP="003A6F19">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w:t>
      </w:r>
      <w:r w:rsidRPr="00C72D32">
        <w:rPr>
          <w:rFonts w:ascii="Times New Roman" w:hAnsi="Times New Roman"/>
          <w:sz w:val="26"/>
          <w:szCs w:val="26"/>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w:t>
      </w:r>
    </w:p>
    <w:p w:rsidR="00334A13" w:rsidRPr="00617675" w:rsidRDefault="00334A13" w:rsidP="00334A13">
      <w:pPr>
        <w:tabs>
          <w:tab w:val="left" w:pos="709"/>
        </w:tabs>
        <w:spacing w:after="0" w:line="240" w:lineRule="auto"/>
        <w:jc w:val="both"/>
        <w:rPr>
          <w:rFonts w:ascii="Times New Roman" w:hAnsi="Times New Roman"/>
          <w:sz w:val="26"/>
          <w:szCs w:val="26"/>
        </w:rPr>
      </w:pPr>
      <w:r>
        <w:rPr>
          <w:rFonts w:ascii="Times New Roman" w:hAnsi="Times New Roman"/>
          <w:sz w:val="26"/>
          <w:szCs w:val="26"/>
        </w:rPr>
        <w:tab/>
      </w:r>
      <w:r w:rsidR="003525BF">
        <w:rPr>
          <w:rFonts w:ascii="Times New Roman" w:hAnsi="Times New Roman"/>
          <w:sz w:val="26"/>
          <w:szCs w:val="26"/>
        </w:rPr>
        <w:t>1.2.</w:t>
      </w:r>
      <w:r w:rsidR="00F35D41">
        <w:rPr>
          <w:rFonts w:ascii="Times New Roman" w:hAnsi="Times New Roman"/>
          <w:sz w:val="26"/>
          <w:szCs w:val="26"/>
        </w:rPr>
        <w:t xml:space="preserve"> </w:t>
      </w:r>
      <w:r w:rsidRPr="00617675">
        <w:rPr>
          <w:rFonts w:ascii="Times New Roman" w:hAnsi="Times New Roman"/>
          <w:sz w:val="26"/>
          <w:szCs w:val="26"/>
        </w:rPr>
        <w:t>Пункт 2.6 Административного регламента изложить в следующей редакции:</w:t>
      </w:r>
    </w:p>
    <w:p w:rsidR="00334A13" w:rsidRPr="00617675" w:rsidRDefault="00334A13" w:rsidP="00334A13">
      <w:pPr>
        <w:tabs>
          <w:tab w:val="left" w:pos="709"/>
        </w:tabs>
        <w:spacing w:after="0" w:line="240" w:lineRule="auto"/>
        <w:jc w:val="both"/>
        <w:rPr>
          <w:rFonts w:ascii="Times New Roman" w:hAnsi="Times New Roman"/>
          <w:sz w:val="26"/>
          <w:szCs w:val="26"/>
        </w:rPr>
      </w:pPr>
      <w:r w:rsidRPr="00617675">
        <w:rPr>
          <w:rFonts w:ascii="Times New Roman" w:hAnsi="Times New Roman"/>
          <w:sz w:val="26"/>
          <w:szCs w:val="26"/>
        </w:rPr>
        <w:tab/>
        <w:t>«2.6. Правовые основания для предоставления муниципальной услуги:</w:t>
      </w:r>
    </w:p>
    <w:p w:rsidR="00334A13" w:rsidRDefault="00334A13" w:rsidP="00334A13">
      <w:pPr>
        <w:tabs>
          <w:tab w:val="left" w:pos="709"/>
        </w:tabs>
        <w:spacing w:after="0" w:line="240" w:lineRule="auto"/>
        <w:jc w:val="both"/>
        <w:rPr>
          <w:rFonts w:ascii="Times New Roman" w:hAnsi="Times New Roman"/>
          <w:sz w:val="26"/>
          <w:szCs w:val="26"/>
        </w:rPr>
      </w:pPr>
      <w:r w:rsidRPr="00617675">
        <w:rPr>
          <w:rFonts w:ascii="Times New Roman" w:hAnsi="Times New Roman"/>
          <w:sz w:val="26"/>
          <w:szCs w:val="26"/>
        </w:rPr>
        <w:tab/>
        <w:t>- Градостроительный кодекс Российской Федерации от 29.12.2004 № 190-ФЗ (далее - Градостроительный кодекс РФ);</w:t>
      </w:r>
    </w:p>
    <w:p w:rsidR="00B21A8B" w:rsidRPr="00B21A8B" w:rsidRDefault="00B21A8B" w:rsidP="00B21A8B">
      <w:pPr>
        <w:autoSpaceDE w:val="0"/>
        <w:autoSpaceDN w:val="0"/>
        <w:adjustRightInd w:val="0"/>
        <w:spacing w:after="0" w:line="240" w:lineRule="auto"/>
        <w:ind w:firstLine="540"/>
        <w:jc w:val="both"/>
        <w:rPr>
          <w:rFonts w:ascii="Times New Roman" w:hAnsi="Times New Roman"/>
          <w:sz w:val="26"/>
          <w:szCs w:val="26"/>
        </w:rPr>
      </w:pPr>
      <w:r w:rsidRPr="00B21A8B">
        <w:rPr>
          <w:rFonts w:ascii="Times New Roman" w:hAnsi="Times New Roman"/>
          <w:sz w:val="26"/>
          <w:szCs w:val="26"/>
        </w:rPr>
        <w:t xml:space="preserve">- Федеральный </w:t>
      </w:r>
      <w:hyperlink r:id="rId9" w:history="1">
        <w:r w:rsidRPr="00B21A8B">
          <w:rPr>
            <w:rFonts w:ascii="Times New Roman" w:hAnsi="Times New Roman"/>
            <w:sz w:val="26"/>
            <w:szCs w:val="26"/>
          </w:rPr>
          <w:t>закон</w:t>
        </w:r>
      </w:hyperlink>
      <w:r>
        <w:rPr>
          <w:rFonts w:ascii="Times New Roman" w:hAnsi="Times New Roman"/>
          <w:sz w:val="26"/>
          <w:szCs w:val="26"/>
        </w:rPr>
        <w:t xml:space="preserve"> от 29.12.2004 № 191-ФЗ «</w:t>
      </w:r>
      <w:r w:rsidRPr="00B21A8B">
        <w:rPr>
          <w:rFonts w:ascii="Times New Roman" w:hAnsi="Times New Roman"/>
          <w:sz w:val="26"/>
          <w:szCs w:val="26"/>
        </w:rPr>
        <w:t>О введении в действие Градостроительного кодекса Российской Федерации</w:t>
      </w:r>
      <w:r>
        <w:rPr>
          <w:rFonts w:ascii="Times New Roman" w:hAnsi="Times New Roman"/>
          <w:sz w:val="26"/>
          <w:szCs w:val="26"/>
        </w:rPr>
        <w:t>»</w:t>
      </w:r>
      <w:r w:rsidRPr="00B21A8B">
        <w:rPr>
          <w:rFonts w:ascii="Times New Roman" w:hAnsi="Times New Roman"/>
          <w:sz w:val="26"/>
          <w:szCs w:val="26"/>
        </w:rPr>
        <w:t>;</w:t>
      </w:r>
    </w:p>
    <w:p w:rsidR="00334A13" w:rsidRPr="00617675" w:rsidRDefault="00334A13" w:rsidP="00334A13">
      <w:pPr>
        <w:tabs>
          <w:tab w:val="left" w:pos="709"/>
        </w:tabs>
        <w:spacing w:after="0" w:line="240" w:lineRule="auto"/>
        <w:jc w:val="both"/>
        <w:rPr>
          <w:rFonts w:ascii="Times New Roman" w:hAnsi="Times New Roman"/>
          <w:sz w:val="26"/>
          <w:szCs w:val="26"/>
        </w:rPr>
      </w:pPr>
      <w:r w:rsidRPr="00617675">
        <w:rPr>
          <w:rFonts w:ascii="Times New Roman" w:hAnsi="Times New Roman"/>
          <w:sz w:val="26"/>
          <w:szCs w:val="26"/>
        </w:rPr>
        <w:tab/>
        <w:t xml:space="preserve">- Федеральный закон от 06.10.2003 № 131-ФЗ </w:t>
      </w:r>
      <w:r>
        <w:rPr>
          <w:rFonts w:ascii="Times New Roman" w:hAnsi="Times New Roman"/>
          <w:sz w:val="26"/>
          <w:szCs w:val="26"/>
        </w:rPr>
        <w:t>«</w:t>
      </w:r>
      <w:r w:rsidRPr="00617675">
        <w:rPr>
          <w:rFonts w:ascii="Times New Roman" w:hAnsi="Times New Roman"/>
          <w:sz w:val="26"/>
          <w:szCs w:val="26"/>
        </w:rPr>
        <w:t>Об общих принципах организации местного самоуправления в Российской Федерации»;</w:t>
      </w:r>
    </w:p>
    <w:p w:rsidR="00334A13" w:rsidRPr="00617675" w:rsidRDefault="00334A13" w:rsidP="00334A13">
      <w:pPr>
        <w:tabs>
          <w:tab w:val="left" w:pos="709"/>
        </w:tabs>
        <w:spacing w:after="0" w:line="240" w:lineRule="auto"/>
        <w:jc w:val="both"/>
        <w:rPr>
          <w:rFonts w:ascii="Times New Roman" w:hAnsi="Times New Roman"/>
          <w:sz w:val="26"/>
          <w:szCs w:val="26"/>
        </w:rPr>
      </w:pPr>
      <w:r w:rsidRPr="00617675">
        <w:rPr>
          <w:rFonts w:ascii="Times New Roman" w:hAnsi="Times New Roman"/>
          <w:sz w:val="26"/>
          <w:szCs w:val="26"/>
        </w:rPr>
        <w:tab/>
        <w:t>- Федеральный закон от 27.07.2010 № 210-ФЗ «Об организации предоставления государственных и муниципальных услуг»</w:t>
      </w:r>
      <w:r w:rsidR="00A82518">
        <w:rPr>
          <w:rFonts w:ascii="Times New Roman" w:hAnsi="Times New Roman"/>
          <w:sz w:val="26"/>
          <w:szCs w:val="26"/>
        </w:rPr>
        <w:t>;</w:t>
      </w:r>
    </w:p>
    <w:p w:rsidR="00334A13" w:rsidRDefault="00334A13" w:rsidP="00334A13">
      <w:pPr>
        <w:tabs>
          <w:tab w:val="left" w:pos="709"/>
        </w:tabs>
        <w:spacing w:after="0" w:line="240" w:lineRule="auto"/>
        <w:jc w:val="both"/>
        <w:rPr>
          <w:rFonts w:ascii="Times New Roman" w:hAnsi="Times New Roman"/>
          <w:sz w:val="26"/>
          <w:szCs w:val="26"/>
        </w:rPr>
      </w:pPr>
      <w:r w:rsidRPr="00617675">
        <w:rPr>
          <w:rFonts w:ascii="Times New Roman" w:hAnsi="Times New Roman"/>
          <w:sz w:val="26"/>
          <w:szCs w:val="26"/>
        </w:rPr>
        <w:tab/>
        <w:t>- Федеральный закон от 06.04.2011 № 63-ФЗ «Об электронной подписи»;</w:t>
      </w:r>
    </w:p>
    <w:p w:rsidR="00A82518" w:rsidRDefault="00A82518" w:rsidP="00A82518">
      <w:pPr>
        <w:tabs>
          <w:tab w:val="left" w:pos="709"/>
        </w:tabs>
        <w:spacing w:after="0" w:line="240" w:lineRule="auto"/>
        <w:jc w:val="both"/>
        <w:rPr>
          <w:rFonts w:ascii="Times New Roman" w:hAnsi="Times New Roman"/>
          <w:sz w:val="26"/>
          <w:szCs w:val="26"/>
        </w:rPr>
      </w:pPr>
      <w:r>
        <w:rPr>
          <w:rFonts w:ascii="Times New Roman" w:hAnsi="Times New Roman"/>
          <w:sz w:val="26"/>
          <w:szCs w:val="26"/>
        </w:rPr>
        <w:tab/>
        <w:t xml:space="preserve">- </w:t>
      </w:r>
      <w:hyperlink r:id="rId10" w:history="1">
        <w:r w:rsidRPr="00A82518">
          <w:rPr>
            <w:rFonts w:ascii="Times New Roman" w:hAnsi="Times New Roman"/>
            <w:sz w:val="26"/>
            <w:szCs w:val="26"/>
          </w:rPr>
          <w:t>Постановление</w:t>
        </w:r>
      </w:hyperlink>
      <w:r>
        <w:rPr>
          <w:rFonts w:ascii="Times New Roman" w:hAnsi="Times New Roman"/>
          <w:sz w:val="26"/>
          <w:szCs w:val="26"/>
        </w:rPr>
        <w:t xml:space="preserve">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(далее - Постановление Правительства РФ от 12.11.2020 № 1816);</w:t>
      </w:r>
    </w:p>
    <w:p w:rsidR="00A82518" w:rsidRDefault="00A82518" w:rsidP="00A82518">
      <w:pPr>
        <w:tabs>
          <w:tab w:val="left" w:pos="709"/>
        </w:tabs>
        <w:spacing w:after="0" w:line="240" w:lineRule="auto"/>
        <w:jc w:val="both"/>
        <w:rPr>
          <w:rFonts w:ascii="Times New Roman" w:hAnsi="Times New Roman"/>
          <w:sz w:val="26"/>
          <w:szCs w:val="26"/>
        </w:rPr>
      </w:pPr>
      <w:r>
        <w:rPr>
          <w:rFonts w:ascii="Times New Roman" w:hAnsi="Times New Roman"/>
          <w:sz w:val="26"/>
          <w:szCs w:val="26"/>
        </w:rPr>
        <w:lastRenderedPageBreak/>
        <w:tab/>
        <w:t xml:space="preserve">- </w:t>
      </w:r>
      <w:hyperlink r:id="rId11" w:history="1">
        <w:r w:rsidRPr="00A82518">
          <w:rPr>
            <w:rFonts w:ascii="Times New Roman" w:hAnsi="Times New Roman"/>
            <w:sz w:val="26"/>
            <w:szCs w:val="26"/>
          </w:rPr>
          <w:t>Постановление</w:t>
        </w:r>
      </w:hyperlink>
      <w:r>
        <w:rPr>
          <w:rFonts w:ascii="Times New Roman" w:hAnsi="Times New Roman"/>
          <w:sz w:val="26"/>
          <w:szCs w:val="26"/>
        </w:rPr>
        <w:t xml:space="preserve">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 (далее - Постановление Правительства РФ от 31.03.2017 № 402);</w:t>
      </w:r>
    </w:p>
    <w:p w:rsidR="00A82518" w:rsidRDefault="00A82518" w:rsidP="00A82518">
      <w:pPr>
        <w:tabs>
          <w:tab w:val="left" w:pos="709"/>
        </w:tabs>
        <w:spacing w:after="0" w:line="240" w:lineRule="auto"/>
        <w:jc w:val="both"/>
        <w:rPr>
          <w:rFonts w:ascii="Times New Roman" w:hAnsi="Times New Roman"/>
          <w:sz w:val="26"/>
          <w:szCs w:val="26"/>
        </w:rPr>
      </w:pPr>
      <w:r>
        <w:rPr>
          <w:rFonts w:ascii="Times New Roman" w:hAnsi="Times New Roman"/>
          <w:sz w:val="26"/>
          <w:szCs w:val="26"/>
        </w:rPr>
        <w:tab/>
        <w:t xml:space="preserve">- </w:t>
      </w:r>
      <w:hyperlink r:id="rId12" w:history="1">
        <w:r w:rsidRPr="00A82518">
          <w:rPr>
            <w:rFonts w:ascii="Times New Roman" w:hAnsi="Times New Roman"/>
            <w:sz w:val="26"/>
            <w:szCs w:val="26"/>
          </w:rPr>
          <w:t>Решение</w:t>
        </w:r>
      </w:hyperlink>
      <w:r>
        <w:rPr>
          <w:rFonts w:ascii="Times New Roman" w:hAnsi="Times New Roman"/>
          <w:sz w:val="26"/>
          <w:szCs w:val="26"/>
        </w:rPr>
        <w:t xml:space="preserve"> Норильского городского Совета депутатов от 10.11.2009 N 22-533 «Об утверждении Правил землепользования и застройки муниципального образования город Норильск»;</w:t>
      </w:r>
    </w:p>
    <w:p w:rsidR="00334A13" w:rsidRPr="00617675" w:rsidRDefault="00334A13" w:rsidP="00334A13">
      <w:pPr>
        <w:tabs>
          <w:tab w:val="left" w:pos="709"/>
        </w:tabs>
        <w:spacing w:after="0" w:line="240" w:lineRule="auto"/>
        <w:jc w:val="both"/>
        <w:rPr>
          <w:rFonts w:ascii="Times New Roman" w:hAnsi="Times New Roman"/>
          <w:sz w:val="26"/>
          <w:szCs w:val="26"/>
        </w:rPr>
      </w:pPr>
      <w:r w:rsidRPr="00617675">
        <w:rPr>
          <w:rFonts w:ascii="Times New Roman" w:hAnsi="Times New Roman"/>
          <w:sz w:val="26"/>
          <w:szCs w:val="26"/>
        </w:rPr>
        <w:tab/>
        <w:t>- Положение об Управлении по градостроительству и землепользованию Администрации города Норильска, утвержденное Постановлением Администрации города Норильска от 20.03.2015 № 1716.».</w:t>
      </w:r>
    </w:p>
    <w:p w:rsidR="003525BF" w:rsidRDefault="003525BF" w:rsidP="003525BF">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1.3. </w:t>
      </w:r>
      <w:r w:rsidRPr="003E2120">
        <w:rPr>
          <w:rFonts w:ascii="Times New Roman" w:hAnsi="Times New Roman"/>
          <w:sz w:val="26"/>
          <w:szCs w:val="26"/>
        </w:rPr>
        <w:t xml:space="preserve">В </w:t>
      </w:r>
      <w:r>
        <w:rPr>
          <w:rFonts w:ascii="Times New Roman" w:hAnsi="Times New Roman"/>
          <w:sz w:val="26"/>
          <w:szCs w:val="26"/>
        </w:rPr>
        <w:t>п</w:t>
      </w:r>
      <w:r w:rsidRPr="003E2120">
        <w:rPr>
          <w:rFonts w:ascii="Times New Roman" w:hAnsi="Times New Roman"/>
          <w:sz w:val="26"/>
          <w:szCs w:val="26"/>
        </w:rPr>
        <w:t>одпункт</w:t>
      </w:r>
      <w:r>
        <w:rPr>
          <w:rFonts w:ascii="Times New Roman" w:hAnsi="Times New Roman"/>
          <w:sz w:val="26"/>
          <w:szCs w:val="26"/>
        </w:rPr>
        <w:t>ах</w:t>
      </w:r>
      <w:r w:rsidRPr="003E2120">
        <w:rPr>
          <w:rFonts w:ascii="Times New Roman" w:hAnsi="Times New Roman"/>
          <w:sz w:val="26"/>
          <w:szCs w:val="26"/>
        </w:rPr>
        <w:t xml:space="preserve"> «б»</w:t>
      </w:r>
      <w:r>
        <w:rPr>
          <w:rFonts w:ascii="Times New Roman" w:hAnsi="Times New Roman"/>
          <w:sz w:val="26"/>
          <w:szCs w:val="26"/>
        </w:rPr>
        <w:t xml:space="preserve">, «в» </w:t>
      </w:r>
      <w:r w:rsidRPr="003E2120">
        <w:rPr>
          <w:rFonts w:ascii="Times New Roman" w:hAnsi="Times New Roman"/>
          <w:sz w:val="26"/>
          <w:szCs w:val="26"/>
        </w:rPr>
        <w:t>пункт</w:t>
      </w:r>
      <w:r>
        <w:rPr>
          <w:rFonts w:ascii="Times New Roman" w:hAnsi="Times New Roman"/>
          <w:sz w:val="26"/>
          <w:szCs w:val="26"/>
        </w:rPr>
        <w:t>а</w:t>
      </w:r>
      <w:r w:rsidRPr="003E2120">
        <w:rPr>
          <w:rFonts w:ascii="Times New Roman" w:hAnsi="Times New Roman"/>
          <w:sz w:val="26"/>
          <w:szCs w:val="26"/>
        </w:rPr>
        <w:t xml:space="preserve"> 2</w:t>
      </w:r>
      <w:r>
        <w:rPr>
          <w:rFonts w:ascii="Times New Roman" w:hAnsi="Times New Roman"/>
          <w:sz w:val="26"/>
          <w:szCs w:val="26"/>
        </w:rPr>
        <w:t xml:space="preserve">.7 Административного регламента </w:t>
      </w:r>
      <w:r w:rsidRPr="003E2120">
        <w:rPr>
          <w:rFonts w:ascii="Times New Roman" w:hAnsi="Times New Roman"/>
          <w:sz w:val="26"/>
          <w:szCs w:val="26"/>
        </w:rPr>
        <w:t>после слов «для физических лиц,» дополнить словами «индивидуальных предпринимателей».</w:t>
      </w:r>
    </w:p>
    <w:p w:rsidR="004C144A" w:rsidRPr="004C144A" w:rsidRDefault="00E64564" w:rsidP="004C144A">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1.4</w:t>
      </w:r>
      <w:r w:rsidR="004C144A">
        <w:rPr>
          <w:rFonts w:ascii="Times New Roman" w:hAnsi="Times New Roman"/>
          <w:sz w:val="26"/>
          <w:szCs w:val="26"/>
        </w:rPr>
        <w:t xml:space="preserve">. </w:t>
      </w:r>
      <w:r w:rsidR="004C144A" w:rsidRPr="004C144A">
        <w:rPr>
          <w:rFonts w:ascii="Times New Roman" w:hAnsi="Times New Roman"/>
          <w:sz w:val="26"/>
          <w:szCs w:val="26"/>
        </w:rPr>
        <w:t>Дополнить Админист</w:t>
      </w:r>
      <w:r w:rsidR="004C144A">
        <w:rPr>
          <w:rFonts w:ascii="Times New Roman" w:hAnsi="Times New Roman"/>
          <w:sz w:val="26"/>
          <w:szCs w:val="26"/>
        </w:rPr>
        <w:t>ративный регламент пунктом 2.7.1</w:t>
      </w:r>
      <w:r w:rsidR="004C144A" w:rsidRPr="004C144A">
        <w:rPr>
          <w:rFonts w:ascii="Times New Roman" w:hAnsi="Times New Roman"/>
          <w:sz w:val="26"/>
          <w:szCs w:val="26"/>
        </w:rPr>
        <w:t xml:space="preserve"> следующего содержания:</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«2.7.</w:t>
      </w:r>
      <w:r w:rsidR="00C105F7">
        <w:rPr>
          <w:rFonts w:ascii="Times New Roman" w:hAnsi="Times New Roman"/>
          <w:sz w:val="26"/>
          <w:szCs w:val="26"/>
        </w:rPr>
        <w:t>1</w:t>
      </w:r>
      <w:r w:rsidR="004F4835">
        <w:rPr>
          <w:rFonts w:ascii="Times New Roman" w:hAnsi="Times New Roman"/>
          <w:sz w:val="26"/>
          <w:szCs w:val="26"/>
        </w:rPr>
        <w:t>. Документы, прилагаемые З</w:t>
      </w:r>
      <w:r w:rsidRPr="004C144A">
        <w:rPr>
          <w:rFonts w:ascii="Times New Roman" w:hAnsi="Times New Roman"/>
          <w:sz w:val="26"/>
          <w:szCs w:val="26"/>
        </w:rPr>
        <w:t>аявителем к заявлению, представляемые в электронной форме, направляются в следующих форматах:</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 xml:space="preserve">а) </w:t>
      </w:r>
      <w:proofErr w:type="spellStart"/>
      <w:r w:rsidRPr="004C144A">
        <w:rPr>
          <w:rFonts w:ascii="Times New Roman" w:hAnsi="Times New Roman"/>
          <w:sz w:val="26"/>
          <w:szCs w:val="26"/>
        </w:rPr>
        <w:t>xml</w:t>
      </w:r>
      <w:proofErr w:type="spellEnd"/>
      <w:r w:rsidRPr="004C144A">
        <w:rPr>
          <w:rFonts w:ascii="Times New Roman" w:hAnsi="Times New Roman"/>
          <w:sz w:val="26"/>
          <w:szCs w:val="26"/>
        </w:rPr>
        <w:t xml:space="preserve"> - для формализованных документов;</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 xml:space="preserve">б) </w:t>
      </w:r>
      <w:proofErr w:type="spellStart"/>
      <w:r w:rsidRPr="004C144A">
        <w:rPr>
          <w:rFonts w:ascii="Times New Roman" w:hAnsi="Times New Roman"/>
          <w:sz w:val="26"/>
          <w:szCs w:val="26"/>
        </w:rPr>
        <w:t>doc</w:t>
      </w:r>
      <w:proofErr w:type="spellEnd"/>
      <w:r w:rsidRPr="004C144A">
        <w:rPr>
          <w:rFonts w:ascii="Times New Roman" w:hAnsi="Times New Roman"/>
          <w:sz w:val="26"/>
          <w:szCs w:val="26"/>
        </w:rPr>
        <w:t xml:space="preserve">, </w:t>
      </w:r>
      <w:proofErr w:type="spellStart"/>
      <w:r w:rsidRPr="004C144A">
        <w:rPr>
          <w:rFonts w:ascii="Times New Roman" w:hAnsi="Times New Roman"/>
          <w:sz w:val="26"/>
          <w:szCs w:val="26"/>
        </w:rPr>
        <w:t>docx</w:t>
      </w:r>
      <w:proofErr w:type="spellEnd"/>
      <w:r w:rsidRPr="004C144A">
        <w:rPr>
          <w:rFonts w:ascii="Times New Roman" w:hAnsi="Times New Roman"/>
          <w:sz w:val="26"/>
          <w:szCs w:val="26"/>
        </w:rPr>
        <w:t xml:space="preserve">, </w:t>
      </w:r>
      <w:proofErr w:type="spellStart"/>
      <w:r w:rsidRPr="004C144A">
        <w:rPr>
          <w:rFonts w:ascii="Times New Roman" w:hAnsi="Times New Roman"/>
          <w:sz w:val="26"/>
          <w:szCs w:val="26"/>
        </w:rPr>
        <w:t>odt</w:t>
      </w:r>
      <w:proofErr w:type="spellEnd"/>
      <w:r w:rsidRPr="004C144A">
        <w:rPr>
          <w:rFonts w:ascii="Times New Roman" w:hAnsi="Times New Roman"/>
          <w:sz w:val="26"/>
          <w:szCs w:val="26"/>
        </w:rPr>
        <w:t xml:space="preserve"> - для документов с текстовым содержанием;</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 xml:space="preserve">в) </w:t>
      </w:r>
      <w:proofErr w:type="spellStart"/>
      <w:r w:rsidRPr="004C144A">
        <w:rPr>
          <w:rFonts w:ascii="Times New Roman" w:hAnsi="Times New Roman"/>
          <w:sz w:val="26"/>
          <w:szCs w:val="26"/>
        </w:rPr>
        <w:t>pdf</w:t>
      </w:r>
      <w:proofErr w:type="spellEnd"/>
      <w:r w:rsidRPr="004C144A">
        <w:rPr>
          <w:rFonts w:ascii="Times New Roman" w:hAnsi="Times New Roman"/>
          <w:sz w:val="26"/>
          <w:szCs w:val="26"/>
        </w:rPr>
        <w:t xml:space="preserve">, </w:t>
      </w:r>
      <w:proofErr w:type="spellStart"/>
      <w:r w:rsidRPr="004C144A">
        <w:rPr>
          <w:rFonts w:ascii="Times New Roman" w:hAnsi="Times New Roman"/>
          <w:sz w:val="26"/>
          <w:szCs w:val="26"/>
        </w:rPr>
        <w:t>jpg</w:t>
      </w:r>
      <w:proofErr w:type="spellEnd"/>
      <w:r w:rsidRPr="004C144A">
        <w:rPr>
          <w:rFonts w:ascii="Times New Roman" w:hAnsi="Times New Roman"/>
          <w:sz w:val="26"/>
          <w:szCs w:val="26"/>
        </w:rPr>
        <w:t xml:space="preserve">, </w:t>
      </w:r>
      <w:proofErr w:type="spellStart"/>
      <w:r w:rsidRPr="004C144A">
        <w:rPr>
          <w:rFonts w:ascii="Times New Roman" w:hAnsi="Times New Roman"/>
          <w:sz w:val="26"/>
          <w:szCs w:val="26"/>
        </w:rPr>
        <w:t>jpeg</w:t>
      </w:r>
      <w:proofErr w:type="spellEnd"/>
      <w:r w:rsidRPr="004C144A">
        <w:rPr>
          <w:rFonts w:ascii="Times New Roman" w:hAnsi="Times New Roman"/>
          <w:sz w:val="26"/>
          <w:szCs w:val="26"/>
        </w:rPr>
        <w:t xml:space="preserve"> - для документов с графическим содержанием.</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C144A">
        <w:rPr>
          <w:rFonts w:ascii="Times New Roman" w:hAnsi="Times New Roman"/>
          <w:sz w:val="26"/>
          <w:szCs w:val="26"/>
        </w:rPr>
        <w:t>dpi</w:t>
      </w:r>
      <w:proofErr w:type="spellEnd"/>
      <w:r w:rsidRPr="004C144A">
        <w:rPr>
          <w:rFonts w:ascii="Times New Roman" w:hAnsi="Times New Roman"/>
          <w:sz w:val="26"/>
          <w:szCs w:val="26"/>
        </w:rPr>
        <w:t xml:space="preserve"> (масштаб 1:1) с использованием следующих режимов:</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 «черно-белый» (при отсутствии в документе графических изображений и (или) цветного текста);</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 «оттенки серого» (при наличии в документе графических изображений, отличных от цветного графического изображения);</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 xml:space="preserve">Электронные документы должны обеспечивать: </w:t>
      </w:r>
    </w:p>
    <w:p w:rsidR="004C144A" w:rsidRP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 возможность идентифицировать документ и количество листов в документе;</w:t>
      </w:r>
    </w:p>
    <w:p w:rsidR="004C144A" w:rsidRDefault="004C144A" w:rsidP="004C144A">
      <w:pPr>
        <w:tabs>
          <w:tab w:val="left" w:pos="993"/>
        </w:tabs>
        <w:spacing w:after="0" w:line="240" w:lineRule="auto"/>
        <w:ind w:firstLine="709"/>
        <w:jc w:val="both"/>
        <w:rPr>
          <w:rFonts w:ascii="Times New Roman" w:hAnsi="Times New Roman"/>
          <w:sz w:val="26"/>
          <w:szCs w:val="26"/>
        </w:rPr>
      </w:pPr>
      <w:r w:rsidRPr="004C144A">
        <w:rPr>
          <w:rFonts w:ascii="Times New Roman" w:hAnsi="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тексе рисункам и таблицам.»</w:t>
      </w:r>
    </w:p>
    <w:p w:rsidR="00E64564" w:rsidRPr="003F1630" w:rsidRDefault="00E64564" w:rsidP="00E64564">
      <w:pPr>
        <w:autoSpaceDE w:val="0"/>
        <w:autoSpaceDN w:val="0"/>
        <w:adjustRightInd w:val="0"/>
        <w:spacing w:after="0" w:line="240" w:lineRule="auto"/>
        <w:ind w:firstLine="708"/>
        <w:jc w:val="both"/>
        <w:rPr>
          <w:rFonts w:ascii="Times New Roman" w:hAnsi="Times New Roman"/>
          <w:sz w:val="26"/>
          <w:szCs w:val="26"/>
        </w:rPr>
      </w:pPr>
      <w:r w:rsidRPr="003F1630">
        <w:rPr>
          <w:rFonts w:ascii="Times New Roman" w:hAnsi="Times New Roman"/>
          <w:sz w:val="26"/>
          <w:szCs w:val="26"/>
        </w:rPr>
        <w:t>1.</w:t>
      </w:r>
      <w:r>
        <w:rPr>
          <w:rFonts w:ascii="Times New Roman" w:hAnsi="Times New Roman"/>
          <w:sz w:val="26"/>
          <w:szCs w:val="26"/>
        </w:rPr>
        <w:t>5. Пункт</w:t>
      </w:r>
      <w:r w:rsidRPr="003F1630">
        <w:rPr>
          <w:rFonts w:ascii="Times New Roman" w:hAnsi="Times New Roman"/>
          <w:sz w:val="26"/>
          <w:szCs w:val="26"/>
        </w:rPr>
        <w:t xml:space="preserve"> 2.8 Административного регламента</w:t>
      </w:r>
      <w:r>
        <w:rPr>
          <w:rFonts w:ascii="Times New Roman" w:hAnsi="Times New Roman"/>
          <w:sz w:val="26"/>
          <w:szCs w:val="26"/>
        </w:rPr>
        <w:t xml:space="preserve"> до</w:t>
      </w:r>
      <w:r w:rsidRPr="003F1630">
        <w:rPr>
          <w:rFonts w:ascii="Times New Roman" w:hAnsi="Times New Roman"/>
          <w:sz w:val="26"/>
          <w:szCs w:val="26"/>
        </w:rPr>
        <w:t xml:space="preserve">полнить абзацами </w:t>
      </w:r>
      <w:r>
        <w:rPr>
          <w:rFonts w:ascii="Times New Roman" w:hAnsi="Times New Roman"/>
          <w:sz w:val="26"/>
          <w:szCs w:val="26"/>
        </w:rPr>
        <w:t>шестым</w:t>
      </w:r>
      <w:r w:rsidRPr="003F1630">
        <w:rPr>
          <w:rFonts w:ascii="Times New Roman" w:hAnsi="Times New Roman"/>
          <w:sz w:val="26"/>
          <w:szCs w:val="26"/>
        </w:rPr>
        <w:t xml:space="preserve"> – </w:t>
      </w:r>
      <w:r>
        <w:rPr>
          <w:rFonts w:ascii="Times New Roman" w:hAnsi="Times New Roman"/>
          <w:sz w:val="26"/>
          <w:szCs w:val="26"/>
        </w:rPr>
        <w:t xml:space="preserve">восьмым </w:t>
      </w:r>
      <w:r w:rsidRPr="003F1630">
        <w:rPr>
          <w:rFonts w:ascii="Times New Roman" w:hAnsi="Times New Roman"/>
          <w:sz w:val="26"/>
          <w:szCs w:val="26"/>
        </w:rPr>
        <w:t>следующего содержания:</w:t>
      </w:r>
    </w:p>
    <w:p w:rsidR="00E64564" w:rsidRPr="003F1630" w:rsidRDefault="00E64564" w:rsidP="00E64564">
      <w:pPr>
        <w:autoSpaceDE w:val="0"/>
        <w:autoSpaceDN w:val="0"/>
        <w:adjustRightInd w:val="0"/>
        <w:spacing w:after="0" w:line="240" w:lineRule="auto"/>
        <w:ind w:firstLine="708"/>
        <w:jc w:val="both"/>
        <w:rPr>
          <w:rFonts w:ascii="Times New Roman" w:hAnsi="Times New Roman"/>
          <w:sz w:val="26"/>
          <w:szCs w:val="26"/>
        </w:rPr>
      </w:pPr>
      <w:r w:rsidRPr="003F1630">
        <w:rPr>
          <w:rFonts w:ascii="Times New Roman" w:hAnsi="Times New Roman"/>
          <w:sz w:val="26"/>
          <w:szCs w:val="26"/>
        </w:rPr>
        <w:t>«- неполное, некорректное заполнение полей в форме заявления, в том числе в интерактивной форме заявления на едином портале государственных и муниципальных услуг и (или) региональном портале государственных и муниципальных услуг;</w:t>
      </w:r>
    </w:p>
    <w:p w:rsidR="00E64564" w:rsidRPr="003F1630" w:rsidRDefault="00E64564" w:rsidP="00E64564">
      <w:pPr>
        <w:autoSpaceDE w:val="0"/>
        <w:autoSpaceDN w:val="0"/>
        <w:adjustRightInd w:val="0"/>
        <w:spacing w:after="0" w:line="240" w:lineRule="auto"/>
        <w:ind w:firstLine="708"/>
        <w:jc w:val="both"/>
        <w:rPr>
          <w:rFonts w:ascii="Times New Roman" w:hAnsi="Times New Roman"/>
          <w:sz w:val="26"/>
          <w:szCs w:val="26"/>
        </w:rPr>
      </w:pPr>
      <w:r w:rsidRPr="003F1630">
        <w:rPr>
          <w:rFonts w:ascii="Times New Roman" w:hAnsi="Times New Roman"/>
          <w:sz w:val="26"/>
          <w:szCs w:val="26"/>
        </w:rPr>
        <w:t>- электронные документы не соответствуют требованиям к форматам их предоставления</w:t>
      </w:r>
      <w:r w:rsidR="00C105F7">
        <w:rPr>
          <w:rFonts w:ascii="Times New Roman" w:hAnsi="Times New Roman"/>
          <w:sz w:val="26"/>
          <w:szCs w:val="26"/>
        </w:rPr>
        <w:t xml:space="preserve">, указанным в пункте 2.7.1 </w:t>
      </w:r>
      <w:r w:rsidR="00C105F7" w:rsidRPr="003F1630">
        <w:rPr>
          <w:rFonts w:ascii="Times New Roman" w:hAnsi="Times New Roman"/>
          <w:sz w:val="26"/>
          <w:szCs w:val="26"/>
        </w:rPr>
        <w:t>Административного регламента</w:t>
      </w:r>
      <w:r w:rsidR="00C105F7">
        <w:rPr>
          <w:rFonts w:ascii="Times New Roman" w:hAnsi="Times New Roman"/>
          <w:sz w:val="26"/>
          <w:szCs w:val="26"/>
        </w:rPr>
        <w:t>,</w:t>
      </w:r>
      <w:r w:rsidRPr="003F1630">
        <w:rPr>
          <w:rFonts w:ascii="Times New Roman" w:hAnsi="Times New Roman"/>
          <w:sz w:val="26"/>
          <w:szCs w:val="26"/>
        </w:rPr>
        <w:t xml:space="preserve"> и (или) не читаются;</w:t>
      </w:r>
    </w:p>
    <w:p w:rsidR="00E64564" w:rsidRDefault="00E64564" w:rsidP="00E64564">
      <w:pPr>
        <w:autoSpaceDE w:val="0"/>
        <w:autoSpaceDN w:val="0"/>
        <w:adjustRightInd w:val="0"/>
        <w:spacing w:after="0" w:line="240" w:lineRule="auto"/>
        <w:ind w:firstLine="708"/>
        <w:jc w:val="both"/>
        <w:rPr>
          <w:rFonts w:ascii="Times New Roman" w:hAnsi="Times New Roman"/>
          <w:sz w:val="26"/>
          <w:szCs w:val="26"/>
        </w:rPr>
      </w:pPr>
      <w:r w:rsidRPr="003F1630">
        <w:rPr>
          <w:rFonts w:ascii="Times New Roman" w:hAnsi="Times New Roman"/>
          <w:sz w:val="26"/>
          <w:szCs w:val="26"/>
        </w:rPr>
        <w:lastRenderedPageBreak/>
        <w:t>- несоблюдение установленных статьей 11 Федерального закона № 63-ФЗ «Об электронной подписи» условий признания действительности, усиленной квалифицированной электронной подписи;».</w:t>
      </w:r>
    </w:p>
    <w:p w:rsidR="00A3258F" w:rsidRDefault="00A3258F" w:rsidP="003F163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1.</w:t>
      </w:r>
      <w:r w:rsidR="00C105F7">
        <w:rPr>
          <w:rFonts w:ascii="Times New Roman" w:hAnsi="Times New Roman"/>
          <w:sz w:val="26"/>
          <w:szCs w:val="26"/>
        </w:rPr>
        <w:t>6</w:t>
      </w:r>
      <w:r>
        <w:rPr>
          <w:rFonts w:ascii="Times New Roman" w:hAnsi="Times New Roman"/>
          <w:sz w:val="26"/>
          <w:szCs w:val="26"/>
        </w:rPr>
        <w:t xml:space="preserve">. </w:t>
      </w:r>
      <w:r w:rsidR="009A4CEF">
        <w:rPr>
          <w:rFonts w:ascii="Times New Roman" w:hAnsi="Times New Roman"/>
          <w:sz w:val="26"/>
          <w:szCs w:val="26"/>
        </w:rPr>
        <w:t>П</w:t>
      </w:r>
      <w:r>
        <w:rPr>
          <w:rFonts w:ascii="Times New Roman" w:hAnsi="Times New Roman"/>
          <w:sz w:val="26"/>
          <w:szCs w:val="26"/>
        </w:rPr>
        <w:t xml:space="preserve">ункт 2.13 </w:t>
      </w:r>
      <w:r w:rsidR="009A4CEF" w:rsidRPr="003F1630">
        <w:rPr>
          <w:rFonts w:ascii="Times New Roman" w:hAnsi="Times New Roman"/>
          <w:sz w:val="26"/>
          <w:szCs w:val="26"/>
        </w:rPr>
        <w:t>Административного регламента</w:t>
      </w:r>
      <w:r w:rsidR="009A4CEF">
        <w:rPr>
          <w:rFonts w:ascii="Times New Roman" w:hAnsi="Times New Roman"/>
          <w:sz w:val="26"/>
          <w:szCs w:val="26"/>
        </w:rPr>
        <w:t xml:space="preserve"> до</w:t>
      </w:r>
      <w:r w:rsidR="009A4CEF" w:rsidRPr="003F1630">
        <w:rPr>
          <w:rFonts w:ascii="Times New Roman" w:hAnsi="Times New Roman"/>
          <w:sz w:val="26"/>
          <w:szCs w:val="26"/>
        </w:rPr>
        <w:t xml:space="preserve">полнить </w:t>
      </w:r>
      <w:r w:rsidR="009A4CEF">
        <w:rPr>
          <w:rFonts w:ascii="Times New Roman" w:hAnsi="Times New Roman"/>
          <w:sz w:val="26"/>
          <w:szCs w:val="26"/>
        </w:rPr>
        <w:t>новым абзацем следующего содержания:</w:t>
      </w:r>
    </w:p>
    <w:p w:rsidR="009A4CEF" w:rsidRPr="00617675" w:rsidRDefault="00D75014" w:rsidP="009A4CEF">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w:t>
      </w:r>
      <w:r w:rsidR="009A4CEF" w:rsidRPr="00617675">
        <w:rPr>
          <w:rFonts w:ascii="Times New Roman" w:hAnsi="Times New Roman"/>
          <w:sz w:val="26"/>
          <w:szCs w:val="26"/>
        </w:rPr>
        <w:t xml:space="preserve">В случае представления </w:t>
      </w:r>
      <w:r w:rsidR="0029464D">
        <w:rPr>
          <w:rFonts w:ascii="Times New Roman" w:hAnsi="Times New Roman"/>
          <w:sz w:val="26"/>
          <w:szCs w:val="26"/>
        </w:rPr>
        <w:t>з</w:t>
      </w:r>
      <w:r w:rsidR="009A4CEF" w:rsidRPr="00617675">
        <w:rPr>
          <w:rFonts w:ascii="Times New Roman" w:hAnsi="Times New Roman"/>
          <w:sz w:val="26"/>
          <w:szCs w:val="26"/>
        </w:rPr>
        <w:t>аявления в форме электронного документа при направлении по электронной почте, через единый пор</w:t>
      </w:r>
      <w:r w:rsidR="00EA5DA3">
        <w:rPr>
          <w:rFonts w:ascii="Times New Roman" w:hAnsi="Times New Roman"/>
          <w:sz w:val="26"/>
          <w:szCs w:val="26"/>
        </w:rPr>
        <w:t>тал и (или) региональный портал</w:t>
      </w:r>
      <w:r w:rsidR="009A4CEF" w:rsidRPr="00617675">
        <w:rPr>
          <w:rFonts w:ascii="Times New Roman" w:hAnsi="Times New Roman"/>
          <w:sz w:val="26"/>
          <w:szCs w:val="26"/>
        </w:rPr>
        <w:t xml:space="preserve"> вне рабочего времени Управления либо в выходной, нерабочий п</w:t>
      </w:r>
      <w:r>
        <w:rPr>
          <w:rFonts w:ascii="Times New Roman" w:hAnsi="Times New Roman"/>
          <w:sz w:val="26"/>
          <w:szCs w:val="26"/>
        </w:rPr>
        <w:t xml:space="preserve">раздничный день днем </w:t>
      </w:r>
      <w:r w:rsidR="001B1A4C">
        <w:rPr>
          <w:rFonts w:ascii="Times New Roman" w:hAnsi="Times New Roman"/>
          <w:sz w:val="26"/>
          <w:szCs w:val="26"/>
        </w:rPr>
        <w:t>поступления</w:t>
      </w:r>
      <w:r w:rsidR="00E21470">
        <w:rPr>
          <w:rFonts w:ascii="Times New Roman" w:hAnsi="Times New Roman"/>
          <w:sz w:val="26"/>
          <w:szCs w:val="26"/>
        </w:rPr>
        <w:t xml:space="preserve"> </w:t>
      </w:r>
      <w:r w:rsidR="0029464D">
        <w:rPr>
          <w:rFonts w:ascii="Times New Roman" w:hAnsi="Times New Roman"/>
          <w:sz w:val="26"/>
          <w:szCs w:val="26"/>
        </w:rPr>
        <w:t>з</w:t>
      </w:r>
      <w:r w:rsidR="009A4CEF" w:rsidRPr="00617675">
        <w:rPr>
          <w:rFonts w:ascii="Times New Roman" w:hAnsi="Times New Roman"/>
          <w:sz w:val="26"/>
          <w:szCs w:val="26"/>
        </w:rPr>
        <w:t>аявления считается первый рабочий день, с</w:t>
      </w:r>
      <w:r w:rsidR="003F7468">
        <w:rPr>
          <w:rFonts w:ascii="Times New Roman" w:hAnsi="Times New Roman"/>
          <w:sz w:val="26"/>
          <w:szCs w:val="26"/>
        </w:rPr>
        <w:t>ледующий за днем представления З</w:t>
      </w:r>
      <w:r w:rsidR="009A4CEF" w:rsidRPr="00617675">
        <w:rPr>
          <w:rFonts w:ascii="Times New Roman" w:hAnsi="Times New Roman"/>
          <w:sz w:val="26"/>
          <w:szCs w:val="26"/>
        </w:rPr>
        <w:t>аявителем у</w:t>
      </w:r>
      <w:r>
        <w:rPr>
          <w:rFonts w:ascii="Times New Roman" w:hAnsi="Times New Roman"/>
          <w:sz w:val="26"/>
          <w:szCs w:val="26"/>
        </w:rPr>
        <w:t xml:space="preserve">казанного </w:t>
      </w:r>
      <w:r w:rsidR="0029464D">
        <w:rPr>
          <w:rFonts w:ascii="Times New Roman" w:hAnsi="Times New Roman"/>
          <w:sz w:val="26"/>
          <w:szCs w:val="26"/>
        </w:rPr>
        <w:t>з</w:t>
      </w:r>
      <w:r w:rsidR="009A4CEF" w:rsidRPr="00617675">
        <w:rPr>
          <w:rFonts w:ascii="Times New Roman" w:hAnsi="Times New Roman"/>
          <w:sz w:val="26"/>
          <w:szCs w:val="26"/>
        </w:rPr>
        <w:t>аявления.».</w:t>
      </w:r>
    </w:p>
    <w:p w:rsidR="00D30FD9" w:rsidRPr="00D30FD9" w:rsidRDefault="00D30FD9" w:rsidP="00D30FD9">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r>
      <w:r w:rsidRPr="00D30FD9">
        <w:rPr>
          <w:rFonts w:ascii="Times New Roman" w:hAnsi="Times New Roman"/>
          <w:sz w:val="26"/>
          <w:szCs w:val="26"/>
        </w:rPr>
        <w:t xml:space="preserve">2. Поручить Управлению по градостроительству и землепользованию Администрации города Норильска направить настоящее постановление в КГБУ «Многофункциональный центр предоставления государственных и муниципальных услуг» не позднее 5 рабочих дней со дня издания настоящего постановления. </w:t>
      </w:r>
    </w:p>
    <w:p w:rsidR="00D30FD9" w:rsidRPr="00D30FD9" w:rsidRDefault="00D30FD9" w:rsidP="00490EC7">
      <w:pPr>
        <w:autoSpaceDE w:val="0"/>
        <w:autoSpaceDN w:val="0"/>
        <w:adjustRightInd w:val="0"/>
        <w:spacing w:after="0" w:line="240" w:lineRule="auto"/>
        <w:ind w:firstLine="708"/>
        <w:jc w:val="both"/>
        <w:rPr>
          <w:rFonts w:ascii="Times New Roman" w:hAnsi="Times New Roman"/>
          <w:sz w:val="26"/>
          <w:szCs w:val="26"/>
        </w:rPr>
      </w:pPr>
      <w:r w:rsidRPr="00D30FD9">
        <w:rPr>
          <w:rFonts w:ascii="Times New Roman" w:hAnsi="Times New Roman"/>
          <w:sz w:val="26"/>
          <w:szCs w:val="26"/>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30FD9" w:rsidRDefault="00D30FD9" w:rsidP="00490EC7">
      <w:pPr>
        <w:autoSpaceDE w:val="0"/>
        <w:autoSpaceDN w:val="0"/>
        <w:adjustRightInd w:val="0"/>
        <w:spacing w:after="0" w:line="240" w:lineRule="auto"/>
        <w:ind w:firstLine="708"/>
        <w:jc w:val="both"/>
        <w:rPr>
          <w:rFonts w:ascii="Times New Roman" w:hAnsi="Times New Roman"/>
          <w:sz w:val="26"/>
          <w:szCs w:val="26"/>
        </w:rPr>
      </w:pPr>
      <w:r w:rsidRPr="00D30FD9">
        <w:rPr>
          <w:rFonts w:ascii="Times New Roman" w:hAnsi="Times New Roman"/>
          <w:sz w:val="26"/>
          <w:szCs w:val="26"/>
        </w:rPr>
        <w:t>4. Настоящее постановление вступает в силу в день, следующий за днем его официального опубликования в газете «Заполярная правда».</w:t>
      </w:r>
    </w:p>
    <w:p w:rsidR="00D30FD9" w:rsidRDefault="00D30FD9" w:rsidP="00285A13">
      <w:pPr>
        <w:autoSpaceDE w:val="0"/>
        <w:autoSpaceDN w:val="0"/>
        <w:adjustRightInd w:val="0"/>
        <w:spacing w:after="0" w:line="240" w:lineRule="auto"/>
        <w:jc w:val="both"/>
        <w:rPr>
          <w:rFonts w:ascii="Times New Roman" w:hAnsi="Times New Roman"/>
          <w:sz w:val="26"/>
          <w:szCs w:val="26"/>
        </w:rPr>
      </w:pPr>
    </w:p>
    <w:p w:rsidR="00BC2BD1" w:rsidRDefault="00BC2BD1" w:rsidP="00285A13">
      <w:pPr>
        <w:autoSpaceDE w:val="0"/>
        <w:autoSpaceDN w:val="0"/>
        <w:adjustRightInd w:val="0"/>
        <w:spacing w:after="0" w:line="240" w:lineRule="auto"/>
        <w:jc w:val="both"/>
        <w:rPr>
          <w:rFonts w:ascii="Times New Roman" w:hAnsi="Times New Roman"/>
          <w:sz w:val="26"/>
          <w:szCs w:val="26"/>
        </w:rPr>
      </w:pPr>
    </w:p>
    <w:p w:rsidR="00285A13" w:rsidRDefault="00285A13" w:rsidP="00285A13">
      <w:pPr>
        <w:autoSpaceDE w:val="0"/>
        <w:autoSpaceDN w:val="0"/>
        <w:adjustRightInd w:val="0"/>
        <w:spacing w:after="0" w:line="240" w:lineRule="auto"/>
        <w:jc w:val="both"/>
        <w:rPr>
          <w:rFonts w:ascii="Times New Roman" w:hAnsi="Times New Roman"/>
          <w:sz w:val="26"/>
          <w:szCs w:val="26"/>
        </w:rPr>
      </w:pPr>
      <w:r w:rsidRPr="002C1E7B">
        <w:rPr>
          <w:rFonts w:ascii="Times New Roman" w:hAnsi="Times New Roman"/>
          <w:sz w:val="26"/>
          <w:szCs w:val="26"/>
        </w:rPr>
        <w:t>Глава города Норильска</w:t>
      </w:r>
      <w:r w:rsidRPr="002C1E7B">
        <w:rPr>
          <w:rFonts w:ascii="Times New Roman" w:hAnsi="Times New Roman"/>
          <w:sz w:val="26"/>
          <w:szCs w:val="26"/>
        </w:rPr>
        <w:tab/>
      </w:r>
      <w:r w:rsidRPr="002C1E7B">
        <w:rPr>
          <w:rFonts w:ascii="Times New Roman" w:hAnsi="Times New Roman"/>
          <w:sz w:val="26"/>
          <w:szCs w:val="26"/>
        </w:rPr>
        <w:tab/>
      </w:r>
      <w:r w:rsidRPr="002C1E7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CE0D66">
        <w:rPr>
          <w:rFonts w:ascii="Times New Roman" w:hAnsi="Times New Roman"/>
          <w:sz w:val="26"/>
          <w:szCs w:val="26"/>
        </w:rPr>
        <w:t xml:space="preserve">    </w:t>
      </w:r>
      <w:r w:rsidR="00F34E37">
        <w:rPr>
          <w:rFonts w:ascii="Times New Roman" w:hAnsi="Times New Roman"/>
          <w:sz w:val="26"/>
          <w:szCs w:val="26"/>
        </w:rPr>
        <w:t>Д.В. Карасев</w:t>
      </w:r>
      <w:bookmarkStart w:id="0" w:name="_GoBack"/>
      <w:bookmarkEnd w:id="0"/>
    </w:p>
    <w:sectPr w:rsidR="00285A13" w:rsidSect="00E0140F">
      <w:headerReference w:type="default" r:id="rId13"/>
      <w:pgSz w:w="11906" w:h="16838"/>
      <w:pgMar w:top="426" w:right="567" w:bottom="567"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F23" w:rsidRDefault="00922F23" w:rsidP="0034417F">
      <w:pPr>
        <w:spacing w:after="0" w:line="240" w:lineRule="auto"/>
      </w:pPr>
      <w:r>
        <w:separator/>
      </w:r>
    </w:p>
  </w:endnote>
  <w:endnote w:type="continuationSeparator" w:id="0">
    <w:p w:rsidR="00922F23" w:rsidRDefault="00922F23" w:rsidP="0034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F23" w:rsidRDefault="00922F23" w:rsidP="0034417F">
      <w:pPr>
        <w:spacing w:after="0" w:line="240" w:lineRule="auto"/>
      </w:pPr>
      <w:r>
        <w:separator/>
      </w:r>
    </w:p>
  </w:footnote>
  <w:footnote w:type="continuationSeparator" w:id="0">
    <w:p w:rsidR="00922F23" w:rsidRDefault="00922F23" w:rsidP="00344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6"/>
        <w:szCs w:val="26"/>
      </w:rPr>
      <w:id w:val="-555395129"/>
      <w:docPartObj>
        <w:docPartGallery w:val="Page Numbers (Top of Page)"/>
        <w:docPartUnique/>
      </w:docPartObj>
    </w:sdtPr>
    <w:sdtEndPr/>
    <w:sdtContent>
      <w:p w:rsidR="00CE0D66" w:rsidRPr="00CE0D66" w:rsidRDefault="00CE0D66">
        <w:pPr>
          <w:pStyle w:val="a8"/>
          <w:jc w:val="center"/>
          <w:rPr>
            <w:sz w:val="26"/>
            <w:szCs w:val="26"/>
          </w:rPr>
        </w:pPr>
        <w:r w:rsidRPr="00CE0D66">
          <w:rPr>
            <w:sz w:val="26"/>
            <w:szCs w:val="26"/>
          </w:rPr>
          <w:fldChar w:fldCharType="begin"/>
        </w:r>
        <w:r w:rsidRPr="00CE0D66">
          <w:rPr>
            <w:sz w:val="26"/>
            <w:szCs w:val="26"/>
          </w:rPr>
          <w:instrText>PAGE   \* MERGEFORMAT</w:instrText>
        </w:r>
        <w:r w:rsidRPr="00CE0D66">
          <w:rPr>
            <w:sz w:val="26"/>
            <w:szCs w:val="26"/>
          </w:rPr>
          <w:fldChar w:fldCharType="separate"/>
        </w:r>
        <w:r w:rsidR="000A6D0A">
          <w:rPr>
            <w:noProof/>
            <w:sz w:val="26"/>
            <w:szCs w:val="26"/>
          </w:rPr>
          <w:t>2</w:t>
        </w:r>
        <w:r w:rsidRPr="00CE0D66">
          <w:rPr>
            <w:sz w:val="26"/>
            <w:szCs w:val="26"/>
          </w:rPr>
          <w:fldChar w:fldCharType="end"/>
        </w:r>
      </w:p>
    </w:sdtContent>
  </w:sdt>
  <w:p w:rsidR="00CE0D66" w:rsidRPr="00CE0D66" w:rsidRDefault="00CE0D66">
    <w:pPr>
      <w:pStyle w:val="a8"/>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843"/>
    <w:rsid w:val="00001A9C"/>
    <w:rsid w:val="000029AE"/>
    <w:rsid w:val="00017031"/>
    <w:rsid w:val="00017076"/>
    <w:rsid w:val="00017CB9"/>
    <w:rsid w:val="000204E7"/>
    <w:rsid w:val="00020A99"/>
    <w:rsid w:val="00020F72"/>
    <w:rsid w:val="000236BC"/>
    <w:rsid w:val="00025A00"/>
    <w:rsid w:val="00041ADA"/>
    <w:rsid w:val="00042B95"/>
    <w:rsid w:val="000438E8"/>
    <w:rsid w:val="00043987"/>
    <w:rsid w:val="000518F9"/>
    <w:rsid w:val="000535E8"/>
    <w:rsid w:val="000673FB"/>
    <w:rsid w:val="00067667"/>
    <w:rsid w:val="00073B23"/>
    <w:rsid w:val="00075A1A"/>
    <w:rsid w:val="00076525"/>
    <w:rsid w:val="000844CE"/>
    <w:rsid w:val="0009406A"/>
    <w:rsid w:val="000A556B"/>
    <w:rsid w:val="000A6D0A"/>
    <w:rsid w:val="000C010F"/>
    <w:rsid w:val="000C2130"/>
    <w:rsid w:val="000C7927"/>
    <w:rsid w:val="000C7DEA"/>
    <w:rsid w:val="000D29F9"/>
    <w:rsid w:val="000D387E"/>
    <w:rsid w:val="000D5676"/>
    <w:rsid w:val="000D63B6"/>
    <w:rsid w:val="000E0095"/>
    <w:rsid w:val="000E7FCD"/>
    <w:rsid w:val="000F0846"/>
    <w:rsid w:val="000F479A"/>
    <w:rsid w:val="000F4AA9"/>
    <w:rsid w:val="00113CEA"/>
    <w:rsid w:val="001166F0"/>
    <w:rsid w:val="001242F4"/>
    <w:rsid w:val="0012600E"/>
    <w:rsid w:val="00132B3D"/>
    <w:rsid w:val="00134AF8"/>
    <w:rsid w:val="00174E8D"/>
    <w:rsid w:val="00175F4C"/>
    <w:rsid w:val="00183337"/>
    <w:rsid w:val="00186EDC"/>
    <w:rsid w:val="0019001F"/>
    <w:rsid w:val="00191BE3"/>
    <w:rsid w:val="00191D17"/>
    <w:rsid w:val="001933D2"/>
    <w:rsid w:val="001A51CB"/>
    <w:rsid w:val="001A5D79"/>
    <w:rsid w:val="001B1A4C"/>
    <w:rsid w:val="001C03A2"/>
    <w:rsid w:val="001C1FB5"/>
    <w:rsid w:val="001C32AC"/>
    <w:rsid w:val="001D06F9"/>
    <w:rsid w:val="001D1081"/>
    <w:rsid w:val="001D6AF0"/>
    <w:rsid w:val="001E7CFB"/>
    <w:rsid w:val="00203D89"/>
    <w:rsid w:val="00211B52"/>
    <w:rsid w:val="00221514"/>
    <w:rsid w:val="002253A0"/>
    <w:rsid w:val="00232278"/>
    <w:rsid w:val="0023652D"/>
    <w:rsid w:val="00240C9D"/>
    <w:rsid w:val="00246A89"/>
    <w:rsid w:val="002507FB"/>
    <w:rsid w:val="00250854"/>
    <w:rsid w:val="00256A67"/>
    <w:rsid w:val="00285A13"/>
    <w:rsid w:val="002920A8"/>
    <w:rsid w:val="0029464D"/>
    <w:rsid w:val="00295E58"/>
    <w:rsid w:val="00296837"/>
    <w:rsid w:val="002B5C72"/>
    <w:rsid w:val="002C15B0"/>
    <w:rsid w:val="002C1E7B"/>
    <w:rsid w:val="002D647E"/>
    <w:rsid w:val="002D65A6"/>
    <w:rsid w:val="002E0632"/>
    <w:rsid w:val="002E4D35"/>
    <w:rsid w:val="002F371A"/>
    <w:rsid w:val="002F49FB"/>
    <w:rsid w:val="002F7890"/>
    <w:rsid w:val="003011C9"/>
    <w:rsid w:val="003149F4"/>
    <w:rsid w:val="00316092"/>
    <w:rsid w:val="003162F6"/>
    <w:rsid w:val="003202E9"/>
    <w:rsid w:val="0032191D"/>
    <w:rsid w:val="003260A9"/>
    <w:rsid w:val="003311C6"/>
    <w:rsid w:val="00334A13"/>
    <w:rsid w:val="00336B6F"/>
    <w:rsid w:val="0034417F"/>
    <w:rsid w:val="00344602"/>
    <w:rsid w:val="00346CF5"/>
    <w:rsid w:val="003525BF"/>
    <w:rsid w:val="003621EB"/>
    <w:rsid w:val="0036774B"/>
    <w:rsid w:val="0036794E"/>
    <w:rsid w:val="0036796C"/>
    <w:rsid w:val="00371E2C"/>
    <w:rsid w:val="00371FEF"/>
    <w:rsid w:val="003A0BAE"/>
    <w:rsid w:val="003A6F19"/>
    <w:rsid w:val="003A6F77"/>
    <w:rsid w:val="003A7BB0"/>
    <w:rsid w:val="003E2120"/>
    <w:rsid w:val="003E3721"/>
    <w:rsid w:val="003F1630"/>
    <w:rsid w:val="003F7468"/>
    <w:rsid w:val="00401551"/>
    <w:rsid w:val="004071E0"/>
    <w:rsid w:val="00426185"/>
    <w:rsid w:val="00431D65"/>
    <w:rsid w:val="0043280A"/>
    <w:rsid w:val="00432FA7"/>
    <w:rsid w:val="00444F25"/>
    <w:rsid w:val="0046236F"/>
    <w:rsid w:val="00463EBF"/>
    <w:rsid w:val="00464015"/>
    <w:rsid w:val="00464871"/>
    <w:rsid w:val="00467072"/>
    <w:rsid w:val="00473BB6"/>
    <w:rsid w:val="00481753"/>
    <w:rsid w:val="00490EC7"/>
    <w:rsid w:val="004A5073"/>
    <w:rsid w:val="004B098F"/>
    <w:rsid w:val="004C144A"/>
    <w:rsid w:val="004C5345"/>
    <w:rsid w:val="004D0611"/>
    <w:rsid w:val="004D31EA"/>
    <w:rsid w:val="004E21CF"/>
    <w:rsid w:val="004E2431"/>
    <w:rsid w:val="004E334D"/>
    <w:rsid w:val="004E3E4F"/>
    <w:rsid w:val="004E7581"/>
    <w:rsid w:val="004F4835"/>
    <w:rsid w:val="004F6612"/>
    <w:rsid w:val="0050302D"/>
    <w:rsid w:val="005108E0"/>
    <w:rsid w:val="00513838"/>
    <w:rsid w:val="00517F63"/>
    <w:rsid w:val="005204A1"/>
    <w:rsid w:val="005245F1"/>
    <w:rsid w:val="00527910"/>
    <w:rsid w:val="00527A8E"/>
    <w:rsid w:val="00527C65"/>
    <w:rsid w:val="00535421"/>
    <w:rsid w:val="00544FFD"/>
    <w:rsid w:val="005543F0"/>
    <w:rsid w:val="00555D01"/>
    <w:rsid w:val="00560E45"/>
    <w:rsid w:val="00567490"/>
    <w:rsid w:val="00576F77"/>
    <w:rsid w:val="00593EAD"/>
    <w:rsid w:val="00593F1A"/>
    <w:rsid w:val="0059409E"/>
    <w:rsid w:val="0059489E"/>
    <w:rsid w:val="005A2C84"/>
    <w:rsid w:val="005A2FDC"/>
    <w:rsid w:val="005B3868"/>
    <w:rsid w:val="005C239E"/>
    <w:rsid w:val="005C24C9"/>
    <w:rsid w:val="005C44C6"/>
    <w:rsid w:val="005C5517"/>
    <w:rsid w:val="005C6DCF"/>
    <w:rsid w:val="00601613"/>
    <w:rsid w:val="00614A8D"/>
    <w:rsid w:val="00643B2F"/>
    <w:rsid w:val="006477A6"/>
    <w:rsid w:val="00652247"/>
    <w:rsid w:val="00660B60"/>
    <w:rsid w:val="00663346"/>
    <w:rsid w:val="006724A7"/>
    <w:rsid w:val="00673D10"/>
    <w:rsid w:val="00674C80"/>
    <w:rsid w:val="00686A97"/>
    <w:rsid w:val="00686EE2"/>
    <w:rsid w:val="0068796F"/>
    <w:rsid w:val="0069292A"/>
    <w:rsid w:val="00693162"/>
    <w:rsid w:val="006A22A0"/>
    <w:rsid w:val="006C13E1"/>
    <w:rsid w:val="006D097C"/>
    <w:rsid w:val="006D2400"/>
    <w:rsid w:val="006D3B02"/>
    <w:rsid w:val="006D6140"/>
    <w:rsid w:val="006E32CE"/>
    <w:rsid w:val="00702A65"/>
    <w:rsid w:val="00707AA3"/>
    <w:rsid w:val="00712EBB"/>
    <w:rsid w:val="00722032"/>
    <w:rsid w:val="00757CFF"/>
    <w:rsid w:val="0076279A"/>
    <w:rsid w:val="0076512E"/>
    <w:rsid w:val="00765F73"/>
    <w:rsid w:val="00766CD3"/>
    <w:rsid w:val="007826F1"/>
    <w:rsid w:val="00784665"/>
    <w:rsid w:val="00787D45"/>
    <w:rsid w:val="0079143F"/>
    <w:rsid w:val="00793E86"/>
    <w:rsid w:val="0079481D"/>
    <w:rsid w:val="007B084F"/>
    <w:rsid w:val="007B3582"/>
    <w:rsid w:val="007B67C8"/>
    <w:rsid w:val="007C1859"/>
    <w:rsid w:val="007C3B03"/>
    <w:rsid w:val="007C3C94"/>
    <w:rsid w:val="007D5A66"/>
    <w:rsid w:val="007D6B50"/>
    <w:rsid w:val="007E01E1"/>
    <w:rsid w:val="007E212E"/>
    <w:rsid w:val="007E6A96"/>
    <w:rsid w:val="007F6C2E"/>
    <w:rsid w:val="00803873"/>
    <w:rsid w:val="00811D4A"/>
    <w:rsid w:val="00816AB9"/>
    <w:rsid w:val="0082111F"/>
    <w:rsid w:val="00822692"/>
    <w:rsid w:val="008424A6"/>
    <w:rsid w:val="00844098"/>
    <w:rsid w:val="00850CB6"/>
    <w:rsid w:val="008531EE"/>
    <w:rsid w:val="0086272E"/>
    <w:rsid w:val="00865FF3"/>
    <w:rsid w:val="00876A86"/>
    <w:rsid w:val="00883563"/>
    <w:rsid w:val="008959BF"/>
    <w:rsid w:val="008A6E75"/>
    <w:rsid w:val="008C689B"/>
    <w:rsid w:val="008D50A4"/>
    <w:rsid w:val="00902608"/>
    <w:rsid w:val="00906D66"/>
    <w:rsid w:val="00915207"/>
    <w:rsid w:val="00916FA3"/>
    <w:rsid w:val="00922F23"/>
    <w:rsid w:val="009257D6"/>
    <w:rsid w:val="00930985"/>
    <w:rsid w:val="009510B7"/>
    <w:rsid w:val="00955750"/>
    <w:rsid w:val="009674EC"/>
    <w:rsid w:val="00970345"/>
    <w:rsid w:val="0098306A"/>
    <w:rsid w:val="00983DC2"/>
    <w:rsid w:val="00993179"/>
    <w:rsid w:val="009A0114"/>
    <w:rsid w:val="009A11CC"/>
    <w:rsid w:val="009A13C9"/>
    <w:rsid w:val="009A4CEF"/>
    <w:rsid w:val="009B4D0B"/>
    <w:rsid w:val="009B5386"/>
    <w:rsid w:val="009B7784"/>
    <w:rsid w:val="009C2E45"/>
    <w:rsid w:val="009D2035"/>
    <w:rsid w:val="009E608D"/>
    <w:rsid w:val="009F22D3"/>
    <w:rsid w:val="009F2A44"/>
    <w:rsid w:val="009F2FBC"/>
    <w:rsid w:val="009F355D"/>
    <w:rsid w:val="00A108F9"/>
    <w:rsid w:val="00A312AC"/>
    <w:rsid w:val="00A3258F"/>
    <w:rsid w:val="00A32AC4"/>
    <w:rsid w:val="00A37382"/>
    <w:rsid w:val="00A37713"/>
    <w:rsid w:val="00A50F81"/>
    <w:rsid w:val="00A63DB3"/>
    <w:rsid w:val="00A756FA"/>
    <w:rsid w:val="00A82518"/>
    <w:rsid w:val="00A9131D"/>
    <w:rsid w:val="00AA186C"/>
    <w:rsid w:val="00AA7394"/>
    <w:rsid w:val="00AB57ED"/>
    <w:rsid w:val="00AC26BF"/>
    <w:rsid w:val="00AC3FC1"/>
    <w:rsid w:val="00AD247D"/>
    <w:rsid w:val="00AD256A"/>
    <w:rsid w:val="00AE71A1"/>
    <w:rsid w:val="00AF4782"/>
    <w:rsid w:val="00AF7E9C"/>
    <w:rsid w:val="00B04643"/>
    <w:rsid w:val="00B21A8B"/>
    <w:rsid w:val="00B275E5"/>
    <w:rsid w:val="00B312A6"/>
    <w:rsid w:val="00B33E1A"/>
    <w:rsid w:val="00B41046"/>
    <w:rsid w:val="00B43223"/>
    <w:rsid w:val="00B74AC5"/>
    <w:rsid w:val="00B85D99"/>
    <w:rsid w:val="00B904DD"/>
    <w:rsid w:val="00B94436"/>
    <w:rsid w:val="00BA5D90"/>
    <w:rsid w:val="00BB1D1B"/>
    <w:rsid w:val="00BB4F1E"/>
    <w:rsid w:val="00BC08D9"/>
    <w:rsid w:val="00BC0C3A"/>
    <w:rsid w:val="00BC2585"/>
    <w:rsid w:val="00BC2BD1"/>
    <w:rsid w:val="00BC523A"/>
    <w:rsid w:val="00BD63A2"/>
    <w:rsid w:val="00C04E11"/>
    <w:rsid w:val="00C105F7"/>
    <w:rsid w:val="00C11AF6"/>
    <w:rsid w:val="00C26C42"/>
    <w:rsid w:val="00C40A27"/>
    <w:rsid w:val="00C47595"/>
    <w:rsid w:val="00C5233C"/>
    <w:rsid w:val="00C54357"/>
    <w:rsid w:val="00C5505F"/>
    <w:rsid w:val="00C61E7F"/>
    <w:rsid w:val="00C637B8"/>
    <w:rsid w:val="00C72D32"/>
    <w:rsid w:val="00C7641A"/>
    <w:rsid w:val="00C83AC9"/>
    <w:rsid w:val="00C87F7C"/>
    <w:rsid w:val="00C977E1"/>
    <w:rsid w:val="00CA2401"/>
    <w:rsid w:val="00CB45B3"/>
    <w:rsid w:val="00CC1BD4"/>
    <w:rsid w:val="00CC492C"/>
    <w:rsid w:val="00CC6DBD"/>
    <w:rsid w:val="00CD2ED5"/>
    <w:rsid w:val="00CD30D0"/>
    <w:rsid w:val="00CD3A64"/>
    <w:rsid w:val="00CE03F4"/>
    <w:rsid w:val="00CE0D66"/>
    <w:rsid w:val="00D00E1C"/>
    <w:rsid w:val="00D03E7E"/>
    <w:rsid w:val="00D1632B"/>
    <w:rsid w:val="00D20A43"/>
    <w:rsid w:val="00D30FD9"/>
    <w:rsid w:val="00D34A77"/>
    <w:rsid w:val="00D36FF9"/>
    <w:rsid w:val="00D428BF"/>
    <w:rsid w:val="00D43977"/>
    <w:rsid w:val="00D4525D"/>
    <w:rsid w:val="00D45999"/>
    <w:rsid w:val="00D60987"/>
    <w:rsid w:val="00D64E07"/>
    <w:rsid w:val="00D71B41"/>
    <w:rsid w:val="00D75014"/>
    <w:rsid w:val="00D8239E"/>
    <w:rsid w:val="00D8524D"/>
    <w:rsid w:val="00D9086C"/>
    <w:rsid w:val="00D92DA2"/>
    <w:rsid w:val="00DA0DA8"/>
    <w:rsid w:val="00DA48CE"/>
    <w:rsid w:val="00DA51A4"/>
    <w:rsid w:val="00DA5F93"/>
    <w:rsid w:val="00DB2265"/>
    <w:rsid w:val="00DB383B"/>
    <w:rsid w:val="00DB4824"/>
    <w:rsid w:val="00DC5C19"/>
    <w:rsid w:val="00DC7062"/>
    <w:rsid w:val="00DD2D3B"/>
    <w:rsid w:val="00DD6CF9"/>
    <w:rsid w:val="00DE1B20"/>
    <w:rsid w:val="00DF4C16"/>
    <w:rsid w:val="00E0140F"/>
    <w:rsid w:val="00E068E9"/>
    <w:rsid w:val="00E10D10"/>
    <w:rsid w:val="00E11DB8"/>
    <w:rsid w:val="00E21470"/>
    <w:rsid w:val="00E27804"/>
    <w:rsid w:val="00E31689"/>
    <w:rsid w:val="00E31F6D"/>
    <w:rsid w:val="00E35001"/>
    <w:rsid w:val="00E35905"/>
    <w:rsid w:val="00E372BE"/>
    <w:rsid w:val="00E43553"/>
    <w:rsid w:val="00E46CF8"/>
    <w:rsid w:val="00E575CC"/>
    <w:rsid w:val="00E62CEF"/>
    <w:rsid w:val="00E64564"/>
    <w:rsid w:val="00E76F99"/>
    <w:rsid w:val="00E810B0"/>
    <w:rsid w:val="00E90689"/>
    <w:rsid w:val="00E936CF"/>
    <w:rsid w:val="00E94C77"/>
    <w:rsid w:val="00EA5DA3"/>
    <w:rsid w:val="00EA64D4"/>
    <w:rsid w:val="00EA657E"/>
    <w:rsid w:val="00EB1743"/>
    <w:rsid w:val="00EB3C68"/>
    <w:rsid w:val="00EB7C5D"/>
    <w:rsid w:val="00EF4E60"/>
    <w:rsid w:val="00EF51E9"/>
    <w:rsid w:val="00F05165"/>
    <w:rsid w:val="00F11AAC"/>
    <w:rsid w:val="00F129FC"/>
    <w:rsid w:val="00F34E37"/>
    <w:rsid w:val="00F35D41"/>
    <w:rsid w:val="00F361BB"/>
    <w:rsid w:val="00F41B7D"/>
    <w:rsid w:val="00F530C7"/>
    <w:rsid w:val="00F5424B"/>
    <w:rsid w:val="00F6717D"/>
    <w:rsid w:val="00F8048A"/>
    <w:rsid w:val="00F918B9"/>
    <w:rsid w:val="00FA5894"/>
    <w:rsid w:val="00FB2431"/>
    <w:rsid w:val="00FC2938"/>
    <w:rsid w:val="00FC3EFB"/>
    <w:rsid w:val="00FC5659"/>
    <w:rsid w:val="00FC624E"/>
    <w:rsid w:val="00FC6A12"/>
    <w:rsid w:val="00FD1C30"/>
    <w:rsid w:val="00FD27EC"/>
    <w:rsid w:val="00FD3AF5"/>
    <w:rsid w:val="00FE3F5E"/>
    <w:rsid w:val="00FF0FFD"/>
    <w:rsid w:val="00FF3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4A1FA-CC3B-47F5-8DCB-92EAE8DB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4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rsid w:val="00336B6F"/>
    <w:pPr>
      <w:autoSpaceDE w:val="0"/>
      <w:autoSpaceDN w:val="0"/>
      <w:adjustRightInd w:val="0"/>
    </w:pPr>
    <w:rPr>
      <w:rFonts w:ascii="Arial" w:hAnsi="Arial" w:cs="Arial"/>
    </w:rPr>
  </w:style>
  <w:style w:type="paragraph" w:customStyle="1" w:styleId="revann">
    <w:name w:val="rev_ann"/>
    <w:basedOn w:val="a"/>
    <w:rsid w:val="00527C65"/>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semiHidden/>
    <w:unhideWhenUsed/>
    <w:rsid w:val="00527C65"/>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D36FF9"/>
    <w:rPr>
      <w:sz w:val="22"/>
      <w:szCs w:val="22"/>
    </w:rPr>
  </w:style>
  <w:style w:type="paragraph" w:styleId="a8">
    <w:name w:val="header"/>
    <w:basedOn w:val="a"/>
    <w:link w:val="a9"/>
    <w:uiPriority w:val="99"/>
    <w:rsid w:val="000D387E"/>
    <w:pPr>
      <w:tabs>
        <w:tab w:val="center" w:pos="4153"/>
        <w:tab w:val="right" w:pos="8306"/>
      </w:tabs>
      <w:spacing w:after="0" w:line="240" w:lineRule="auto"/>
    </w:pPr>
    <w:rPr>
      <w:rFonts w:ascii="Times New Roman" w:hAnsi="Times New Roman"/>
      <w:sz w:val="24"/>
      <w:szCs w:val="24"/>
    </w:rPr>
  </w:style>
  <w:style w:type="character" w:customStyle="1" w:styleId="a9">
    <w:name w:val="Верхний колонтитул Знак"/>
    <w:link w:val="a8"/>
    <w:uiPriority w:val="99"/>
    <w:rsid w:val="000D387E"/>
    <w:rPr>
      <w:rFonts w:ascii="Times New Roman" w:hAnsi="Times New Roman"/>
      <w:sz w:val="24"/>
      <w:szCs w:val="24"/>
    </w:rPr>
  </w:style>
  <w:style w:type="paragraph" w:styleId="aa">
    <w:name w:val="List Paragraph"/>
    <w:basedOn w:val="a"/>
    <w:uiPriority w:val="34"/>
    <w:qFormat/>
    <w:rsid w:val="006D6140"/>
    <w:pPr>
      <w:ind w:left="720"/>
      <w:contextualSpacing/>
    </w:pPr>
  </w:style>
  <w:style w:type="paragraph" w:styleId="ab">
    <w:name w:val="footer"/>
    <w:basedOn w:val="a"/>
    <w:link w:val="ac"/>
    <w:uiPriority w:val="99"/>
    <w:unhideWhenUsed/>
    <w:rsid w:val="0034417F"/>
    <w:pPr>
      <w:tabs>
        <w:tab w:val="center" w:pos="4677"/>
        <w:tab w:val="right" w:pos="9355"/>
      </w:tabs>
    </w:pPr>
  </w:style>
  <w:style w:type="character" w:customStyle="1" w:styleId="ac">
    <w:name w:val="Нижний колонтитул Знак"/>
    <w:link w:val="ab"/>
    <w:uiPriority w:val="99"/>
    <w:rsid w:val="0034417F"/>
    <w:rPr>
      <w:sz w:val="22"/>
      <w:szCs w:val="22"/>
    </w:rPr>
  </w:style>
  <w:style w:type="table" w:styleId="ad">
    <w:name w:val="Table Grid"/>
    <w:basedOn w:val="a1"/>
    <w:uiPriority w:val="59"/>
    <w:rsid w:val="0025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BB1D1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 w:id="12716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9186B561B2311E64037794F37C5936AC40CA9C5BDD0EA97D975A737289436E165F31F072CDA6EFD4919081F3CB656F7BAMEs6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186B561B2311E64037674221A9CC65C405F0CCB7DEE2C08527A16077C430B437B3415E7C9F25F04D06141F3BMAsA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9186B561B2311E64037674221A9CC65C307F7CDB9DBE2C08527A16077C430B437B3415E7C9F25F04D06141F3BMAsAE" TargetMode="External"/><Relationship Id="rId4" Type="http://schemas.openxmlformats.org/officeDocument/2006/relationships/settings" Target="settings.xml"/><Relationship Id="rId9" Type="http://schemas.openxmlformats.org/officeDocument/2006/relationships/hyperlink" Target="consultantplus://offline/ref=3C892BEAEF1065D5EE4B5643E614DFA0A0F7341453A5C29E17C9E25F2012A84F50415618E548482C20D334DFB7MFrF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E4302-A72D-4EEA-BDA8-B9F90B08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1122</Words>
  <Characters>6400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7507</CharactersWithSpaces>
  <SharedDoc>false</SharedDoc>
  <HLinks>
    <vt:vector size="6" baseType="variant">
      <vt:variant>
        <vt:i4>4653181</vt:i4>
      </vt:variant>
      <vt:variant>
        <vt:i4>0</vt:i4>
      </vt:variant>
      <vt:variant>
        <vt:i4>0</vt:i4>
      </vt:variant>
      <vt:variant>
        <vt:i4>5</vt:i4>
      </vt:variant>
      <vt:variant>
        <vt:lpwstr>mailto:pravo-adm@norilsk-city.ru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Грицюк Марина Геннадьевна</cp:lastModifiedBy>
  <cp:revision>54</cp:revision>
  <cp:lastPrinted>2022-06-02T04:40:00Z</cp:lastPrinted>
  <dcterms:created xsi:type="dcterms:W3CDTF">2022-05-06T05:09:00Z</dcterms:created>
  <dcterms:modified xsi:type="dcterms:W3CDTF">2022-06-03T03:46:00Z</dcterms:modified>
</cp:coreProperties>
</file>