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80" w:rsidRPr="008E798B" w:rsidRDefault="00931AD6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3550" cy="5651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F80" w:rsidRPr="008E798B" w:rsidRDefault="00C73F8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8E798B" w:rsidRDefault="00C73F8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98B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73F80" w:rsidRPr="008E798B" w:rsidRDefault="00C73F8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КРАСНОЯРСКОГО КРАЯ</w:t>
      </w:r>
    </w:p>
    <w:p w:rsidR="00C73F80" w:rsidRPr="008E798B" w:rsidRDefault="00C73F8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73F80" w:rsidRPr="00411FD2" w:rsidRDefault="00C73F80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11FD2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C73F80" w:rsidRPr="008E798B" w:rsidRDefault="00C73F8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73F80" w:rsidRDefault="00411FD2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27.08.</w:t>
      </w:r>
      <w:r w:rsidR="00C73F80" w:rsidRPr="008E798B">
        <w:rPr>
          <w:rFonts w:ascii="Times New Roman" w:hAnsi="Times New Roman"/>
          <w:sz w:val="26"/>
          <w:szCs w:val="26"/>
        </w:rPr>
        <w:t>201</w:t>
      </w:r>
      <w:r w:rsidR="0052213A" w:rsidRPr="008E798B">
        <w:rPr>
          <w:rFonts w:ascii="Times New Roman" w:hAnsi="Times New Roman"/>
          <w:sz w:val="26"/>
          <w:szCs w:val="26"/>
        </w:rPr>
        <w:t>5</w:t>
      </w:r>
      <w:r w:rsidR="00C73F80" w:rsidRPr="008E798B">
        <w:rPr>
          <w:rFonts w:ascii="Times New Roman" w:hAnsi="Times New Roman"/>
          <w:sz w:val="26"/>
          <w:szCs w:val="26"/>
        </w:rPr>
        <w:tab/>
      </w:r>
      <w:r w:rsidR="00C73F80" w:rsidRPr="008E798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C73F80" w:rsidRPr="008E798B">
        <w:rPr>
          <w:rFonts w:ascii="Times New Roman" w:hAnsi="Times New Roman"/>
          <w:sz w:val="26"/>
          <w:szCs w:val="26"/>
        </w:rPr>
        <w:t>г. Норильск</w:t>
      </w:r>
      <w:r w:rsidR="00C73F80" w:rsidRPr="008E798B">
        <w:rPr>
          <w:rFonts w:ascii="Times New Roman" w:hAnsi="Times New Roman"/>
          <w:sz w:val="26"/>
          <w:szCs w:val="26"/>
        </w:rPr>
        <w:tab/>
      </w:r>
      <w:r w:rsidR="00C73F80" w:rsidRPr="008E798B">
        <w:rPr>
          <w:rFonts w:ascii="Times New Roman" w:hAnsi="Times New Roman"/>
          <w:sz w:val="26"/>
          <w:szCs w:val="26"/>
        </w:rPr>
        <w:tab/>
      </w:r>
      <w:r w:rsidR="00C73F80" w:rsidRPr="008E798B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C73F80" w:rsidRPr="008E798B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449</w:t>
      </w:r>
    </w:p>
    <w:p w:rsidR="00411FD2" w:rsidRPr="008E798B" w:rsidRDefault="00411FD2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F80" w:rsidRPr="008E798B" w:rsidRDefault="00C73F8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213A" w:rsidRPr="008E798B" w:rsidRDefault="00C73F80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О</w:t>
      </w:r>
      <w:r w:rsidR="0052213A" w:rsidRPr="008E798B">
        <w:rPr>
          <w:rFonts w:ascii="Times New Roman" w:hAnsi="Times New Roman"/>
          <w:sz w:val="26"/>
          <w:szCs w:val="26"/>
        </w:rPr>
        <w:t>б</w:t>
      </w:r>
      <w:r w:rsidR="007926BC">
        <w:rPr>
          <w:rFonts w:ascii="Times New Roman" w:hAnsi="Times New Roman"/>
          <w:sz w:val="26"/>
          <w:szCs w:val="26"/>
        </w:rPr>
        <w:t xml:space="preserve"> </w:t>
      </w:r>
      <w:r w:rsidR="00411FD2">
        <w:rPr>
          <w:rFonts w:ascii="Times New Roman" w:hAnsi="Times New Roman"/>
          <w:sz w:val="26"/>
          <w:szCs w:val="26"/>
        </w:rPr>
        <w:t xml:space="preserve">утверждении </w:t>
      </w:r>
      <w:r w:rsidR="0052213A" w:rsidRPr="008E798B">
        <w:rPr>
          <w:rFonts w:ascii="Times New Roman" w:hAnsi="Times New Roman"/>
          <w:sz w:val="26"/>
          <w:szCs w:val="26"/>
        </w:rPr>
        <w:t xml:space="preserve">Положения об оплате труда директора, заместителя директора  муниципального казенного учреждения </w:t>
      </w:r>
      <w:r w:rsidR="00A50C13" w:rsidRPr="008E798B">
        <w:rPr>
          <w:rFonts w:ascii="Times New Roman" w:hAnsi="Times New Roman"/>
          <w:sz w:val="26"/>
          <w:szCs w:val="26"/>
        </w:rPr>
        <w:t>«</w:t>
      </w:r>
      <w:r w:rsidR="0052213A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 w:rsidR="00A50C13" w:rsidRPr="008E798B">
        <w:rPr>
          <w:rFonts w:ascii="Times New Roman" w:hAnsi="Times New Roman"/>
          <w:sz w:val="26"/>
          <w:szCs w:val="26"/>
        </w:rPr>
        <w:t>»</w:t>
      </w:r>
    </w:p>
    <w:p w:rsidR="0052213A" w:rsidRPr="008E798B" w:rsidRDefault="0052213A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FB" w:rsidRPr="008E798B" w:rsidRDefault="002F58FB" w:rsidP="00522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2516" w:rsidRPr="008E798B" w:rsidRDefault="00BD254F" w:rsidP="00DF0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 xml:space="preserve">Руководствуясь статьей </w:t>
      </w:r>
      <w:r w:rsidRPr="008E798B">
        <w:rPr>
          <w:rFonts w:ascii="Times New Roman" w:hAnsi="Times New Roman"/>
          <w:sz w:val="26"/>
          <w:szCs w:val="26"/>
        </w:rPr>
        <w:t>145 Трудового кодекса Российской Федерации,</w:t>
      </w:r>
      <w:r w:rsidRPr="008E798B">
        <w:rPr>
          <w:rFonts w:ascii="Times New Roman" w:hAnsi="Times New Roman"/>
          <w:bCs/>
          <w:sz w:val="26"/>
          <w:szCs w:val="26"/>
        </w:rPr>
        <w:t xml:space="preserve"> в</w:t>
      </w:r>
      <w:r w:rsidR="00DF003C" w:rsidRPr="008E798B">
        <w:rPr>
          <w:rFonts w:ascii="Times New Roman" w:hAnsi="Times New Roman"/>
          <w:bCs/>
          <w:sz w:val="26"/>
          <w:szCs w:val="26"/>
        </w:rPr>
        <w:t xml:space="preserve"> целях </w:t>
      </w:r>
      <w:r w:rsidRPr="008E798B">
        <w:rPr>
          <w:rFonts w:ascii="Times New Roman" w:hAnsi="Times New Roman"/>
          <w:bCs/>
          <w:sz w:val="26"/>
          <w:szCs w:val="26"/>
        </w:rPr>
        <w:t xml:space="preserve">урегулирования отдельных вопросов, касающихся </w:t>
      </w:r>
      <w:r w:rsidR="00FE6E05" w:rsidRPr="008E798B">
        <w:rPr>
          <w:rFonts w:ascii="Times New Roman" w:hAnsi="Times New Roman"/>
          <w:sz w:val="26"/>
          <w:szCs w:val="26"/>
        </w:rPr>
        <w:t xml:space="preserve">оплаты труда руководителя и заместителя руководителя муниципального казенного учреждения </w:t>
      </w:r>
      <w:r w:rsidR="00A50C13" w:rsidRPr="008E798B">
        <w:rPr>
          <w:rFonts w:ascii="Times New Roman" w:hAnsi="Times New Roman"/>
          <w:sz w:val="26"/>
          <w:szCs w:val="26"/>
        </w:rPr>
        <w:t>«</w:t>
      </w:r>
      <w:r w:rsidR="00FE6E05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 w:rsidR="00A50C13" w:rsidRPr="008E798B">
        <w:rPr>
          <w:rFonts w:ascii="Times New Roman" w:hAnsi="Times New Roman"/>
          <w:sz w:val="26"/>
          <w:szCs w:val="26"/>
        </w:rPr>
        <w:t>»</w:t>
      </w:r>
      <w:r w:rsidR="00DF003C" w:rsidRPr="008E798B">
        <w:rPr>
          <w:rFonts w:ascii="Times New Roman" w:hAnsi="Times New Roman"/>
          <w:bCs/>
          <w:sz w:val="26"/>
          <w:szCs w:val="26"/>
        </w:rPr>
        <w:t>,</w:t>
      </w:r>
    </w:p>
    <w:p w:rsidR="00C73F80" w:rsidRPr="008E798B" w:rsidRDefault="00C73F80" w:rsidP="00E20340">
      <w:pPr>
        <w:pStyle w:val="a3"/>
        <w:ind w:firstLine="0"/>
        <w:rPr>
          <w:szCs w:val="26"/>
        </w:rPr>
      </w:pPr>
      <w:r w:rsidRPr="008E798B">
        <w:rPr>
          <w:szCs w:val="26"/>
        </w:rPr>
        <w:t xml:space="preserve">ПОСТАНОВЛЯЮ:  </w:t>
      </w:r>
    </w:p>
    <w:p w:rsidR="00C73F80" w:rsidRPr="008E798B" w:rsidRDefault="00C73F80" w:rsidP="00E20340">
      <w:pPr>
        <w:pStyle w:val="a3"/>
        <w:ind w:firstLine="0"/>
        <w:rPr>
          <w:szCs w:val="26"/>
        </w:rPr>
      </w:pPr>
    </w:p>
    <w:p w:rsidR="00C73F80" w:rsidRPr="008E798B" w:rsidRDefault="00C73F8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1. </w:t>
      </w:r>
      <w:r w:rsidR="00B36D23" w:rsidRPr="008E798B">
        <w:rPr>
          <w:rFonts w:ascii="Times New Roman" w:hAnsi="Times New Roman"/>
          <w:sz w:val="26"/>
          <w:szCs w:val="26"/>
        </w:rPr>
        <w:t>Утвердить Положени</w:t>
      </w:r>
      <w:r w:rsidR="00A50C13" w:rsidRPr="008E798B">
        <w:rPr>
          <w:rFonts w:ascii="Times New Roman" w:hAnsi="Times New Roman"/>
          <w:sz w:val="26"/>
          <w:szCs w:val="26"/>
        </w:rPr>
        <w:t>е</w:t>
      </w:r>
      <w:r w:rsidR="00B36D23" w:rsidRPr="008E798B">
        <w:rPr>
          <w:rFonts w:ascii="Times New Roman" w:hAnsi="Times New Roman"/>
          <w:sz w:val="26"/>
          <w:szCs w:val="26"/>
        </w:rPr>
        <w:t xml:space="preserve"> об оплате труда директора, заместителя директора  муниципального казенного учреждения </w:t>
      </w:r>
      <w:r w:rsidR="00A50C13" w:rsidRPr="008E798B">
        <w:rPr>
          <w:rFonts w:ascii="Times New Roman" w:hAnsi="Times New Roman"/>
          <w:sz w:val="26"/>
          <w:szCs w:val="26"/>
        </w:rPr>
        <w:t>«</w:t>
      </w:r>
      <w:r w:rsidR="00B36D23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 w:rsidR="00A50C13" w:rsidRPr="008E798B">
        <w:rPr>
          <w:rFonts w:ascii="Times New Roman" w:hAnsi="Times New Roman"/>
          <w:sz w:val="26"/>
          <w:szCs w:val="26"/>
        </w:rPr>
        <w:t>»</w:t>
      </w:r>
      <w:r w:rsidR="007926BC">
        <w:rPr>
          <w:rFonts w:ascii="Times New Roman" w:hAnsi="Times New Roman"/>
          <w:sz w:val="26"/>
          <w:szCs w:val="26"/>
        </w:rPr>
        <w:t xml:space="preserve"> </w:t>
      </w:r>
      <w:r w:rsidR="00F03A4B" w:rsidRPr="008E798B">
        <w:rPr>
          <w:rFonts w:ascii="Times New Roman" w:hAnsi="Times New Roman"/>
          <w:sz w:val="26"/>
          <w:szCs w:val="26"/>
        </w:rPr>
        <w:t>(прилагается)</w:t>
      </w:r>
      <w:r w:rsidR="00B36D23" w:rsidRPr="008E798B">
        <w:rPr>
          <w:rFonts w:ascii="Times New Roman" w:hAnsi="Times New Roman"/>
          <w:sz w:val="26"/>
          <w:szCs w:val="26"/>
        </w:rPr>
        <w:t>.</w:t>
      </w:r>
    </w:p>
    <w:p w:rsidR="005E6067" w:rsidRPr="008E798B" w:rsidRDefault="00B36D23" w:rsidP="005E60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2. Признать утратившими силу:</w:t>
      </w:r>
    </w:p>
    <w:p w:rsidR="00F03A4B" w:rsidRPr="008E798B" w:rsidRDefault="00F03A4B" w:rsidP="00F03A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-</w:t>
      </w:r>
      <w:r w:rsidR="00A50C13" w:rsidRPr="008E798B">
        <w:rPr>
          <w:rFonts w:ascii="Times New Roman" w:hAnsi="Times New Roman"/>
          <w:sz w:val="26"/>
          <w:szCs w:val="26"/>
        </w:rPr>
        <w:t xml:space="preserve"> п</w:t>
      </w:r>
      <w:r w:rsidRPr="008E798B">
        <w:rPr>
          <w:rFonts w:ascii="Times New Roman" w:hAnsi="Times New Roman"/>
          <w:sz w:val="26"/>
          <w:szCs w:val="26"/>
        </w:rPr>
        <w:t>остановление Администрации города Норильска от 28</w:t>
      </w:r>
      <w:r w:rsidR="00A50C13" w:rsidRPr="008E798B">
        <w:rPr>
          <w:rFonts w:ascii="Times New Roman" w:hAnsi="Times New Roman"/>
          <w:sz w:val="26"/>
          <w:szCs w:val="26"/>
        </w:rPr>
        <w:t>.02.2014</w:t>
      </w:r>
      <w:r w:rsidRPr="008E798B">
        <w:rPr>
          <w:rFonts w:ascii="Times New Roman" w:hAnsi="Times New Roman"/>
          <w:sz w:val="26"/>
          <w:szCs w:val="26"/>
        </w:rPr>
        <w:t xml:space="preserve"> № 95 «Об утверждении положения об оплате труда директора муниципального казенного учреждения </w:t>
      </w:r>
      <w:r w:rsidR="00A50C13" w:rsidRPr="008E798B">
        <w:rPr>
          <w:rFonts w:ascii="Times New Roman" w:hAnsi="Times New Roman"/>
          <w:sz w:val="26"/>
          <w:szCs w:val="26"/>
        </w:rPr>
        <w:t>«</w:t>
      </w:r>
      <w:r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 w:rsidR="00A50C13" w:rsidRPr="008E798B">
        <w:rPr>
          <w:rFonts w:ascii="Times New Roman" w:hAnsi="Times New Roman"/>
          <w:sz w:val="26"/>
          <w:szCs w:val="26"/>
        </w:rPr>
        <w:t>»»</w:t>
      </w:r>
      <w:r w:rsidRPr="008E798B">
        <w:rPr>
          <w:rFonts w:ascii="Times New Roman" w:hAnsi="Times New Roman"/>
          <w:sz w:val="26"/>
          <w:szCs w:val="26"/>
        </w:rPr>
        <w:t>;</w:t>
      </w:r>
    </w:p>
    <w:p w:rsidR="00F03A4B" w:rsidRPr="008E798B" w:rsidRDefault="00F03A4B" w:rsidP="00F03A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-</w:t>
      </w:r>
      <w:r w:rsidR="00A50C13" w:rsidRPr="008E798B">
        <w:rPr>
          <w:rFonts w:ascii="Times New Roman" w:hAnsi="Times New Roman"/>
          <w:sz w:val="26"/>
          <w:szCs w:val="26"/>
        </w:rPr>
        <w:t xml:space="preserve"> п</w:t>
      </w:r>
      <w:r w:rsidRPr="008E798B">
        <w:rPr>
          <w:rFonts w:ascii="Times New Roman" w:hAnsi="Times New Roman"/>
          <w:sz w:val="26"/>
          <w:szCs w:val="26"/>
        </w:rPr>
        <w:t>остановление Администрации города Норильска от 30</w:t>
      </w:r>
      <w:r w:rsidR="00A50C13" w:rsidRPr="008E798B">
        <w:rPr>
          <w:rFonts w:ascii="Times New Roman" w:hAnsi="Times New Roman"/>
          <w:sz w:val="26"/>
          <w:szCs w:val="26"/>
        </w:rPr>
        <w:t>.06.2014</w:t>
      </w:r>
      <w:r w:rsidRPr="008E798B">
        <w:rPr>
          <w:rFonts w:ascii="Times New Roman" w:hAnsi="Times New Roman"/>
          <w:sz w:val="26"/>
          <w:szCs w:val="26"/>
        </w:rPr>
        <w:t xml:space="preserve"> № 373 «О внесении изменений в постановление </w:t>
      </w:r>
      <w:r w:rsidR="00A50C13" w:rsidRPr="008E798B">
        <w:rPr>
          <w:rFonts w:ascii="Times New Roman" w:hAnsi="Times New Roman"/>
          <w:sz w:val="26"/>
          <w:szCs w:val="26"/>
        </w:rPr>
        <w:t>Администрации</w:t>
      </w:r>
      <w:r w:rsidRPr="008E798B">
        <w:rPr>
          <w:rFonts w:ascii="Times New Roman" w:hAnsi="Times New Roman"/>
          <w:sz w:val="26"/>
          <w:szCs w:val="26"/>
        </w:rPr>
        <w:t xml:space="preserve"> города Норильска от 28</w:t>
      </w:r>
      <w:r w:rsidR="00A50C13" w:rsidRPr="008E798B">
        <w:rPr>
          <w:rFonts w:ascii="Times New Roman" w:hAnsi="Times New Roman"/>
          <w:sz w:val="26"/>
          <w:szCs w:val="26"/>
        </w:rPr>
        <w:t>.02.2014</w:t>
      </w:r>
      <w:r w:rsidRPr="008E798B">
        <w:rPr>
          <w:rFonts w:ascii="Times New Roman" w:hAnsi="Times New Roman"/>
          <w:sz w:val="26"/>
          <w:szCs w:val="26"/>
        </w:rPr>
        <w:t xml:space="preserve"> № 95»;</w:t>
      </w:r>
    </w:p>
    <w:p w:rsidR="00F03A4B" w:rsidRPr="008E798B" w:rsidRDefault="00F03A4B" w:rsidP="00F03A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-</w:t>
      </w:r>
      <w:r w:rsidR="00A50C13" w:rsidRPr="008E798B">
        <w:rPr>
          <w:rFonts w:ascii="Times New Roman" w:hAnsi="Times New Roman"/>
          <w:sz w:val="26"/>
          <w:szCs w:val="26"/>
        </w:rPr>
        <w:t xml:space="preserve"> п</w:t>
      </w:r>
      <w:r w:rsidRPr="008E798B">
        <w:rPr>
          <w:rFonts w:ascii="Times New Roman" w:hAnsi="Times New Roman"/>
          <w:sz w:val="26"/>
          <w:szCs w:val="26"/>
        </w:rPr>
        <w:t>остановление Администрации города Норильска от 24</w:t>
      </w:r>
      <w:r w:rsidR="00A50C13" w:rsidRPr="008E798B">
        <w:rPr>
          <w:rFonts w:ascii="Times New Roman" w:hAnsi="Times New Roman"/>
          <w:sz w:val="26"/>
          <w:szCs w:val="26"/>
        </w:rPr>
        <w:t>.10.2014</w:t>
      </w:r>
      <w:r w:rsidRPr="008E798B">
        <w:rPr>
          <w:rFonts w:ascii="Times New Roman" w:hAnsi="Times New Roman"/>
          <w:sz w:val="26"/>
          <w:szCs w:val="26"/>
        </w:rPr>
        <w:t xml:space="preserve"> № 591 «О внесении изменений в постановление </w:t>
      </w:r>
      <w:r w:rsidR="00A50C13" w:rsidRPr="008E798B">
        <w:rPr>
          <w:rFonts w:ascii="Times New Roman" w:hAnsi="Times New Roman"/>
          <w:sz w:val="26"/>
          <w:szCs w:val="26"/>
        </w:rPr>
        <w:t>Администрации</w:t>
      </w:r>
      <w:r w:rsidRPr="008E798B">
        <w:rPr>
          <w:rFonts w:ascii="Times New Roman" w:hAnsi="Times New Roman"/>
          <w:sz w:val="26"/>
          <w:szCs w:val="26"/>
        </w:rPr>
        <w:t xml:space="preserve"> города Норильска от 28</w:t>
      </w:r>
      <w:r w:rsidR="00A50C13" w:rsidRPr="008E798B">
        <w:rPr>
          <w:rFonts w:ascii="Times New Roman" w:hAnsi="Times New Roman"/>
          <w:sz w:val="26"/>
          <w:szCs w:val="26"/>
        </w:rPr>
        <w:t>.02.2014</w:t>
      </w:r>
      <w:r w:rsidRPr="008E798B">
        <w:rPr>
          <w:rFonts w:ascii="Times New Roman" w:hAnsi="Times New Roman"/>
          <w:sz w:val="26"/>
          <w:szCs w:val="26"/>
        </w:rPr>
        <w:t xml:space="preserve"> № 95».</w:t>
      </w:r>
    </w:p>
    <w:p w:rsidR="00C73F80" w:rsidRPr="008E798B" w:rsidRDefault="00B36D23" w:rsidP="00C25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3</w:t>
      </w:r>
      <w:r w:rsidR="00884E26" w:rsidRPr="008E798B">
        <w:rPr>
          <w:rFonts w:ascii="Times New Roman" w:hAnsi="Times New Roman"/>
          <w:sz w:val="26"/>
          <w:szCs w:val="26"/>
        </w:rPr>
        <w:t>.</w:t>
      </w:r>
      <w:r w:rsidR="007926BC">
        <w:rPr>
          <w:rFonts w:ascii="Times New Roman" w:hAnsi="Times New Roman"/>
          <w:sz w:val="26"/>
          <w:szCs w:val="26"/>
        </w:rPr>
        <w:t xml:space="preserve"> </w:t>
      </w:r>
      <w:r w:rsidR="00A50C13" w:rsidRPr="005E58BD">
        <w:rPr>
          <w:rFonts w:ascii="Times New Roman" w:hAnsi="Times New Roman"/>
          <w:sz w:val="26"/>
          <w:szCs w:val="26"/>
        </w:rPr>
        <w:t xml:space="preserve">Опубликовать настоящее постановление </w:t>
      </w:r>
      <w:r w:rsidR="00A50C13" w:rsidRPr="008E798B">
        <w:rPr>
          <w:rFonts w:ascii="Times New Roman" w:hAnsi="Times New Roman"/>
          <w:sz w:val="26"/>
          <w:szCs w:val="26"/>
        </w:rPr>
        <w:t>в газете «Заполярная правда» и р</w:t>
      </w:r>
      <w:r w:rsidR="00884E26" w:rsidRPr="008E798B">
        <w:rPr>
          <w:rFonts w:ascii="Times New Roman" w:hAnsi="Times New Roman"/>
          <w:sz w:val="26"/>
          <w:szCs w:val="26"/>
        </w:rPr>
        <w:t xml:space="preserve">азместить </w:t>
      </w:r>
      <w:r w:rsidR="00A50C13" w:rsidRPr="008E798B">
        <w:rPr>
          <w:rFonts w:ascii="Times New Roman" w:hAnsi="Times New Roman"/>
          <w:sz w:val="26"/>
          <w:szCs w:val="26"/>
        </w:rPr>
        <w:t>его</w:t>
      </w:r>
      <w:r w:rsidR="00884E26" w:rsidRPr="008E798B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73F80" w:rsidRPr="008E798B" w:rsidRDefault="00C73F80" w:rsidP="00E20340">
      <w:pPr>
        <w:pStyle w:val="a3"/>
        <w:ind w:firstLine="0"/>
        <w:rPr>
          <w:szCs w:val="26"/>
        </w:rPr>
      </w:pPr>
    </w:p>
    <w:p w:rsidR="003A424B" w:rsidRPr="008E798B" w:rsidRDefault="003A424B" w:rsidP="00E20340">
      <w:pPr>
        <w:pStyle w:val="a3"/>
        <w:ind w:firstLine="0"/>
        <w:rPr>
          <w:szCs w:val="26"/>
        </w:rPr>
      </w:pPr>
    </w:p>
    <w:p w:rsidR="00083B36" w:rsidRPr="008E798B" w:rsidRDefault="00083B36" w:rsidP="00083B3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E798B">
        <w:rPr>
          <w:rFonts w:ascii="Times New Roman" w:hAnsi="Times New Roman" w:cs="Times New Roman"/>
          <w:sz w:val="26"/>
          <w:szCs w:val="26"/>
        </w:rPr>
        <w:t>Руководител</w:t>
      </w:r>
      <w:r w:rsidR="007926BC">
        <w:rPr>
          <w:rFonts w:ascii="Times New Roman" w:hAnsi="Times New Roman" w:cs="Times New Roman"/>
          <w:sz w:val="26"/>
          <w:szCs w:val="26"/>
        </w:rPr>
        <w:t xml:space="preserve">ь </w:t>
      </w:r>
      <w:r w:rsidRPr="008E798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                </w:t>
      </w:r>
      <w:r w:rsidR="007926BC">
        <w:rPr>
          <w:rFonts w:ascii="Times New Roman" w:hAnsi="Times New Roman" w:cs="Times New Roman"/>
          <w:sz w:val="26"/>
          <w:szCs w:val="26"/>
        </w:rPr>
        <w:t xml:space="preserve">          Е.Ю. Поздняков</w:t>
      </w:r>
    </w:p>
    <w:p w:rsidR="00083B36" w:rsidRPr="008E798B" w:rsidRDefault="00083B36" w:rsidP="00083B36">
      <w:pPr>
        <w:pStyle w:val="a3"/>
        <w:ind w:firstLine="0"/>
        <w:rPr>
          <w:szCs w:val="26"/>
        </w:rPr>
      </w:pPr>
    </w:p>
    <w:p w:rsidR="00B91A8B" w:rsidRDefault="00B91A8B" w:rsidP="00083B36">
      <w:pPr>
        <w:pStyle w:val="a3"/>
        <w:ind w:firstLine="0"/>
        <w:rPr>
          <w:szCs w:val="26"/>
        </w:rPr>
      </w:pPr>
    </w:p>
    <w:p w:rsidR="005E58BD" w:rsidRDefault="005E58BD" w:rsidP="00083B36">
      <w:pPr>
        <w:pStyle w:val="a3"/>
        <w:ind w:firstLine="0"/>
        <w:rPr>
          <w:szCs w:val="26"/>
        </w:rPr>
      </w:pPr>
    </w:p>
    <w:p w:rsidR="005E58BD" w:rsidRDefault="005E58BD" w:rsidP="00083B36">
      <w:pPr>
        <w:pStyle w:val="a3"/>
        <w:ind w:firstLine="0"/>
        <w:rPr>
          <w:szCs w:val="26"/>
        </w:rPr>
      </w:pPr>
    </w:p>
    <w:p w:rsidR="007926BC" w:rsidRDefault="007926BC" w:rsidP="00083B36">
      <w:pPr>
        <w:pStyle w:val="a3"/>
        <w:ind w:firstLine="0"/>
        <w:rPr>
          <w:szCs w:val="26"/>
        </w:rPr>
      </w:pPr>
    </w:p>
    <w:p w:rsidR="00083B36" w:rsidRDefault="00083B36" w:rsidP="00083B36">
      <w:pPr>
        <w:pStyle w:val="a3"/>
        <w:ind w:firstLine="0"/>
        <w:rPr>
          <w:szCs w:val="26"/>
        </w:rPr>
      </w:pPr>
    </w:p>
    <w:p w:rsidR="007926BC" w:rsidRPr="008E798B" w:rsidRDefault="007926BC" w:rsidP="00083B36">
      <w:pPr>
        <w:pStyle w:val="a3"/>
        <w:ind w:firstLine="0"/>
        <w:rPr>
          <w:szCs w:val="26"/>
        </w:rPr>
      </w:pPr>
    </w:p>
    <w:p w:rsidR="00A50C13" w:rsidRPr="008E798B" w:rsidRDefault="00A50C13" w:rsidP="005E58BD">
      <w:pPr>
        <w:pStyle w:val="a3"/>
        <w:ind w:firstLine="0"/>
        <w:rPr>
          <w:szCs w:val="26"/>
        </w:rPr>
      </w:pPr>
      <w:r w:rsidRPr="008E798B">
        <w:rPr>
          <w:szCs w:val="26"/>
        </w:rPr>
        <w:br w:type="page"/>
      </w:r>
    </w:p>
    <w:p w:rsidR="00BD254F" w:rsidRPr="008E798B" w:rsidRDefault="00A50C13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lastRenderedPageBreak/>
        <w:t>УТВЕРЖДЕНО</w:t>
      </w:r>
    </w:p>
    <w:p w:rsidR="00BD254F" w:rsidRPr="008E798B" w:rsidRDefault="00A420EB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D254F" w:rsidRPr="008E798B">
        <w:rPr>
          <w:rFonts w:ascii="Times New Roman" w:hAnsi="Times New Roman"/>
          <w:sz w:val="26"/>
          <w:szCs w:val="26"/>
        </w:rPr>
        <w:t>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BD254F" w:rsidRPr="008E798B">
        <w:rPr>
          <w:rFonts w:ascii="Times New Roman" w:hAnsi="Times New Roman"/>
          <w:sz w:val="26"/>
          <w:szCs w:val="26"/>
        </w:rPr>
        <w:t>Администрации</w:t>
      </w:r>
    </w:p>
    <w:p w:rsidR="00BD254F" w:rsidRPr="008E798B" w:rsidRDefault="00BD254F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города Норильска</w:t>
      </w:r>
    </w:p>
    <w:p w:rsidR="00BD254F" w:rsidRPr="008E798B" w:rsidRDefault="00BD254F" w:rsidP="0093758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от </w:t>
      </w:r>
      <w:r w:rsidR="00411FD2">
        <w:rPr>
          <w:rFonts w:ascii="Times New Roman" w:hAnsi="Times New Roman"/>
          <w:sz w:val="26"/>
          <w:szCs w:val="26"/>
        </w:rPr>
        <w:t>27.08.</w:t>
      </w:r>
      <w:r w:rsidRPr="008E798B">
        <w:rPr>
          <w:rFonts w:ascii="Times New Roman" w:hAnsi="Times New Roman"/>
          <w:sz w:val="26"/>
          <w:szCs w:val="26"/>
        </w:rPr>
        <w:t xml:space="preserve">2015  № </w:t>
      </w:r>
      <w:r w:rsidR="00411FD2">
        <w:rPr>
          <w:rFonts w:ascii="Times New Roman" w:hAnsi="Times New Roman"/>
          <w:sz w:val="26"/>
          <w:szCs w:val="26"/>
        </w:rPr>
        <w:t>449</w:t>
      </w:r>
    </w:p>
    <w:p w:rsidR="00BD254F" w:rsidRPr="008E798B" w:rsidRDefault="00BD254F" w:rsidP="00480F2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80F2D" w:rsidRPr="008E798B" w:rsidRDefault="003F4932" w:rsidP="003F49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8E798B">
        <w:rPr>
          <w:rFonts w:ascii="Times New Roman" w:hAnsi="Times New Roman"/>
          <w:sz w:val="26"/>
          <w:szCs w:val="26"/>
        </w:rPr>
        <w:t>оложение</w:t>
      </w:r>
    </w:p>
    <w:p w:rsidR="00480F2D" w:rsidRPr="008E798B" w:rsidRDefault="003F4932" w:rsidP="003F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об оплате труда директора, заместителя дире</w:t>
      </w:r>
      <w:r>
        <w:rPr>
          <w:rFonts w:ascii="Times New Roman" w:hAnsi="Times New Roman"/>
          <w:bCs/>
          <w:sz w:val="26"/>
          <w:szCs w:val="26"/>
        </w:rPr>
        <w:t>к</w:t>
      </w:r>
      <w:r w:rsidRPr="008E798B">
        <w:rPr>
          <w:rFonts w:ascii="Times New Roman" w:hAnsi="Times New Roman"/>
          <w:bCs/>
          <w:sz w:val="26"/>
          <w:szCs w:val="26"/>
        </w:rPr>
        <w:t>тора муниципального казенного</w:t>
      </w:r>
    </w:p>
    <w:p w:rsidR="00480F2D" w:rsidRPr="008E798B" w:rsidRDefault="003F4932" w:rsidP="003F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учреждения «</w:t>
      </w:r>
      <w:r>
        <w:rPr>
          <w:rFonts w:ascii="Times New Roman" w:hAnsi="Times New Roman"/>
          <w:bCs/>
          <w:sz w:val="26"/>
          <w:szCs w:val="26"/>
        </w:rPr>
        <w:t>Н</w:t>
      </w:r>
      <w:r w:rsidRPr="008E798B">
        <w:rPr>
          <w:rFonts w:ascii="Times New Roman" w:hAnsi="Times New Roman"/>
          <w:bCs/>
          <w:sz w:val="26"/>
          <w:szCs w:val="26"/>
        </w:rPr>
        <w:t>орильский городской архив»</w:t>
      </w:r>
    </w:p>
    <w:p w:rsidR="00480F2D" w:rsidRPr="008E798B" w:rsidRDefault="00480F2D" w:rsidP="003F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0F2D" w:rsidRPr="008E798B" w:rsidRDefault="005454A2" w:rsidP="00480F2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0" w:name="Par44"/>
      <w:bookmarkEnd w:id="0"/>
      <w:r w:rsidRPr="008E798B">
        <w:rPr>
          <w:rFonts w:ascii="Times New Roman" w:hAnsi="Times New Roman"/>
          <w:sz w:val="26"/>
          <w:szCs w:val="26"/>
        </w:rPr>
        <w:t>1. Общие положения</w:t>
      </w:r>
    </w:p>
    <w:p w:rsidR="00480F2D" w:rsidRPr="008E798B" w:rsidRDefault="00480F2D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80F2D" w:rsidRPr="000B7AAC" w:rsidRDefault="00480F2D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 xml:space="preserve">1.1. Настоящее Положение регулирует порядок, условия оплаты труда директора, заместителя директора муниципального казенного учреждения </w:t>
      </w:r>
      <w:r w:rsidR="00EC5C5B">
        <w:rPr>
          <w:rFonts w:ascii="Times New Roman" w:hAnsi="Times New Roman"/>
          <w:sz w:val="26"/>
          <w:szCs w:val="26"/>
        </w:rPr>
        <w:t>«</w:t>
      </w:r>
      <w:r w:rsidRPr="000B7AAC">
        <w:rPr>
          <w:rFonts w:ascii="Times New Roman" w:hAnsi="Times New Roman"/>
          <w:sz w:val="26"/>
          <w:szCs w:val="26"/>
        </w:rPr>
        <w:t>Норильский городской архив</w:t>
      </w:r>
      <w:r w:rsidR="00EC5C5B">
        <w:rPr>
          <w:rFonts w:ascii="Times New Roman" w:hAnsi="Times New Roman"/>
          <w:sz w:val="26"/>
          <w:szCs w:val="26"/>
        </w:rPr>
        <w:t>»</w:t>
      </w:r>
      <w:r w:rsidRPr="000B7AAC">
        <w:rPr>
          <w:rFonts w:ascii="Times New Roman" w:hAnsi="Times New Roman"/>
          <w:sz w:val="26"/>
          <w:szCs w:val="26"/>
        </w:rPr>
        <w:t xml:space="preserve"> (далее - учреждение), финансируемого за счет средств бюджета муниципального образования город Норильск.</w:t>
      </w:r>
    </w:p>
    <w:p w:rsidR="00EC5C5B" w:rsidRPr="00EC5C5B" w:rsidRDefault="00480F2D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 xml:space="preserve">1.2. </w:t>
      </w:r>
      <w:r w:rsidR="00EC5C5B" w:rsidRPr="00EC5C5B">
        <w:rPr>
          <w:rFonts w:ascii="Times New Roman" w:hAnsi="Times New Roman"/>
          <w:sz w:val="26"/>
          <w:szCs w:val="26"/>
        </w:rPr>
        <w:t>Заработная плата директора, заместителя директора учреждения устанавливается трудовым договором (дополнительным соглашением к трудовому договору) в соответствии с Трудовым кодексом Российской Федерации, иными федеральными законами и законами Красноярского края, содержащими нормы трудового права, указами Президента Российской Федерации; постановлениями Правительства Российской Федерации и нормативными правовыми актами федеральных органов исполнительной власти; нормативными правовыми актами органов исполнительной власти Красноярского края; нормативными правовыми актами органов местного самоуправления муниципального образования город Норильск, локальными нормативными актами и включает в себя:</w:t>
      </w:r>
    </w:p>
    <w:p w:rsidR="00EC5C5B" w:rsidRPr="00EC5C5B" w:rsidRDefault="00EC5C5B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должностной оклад;</w:t>
      </w:r>
    </w:p>
    <w:p w:rsidR="00EC5C5B" w:rsidRPr="00EC5C5B" w:rsidRDefault="00EC5C5B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выплаты компенсационного характера;</w:t>
      </w:r>
    </w:p>
    <w:p w:rsidR="00EC5C5B" w:rsidRPr="00EC5C5B" w:rsidRDefault="00EC5C5B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выплаты стимулирующего характера.</w:t>
      </w:r>
    </w:p>
    <w:p w:rsidR="00480F2D" w:rsidRPr="000B7AAC" w:rsidRDefault="00EC5C5B" w:rsidP="009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 xml:space="preserve">1.3. Директору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EC5C5B">
        <w:rPr>
          <w:rFonts w:ascii="Times New Roman" w:hAnsi="Times New Roman"/>
          <w:sz w:val="26"/>
          <w:szCs w:val="26"/>
        </w:rPr>
        <w:t>заместителю директора учреждения в случаях, установленных настоящим Положением, осуществляется выплата материальной помощи.</w:t>
      </w:r>
    </w:p>
    <w:p w:rsidR="00887483" w:rsidRDefault="00887483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1" w:name="Par52"/>
      <w:bookmarkEnd w:id="1"/>
    </w:p>
    <w:p w:rsidR="00480F2D" w:rsidRPr="000B7AAC" w:rsidRDefault="005454A2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2</w:t>
      </w:r>
      <w:r w:rsidR="00EC5C5B">
        <w:rPr>
          <w:rFonts w:ascii="Times New Roman" w:hAnsi="Times New Roman"/>
          <w:sz w:val="26"/>
          <w:szCs w:val="26"/>
        </w:rPr>
        <w:t>. Д</w:t>
      </w:r>
      <w:r w:rsidRPr="000B7AAC">
        <w:rPr>
          <w:rFonts w:ascii="Times New Roman" w:hAnsi="Times New Roman"/>
          <w:sz w:val="26"/>
          <w:szCs w:val="26"/>
        </w:rPr>
        <w:t>олжностные оклады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887483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>2.1. Должностной оклад директора учреждения устанавливается трудовым договором и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оплате труда руководителей.</w:t>
      </w:r>
    </w:p>
    <w:p w:rsidR="00480F2D" w:rsidRPr="00887483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>2.2. Группа по оплате труда директора учреждения определяется на основании объемных показателей, характеризующих работу учреждения.</w:t>
      </w:r>
    </w:p>
    <w:p w:rsidR="00480F2D" w:rsidRPr="00887483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>2.3. Директору учреждения устанавливается третья группа по оплате труда руководителей учреждений.</w:t>
      </w:r>
    </w:p>
    <w:p w:rsidR="00480F2D" w:rsidRPr="00887483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 xml:space="preserve">2.4. Средний размер оклада работников основного персонала определяется в соответствии с Порядком исчисления среднего размера оклада работников основного персонала для определения размера должностного оклада директора учреждения и </w:t>
      </w:r>
      <w:hyperlink w:anchor="Par221" w:history="1">
        <w:r w:rsidRPr="00887483">
          <w:rPr>
            <w:rFonts w:ascii="Times New Roman" w:hAnsi="Times New Roman"/>
            <w:sz w:val="26"/>
            <w:szCs w:val="26"/>
          </w:rPr>
          <w:t>Перечнем</w:t>
        </w:r>
      </w:hyperlink>
      <w:r w:rsidRPr="00887483">
        <w:rPr>
          <w:rFonts w:ascii="Times New Roman" w:hAnsi="Times New Roman"/>
          <w:sz w:val="26"/>
          <w:szCs w:val="26"/>
        </w:rPr>
        <w:t xml:space="preserve"> должностей, профессий работников учреждений, относимых к основному персоналу по виду экономической деятельности </w:t>
      </w:r>
      <w:r w:rsidRPr="00887483">
        <w:rPr>
          <w:rFonts w:ascii="Times New Roman" w:hAnsi="Times New Roman"/>
          <w:sz w:val="26"/>
          <w:szCs w:val="26"/>
        </w:rPr>
        <w:lastRenderedPageBreak/>
        <w:t xml:space="preserve">согласно приложению </w:t>
      </w:r>
      <w:r w:rsidR="00DD6C95" w:rsidRPr="00887483">
        <w:rPr>
          <w:rFonts w:ascii="Times New Roman" w:hAnsi="Times New Roman"/>
          <w:sz w:val="26"/>
          <w:szCs w:val="26"/>
        </w:rPr>
        <w:t>2</w:t>
      </w:r>
      <w:r w:rsidRPr="00887483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480F2D" w:rsidRPr="00887483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 xml:space="preserve">2.5. Порядок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определяется в соответствии с постановлением Администрации города Норильска от 24.06.2011 </w:t>
      </w:r>
      <w:r w:rsidR="00EC5C5B" w:rsidRPr="00887483">
        <w:rPr>
          <w:rFonts w:ascii="Times New Roman" w:hAnsi="Times New Roman"/>
          <w:sz w:val="26"/>
          <w:szCs w:val="26"/>
        </w:rPr>
        <w:t>№</w:t>
      </w:r>
      <w:r w:rsidRPr="00887483">
        <w:rPr>
          <w:rFonts w:ascii="Times New Roman" w:hAnsi="Times New Roman"/>
          <w:sz w:val="26"/>
          <w:szCs w:val="26"/>
        </w:rPr>
        <w:t xml:space="preserve"> 326 </w:t>
      </w:r>
      <w:r w:rsidR="00EC5C5B" w:rsidRPr="00887483">
        <w:rPr>
          <w:rFonts w:ascii="Times New Roman" w:hAnsi="Times New Roman"/>
          <w:sz w:val="26"/>
          <w:szCs w:val="26"/>
        </w:rPr>
        <w:t>«</w:t>
      </w:r>
      <w:r w:rsidRPr="00887483">
        <w:rPr>
          <w:rFonts w:ascii="Times New Roman" w:hAnsi="Times New Roman"/>
          <w:sz w:val="26"/>
          <w:szCs w:val="26"/>
        </w:rPr>
        <w:t>О новых системах оплаты труда работников муниципальных бюджетных, казенных учреждений муниципального образования город Норильск</w:t>
      </w:r>
      <w:r w:rsidR="00EC5C5B" w:rsidRPr="00887483">
        <w:rPr>
          <w:rFonts w:ascii="Times New Roman" w:hAnsi="Times New Roman"/>
          <w:sz w:val="26"/>
          <w:szCs w:val="26"/>
        </w:rPr>
        <w:t>»</w:t>
      </w:r>
      <w:r w:rsidRPr="00887483">
        <w:rPr>
          <w:rFonts w:ascii="Times New Roman" w:hAnsi="Times New Roman"/>
          <w:sz w:val="26"/>
          <w:szCs w:val="26"/>
        </w:rPr>
        <w:t>.</w:t>
      </w:r>
    </w:p>
    <w:p w:rsidR="00480F2D" w:rsidRPr="00887483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 xml:space="preserve">2.6. Предельное </w:t>
      </w:r>
      <w:hyperlink w:anchor="Par246" w:history="1">
        <w:r w:rsidRPr="00887483">
          <w:rPr>
            <w:rFonts w:ascii="Times New Roman" w:hAnsi="Times New Roman"/>
            <w:sz w:val="26"/>
            <w:szCs w:val="26"/>
          </w:rPr>
          <w:t>количество средних окладов</w:t>
        </w:r>
      </w:hyperlink>
      <w:r w:rsidRPr="00887483">
        <w:rPr>
          <w:rFonts w:ascii="Times New Roman" w:hAnsi="Times New Roman"/>
          <w:sz w:val="26"/>
          <w:szCs w:val="26"/>
        </w:rPr>
        <w:t xml:space="preserve"> работников основного персонала, используемое при определении размера должностного оклада директора учреждения с учетом отнесения учреждения к группе по оплате труда директора учреждения, определяется в соответствии с приложением </w:t>
      </w:r>
      <w:r w:rsidR="00DD6C95" w:rsidRPr="00887483">
        <w:rPr>
          <w:rFonts w:ascii="Times New Roman" w:hAnsi="Times New Roman"/>
          <w:sz w:val="26"/>
          <w:szCs w:val="26"/>
        </w:rPr>
        <w:t>3</w:t>
      </w:r>
      <w:r w:rsidRPr="00887483">
        <w:rPr>
          <w:rFonts w:ascii="Times New Roman" w:hAnsi="Times New Roman"/>
          <w:sz w:val="26"/>
          <w:szCs w:val="26"/>
        </w:rPr>
        <w:t xml:space="preserve"> к настоящему Положению и составляет 2 средних оклада работников основного персонала учреждения.</w:t>
      </w:r>
    </w:p>
    <w:p w:rsidR="00480F2D" w:rsidRPr="00887483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7483">
        <w:rPr>
          <w:rFonts w:ascii="Times New Roman" w:hAnsi="Times New Roman"/>
          <w:sz w:val="26"/>
          <w:szCs w:val="26"/>
        </w:rPr>
        <w:t>2.7. Должностной оклад заместителя директора</w:t>
      </w:r>
      <w:r w:rsidR="00EC5C5B" w:rsidRPr="00887483">
        <w:rPr>
          <w:rFonts w:ascii="Times New Roman" w:hAnsi="Times New Roman"/>
          <w:sz w:val="26"/>
          <w:szCs w:val="26"/>
        </w:rPr>
        <w:t xml:space="preserve"> учреждения </w:t>
      </w:r>
      <w:r w:rsidRPr="00887483">
        <w:rPr>
          <w:rFonts w:ascii="Times New Roman" w:hAnsi="Times New Roman"/>
          <w:sz w:val="26"/>
          <w:szCs w:val="26"/>
        </w:rPr>
        <w:t>устанавливается дире</w:t>
      </w:r>
      <w:r w:rsidR="000B2155" w:rsidRPr="00887483">
        <w:rPr>
          <w:rFonts w:ascii="Times New Roman" w:hAnsi="Times New Roman"/>
          <w:sz w:val="26"/>
          <w:szCs w:val="26"/>
        </w:rPr>
        <w:t>к</w:t>
      </w:r>
      <w:r w:rsidRPr="00887483">
        <w:rPr>
          <w:rFonts w:ascii="Times New Roman" w:hAnsi="Times New Roman"/>
          <w:sz w:val="26"/>
          <w:szCs w:val="26"/>
        </w:rPr>
        <w:t>тором учреждения на 10-30 процентов ниже размера должностного оклада директора учреждения.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2" w:name="Par61"/>
      <w:bookmarkEnd w:id="2"/>
      <w:r w:rsidRPr="000B7AAC">
        <w:rPr>
          <w:rFonts w:ascii="Times New Roman" w:hAnsi="Times New Roman"/>
          <w:sz w:val="26"/>
          <w:szCs w:val="26"/>
        </w:rPr>
        <w:t>3. Выплаты компенсационного характера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3.1. К выплатам компенсационного характера относятся: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выплаты за работу в местностях с особыми климатическими условиями;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выходные и нерабочие праздничные дни и при выполнении работ в других условиях, отклоняющихся от нормальных).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Выплаты компенсационного характера директору, заместителю директора учреждения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Директору</w:t>
      </w:r>
      <w:r w:rsidRPr="00EC5C5B">
        <w:rPr>
          <w:rFonts w:ascii="Times New Roman" w:hAnsi="Times New Roman"/>
          <w:sz w:val="26"/>
          <w:szCs w:val="26"/>
        </w:rPr>
        <w:t>, заместителю директора учреждения могут быть установлены следующие выплаты за работу в условиях, отклоняющихся от нормальных: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доплаты за совмещение профессий или выполнение обязанностей временно отсутствующего работника;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доплаты за работу в выходные и нерабочие праздничные дни.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3.2.1. Размер доплаты за совмещение профессий (должностей), расширение зон обслуживания, увеличение объема работы или выполнение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 xml:space="preserve">- в размере не менее одинарной части оклада за день или час работы сверх </w:t>
      </w:r>
      <w:r w:rsidRPr="00EC5C5B">
        <w:rPr>
          <w:rFonts w:ascii="Times New Roman" w:hAnsi="Times New Roman"/>
          <w:sz w:val="26"/>
          <w:szCs w:val="26"/>
        </w:rPr>
        <w:lastRenderedPageBreak/>
        <w:t>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в размере не менее двойной части оклада за день или час работы сверх должностного оклада, если работа производилась сверх месячной нормы рабочего времени.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Основанием для установления выплат компенсационного характера, предусмотренных пунктом 3.2 настоящего Положения, является: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для директора учреждения - распоряжение Администрации города Норильска, издаваемое Руководителем Администрации города Норильска, и (или) табель учета использования рабочего времени;</w:t>
      </w:r>
    </w:p>
    <w:p w:rsidR="00EC5C5B" w:rsidRP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>- для заместителя директора учреждения - приказ директора учреждения и табель учета использования рабочего времени.</w:t>
      </w:r>
    </w:p>
    <w:p w:rsidR="00EC5C5B" w:rsidRDefault="00EC5C5B" w:rsidP="00EC5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C5B">
        <w:rPr>
          <w:rFonts w:ascii="Times New Roman" w:hAnsi="Times New Roman"/>
          <w:sz w:val="26"/>
          <w:szCs w:val="26"/>
        </w:rPr>
        <w:t xml:space="preserve">3.3. В случаях, определенных законодательством Российской Федерации, директору </w:t>
      </w:r>
      <w:r w:rsidR="00ED7A2E">
        <w:rPr>
          <w:rFonts w:ascii="Times New Roman" w:hAnsi="Times New Roman"/>
          <w:sz w:val="26"/>
          <w:szCs w:val="26"/>
        </w:rPr>
        <w:t>и</w:t>
      </w:r>
      <w:r w:rsidRPr="00EC5C5B">
        <w:rPr>
          <w:rFonts w:ascii="Times New Roman" w:hAnsi="Times New Roman"/>
          <w:sz w:val="26"/>
          <w:szCs w:val="26"/>
        </w:rPr>
        <w:t xml:space="preserve"> заместителю директора учреждения устанавливаются районный коэффициент, процентная надбавка за стаж работы в районах Крайнего Севера и приравненных к ним местностях.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0B7AAC" w:rsidRDefault="005454A2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3" w:name="Par82"/>
      <w:bookmarkEnd w:id="3"/>
      <w:r w:rsidRPr="000B7AAC">
        <w:rPr>
          <w:rFonts w:ascii="Times New Roman" w:hAnsi="Times New Roman"/>
          <w:sz w:val="26"/>
          <w:szCs w:val="26"/>
        </w:rPr>
        <w:t>4. Выплаты стимулирующего характера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4.1. Директору, заместителю директора учреждения в пределах утвержденного фонда оплаты труда могут устанавливаться следующие выплаты стимулирующего характера: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выплаты за интенсивность и высокие результаты работы;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выплаты за качество выполняемых работ;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персональные выплаты;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- выплаты по итогам работы.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4.2. Выплаты стимулирующего характера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работы, директору учреждения не устанавливаются в случае сложившегося по итогам работы за месяц, квартал перерасхода средств, выделенных на оплату труда работникам учреждения.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4.3. Выплаты стимулирующего характера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к должностному окладу директора учреждения устанавливаются, уменьшаются или отменяются ежемесячно или ежеквартально распоряжением Администрации города Норильска, издаваемым Руководителем</w:t>
      </w:r>
      <w:r w:rsidR="00ED7A2E">
        <w:rPr>
          <w:rFonts w:ascii="Times New Roman" w:hAnsi="Times New Roman"/>
          <w:sz w:val="26"/>
          <w:szCs w:val="26"/>
        </w:rPr>
        <w:t xml:space="preserve"> Администрации города Норильска, с учетом </w:t>
      </w:r>
      <w:r w:rsidRPr="000B7AAC">
        <w:rPr>
          <w:rFonts w:ascii="Times New Roman" w:hAnsi="Times New Roman"/>
          <w:sz w:val="26"/>
          <w:szCs w:val="26"/>
        </w:rPr>
        <w:t>ходатайства заместителя Руководителя Администрации города Норильска</w:t>
      </w:r>
      <w:r w:rsidR="00ED7A2E">
        <w:rPr>
          <w:rFonts w:ascii="Times New Roman" w:hAnsi="Times New Roman"/>
          <w:sz w:val="26"/>
          <w:szCs w:val="26"/>
        </w:rPr>
        <w:t>, курирующего деятельность учреждения</w:t>
      </w:r>
      <w:r w:rsidRPr="000B7AAC">
        <w:rPr>
          <w:rFonts w:ascii="Times New Roman" w:hAnsi="Times New Roman"/>
          <w:sz w:val="26"/>
          <w:szCs w:val="26"/>
        </w:rPr>
        <w:t>.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4.</w:t>
      </w:r>
      <w:r w:rsidR="0075126C" w:rsidRPr="000B7AAC">
        <w:rPr>
          <w:rFonts w:ascii="Times New Roman" w:hAnsi="Times New Roman"/>
          <w:sz w:val="26"/>
          <w:szCs w:val="26"/>
        </w:rPr>
        <w:t>4</w:t>
      </w:r>
      <w:r w:rsidRPr="000B7AAC">
        <w:rPr>
          <w:rFonts w:ascii="Times New Roman" w:hAnsi="Times New Roman"/>
          <w:sz w:val="26"/>
          <w:szCs w:val="26"/>
        </w:rPr>
        <w:t xml:space="preserve">. Выплаты стимулирующего характера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к должностному окладу заместителя директора учреждения устанавливаются, уменьшаются или отменяются ежемесячно или ежеквартально </w:t>
      </w:r>
      <w:r w:rsidRPr="000B7AAC">
        <w:rPr>
          <w:rFonts w:ascii="Times New Roman" w:hAnsi="Times New Roman"/>
          <w:sz w:val="26"/>
          <w:szCs w:val="26"/>
        </w:rPr>
        <w:lastRenderedPageBreak/>
        <w:t>приказом, издаваемым директором учреждения</w:t>
      </w:r>
      <w:r w:rsidR="0075126C" w:rsidRPr="000B7AAC">
        <w:rPr>
          <w:rFonts w:ascii="Times New Roman" w:hAnsi="Times New Roman"/>
          <w:sz w:val="26"/>
          <w:szCs w:val="26"/>
        </w:rPr>
        <w:t>,</w:t>
      </w:r>
      <w:r w:rsidRPr="000B7AAC">
        <w:rPr>
          <w:rFonts w:ascii="Times New Roman" w:hAnsi="Times New Roman"/>
          <w:sz w:val="26"/>
          <w:szCs w:val="26"/>
        </w:rPr>
        <w:t xml:space="preserve"> на основании протокола комиссии по распределению стимулирующих выплат учреждения.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4.</w:t>
      </w:r>
      <w:r w:rsidR="0075126C" w:rsidRPr="000B7AAC">
        <w:rPr>
          <w:rFonts w:ascii="Times New Roman" w:hAnsi="Times New Roman"/>
          <w:sz w:val="26"/>
          <w:szCs w:val="26"/>
        </w:rPr>
        <w:t>5</w:t>
      </w:r>
      <w:r w:rsidRPr="000B7AAC">
        <w:rPr>
          <w:rFonts w:ascii="Times New Roman" w:hAnsi="Times New Roman"/>
          <w:sz w:val="26"/>
          <w:szCs w:val="26"/>
        </w:rPr>
        <w:t xml:space="preserve">. </w:t>
      </w:r>
      <w:hyperlink w:anchor="Par279" w:history="1">
        <w:r w:rsidRPr="000B7AAC">
          <w:rPr>
            <w:rFonts w:ascii="Times New Roman" w:hAnsi="Times New Roman"/>
            <w:sz w:val="26"/>
            <w:szCs w:val="26"/>
          </w:rPr>
          <w:t>Виды выплат</w:t>
        </w:r>
      </w:hyperlink>
      <w:r w:rsidRPr="000B7AAC">
        <w:rPr>
          <w:rFonts w:ascii="Times New Roman" w:hAnsi="Times New Roman"/>
          <w:sz w:val="26"/>
          <w:szCs w:val="26"/>
        </w:rPr>
        <w:t xml:space="preserve"> стимулирующего характера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размер и условия их осуществления, критерии оценки результативности и качества деятельности для директора, заместителя директора учреждения устанавливаются согласно приложению </w:t>
      </w:r>
      <w:r w:rsidR="00DD6C95">
        <w:rPr>
          <w:rFonts w:ascii="Times New Roman" w:hAnsi="Times New Roman"/>
          <w:sz w:val="26"/>
          <w:szCs w:val="26"/>
        </w:rPr>
        <w:t>4</w:t>
      </w:r>
      <w:r w:rsidRPr="000B7AAC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480F2D" w:rsidRPr="000B7AAC" w:rsidRDefault="00480F2D" w:rsidP="000B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7AAC">
        <w:rPr>
          <w:rFonts w:ascii="Times New Roman" w:hAnsi="Times New Roman"/>
          <w:sz w:val="26"/>
          <w:szCs w:val="26"/>
        </w:rPr>
        <w:t>4.</w:t>
      </w:r>
      <w:r w:rsidR="0075126C" w:rsidRPr="000B7AAC">
        <w:rPr>
          <w:rFonts w:ascii="Times New Roman" w:hAnsi="Times New Roman"/>
          <w:sz w:val="26"/>
          <w:szCs w:val="26"/>
        </w:rPr>
        <w:t>6</w:t>
      </w:r>
      <w:r w:rsidRPr="000B7AAC">
        <w:rPr>
          <w:rFonts w:ascii="Times New Roman" w:hAnsi="Times New Roman"/>
          <w:sz w:val="26"/>
          <w:szCs w:val="26"/>
        </w:rPr>
        <w:t>. Директору, заместителю директора учреждения устанавливаются персональны</w:t>
      </w:r>
      <w:r w:rsidR="00DD6C95">
        <w:rPr>
          <w:rFonts w:ascii="Times New Roman" w:hAnsi="Times New Roman"/>
          <w:sz w:val="26"/>
          <w:szCs w:val="26"/>
        </w:rPr>
        <w:t>е</w:t>
      </w:r>
      <w:r w:rsidRPr="000B7AAC">
        <w:rPr>
          <w:rFonts w:ascii="Times New Roman" w:hAnsi="Times New Roman"/>
          <w:sz w:val="26"/>
          <w:szCs w:val="26"/>
        </w:rPr>
        <w:t xml:space="preserve"> выплат</w:t>
      </w:r>
      <w:r w:rsidR="00DD6C95">
        <w:rPr>
          <w:rFonts w:ascii="Times New Roman" w:hAnsi="Times New Roman"/>
          <w:sz w:val="26"/>
          <w:szCs w:val="26"/>
        </w:rPr>
        <w:t>ы, в соответствие с приложением 1 к настоящему Положению.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4.</w:t>
      </w:r>
      <w:r w:rsidR="0075126C" w:rsidRPr="004A44BE">
        <w:rPr>
          <w:rFonts w:ascii="Times New Roman" w:hAnsi="Times New Roman"/>
          <w:sz w:val="26"/>
          <w:szCs w:val="26"/>
        </w:rPr>
        <w:t>7</w:t>
      </w:r>
      <w:r w:rsidRPr="004A44BE">
        <w:rPr>
          <w:rFonts w:ascii="Times New Roman" w:hAnsi="Times New Roman"/>
          <w:sz w:val="26"/>
          <w:szCs w:val="26"/>
        </w:rPr>
        <w:t>. При установлении персональной выплаты за опыт работы в занимаемой должности в стаж работы засчитывается:</w:t>
      </w:r>
    </w:p>
    <w:p w:rsidR="00480F2D" w:rsidRPr="00AA1B23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 xml:space="preserve">- общий (совокупный) стаж по должностям в Администрации города </w:t>
      </w:r>
      <w:r w:rsidRPr="00AA1B23">
        <w:rPr>
          <w:rFonts w:ascii="Times New Roman" w:hAnsi="Times New Roman"/>
          <w:sz w:val="26"/>
          <w:szCs w:val="26"/>
        </w:rPr>
        <w:t>Норильска и ее структурных подразделениях;</w:t>
      </w:r>
    </w:p>
    <w:p w:rsidR="00480F2D" w:rsidRPr="00AA1B23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1B23">
        <w:rPr>
          <w:rFonts w:ascii="Times New Roman" w:hAnsi="Times New Roman"/>
          <w:sz w:val="26"/>
          <w:szCs w:val="26"/>
        </w:rPr>
        <w:t xml:space="preserve">- </w:t>
      </w:r>
      <w:r w:rsidR="00AA1B23">
        <w:rPr>
          <w:rFonts w:ascii="Times New Roman" w:hAnsi="Times New Roman"/>
          <w:sz w:val="26"/>
          <w:szCs w:val="26"/>
        </w:rPr>
        <w:t>периоды</w:t>
      </w:r>
      <w:r w:rsidRPr="00AA1B23">
        <w:rPr>
          <w:rFonts w:ascii="Times New Roman" w:hAnsi="Times New Roman"/>
          <w:sz w:val="26"/>
          <w:szCs w:val="26"/>
        </w:rPr>
        <w:t xml:space="preserve"> работы в муниципальном казенном учреждении </w:t>
      </w:r>
      <w:r w:rsidR="004A44BE" w:rsidRPr="00AA1B23">
        <w:rPr>
          <w:rFonts w:ascii="Times New Roman" w:hAnsi="Times New Roman"/>
          <w:sz w:val="26"/>
          <w:szCs w:val="26"/>
        </w:rPr>
        <w:t>«</w:t>
      </w:r>
      <w:r w:rsidRPr="00AA1B23">
        <w:rPr>
          <w:rFonts w:ascii="Times New Roman" w:hAnsi="Times New Roman"/>
          <w:sz w:val="26"/>
          <w:szCs w:val="26"/>
        </w:rPr>
        <w:t>Норильский городской архив</w:t>
      </w:r>
      <w:r w:rsidR="004A44BE" w:rsidRPr="00AA1B23">
        <w:rPr>
          <w:rFonts w:ascii="Times New Roman" w:hAnsi="Times New Roman"/>
          <w:sz w:val="26"/>
          <w:szCs w:val="26"/>
        </w:rPr>
        <w:t>»</w:t>
      </w:r>
      <w:r w:rsidRPr="00AA1B23">
        <w:rPr>
          <w:rFonts w:ascii="Times New Roman" w:hAnsi="Times New Roman"/>
          <w:sz w:val="26"/>
          <w:szCs w:val="26"/>
        </w:rPr>
        <w:t>;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1B23">
        <w:rPr>
          <w:rFonts w:ascii="Times New Roman" w:hAnsi="Times New Roman"/>
          <w:sz w:val="26"/>
          <w:szCs w:val="26"/>
        </w:rPr>
        <w:t xml:space="preserve">- </w:t>
      </w:r>
      <w:r w:rsidR="00AA1B23">
        <w:rPr>
          <w:rFonts w:ascii="Times New Roman" w:hAnsi="Times New Roman"/>
          <w:sz w:val="26"/>
          <w:szCs w:val="26"/>
        </w:rPr>
        <w:t>периоды</w:t>
      </w:r>
      <w:r w:rsidRPr="00AA1B23">
        <w:rPr>
          <w:rFonts w:ascii="Times New Roman" w:hAnsi="Times New Roman"/>
          <w:sz w:val="26"/>
          <w:szCs w:val="26"/>
        </w:rPr>
        <w:t xml:space="preserve"> работы в организациях системы Федеральной архивной службы России, в архивах и делопроизводственных службах других учреждений</w:t>
      </w:r>
      <w:r w:rsidRPr="004A44BE">
        <w:rPr>
          <w:rFonts w:ascii="Times New Roman" w:hAnsi="Times New Roman"/>
          <w:sz w:val="26"/>
          <w:szCs w:val="26"/>
        </w:rPr>
        <w:t xml:space="preserve"> (организаций).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Исчисление стажа, дающего право на получение персональной выплаты за опыт работы</w:t>
      </w:r>
      <w:r w:rsidR="00411FD2">
        <w:rPr>
          <w:rFonts w:ascii="Times New Roman" w:hAnsi="Times New Roman"/>
          <w:sz w:val="26"/>
          <w:szCs w:val="26"/>
        </w:rPr>
        <w:t xml:space="preserve"> </w:t>
      </w:r>
      <w:r w:rsidR="009050BF" w:rsidRPr="004A44BE">
        <w:rPr>
          <w:rFonts w:ascii="Times New Roman" w:hAnsi="Times New Roman"/>
          <w:sz w:val="26"/>
          <w:szCs w:val="26"/>
        </w:rPr>
        <w:t>в занимаемой должности</w:t>
      </w:r>
      <w:r w:rsidRPr="004A44BE">
        <w:rPr>
          <w:rFonts w:ascii="Times New Roman" w:hAnsi="Times New Roman"/>
          <w:sz w:val="26"/>
          <w:szCs w:val="26"/>
        </w:rPr>
        <w:t xml:space="preserve">, осуществляется в соответствии с Трудовым </w:t>
      </w:r>
      <w:hyperlink r:id="rId9" w:history="1">
        <w:r w:rsidRPr="004A44BE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4A44BE">
        <w:rPr>
          <w:rFonts w:ascii="Times New Roman" w:hAnsi="Times New Roman"/>
          <w:sz w:val="26"/>
          <w:szCs w:val="26"/>
        </w:rPr>
        <w:t>. Основным документом для исчисления стажа является трудовая книжка.</w:t>
      </w:r>
    </w:p>
    <w:p w:rsidR="007632BC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4.</w:t>
      </w:r>
      <w:r w:rsidR="0075126C" w:rsidRPr="004A44BE">
        <w:rPr>
          <w:rFonts w:ascii="Times New Roman" w:hAnsi="Times New Roman"/>
          <w:sz w:val="26"/>
          <w:szCs w:val="26"/>
        </w:rPr>
        <w:t>8</w:t>
      </w:r>
      <w:r w:rsidRPr="004A44BE">
        <w:rPr>
          <w:rFonts w:ascii="Times New Roman" w:hAnsi="Times New Roman"/>
          <w:sz w:val="26"/>
          <w:szCs w:val="26"/>
        </w:rPr>
        <w:t>. Размер персональных выплат за опыт работы в занимаемой должности</w:t>
      </w:r>
      <w:r w:rsidR="007632BC">
        <w:rPr>
          <w:rFonts w:ascii="Times New Roman" w:hAnsi="Times New Roman"/>
          <w:sz w:val="26"/>
          <w:szCs w:val="26"/>
        </w:rPr>
        <w:t xml:space="preserve"> устанавливается:</w:t>
      </w:r>
    </w:p>
    <w:p w:rsidR="007632BC" w:rsidRDefault="007632BC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80F2D" w:rsidRPr="007632BC">
        <w:rPr>
          <w:rFonts w:ascii="Times New Roman" w:hAnsi="Times New Roman"/>
          <w:sz w:val="26"/>
          <w:szCs w:val="26"/>
        </w:rPr>
        <w:t>директору учреждения на</w:t>
      </w:r>
      <w:r w:rsidR="00480F2D" w:rsidRPr="004A44BE">
        <w:rPr>
          <w:rFonts w:ascii="Times New Roman" w:hAnsi="Times New Roman"/>
          <w:sz w:val="26"/>
          <w:szCs w:val="26"/>
        </w:rPr>
        <w:t xml:space="preserve"> основании распоряжения Администрации города Норильска, издаваемого Руководителем Администрации города Норильска</w:t>
      </w:r>
      <w:r>
        <w:rPr>
          <w:rFonts w:ascii="Times New Roman" w:hAnsi="Times New Roman"/>
          <w:sz w:val="26"/>
          <w:szCs w:val="26"/>
        </w:rPr>
        <w:t>;</w:t>
      </w:r>
    </w:p>
    <w:p w:rsidR="00480F2D" w:rsidRPr="004A44BE" w:rsidRDefault="007632BC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80F2D" w:rsidRPr="004A44BE">
        <w:rPr>
          <w:rFonts w:ascii="Times New Roman" w:hAnsi="Times New Roman"/>
          <w:sz w:val="26"/>
          <w:szCs w:val="26"/>
        </w:rPr>
        <w:t xml:space="preserve"> заместителю директора учреждения на основании приказа, издаваемого директором учреждения.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4.</w:t>
      </w:r>
      <w:r w:rsidR="0075126C" w:rsidRPr="004A44BE">
        <w:rPr>
          <w:rFonts w:ascii="Times New Roman" w:hAnsi="Times New Roman"/>
          <w:sz w:val="26"/>
          <w:szCs w:val="26"/>
        </w:rPr>
        <w:t>9</w:t>
      </w:r>
      <w:r w:rsidRPr="004A44BE">
        <w:rPr>
          <w:rFonts w:ascii="Times New Roman" w:hAnsi="Times New Roman"/>
          <w:sz w:val="26"/>
          <w:szCs w:val="26"/>
        </w:rPr>
        <w:t>. При предоставлении ежегодного оплачиваемого отпуска (далее - отпуск) продолжительностью не менее 14 календарных дней директору</w:t>
      </w:r>
      <w:r w:rsidR="004E38BC" w:rsidRPr="004A44BE">
        <w:rPr>
          <w:rFonts w:ascii="Times New Roman" w:hAnsi="Times New Roman"/>
          <w:sz w:val="26"/>
          <w:szCs w:val="26"/>
        </w:rPr>
        <w:t>, заместителю директора</w:t>
      </w:r>
      <w:r w:rsidRPr="004A44BE">
        <w:rPr>
          <w:rFonts w:ascii="Times New Roman" w:hAnsi="Times New Roman"/>
          <w:sz w:val="26"/>
          <w:szCs w:val="26"/>
        </w:rPr>
        <w:t xml:space="preserve"> учреждения на основании его личного заявления производится персональная единовременная выплата к отпуску (далее - единовременная выплата). Единовременная выплата производится не более одного раза в течение календарного года.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Единовременная выплата производится ди</w:t>
      </w:r>
      <w:r w:rsidR="007632BC">
        <w:rPr>
          <w:rFonts w:ascii="Times New Roman" w:hAnsi="Times New Roman"/>
          <w:sz w:val="26"/>
          <w:szCs w:val="26"/>
        </w:rPr>
        <w:t xml:space="preserve">ректору, заместителю директора </w:t>
      </w:r>
      <w:r w:rsidRPr="004A44BE">
        <w:rPr>
          <w:rFonts w:ascii="Times New Roman" w:hAnsi="Times New Roman"/>
          <w:sz w:val="26"/>
          <w:szCs w:val="26"/>
        </w:rPr>
        <w:t>учреждения одновременно с выплатой заработной платы за период его нахождения в отпуске. В случае использования дире</w:t>
      </w:r>
      <w:r w:rsidR="007632BC">
        <w:rPr>
          <w:rFonts w:ascii="Times New Roman" w:hAnsi="Times New Roman"/>
          <w:sz w:val="26"/>
          <w:szCs w:val="26"/>
        </w:rPr>
        <w:t xml:space="preserve">ктором, заместителем директора </w:t>
      </w:r>
      <w:r w:rsidRPr="004A44BE">
        <w:rPr>
          <w:rFonts w:ascii="Times New Roman" w:hAnsi="Times New Roman"/>
          <w:sz w:val="26"/>
          <w:szCs w:val="26"/>
        </w:rPr>
        <w:t>учреждения отпуска по частям, в заявлении д</w:t>
      </w:r>
      <w:r w:rsidR="007632BC">
        <w:rPr>
          <w:rFonts w:ascii="Times New Roman" w:hAnsi="Times New Roman"/>
          <w:sz w:val="26"/>
          <w:szCs w:val="26"/>
        </w:rPr>
        <w:t>иректора, заместителя директора</w:t>
      </w:r>
      <w:r w:rsidRPr="004A44BE">
        <w:rPr>
          <w:rFonts w:ascii="Times New Roman" w:hAnsi="Times New Roman"/>
          <w:sz w:val="26"/>
          <w:szCs w:val="26"/>
        </w:rPr>
        <w:t xml:space="preserve"> учреждения о предоставлении отпуска должно быть указано, к какой из частей отпуска следует приурочить единовременную выплату.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Единовременная выплата производится в размере 200 процентов к должностному окладу директора</w:t>
      </w:r>
      <w:r w:rsidR="004E38BC" w:rsidRPr="004A44BE">
        <w:rPr>
          <w:rFonts w:ascii="Times New Roman" w:hAnsi="Times New Roman"/>
          <w:sz w:val="26"/>
          <w:szCs w:val="26"/>
        </w:rPr>
        <w:t>, заместителя директора</w:t>
      </w:r>
      <w:r w:rsidRPr="004A44BE">
        <w:rPr>
          <w:rFonts w:ascii="Times New Roman" w:hAnsi="Times New Roman"/>
          <w:sz w:val="26"/>
          <w:szCs w:val="26"/>
        </w:rPr>
        <w:t xml:space="preserve"> учреждения за последний календарный месяц перед началом отпуска (далее - расчетный месяц).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 xml:space="preserve">Размер единовременной выплаты не зависит от того, за какой период </w:t>
      </w:r>
      <w:r w:rsidRPr="004A44BE">
        <w:rPr>
          <w:rFonts w:ascii="Times New Roman" w:hAnsi="Times New Roman"/>
          <w:sz w:val="26"/>
          <w:szCs w:val="26"/>
        </w:rPr>
        <w:lastRenderedPageBreak/>
        <w:t>предоставляется отпуск (за один год или за два года).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В случаях, если в связи с приемом на работу директором, заместителем директора учреждения отработан неполный календарный год, то в данном календарном году единовременная выплата директору</w:t>
      </w:r>
      <w:r w:rsidR="004E38BC" w:rsidRPr="004A44BE">
        <w:rPr>
          <w:rFonts w:ascii="Times New Roman" w:hAnsi="Times New Roman"/>
          <w:sz w:val="26"/>
          <w:szCs w:val="26"/>
        </w:rPr>
        <w:t>, заместителю директора</w:t>
      </w:r>
      <w:r w:rsidRPr="004A44BE">
        <w:rPr>
          <w:rFonts w:ascii="Times New Roman" w:hAnsi="Times New Roman"/>
          <w:sz w:val="26"/>
          <w:szCs w:val="26"/>
        </w:rPr>
        <w:t xml:space="preserve"> учреждения производится в размере, пропорциональном количеству отработанного времени.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Если директор, заместитель директора учреждения, получивший в текущем календарном году единовременную выплату к отпуску, увольняется, перерасчет суммы единовременной выплаты к отпуску не производится.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Если директор, заместитель директора учреждения не использовал в текущем календарном году единовременную выплату к отпуску и уходит в отпуск с последующим увольнением, то в данном календарном году единовременная выплата производится в размере, пропорциональном количеству полных календарных месяцев его работы в данном календарном году.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ar160"/>
      <w:bookmarkEnd w:id="4"/>
      <w:r w:rsidRPr="004A44BE">
        <w:rPr>
          <w:rFonts w:ascii="Times New Roman" w:hAnsi="Times New Roman"/>
          <w:sz w:val="26"/>
          <w:szCs w:val="26"/>
        </w:rPr>
        <w:t>4.</w:t>
      </w:r>
      <w:r w:rsidR="00087E35" w:rsidRPr="004A44BE">
        <w:rPr>
          <w:rFonts w:ascii="Times New Roman" w:hAnsi="Times New Roman"/>
          <w:sz w:val="26"/>
          <w:szCs w:val="26"/>
        </w:rPr>
        <w:t>10</w:t>
      </w:r>
      <w:r w:rsidRPr="004A44BE">
        <w:rPr>
          <w:rFonts w:ascii="Times New Roman" w:hAnsi="Times New Roman"/>
          <w:sz w:val="26"/>
          <w:szCs w:val="26"/>
        </w:rPr>
        <w:t>. Персональная выплата за работу в муниципальном образовании город Норильск.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 xml:space="preserve">Персональная выплата за работу в муниципальном образовании город Норильск устанавливается в целях сохранения дохода директора, заместителя директора учреждения, определенного в соответствии с муниципальными правовыми актами, действовавшими до установления указанной в настоящем </w:t>
      </w:r>
      <w:hyperlink w:anchor="Par160" w:history="1">
        <w:r w:rsidRPr="004A44BE">
          <w:rPr>
            <w:rFonts w:ascii="Times New Roman" w:hAnsi="Times New Roman"/>
            <w:sz w:val="26"/>
            <w:szCs w:val="26"/>
          </w:rPr>
          <w:t>пункте</w:t>
        </w:r>
      </w:hyperlink>
      <w:r w:rsidRPr="004A44BE">
        <w:rPr>
          <w:rFonts w:ascii="Times New Roman" w:hAnsi="Times New Roman"/>
          <w:sz w:val="26"/>
          <w:szCs w:val="26"/>
        </w:rPr>
        <w:t xml:space="preserve"> выплаты.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r w:rsidR="004A44BE">
        <w:rPr>
          <w:rFonts w:ascii="Times New Roman" w:hAnsi="Times New Roman"/>
          <w:sz w:val="26"/>
          <w:szCs w:val="26"/>
        </w:rPr>
        <w:t xml:space="preserve">следующей </w:t>
      </w:r>
      <w:hyperlink w:anchor="Par165" w:history="1">
        <w:r w:rsidRPr="004A44BE">
          <w:rPr>
            <w:rFonts w:ascii="Times New Roman" w:hAnsi="Times New Roman"/>
            <w:sz w:val="26"/>
            <w:szCs w:val="26"/>
          </w:rPr>
          <w:t>формуле</w:t>
        </w:r>
      </w:hyperlink>
      <w:r w:rsidRPr="004A44BE">
        <w:rPr>
          <w:rFonts w:ascii="Times New Roman" w:hAnsi="Times New Roman"/>
          <w:sz w:val="26"/>
          <w:szCs w:val="26"/>
        </w:rPr>
        <w:t>: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4A44BE" w:rsidRDefault="00480F2D" w:rsidP="004A44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65"/>
      <w:bookmarkEnd w:id="5"/>
      <w:r w:rsidRPr="004A44BE">
        <w:rPr>
          <w:rFonts w:ascii="Times New Roman" w:hAnsi="Times New Roman" w:cs="Times New Roman"/>
          <w:sz w:val="26"/>
          <w:szCs w:val="26"/>
        </w:rPr>
        <w:t>ПН =</w:t>
      </w:r>
      <w:r w:rsidR="004A44BE">
        <w:rPr>
          <w:rFonts w:ascii="Times New Roman" w:hAnsi="Times New Roman" w:cs="Times New Roman"/>
          <w:sz w:val="26"/>
          <w:szCs w:val="26"/>
        </w:rPr>
        <w:t xml:space="preserve"> Зп x Ккв, где: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ПН - размер персональной выплаты за работу в муниципальном образовании город Норильск;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Зп - размер заработной платы, определяемый в соответствии с действующими нормативными правовыми актами муниципального образования город Норильск;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Ккв -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действовавшими по состоянию на 31.03.2013.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Для директора, заместителя директора учреждения коэффициент повышения заработной платы (Ккв) устанавливается в размере, соответствующем Ккв, установленного для должностей, которые не отнесены к профессиональным квалификационным группам - 1,27.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 xml:space="preserve">Распоряжением Администрации города Норильска, издаваемым Руководителем Администрации города Норильска, может устанавливаться размер Ккв, отличный от указанного в настоящем </w:t>
      </w:r>
      <w:hyperlink w:anchor="Par160" w:history="1">
        <w:r w:rsidRPr="004A44BE">
          <w:rPr>
            <w:rFonts w:ascii="Times New Roman" w:hAnsi="Times New Roman"/>
            <w:sz w:val="26"/>
            <w:szCs w:val="26"/>
          </w:rPr>
          <w:t>пункте</w:t>
        </w:r>
      </w:hyperlink>
      <w:r w:rsidRPr="004A44BE">
        <w:rPr>
          <w:rFonts w:ascii="Times New Roman" w:hAnsi="Times New Roman"/>
          <w:sz w:val="26"/>
          <w:szCs w:val="26"/>
        </w:rPr>
        <w:t>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lastRenderedPageBreak/>
        <w:t>выплат, полученных от приносящей доход деятельности;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материальной помощи;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Par178"/>
      <w:bookmarkEnd w:id="6"/>
      <w:r w:rsidRPr="004A44BE">
        <w:rPr>
          <w:rFonts w:ascii="Times New Roman" w:hAnsi="Times New Roman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Персональная выплата за работу в муниципальном образовании город Норильск выплачивается ежемесячно и в расчетном листке при извещении директора, заместителя директора при выплате заработной платы выделяется отдельной строкой.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4.1</w:t>
      </w:r>
      <w:r w:rsidR="00087E35" w:rsidRPr="004A44BE">
        <w:rPr>
          <w:rFonts w:ascii="Times New Roman" w:hAnsi="Times New Roman"/>
          <w:sz w:val="26"/>
          <w:szCs w:val="26"/>
        </w:rPr>
        <w:t>1</w:t>
      </w:r>
      <w:r w:rsidRPr="004A44BE">
        <w:rPr>
          <w:rFonts w:ascii="Times New Roman" w:hAnsi="Times New Roman"/>
          <w:sz w:val="26"/>
          <w:szCs w:val="26"/>
        </w:rPr>
        <w:t>. Выплаты стимулирующего характера директору, заместителю директора учреждения, за исключением персональных выплат и выплат по итогам работы, устанавливаются ежемесячно, ежеквартально в процентах от должностного оклада и выплачиваются ежемесячно.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4.1</w:t>
      </w:r>
      <w:r w:rsidR="00087E35" w:rsidRPr="004A44BE">
        <w:rPr>
          <w:rFonts w:ascii="Times New Roman" w:hAnsi="Times New Roman"/>
          <w:sz w:val="26"/>
          <w:szCs w:val="26"/>
        </w:rPr>
        <w:t>2</w:t>
      </w:r>
      <w:r w:rsidRPr="004A44BE">
        <w:rPr>
          <w:rFonts w:ascii="Times New Roman" w:hAnsi="Times New Roman"/>
          <w:sz w:val="26"/>
          <w:szCs w:val="26"/>
        </w:rPr>
        <w:t xml:space="preserve">. </w:t>
      </w:r>
      <w:r w:rsidR="007632BC" w:rsidRPr="007632BC">
        <w:rPr>
          <w:rFonts w:ascii="Times New Roman" w:hAnsi="Times New Roman"/>
          <w:sz w:val="26"/>
          <w:szCs w:val="26"/>
        </w:rPr>
        <w:t xml:space="preserve">Выплаты стимулирующего характера по итогам работы выплачиваются </w:t>
      </w:r>
      <w:r w:rsidR="007632BC">
        <w:rPr>
          <w:rFonts w:ascii="Times New Roman" w:hAnsi="Times New Roman"/>
          <w:sz w:val="26"/>
          <w:szCs w:val="26"/>
        </w:rPr>
        <w:t xml:space="preserve">директору, заместителю директора учреждения </w:t>
      </w:r>
      <w:r w:rsidR="007632BC" w:rsidRPr="007632BC">
        <w:rPr>
          <w:rFonts w:ascii="Times New Roman" w:hAnsi="Times New Roman"/>
          <w:sz w:val="26"/>
          <w:szCs w:val="26"/>
        </w:rPr>
        <w:t>по результатам работы за календарный год в пределах фонда оплаты труда</w:t>
      </w:r>
      <w:r w:rsidRPr="004A44BE">
        <w:rPr>
          <w:rFonts w:ascii="Times New Roman" w:hAnsi="Times New Roman"/>
          <w:sz w:val="26"/>
          <w:szCs w:val="26"/>
        </w:rPr>
        <w:t>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4.1</w:t>
      </w:r>
      <w:r w:rsidR="00087E35" w:rsidRPr="004A44BE">
        <w:rPr>
          <w:rFonts w:ascii="Times New Roman" w:hAnsi="Times New Roman"/>
          <w:sz w:val="26"/>
          <w:szCs w:val="26"/>
        </w:rPr>
        <w:t>3</w:t>
      </w:r>
      <w:r w:rsidRPr="004A44BE">
        <w:rPr>
          <w:rFonts w:ascii="Times New Roman" w:hAnsi="Times New Roman"/>
          <w:sz w:val="26"/>
          <w:szCs w:val="26"/>
        </w:rPr>
        <w:t>. Размер выплат по итогам работы определя</w:t>
      </w:r>
      <w:r w:rsidR="00DD6C95">
        <w:rPr>
          <w:rFonts w:ascii="Times New Roman" w:hAnsi="Times New Roman"/>
          <w:sz w:val="26"/>
          <w:szCs w:val="26"/>
        </w:rPr>
        <w:t>ет</w:t>
      </w:r>
      <w:r w:rsidRPr="004A44BE">
        <w:rPr>
          <w:rFonts w:ascii="Times New Roman" w:hAnsi="Times New Roman"/>
          <w:sz w:val="26"/>
          <w:szCs w:val="26"/>
        </w:rPr>
        <w:t>ся директору, заместителю директора  учреждения по следующим основаниям: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2484"/>
        <w:gridCol w:w="2126"/>
        <w:gridCol w:w="1985"/>
      </w:tblGrid>
      <w:tr w:rsidR="00480F2D" w:rsidRPr="004A44BE" w:rsidTr="00780927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Критерии оценки результативности и качества труда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Условия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Предельный размер к окладу,</w:t>
            </w:r>
            <w:r w:rsidR="00780927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</w:tr>
      <w:tr w:rsidR="00480F2D" w:rsidRPr="004A44BE" w:rsidTr="00780927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индикатор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0927" w:rsidRPr="004A44BE" w:rsidTr="00780927">
        <w:trPr>
          <w:trHeight w:val="9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Pr="004A44BE" w:rsidRDefault="00780927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Успешное и добросовестное исполнение должностных обязанностей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Pr="004A44BE" w:rsidRDefault="00780927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Процент выполнения плана работы и показателей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Pr="004A44BE" w:rsidRDefault="00780927" w:rsidP="008E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95 до 99%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Pr="004A44BE" w:rsidRDefault="00780927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780927" w:rsidRPr="004A44BE" w:rsidTr="00780927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Pr="004A44BE" w:rsidRDefault="00780927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Pr="004A44BE" w:rsidRDefault="00780927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Default="00780927" w:rsidP="008E4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927" w:rsidRPr="004A44BE" w:rsidRDefault="00780927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480F2D" w:rsidRPr="004A44BE" w:rsidTr="007809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Организация и проведение важных работ, мероприятий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наличие важных работ,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480F2D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4BE">
              <w:rPr>
                <w:rFonts w:ascii="Times New Roman" w:hAnsi="Times New Roman"/>
                <w:sz w:val="26"/>
                <w:szCs w:val="26"/>
              </w:rPr>
              <w:t>отраслевые внутри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4A44BE" w:rsidRDefault="00780927" w:rsidP="004A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100</w:t>
            </w:r>
          </w:p>
        </w:tc>
      </w:tr>
    </w:tbl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4.1</w:t>
      </w:r>
      <w:r w:rsidR="00087E35" w:rsidRPr="004A44BE">
        <w:rPr>
          <w:rFonts w:ascii="Times New Roman" w:hAnsi="Times New Roman"/>
          <w:sz w:val="26"/>
          <w:szCs w:val="26"/>
        </w:rPr>
        <w:t>4</w:t>
      </w:r>
      <w:r w:rsidRPr="004A44BE">
        <w:rPr>
          <w:rFonts w:ascii="Times New Roman" w:hAnsi="Times New Roman"/>
          <w:sz w:val="26"/>
          <w:szCs w:val="26"/>
        </w:rPr>
        <w:t>. При определении размера стимулирующих выплат по итогам работы за год учитывается время (не менее 6 месяцев), фактически отработанное директором, заместителем директора учреждения в течение года, а также личный вклад директора, заместителя директора учреждения, внесенный в результаты деятельности учреждения.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7" w:name="Par203"/>
      <w:bookmarkEnd w:id="7"/>
      <w:r w:rsidRPr="004A44BE">
        <w:rPr>
          <w:rFonts w:ascii="Times New Roman" w:hAnsi="Times New Roman"/>
          <w:sz w:val="26"/>
          <w:szCs w:val="26"/>
        </w:rPr>
        <w:lastRenderedPageBreak/>
        <w:t>5. Материальная помощь</w:t>
      </w: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4A44BE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5.1. Директору, заместителю директора учреждения может осуществляться выплата материальной помощи.</w:t>
      </w:r>
    </w:p>
    <w:p w:rsidR="00480F2D" w:rsidRDefault="00480F2D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5.2. Выплата материальной помощи директору, заместителю директора  учреждения производится в порядке, установленном постановлением Администрации города Норильска.</w:t>
      </w:r>
    </w:p>
    <w:p w:rsidR="00DD6C95" w:rsidRDefault="00DD6C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3262E" w:rsidRDefault="0033262E" w:rsidP="00DD6C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  <w:sectPr w:rsidR="0033262E" w:rsidSect="007926BC">
          <w:headerReference w:type="default" r:id="rId10"/>
          <w:pgSz w:w="11906" w:h="16838" w:code="9"/>
          <w:pgMar w:top="1134" w:right="851" w:bottom="993" w:left="1985" w:header="709" w:footer="709" w:gutter="0"/>
          <w:cols w:space="708"/>
          <w:titlePg/>
          <w:docGrid w:linePitch="360"/>
        </w:sectPr>
      </w:pPr>
    </w:p>
    <w:p w:rsidR="00DD6C95" w:rsidRPr="008E798B" w:rsidRDefault="00DD6C95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1</w:t>
      </w:r>
    </w:p>
    <w:p w:rsidR="00DD6C95" w:rsidRPr="008E798B" w:rsidRDefault="00DD6C95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:rsidR="00DD6C95" w:rsidRPr="008E798B" w:rsidRDefault="00DD6C95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:rsidR="00DD6C95" w:rsidRPr="008E798B" w:rsidRDefault="00DD6C95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 муниципального казенного учреждения</w:t>
      </w:r>
    </w:p>
    <w:p w:rsidR="00DD6C95" w:rsidRPr="008E798B" w:rsidRDefault="00DD6C95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  <w:r w:rsidR="00B4272A">
        <w:rPr>
          <w:rFonts w:ascii="Times New Roman" w:hAnsi="Times New Roman"/>
          <w:sz w:val="26"/>
          <w:szCs w:val="26"/>
        </w:rPr>
        <w:t>,</w:t>
      </w:r>
    </w:p>
    <w:p w:rsidR="00DD6C95" w:rsidRPr="008E798B" w:rsidRDefault="00DD6C95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DD6C95" w:rsidRPr="008E798B" w:rsidRDefault="00DD6C95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11FD2" w:rsidRPr="008E798B" w:rsidRDefault="00411FD2" w:rsidP="00411FD2">
      <w:pPr>
        <w:widowControl w:val="0"/>
        <w:autoSpaceDE w:val="0"/>
        <w:autoSpaceDN w:val="0"/>
        <w:adjustRightInd w:val="0"/>
        <w:spacing w:after="0" w:line="240" w:lineRule="auto"/>
        <w:ind w:left="3828" w:firstLine="708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27.08.</w:t>
      </w:r>
      <w:r w:rsidRPr="008E798B">
        <w:rPr>
          <w:rFonts w:ascii="Times New Roman" w:hAnsi="Times New Roman"/>
          <w:sz w:val="26"/>
          <w:szCs w:val="26"/>
        </w:rPr>
        <w:t xml:space="preserve">2015  № </w:t>
      </w:r>
      <w:r>
        <w:rPr>
          <w:rFonts w:ascii="Times New Roman" w:hAnsi="Times New Roman"/>
          <w:sz w:val="26"/>
          <w:szCs w:val="26"/>
        </w:rPr>
        <w:t>449</w:t>
      </w:r>
    </w:p>
    <w:p w:rsidR="00DD6C95" w:rsidRDefault="00DD6C95" w:rsidP="00DD6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6C95" w:rsidRDefault="00DD6C95" w:rsidP="00332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Виды персональных вып</w:t>
      </w:r>
      <w:r w:rsidR="0033262E">
        <w:rPr>
          <w:rFonts w:ascii="Times New Roman" w:hAnsi="Times New Roman"/>
          <w:sz w:val="26"/>
          <w:szCs w:val="26"/>
        </w:rPr>
        <w:t>лат, устанавливаемых директору,</w:t>
      </w:r>
      <w:r>
        <w:rPr>
          <w:rFonts w:ascii="Times New Roman" w:hAnsi="Times New Roman"/>
          <w:sz w:val="26"/>
          <w:szCs w:val="26"/>
        </w:rPr>
        <w:t xml:space="preserve"> заместителю директора учреждени</w:t>
      </w:r>
      <w:r w:rsidR="0033262E">
        <w:rPr>
          <w:rFonts w:ascii="Times New Roman" w:hAnsi="Times New Roman"/>
          <w:sz w:val="26"/>
          <w:szCs w:val="26"/>
        </w:rPr>
        <w:t>я</w:t>
      </w:r>
    </w:p>
    <w:p w:rsidR="0033262E" w:rsidRDefault="0033262E" w:rsidP="003326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605"/>
        <w:gridCol w:w="6932"/>
        <w:gridCol w:w="1749"/>
      </w:tblGrid>
      <w:tr w:rsidR="0033262E" w:rsidRPr="003F4932" w:rsidTr="003F4932">
        <w:tc>
          <w:tcPr>
            <w:tcW w:w="675" w:type="dxa"/>
            <w:vAlign w:val="center"/>
          </w:tcPr>
          <w:p w:rsidR="0033262E" w:rsidRPr="003F4932" w:rsidRDefault="003F4932" w:rsidP="003F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191" w:type="dxa"/>
            <w:vAlign w:val="center"/>
          </w:tcPr>
          <w:p w:rsidR="0033262E" w:rsidRPr="003F4932" w:rsidRDefault="003F4932" w:rsidP="003F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62E">
              <w:rPr>
                <w:rFonts w:ascii="Times New Roman" w:hAnsi="Times New Roman"/>
                <w:sz w:val="23"/>
                <w:szCs w:val="23"/>
              </w:rPr>
              <w:t>Виды персональных выплат</w:t>
            </w:r>
          </w:p>
        </w:tc>
        <w:tc>
          <w:tcPr>
            <w:tcW w:w="1843" w:type="dxa"/>
            <w:vAlign w:val="center"/>
          </w:tcPr>
          <w:p w:rsidR="0033262E" w:rsidRPr="003F4932" w:rsidRDefault="003F4932" w:rsidP="003F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62E">
              <w:rPr>
                <w:rFonts w:ascii="Times New Roman" w:hAnsi="Times New Roman"/>
                <w:sz w:val="23"/>
                <w:szCs w:val="23"/>
              </w:rPr>
              <w:t>Предельный размер выплат к должностному окладу</w:t>
            </w:r>
            <w:r>
              <w:rPr>
                <w:rFonts w:ascii="Times New Roman" w:hAnsi="Times New Roman"/>
                <w:sz w:val="23"/>
                <w:szCs w:val="23"/>
              </w:rPr>
              <w:t>, %</w:t>
            </w:r>
          </w:p>
        </w:tc>
      </w:tr>
      <w:tr w:rsidR="0033262E" w:rsidRPr="003F4932" w:rsidTr="003F4932">
        <w:trPr>
          <w:trHeight w:val="2439"/>
        </w:trPr>
        <w:tc>
          <w:tcPr>
            <w:tcW w:w="675" w:type="dxa"/>
          </w:tcPr>
          <w:p w:rsidR="0033262E" w:rsidRP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191" w:type="dxa"/>
          </w:tcPr>
          <w:p w:rsidR="003F4932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Опыт работы в занимаемой должности</w:t>
            </w:r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от 1 года до 5 лет:</w:t>
            </w:r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 xml:space="preserve">- при наличии ученой степени кандидата исторических, экономических наук, культурологии, искусствоведения </w:t>
            </w:r>
            <w:hyperlink w:anchor="Par145" w:history="1">
              <w:r w:rsidRPr="003F493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 xml:space="preserve">- при наличии ученой степени доктора исторических, экономических наук, культурологии, искусствоведения </w:t>
            </w:r>
            <w:hyperlink w:anchor="Par145" w:history="1">
              <w:r w:rsidRPr="003F493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- при наличии почетного звания, начинающегося со слова «Заслуженный»</w:t>
            </w:r>
          </w:p>
        </w:tc>
        <w:tc>
          <w:tcPr>
            <w:tcW w:w="1843" w:type="dxa"/>
          </w:tcPr>
          <w:p w:rsidR="0033262E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P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3262E" w:rsidRPr="003F4932" w:rsidTr="003F4932">
        <w:trPr>
          <w:trHeight w:val="2263"/>
        </w:trPr>
        <w:tc>
          <w:tcPr>
            <w:tcW w:w="675" w:type="dxa"/>
          </w:tcPr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</w:tcPr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от 5 лет до 10 лет:</w:t>
            </w:r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 xml:space="preserve">- при наличии ученой степени кандидата исторических, экономических наук, культурологии, искусствоведения </w:t>
            </w:r>
            <w:hyperlink w:anchor="Par145" w:history="1">
              <w:r w:rsidRPr="003F493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 xml:space="preserve">- при наличии ученой степени доктора исторических, экономических наук, культурологии, искусствоведения </w:t>
            </w:r>
            <w:hyperlink w:anchor="Par145" w:history="1">
              <w:r w:rsidRPr="003F493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- при наличии почетного звания, начинающегося со слова «Заслуженный»</w:t>
            </w:r>
          </w:p>
        </w:tc>
        <w:tc>
          <w:tcPr>
            <w:tcW w:w="1843" w:type="dxa"/>
          </w:tcPr>
          <w:p w:rsidR="0033262E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P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3262E" w:rsidRPr="003F4932" w:rsidTr="003F4932">
        <w:trPr>
          <w:trHeight w:val="2124"/>
        </w:trPr>
        <w:tc>
          <w:tcPr>
            <w:tcW w:w="675" w:type="dxa"/>
          </w:tcPr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</w:tcPr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свыше 10 лет:</w:t>
            </w:r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 xml:space="preserve">- при наличии ученой степени кандидата исторических, экономических наук, культурологии, искусствоведения </w:t>
            </w:r>
            <w:hyperlink w:anchor="Par145" w:history="1">
              <w:r w:rsidRPr="003F493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 xml:space="preserve">- при наличии ученой степени доктора исторических, экономических наук, культурологии, искусствоведения </w:t>
            </w:r>
            <w:hyperlink w:anchor="Par145" w:history="1">
              <w:r w:rsidRPr="003F4932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  <w:p w:rsidR="0033262E" w:rsidRPr="003F4932" w:rsidRDefault="0033262E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- при наличии почетного звания, начинающегося со слова «Заслуженный»</w:t>
            </w:r>
          </w:p>
        </w:tc>
        <w:tc>
          <w:tcPr>
            <w:tcW w:w="1843" w:type="dxa"/>
          </w:tcPr>
          <w:p w:rsidR="0033262E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932" w:rsidRP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3262E" w:rsidRPr="003F4932" w:rsidTr="003F4932">
        <w:tc>
          <w:tcPr>
            <w:tcW w:w="675" w:type="dxa"/>
          </w:tcPr>
          <w:p w:rsidR="0033262E" w:rsidRP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191" w:type="dxa"/>
          </w:tcPr>
          <w:p w:rsidR="0033262E" w:rsidRPr="003F4932" w:rsidRDefault="003F4932" w:rsidP="003F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932">
              <w:rPr>
                <w:rFonts w:ascii="Times New Roman" w:hAnsi="Times New Roman"/>
                <w:sz w:val="24"/>
                <w:szCs w:val="24"/>
              </w:rPr>
              <w:t>Единовременная выплата к отпуску</w:t>
            </w:r>
          </w:p>
        </w:tc>
        <w:tc>
          <w:tcPr>
            <w:tcW w:w="1843" w:type="dxa"/>
          </w:tcPr>
          <w:p w:rsidR="0033262E" w:rsidRPr="003F4932" w:rsidRDefault="003F4932" w:rsidP="00332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3F4932" w:rsidRPr="004A44BE" w:rsidRDefault="003F4932" w:rsidP="003F4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4BE">
        <w:rPr>
          <w:rFonts w:ascii="Times New Roman" w:hAnsi="Times New Roman"/>
          <w:sz w:val="26"/>
          <w:szCs w:val="26"/>
        </w:rPr>
        <w:t>&lt;*&gt; Производится при условии соответствия ученой степени или почетного звания профилю учреждения или профилю деятельности.</w:t>
      </w:r>
    </w:p>
    <w:p w:rsidR="00DD6C95" w:rsidRPr="004A44BE" w:rsidRDefault="00DD6C95" w:rsidP="004A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F2D" w:rsidRPr="008E798B" w:rsidRDefault="004A44BE" w:rsidP="003F493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bookmarkStart w:id="8" w:name="Par212"/>
      <w:bookmarkEnd w:id="8"/>
    </w:p>
    <w:p w:rsidR="0033262E" w:rsidRPr="008E798B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6"/>
          <w:szCs w:val="26"/>
        </w:rPr>
      </w:pPr>
      <w:bookmarkStart w:id="9" w:name="Par221"/>
      <w:bookmarkEnd w:id="9"/>
      <w:r w:rsidRPr="008E798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33262E" w:rsidRPr="008E798B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:rsidR="0033262E" w:rsidRPr="008E798B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:rsidR="0033262E" w:rsidRPr="008E798B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 муниципального казенного учреждения</w:t>
      </w:r>
    </w:p>
    <w:p w:rsidR="0033262E" w:rsidRPr="008E798B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</w:p>
    <w:p w:rsidR="0033262E" w:rsidRPr="008E798B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33262E" w:rsidRPr="008E798B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11FD2" w:rsidRPr="008E798B" w:rsidRDefault="00411FD2" w:rsidP="00411FD2">
      <w:pPr>
        <w:widowControl w:val="0"/>
        <w:autoSpaceDE w:val="0"/>
        <w:autoSpaceDN w:val="0"/>
        <w:adjustRightInd w:val="0"/>
        <w:spacing w:after="0" w:line="240" w:lineRule="auto"/>
        <w:ind w:left="3828" w:firstLine="708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27.08.</w:t>
      </w:r>
      <w:r w:rsidRPr="008E798B">
        <w:rPr>
          <w:rFonts w:ascii="Times New Roman" w:hAnsi="Times New Roman"/>
          <w:sz w:val="26"/>
          <w:szCs w:val="26"/>
        </w:rPr>
        <w:t xml:space="preserve">2015  № </w:t>
      </w:r>
      <w:r>
        <w:rPr>
          <w:rFonts w:ascii="Times New Roman" w:hAnsi="Times New Roman"/>
          <w:sz w:val="26"/>
          <w:szCs w:val="26"/>
        </w:rPr>
        <w:t>449</w:t>
      </w:r>
    </w:p>
    <w:p w:rsidR="0033262E" w:rsidRDefault="0033262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3262E" w:rsidRDefault="0033262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3262E" w:rsidRDefault="0033262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80F2D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Перечень</w:t>
      </w:r>
    </w:p>
    <w:p w:rsidR="004A44BE" w:rsidRDefault="00780927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="004A44BE">
        <w:rPr>
          <w:rFonts w:ascii="Times New Roman" w:hAnsi="Times New Roman"/>
          <w:bCs/>
          <w:sz w:val="26"/>
          <w:szCs w:val="26"/>
        </w:rPr>
        <w:t>олжностей, профессий работников учреждени</w:t>
      </w:r>
      <w:r>
        <w:rPr>
          <w:rFonts w:ascii="Times New Roman" w:hAnsi="Times New Roman"/>
          <w:bCs/>
          <w:sz w:val="26"/>
          <w:szCs w:val="26"/>
        </w:rPr>
        <w:t>я</w:t>
      </w:r>
      <w:r w:rsidR="004A44BE">
        <w:rPr>
          <w:rFonts w:ascii="Times New Roman" w:hAnsi="Times New Roman"/>
          <w:bCs/>
          <w:sz w:val="26"/>
          <w:szCs w:val="26"/>
        </w:rPr>
        <w:t>,</w:t>
      </w:r>
    </w:p>
    <w:p w:rsidR="004A44BE" w:rsidRPr="008E798B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относимых к основному персоналу по виду экономической деятельности</w:t>
      </w:r>
    </w:p>
    <w:p w:rsidR="00480F2D" w:rsidRPr="008E798B" w:rsidRDefault="00480F2D" w:rsidP="00780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14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19"/>
        <w:gridCol w:w="4328"/>
      </w:tblGrid>
      <w:tr w:rsidR="00480F2D" w:rsidRPr="008E798B" w:rsidTr="00851D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Тип учреждений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Должности, профессии работников учреждени</w:t>
            </w:r>
            <w:r w:rsidR="00780927"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</w:tr>
      <w:tr w:rsidR="00480F2D" w:rsidRPr="008E798B" w:rsidTr="00851DD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 xml:space="preserve">Муниципальной казенное учреждение </w:t>
            </w:r>
            <w:r w:rsidR="004A44BE">
              <w:rPr>
                <w:rFonts w:ascii="Times New Roman" w:hAnsi="Times New Roman"/>
                <w:sz w:val="26"/>
                <w:szCs w:val="26"/>
              </w:rPr>
              <w:t>«</w:t>
            </w:r>
            <w:r w:rsidRPr="008E798B">
              <w:rPr>
                <w:rFonts w:ascii="Times New Roman" w:hAnsi="Times New Roman"/>
                <w:sz w:val="26"/>
                <w:szCs w:val="26"/>
              </w:rPr>
              <w:t>Норильский городской архив</w:t>
            </w:r>
            <w:r w:rsidR="004A44B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главный архивист</w:t>
            </w:r>
          </w:p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ведущий архивист</w:t>
            </w:r>
          </w:p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архивист 1 категории</w:t>
            </w:r>
          </w:p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архивист 2 категории</w:t>
            </w:r>
          </w:p>
        </w:tc>
      </w:tr>
    </w:tbl>
    <w:p w:rsidR="004A44BE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44BE" w:rsidRDefault="004A44B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80F2D" w:rsidRPr="008E798B" w:rsidRDefault="00480F2D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/>
          <w:sz w:val="26"/>
          <w:szCs w:val="26"/>
        </w:rPr>
      </w:pPr>
      <w:bookmarkStart w:id="10" w:name="Par237"/>
      <w:bookmarkEnd w:id="10"/>
      <w:r w:rsidRPr="008E798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DD6C95">
        <w:rPr>
          <w:rFonts w:ascii="Times New Roman" w:hAnsi="Times New Roman"/>
          <w:sz w:val="26"/>
          <w:szCs w:val="26"/>
        </w:rPr>
        <w:t>3</w:t>
      </w:r>
    </w:p>
    <w:p w:rsidR="00851DDD" w:rsidRPr="008E798B" w:rsidRDefault="00851DDD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:rsidR="00851DDD" w:rsidRPr="008E798B" w:rsidRDefault="00851DDD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:rsidR="00851DDD" w:rsidRPr="008E798B" w:rsidRDefault="00851DDD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 муниципального казенного учреждения</w:t>
      </w:r>
    </w:p>
    <w:p w:rsidR="00851DDD" w:rsidRPr="008E798B" w:rsidRDefault="004A44BE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851DDD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</w:p>
    <w:p w:rsidR="00851DDD" w:rsidRPr="008E798B" w:rsidRDefault="00851DDD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851DDD" w:rsidRPr="008E798B" w:rsidRDefault="00851DDD" w:rsidP="00B4272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11FD2" w:rsidRPr="008E798B" w:rsidRDefault="00411FD2" w:rsidP="00411FD2">
      <w:pPr>
        <w:widowControl w:val="0"/>
        <w:autoSpaceDE w:val="0"/>
        <w:autoSpaceDN w:val="0"/>
        <w:adjustRightInd w:val="0"/>
        <w:spacing w:after="0" w:line="240" w:lineRule="auto"/>
        <w:ind w:left="3828" w:firstLine="708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27.08.</w:t>
      </w:r>
      <w:r w:rsidRPr="008E798B">
        <w:rPr>
          <w:rFonts w:ascii="Times New Roman" w:hAnsi="Times New Roman"/>
          <w:sz w:val="26"/>
          <w:szCs w:val="26"/>
        </w:rPr>
        <w:t xml:space="preserve">2015  № </w:t>
      </w:r>
      <w:r>
        <w:rPr>
          <w:rFonts w:ascii="Times New Roman" w:hAnsi="Times New Roman"/>
          <w:sz w:val="26"/>
          <w:szCs w:val="26"/>
        </w:rPr>
        <w:t>449</w:t>
      </w:r>
    </w:p>
    <w:p w:rsidR="00480F2D" w:rsidRDefault="00480F2D" w:rsidP="007809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11FD2" w:rsidRPr="008E798B" w:rsidRDefault="00411FD2" w:rsidP="007809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80F2D" w:rsidRPr="008E798B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Cs/>
          <w:sz w:val="26"/>
          <w:szCs w:val="26"/>
        </w:rPr>
      </w:pPr>
      <w:bookmarkStart w:id="11" w:name="Par246"/>
      <w:bookmarkEnd w:id="11"/>
      <w:r>
        <w:rPr>
          <w:rFonts w:ascii="Times New Roman" w:hAnsi="Times New Roman"/>
          <w:bCs/>
          <w:sz w:val="26"/>
          <w:szCs w:val="26"/>
        </w:rPr>
        <w:t>К</w:t>
      </w:r>
      <w:r w:rsidRPr="008E798B">
        <w:rPr>
          <w:rFonts w:ascii="Times New Roman" w:hAnsi="Times New Roman"/>
          <w:bCs/>
          <w:sz w:val="26"/>
          <w:szCs w:val="26"/>
        </w:rPr>
        <w:t>оличество средних окладов</w:t>
      </w:r>
      <w:r w:rsidR="00A420EB">
        <w:rPr>
          <w:rFonts w:ascii="Times New Roman" w:hAnsi="Times New Roman"/>
          <w:bCs/>
          <w:sz w:val="26"/>
          <w:szCs w:val="26"/>
        </w:rPr>
        <w:t xml:space="preserve"> </w:t>
      </w:r>
      <w:r w:rsidRPr="008E798B">
        <w:rPr>
          <w:rFonts w:ascii="Times New Roman" w:hAnsi="Times New Roman"/>
          <w:bCs/>
          <w:sz w:val="26"/>
          <w:szCs w:val="26"/>
        </w:rPr>
        <w:t>работников основного персонала,</w:t>
      </w:r>
    </w:p>
    <w:p w:rsidR="00480F2D" w:rsidRPr="008E798B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используемое при определении размера должностного оклада</w:t>
      </w:r>
    </w:p>
    <w:p w:rsidR="004A44BE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руководителя учреждения с учетом отнесения учреждения к</w:t>
      </w:r>
      <w:r w:rsidR="00A420EB">
        <w:rPr>
          <w:rFonts w:ascii="Times New Roman" w:hAnsi="Times New Roman"/>
          <w:bCs/>
          <w:sz w:val="26"/>
          <w:szCs w:val="26"/>
        </w:rPr>
        <w:t xml:space="preserve"> </w:t>
      </w:r>
      <w:r w:rsidRPr="008E798B">
        <w:rPr>
          <w:rFonts w:ascii="Times New Roman" w:hAnsi="Times New Roman"/>
          <w:bCs/>
          <w:sz w:val="26"/>
          <w:szCs w:val="26"/>
        </w:rPr>
        <w:t>группе</w:t>
      </w:r>
    </w:p>
    <w:p w:rsidR="00480F2D" w:rsidRPr="008E798B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по оплате труда руководителя муниципального казенного</w:t>
      </w:r>
    </w:p>
    <w:p w:rsidR="00480F2D" w:rsidRPr="008E798B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E798B">
        <w:rPr>
          <w:rFonts w:ascii="Times New Roman" w:hAnsi="Times New Roman"/>
          <w:bCs/>
          <w:sz w:val="26"/>
          <w:szCs w:val="26"/>
        </w:rPr>
        <w:t>учреждения</w:t>
      </w:r>
      <w:r>
        <w:rPr>
          <w:rFonts w:ascii="Times New Roman" w:hAnsi="Times New Roman"/>
          <w:bCs/>
          <w:sz w:val="26"/>
          <w:szCs w:val="26"/>
        </w:rPr>
        <w:t xml:space="preserve"> «Н</w:t>
      </w:r>
      <w:r w:rsidRPr="008E798B">
        <w:rPr>
          <w:rFonts w:ascii="Times New Roman" w:hAnsi="Times New Roman"/>
          <w:bCs/>
          <w:sz w:val="26"/>
          <w:szCs w:val="26"/>
        </w:rPr>
        <w:t>орильский городской архив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480F2D" w:rsidRPr="008E798B" w:rsidRDefault="00480F2D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22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68"/>
        <w:gridCol w:w="1188"/>
        <w:gridCol w:w="1188"/>
        <w:gridCol w:w="1188"/>
        <w:gridCol w:w="1190"/>
      </w:tblGrid>
      <w:tr w:rsidR="00480F2D" w:rsidRPr="008E798B" w:rsidTr="00780927">
        <w:trPr>
          <w:trHeight w:val="20"/>
        </w:trPr>
        <w:tc>
          <w:tcPr>
            <w:tcW w:w="4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Количество средних окладов работников основного персонала учреждения</w:t>
            </w:r>
          </w:p>
        </w:tc>
      </w:tr>
      <w:tr w:rsidR="00480F2D" w:rsidRPr="008E798B" w:rsidTr="00ED5A2B">
        <w:trPr>
          <w:trHeight w:val="1235"/>
        </w:trPr>
        <w:tc>
          <w:tcPr>
            <w:tcW w:w="4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I группа по оплате труда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II группа по оплате труда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III группа по оплате труда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IV группа по оплате труда</w:t>
            </w:r>
          </w:p>
        </w:tc>
      </w:tr>
      <w:tr w:rsidR="00480F2D" w:rsidRPr="008E798B" w:rsidTr="004A44BE">
        <w:trPr>
          <w:trHeight w:val="731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</w:t>
            </w:r>
          </w:p>
          <w:p w:rsidR="00480F2D" w:rsidRPr="008E798B" w:rsidRDefault="004A44BE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80F2D" w:rsidRPr="008E798B">
              <w:rPr>
                <w:rFonts w:ascii="Times New Roman" w:hAnsi="Times New Roman"/>
                <w:sz w:val="26"/>
                <w:szCs w:val="26"/>
              </w:rPr>
              <w:t>Норильский городской архив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0F2D" w:rsidRPr="008E798B" w:rsidRDefault="00480F2D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8B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</w:tr>
    </w:tbl>
    <w:p w:rsidR="004A44BE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0F2D" w:rsidRPr="008E798B" w:rsidRDefault="004A44BE" w:rsidP="0033262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bookmarkStart w:id="12" w:name="Par270"/>
      <w:bookmarkEnd w:id="12"/>
    </w:p>
    <w:p w:rsidR="0033262E" w:rsidRDefault="0033262E" w:rsidP="007809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33262E" w:rsidSect="0033262E">
          <w:pgSz w:w="11906" w:h="16838" w:code="9"/>
          <w:pgMar w:top="1134" w:right="851" w:bottom="1134" w:left="1985" w:header="709" w:footer="709" w:gutter="0"/>
          <w:cols w:space="708"/>
          <w:titlePg/>
          <w:docGrid w:linePitch="360"/>
        </w:sectPr>
      </w:pPr>
    </w:p>
    <w:p w:rsidR="0033262E" w:rsidRDefault="0033262E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к Положению об оплате труда</w:t>
      </w:r>
    </w:p>
    <w:p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директора, заместителя директора</w:t>
      </w:r>
    </w:p>
    <w:p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 муниципального казенного учреждения</w:t>
      </w:r>
    </w:p>
    <w:p w:rsidR="00ED5A2B" w:rsidRPr="008E798B" w:rsidRDefault="00F810B3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D5A2B" w:rsidRPr="008E798B">
        <w:rPr>
          <w:rFonts w:ascii="Times New Roman" w:hAnsi="Times New Roman"/>
          <w:sz w:val="26"/>
          <w:szCs w:val="26"/>
        </w:rPr>
        <w:t>Норильский городской архив</w:t>
      </w:r>
      <w:r>
        <w:rPr>
          <w:rFonts w:ascii="Times New Roman" w:hAnsi="Times New Roman"/>
          <w:sz w:val="26"/>
          <w:szCs w:val="26"/>
        </w:rPr>
        <w:t>»</w:t>
      </w:r>
    </w:p>
    <w:p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ED5A2B" w:rsidRPr="008E798B" w:rsidRDefault="00ED5A2B" w:rsidP="00B4272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11FD2" w:rsidRPr="008E798B" w:rsidRDefault="00411FD2" w:rsidP="00411FD2">
      <w:pPr>
        <w:widowControl w:val="0"/>
        <w:autoSpaceDE w:val="0"/>
        <w:autoSpaceDN w:val="0"/>
        <w:adjustRightInd w:val="0"/>
        <w:spacing w:after="0" w:line="240" w:lineRule="auto"/>
        <w:ind w:left="8931" w:firstLine="708"/>
        <w:rPr>
          <w:rFonts w:ascii="Times New Roman" w:hAnsi="Times New Roman"/>
          <w:sz w:val="26"/>
          <w:szCs w:val="26"/>
        </w:rPr>
      </w:pPr>
      <w:r w:rsidRPr="008E798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27.08.</w:t>
      </w:r>
      <w:r w:rsidRPr="008E798B">
        <w:rPr>
          <w:rFonts w:ascii="Times New Roman" w:hAnsi="Times New Roman"/>
          <w:sz w:val="26"/>
          <w:szCs w:val="26"/>
        </w:rPr>
        <w:t xml:space="preserve">2015  № </w:t>
      </w:r>
      <w:r>
        <w:rPr>
          <w:rFonts w:ascii="Times New Roman" w:hAnsi="Times New Roman"/>
          <w:sz w:val="26"/>
          <w:szCs w:val="26"/>
        </w:rPr>
        <w:t>449</w:t>
      </w:r>
    </w:p>
    <w:p w:rsidR="00480F2D" w:rsidRPr="008E798B" w:rsidRDefault="00480F2D" w:rsidP="007809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80F2D" w:rsidRPr="008E798B" w:rsidRDefault="004A44BE" w:rsidP="0078092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6"/>
          <w:szCs w:val="26"/>
        </w:rPr>
      </w:pPr>
      <w:bookmarkStart w:id="13" w:name="Par279"/>
      <w:bookmarkEnd w:id="13"/>
      <w:r>
        <w:rPr>
          <w:rFonts w:ascii="Times New Roman" w:hAnsi="Times New Roman"/>
          <w:bCs/>
          <w:sz w:val="26"/>
          <w:szCs w:val="26"/>
        </w:rPr>
        <w:t>В</w:t>
      </w:r>
      <w:r w:rsidRPr="008E798B">
        <w:rPr>
          <w:rFonts w:ascii="Times New Roman" w:hAnsi="Times New Roman"/>
          <w:bCs/>
          <w:sz w:val="26"/>
          <w:szCs w:val="26"/>
        </w:rPr>
        <w:t>иды выплат стимулирующего характера (выплаты за важность выполняемой работы, степень самостоятельности и</w:t>
      </w:r>
      <w:r w:rsidR="00A420EB">
        <w:rPr>
          <w:rFonts w:ascii="Times New Roman" w:hAnsi="Times New Roman"/>
          <w:bCs/>
          <w:sz w:val="26"/>
          <w:szCs w:val="26"/>
        </w:rPr>
        <w:t xml:space="preserve"> </w:t>
      </w:r>
      <w:r w:rsidRPr="008E798B">
        <w:rPr>
          <w:rFonts w:ascii="Times New Roman" w:hAnsi="Times New Roman"/>
          <w:bCs/>
          <w:sz w:val="26"/>
          <w:szCs w:val="26"/>
        </w:rPr>
        <w:t>ответственности при выполнении поставленных задач; выплаты за качество выполняемых работ; за интенсивность и высокие результаты работы) для директора,</w:t>
      </w:r>
      <w:r w:rsidR="00A420EB">
        <w:rPr>
          <w:rFonts w:ascii="Times New Roman" w:hAnsi="Times New Roman"/>
          <w:bCs/>
          <w:sz w:val="26"/>
          <w:szCs w:val="26"/>
        </w:rPr>
        <w:t xml:space="preserve"> </w:t>
      </w:r>
      <w:r w:rsidRPr="008E798B">
        <w:rPr>
          <w:rFonts w:ascii="Times New Roman" w:hAnsi="Times New Roman"/>
          <w:bCs/>
          <w:sz w:val="26"/>
          <w:szCs w:val="26"/>
        </w:rPr>
        <w:t>заместителя директора учреждения</w:t>
      </w:r>
    </w:p>
    <w:p w:rsidR="00480F2D" w:rsidRPr="008E798B" w:rsidRDefault="00480F2D" w:rsidP="00780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027" w:type="dxa"/>
        <w:tblInd w:w="-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5812"/>
        <w:gridCol w:w="2835"/>
        <w:gridCol w:w="1985"/>
      </w:tblGrid>
      <w:tr w:rsidR="00F810B3" w:rsidRPr="00F810B3" w:rsidTr="00780927">
        <w:trPr>
          <w:trHeight w:val="28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Наименование</w:t>
            </w:r>
          </w:p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критерия оценки</w:t>
            </w:r>
          </w:p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результативности и качества труда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 xml:space="preserve">Содержание критерия </w:t>
            </w:r>
          </w:p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оценки результативности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Оценка для установления выплат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Предельный размер к должностному окладу, %</w:t>
            </w:r>
          </w:p>
        </w:tc>
      </w:tr>
      <w:tr w:rsidR="00F810B3" w:rsidRPr="00F810B3" w:rsidTr="00780927">
        <w:trPr>
          <w:trHeight w:val="28"/>
        </w:trPr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810B3">
              <w:rPr>
                <w:rFonts w:ascii="Times New Roman" w:hAnsi="Times New Roman"/>
                <w:b/>
                <w:sz w:val="23"/>
                <w:szCs w:val="23"/>
              </w:rPr>
              <w:t>Должности: директор, заместитель директора учреждения</w:t>
            </w:r>
          </w:p>
        </w:tc>
      </w:tr>
      <w:tr w:rsidR="00F810B3" w:rsidRPr="00F810B3" w:rsidTr="00F810B3">
        <w:trPr>
          <w:trHeight w:val="28"/>
        </w:trPr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Реализация годового плана работы Учреждения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Выполнение плана деятельности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95 - 100%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90 - 95%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Отсутствие нарушений сроков плановых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0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Эффективность финансово- экономической деятельности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Исполнение бюджетной сметы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 96% до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 90% до 95%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F810B3" w:rsidRPr="00F810B3" w:rsidTr="00465AD6">
        <w:trPr>
          <w:trHeight w:val="19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Эффективность реализуемой кадровой политики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Укомплектованность штатов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Отсутствие вакансий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Организация повышения квалификации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10% от штатного состава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</w:tr>
      <w:tr w:rsidR="00F810B3" w:rsidRPr="00F810B3" w:rsidTr="00780927">
        <w:trPr>
          <w:trHeight w:val="28"/>
        </w:trPr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Выплаты за интенсивность и высокие результаты работы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lastRenderedPageBreak/>
              <w:t>Обеспечение безопасных условий в Учреждении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Отсутствие грубых нарушений правил и норм пожарной безопасности, охраны труда, изложенных в предписаниях надзорных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0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F810B3" w:rsidRPr="00F810B3" w:rsidTr="00780927">
        <w:trPr>
          <w:trHeight w:val="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Превышение фактических показателей результативности деятельности Учреждения по сравнению с запланированными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Наличие динамики превышения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Свыше 10% количественных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F810B3" w:rsidRPr="00F810B3" w:rsidTr="00780927">
        <w:trPr>
          <w:trHeight w:val="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Профессиональное развитие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Реализация эффективной кадровой политики (Повышение квалификации)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Наличие документов о повышении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F810B3" w:rsidRPr="00F810B3" w:rsidTr="00780927">
        <w:trPr>
          <w:trHeight w:val="28"/>
        </w:trPr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Выплаты за качество выполняемых работ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Качество подготовки локальных нормативных актов Учреждения, документации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Соответствие перечню необходимых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Соответствие нормам действующего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3F4932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F4932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Качество подготовки городских, краевых, федеральных отчетов и аналитических материалов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Отсутствие нарушений сроков подготовки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0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3F4932" w:rsidRDefault="00780927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F4932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Отсутствие фактов искажения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0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3F4932" w:rsidRDefault="00780927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F4932"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</w:tr>
      <w:tr w:rsidR="00F810B3" w:rsidRPr="00F810B3" w:rsidTr="00780927">
        <w:trPr>
          <w:trHeight w:val="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Ответственное отношение к своим обязанностям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044E72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42D1">
              <w:rPr>
                <w:rFonts w:ascii="Times New Roman" w:hAnsi="Times New Roman"/>
              </w:rPr>
              <w:t>Отсутствие обоснованных зафиксированных замечаний по работе учреждения со стороны органов, осуществляющих функции контроля (надзора)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3F4932" w:rsidRDefault="007632BC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F4932"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Участие в городских, краевых, всероссийских мероприятиях и программах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 xml:space="preserve">Участие </w:t>
            </w:r>
            <w:r w:rsidR="00044E72">
              <w:rPr>
                <w:rFonts w:ascii="Times New Roman" w:hAnsi="Times New Roman"/>
                <w:sz w:val="23"/>
                <w:szCs w:val="23"/>
              </w:rPr>
              <w:t xml:space="preserve">в </w:t>
            </w:r>
            <w:r w:rsidRPr="00F810B3">
              <w:rPr>
                <w:rFonts w:ascii="Times New Roman" w:hAnsi="Times New Roman"/>
                <w:sz w:val="23"/>
                <w:szCs w:val="23"/>
              </w:rPr>
              <w:t>городских, краевых, всероссийских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За каждое 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F810B3" w:rsidRPr="00F810B3" w:rsidTr="00780927">
        <w:trPr>
          <w:trHeight w:val="2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Участие в разработке и реализации городских, краевых, всероссийских проектов и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За каждое 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0B3" w:rsidRPr="00F810B3" w:rsidRDefault="00F810B3" w:rsidP="0078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10B3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</w:tbl>
    <w:p w:rsidR="00480F2D" w:rsidRPr="00480F2D" w:rsidRDefault="00480F2D" w:rsidP="004A44B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bookmarkStart w:id="14" w:name="_GoBack"/>
      <w:bookmarkEnd w:id="14"/>
    </w:p>
    <w:sectPr w:rsidR="00480F2D" w:rsidRPr="00480F2D" w:rsidSect="00465AD6">
      <w:pgSz w:w="16838" w:h="11906" w:orient="landscape" w:code="9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F1" w:rsidRDefault="00F253F1" w:rsidP="00010602">
      <w:pPr>
        <w:spacing w:after="0" w:line="240" w:lineRule="auto"/>
      </w:pPr>
      <w:r>
        <w:separator/>
      </w:r>
    </w:p>
  </w:endnote>
  <w:endnote w:type="continuationSeparator" w:id="1">
    <w:p w:rsidR="00F253F1" w:rsidRDefault="00F253F1" w:rsidP="0001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F1" w:rsidRDefault="00F253F1" w:rsidP="00010602">
      <w:pPr>
        <w:spacing w:after="0" w:line="240" w:lineRule="auto"/>
      </w:pPr>
      <w:r>
        <w:separator/>
      </w:r>
    </w:p>
  </w:footnote>
  <w:footnote w:type="continuationSeparator" w:id="1">
    <w:p w:rsidR="00F253F1" w:rsidRDefault="00F253F1" w:rsidP="0001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7876"/>
      <w:docPartObj>
        <w:docPartGallery w:val="Page Numbers (Top of Page)"/>
        <w:docPartUnique/>
      </w:docPartObj>
    </w:sdtPr>
    <w:sdtContent>
      <w:p w:rsidR="00FE2D65" w:rsidRDefault="0077486A">
        <w:pPr>
          <w:pStyle w:val="aa"/>
          <w:jc w:val="center"/>
        </w:pPr>
        <w:r>
          <w:fldChar w:fldCharType="begin"/>
        </w:r>
        <w:r w:rsidR="00B4272A">
          <w:instrText xml:space="preserve"> PAGE   \* MERGEFORMAT </w:instrText>
        </w:r>
        <w:r>
          <w:fldChar w:fldCharType="separate"/>
        </w:r>
        <w:r w:rsidR="00411FD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E2D65" w:rsidRDefault="00FE2D6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860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FED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38B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9A7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3146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C9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C7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C6D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81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BCD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340"/>
    <w:rsid w:val="00000826"/>
    <w:rsid w:val="00005C6A"/>
    <w:rsid w:val="00010602"/>
    <w:rsid w:val="0002094B"/>
    <w:rsid w:val="00025B99"/>
    <w:rsid w:val="00032822"/>
    <w:rsid w:val="00033E3F"/>
    <w:rsid w:val="00034CB4"/>
    <w:rsid w:val="00044E72"/>
    <w:rsid w:val="00046FB6"/>
    <w:rsid w:val="00052015"/>
    <w:rsid w:val="00053FC9"/>
    <w:rsid w:val="00057AED"/>
    <w:rsid w:val="00070240"/>
    <w:rsid w:val="00077FC0"/>
    <w:rsid w:val="00083B36"/>
    <w:rsid w:val="00085675"/>
    <w:rsid w:val="00087E35"/>
    <w:rsid w:val="000A44A1"/>
    <w:rsid w:val="000A641E"/>
    <w:rsid w:val="000B2155"/>
    <w:rsid w:val="000B7AAC"/>
    <w:rsid w:val="000D1C9E"/>
    <w:rsid w:val="000D2109"/>
    <w:rsid w:val="000D258F"/>
    <w:rsid w:val="000E22DF"/>
    <w:rsid w:val="000E2ADB"/>
    <w:rsid w:val="000F0AEA"/>
    <w:rsid w:val="000F1C02"/>
    <w:rsid w:val="0011045E"/>
    <w:rsid w:val="00111FC3"/>
    <w:rsid w:val="00113034"/>
    <w:rsid w:val="0011485D"/>
    <w:rsid w:val="00114DFC"/>
    <w:rsid w:val="00115A23"/>
    <w:rsid w:val="00120D01"/>
    <w:rsid w:val="0012349B"/>
    <w:rsid w:val="00123E3F"/>
    <w:rsid w:val="00130AC0"/>
    <w:rsid w:val="001528D9"/>
    <w:rsid w:val="00156343"/>
    <w:rsid w:val="001673BA"/>
    <w:rsid w:val="00174DDF"/>
    <w:rsid w:val="001840B0"/>
    <w:rsid w:val="001977D8"/>
    <w:rsid w:val="001B70E3"/>
    <w:rsid w:val="001C3046"/>
    <w:rsid w:val="001C76BE"/>
    <w:rsid w:val="001D1708"/>
    <w:rsid w:val="001D3E78"/>
    <w:rsid w:val="001E27C2"/>
    <w:rsid w:val="001E47FD"/>
    <w:rsid w:val="001F0643"/>
    <w:rsid w:val="0020491F"/>
    <w:rsid w:val="00214D06"/>
    <w:rsid w:val="00217EC4"/>
    <w:rsid w:val="002214BA"/>
    <w:rsid w:val="00223249"/>
    <w:rsid w:val="00240CE4"/>
    <w:rsid w:val="00253C84"/>
    <w:rsid w:val="00260937"/>
    <w:rsid w:val="00273FB8"/>
    <w:rsid w:val="002753A1"/>
    <w:rsid w:val="00276F0E"/>
    <w:rsid w:val="002A47D1"/>
    <w:rsid w:val="002B47CE"/>
    <w:rsid w:val="002C2097"/>
    <w:rsid w:val="002C24BD"/>
    <w:rsid w:val="002C42E1"/>
    <w:rsid w:val="002E3F01"/>
    <w:rsid w:val="002F1F8C"/>
    <w:rsid w:val="002F58FB"/>
    <w:rsid w:val="002F6F42"/>
    <w:rsid w:val="00315899"/>
    <w:rsid w:val="00323B7F"/>
    <w:rsid w:val="0033262E"/>
    <w:rsid w:val="00347831"/>
    <w:rsid w:val="0036088C"/>
    <w:rsid w:val="00367C65"/>
    <w:rsid w:val="00371003"/>
    <w:rsid w:val="0037608C"/>
    <w:rsid w:val="0038459B"/>
    <w:rsid w:val="00385224"/>
    <w:rsid w:val="003960D2"/>
    <w:rsid w:val="003A424B"/>
    <w:rsid w:val="003A568F"/>
    <w:rsid w:val="003B5641"/>
    <w:rsid w:val="003E221B"/>
    <w:rsid w:val="003E505C"/>
    <w:rsid w:val="003E715A"/>
    <w:rsid w:val="003F4932"/>
    <w:rsid w:val="003F73CE"/>
    <w:rsid w:val="00403EA6"/>
    <w:rsid w:val="00403EAF"/>
    <w:rsid w:val="00411FD2"/>
    <w:rsid w:val="00414DAE"/>
    <w:rsid w:val="004316D5"/>
    <w:rsid w:val="0043216D"/>
    <w:rsid w:val="0043455D"/>
    <w:rsid w:val="00446A4E"/>
    <w:rsid w:val="00462B37"/>
    <w:rsid w:val="00465AD6"/>
    <w:rsid w:val="00480F2D"/>
    <w:rsid w:val="00481173"/>
    <w:rsid w:val="00483774"/>
    <w:rsid w:val="0048484E"/>
    <w:rsid w:val="0048498C"/>
    <w:rsid w:val="00496582"/>
    <w:rsid w:val="004A44BE"/>
    <w:rsid w:val="004A55AE"/>
    <w:rsid w:val="004A7037"/>
    <w:rsid w:val="004C295B"/>
    <w:rsid w:val="004D6D52"/>
    <w:rsid w:val="004E38BC"/>
    <w:rsid w:val="004E4BFB"/>
    <w:rsid w:val="004E7746"/>
    <w:rsid w:val="004F490B"/>
    <w:rsid w:val="004F49C1"/>
    <w:rsid w:val="0050775C"/>
    <w:rsid w:val="005111C7"/>
    <w:rsid w:val="0051192B"/>
    <w:rsid w:val="0052213A"/>
    <w:rsid w:val="00534082"/>
    <w:rsid w:val="00542BC9"/>
    <w:rsid w:val="00545477"/>
    <w:rsid w:val="005454A2"/>
    <w:rsid w:val="00550067"/>
    <w:rsid w:val="00561229"/>
    <w:rsid w:val="00564084"/>
    <w:rsid w:val="00567582"/>
    <w:rsid w:val="00576AD7"/>
    <w:rsid w:val="00583808"/>
    <w:rsid w:val="005A68AE"/>
    <w:rsid w:val="005B0BEF"/>
    <w:rsid w:val="005B0F01"/>
    <w:rsid w:val="005C6F3C"/>
    <w:rsid w:val="005C7E2E"/>
    <w:rsid w:val="005D1FED"/>
    <w:rsid w:val="005D46A8"/>
    <w:rsid w:val="005E58BD"/>
    <w:rsid w:val="005E6067"/>
    <w:rsid w:val="005E6BC8"/>
    <w:rsid w:val="005E7E27"/>
    <w:rsid w:val="005F0837"/>
    <w:rsid w:val="005F5CF8"/>
    <w:rsid w:val="005F7F3B"/>
    <w:rsid w:val="00601AD2"/>
    <w:rsid w:val="00605C9C"/>
    <w:rsid w:val="006117DF"/>
    <w:rsid w:val="006258C9"/>
    <w:rsid w:val="00635954"/>
    <w:rsid w:val="0064281B"/>
    <w:rsid w:val="00646C5D"/>
    <w:rsid w:val="00647255"/>
    <w:rsid w:val="006516BF"/>
    <w:rsid w:val="0065262C"/>
    <w:rsid w:val="00652DAF"/>
    <w:rsid w:val="006536F8"/>
    <w:rsid w:val="006575CC"/>
    <w:rsid w:val="00664751"/>
    <w:rsid w:val="00666E8D"/>
    <w:rsid w:val="00667E67"/>
    <w:rsid w:val="00670793"/>
    <w:rsid w:val="00673571"/>
    <w:rsid w:val="00676382"/>
    <w:rsid w:val="00677CA8"/>
    <w:rsid w:val="00684C47"/>
    <w:rsid w:val="00692347"/>
    <w:rsid w:val="006923F2"/>
    <w:rsid w:val="00696FB6"/>
    <w:rsid w:val="006A0A0D"/>
    <w:rsid w:val="006A7ECC"/>
    <w:rsid w:val="006B54AB"/>
    <w:rsid w:val="006C426E"/>
    <w:rsid w:val="006C6196"/>
    <w:rsid w:val="006E6C24"/>
    <w:rsid w:val="006F48AB"/>
    <w:rsid w:val="007000B4"/>
    <w:rsid w:val="00706D07"/>
    <w:rsid w:val="007101CE"/>
    <w:rsid w:val="007129C2"/>
    <w:rsid w:val="00722A0B"/>
    <w:rsid w:val="00736191"/>
    <w:rsid w:val="00740183"/>
    <w:rsid w:val="0075126C"/>
    <w:rsid w:val="00756D63"/>
    <w:rsid w:val="007632BC"/>
    <w:rsid w:val="00764059"/>
    <w:rsid w:val="0076445C"/>
    <w:rsid w:val="00766EBD"/>
    <w:rsid w:val="0077486A"/>
    <w:rsid w:val="00780927"/>
    <w:rsid w:val="0078116A"/>
    <w:rsid w:val="00787108"/>
    <w:rsid w:val="007926BC"/>
    <w:rsid w:val="007C68FE"/>
    <w:rsid w:val="007D2B7E"/>
    <w:rsid w:val="007D2DC5"/>
    <w:rsid w:val="007D4895"/>
    <w:rsid w:val="007E1176"/>
    <w:rsid w:val="007E2D85"/>
    <w:rsid w:val="007F1759"/>
    <w:rsid w:val="007F2516"/>
    <w:rsid w:val="007F2523"/>
    <w:rsid w:val="007F3E6C"/>
    <w:rsid w:val="007F67B1"/>
    <w:rsid w:val="00816A54"/>
    <w:rsid w:val="00816DD1"/>
    <w:rsid w:val="00822FBB"/>
    <w:rsid w:val="00824CC9"/>
    <w:rsid w:val="00826B67"/>
    <w:rsid w:val="00833EEA"/>
    <w:rsid w:val="00844A24"/>
    <w:rsid w:val="00851DDD"/>
    <w:rsid w:val="00861843"/>
    <w:rsid w:val="00862E2D"/>
    <w:rsid w:val="00863BD0"/>
    <w:rsid w:val="00863E41"/>
    <w:rsid w:val="0087377B"/>
    <w:rsid w:val="00884E26"/>
    <w:rsid w:val="00887483"/>
    <w:rsid w:val="0089473A"/>
    <w:rsid w:val="008A0EDA"/>
    <w:rsid w:val="008A330F"/>
    <w:rsid w:val="008A65CF"/>
    <w:rsid w:val="008D5CDD"/>
    <w:rsid w:val="008D7056"/>
    <w:rsid w:val="008D7490"/>
    <w:rsid w:val="008E4DF1"/>
    <w:rsid w:val="008E78DE"/>
    <w:rsid w:val="008E798B"/>
    <w:rsid w:val="008F1647"/>
    <w:rsid w:val="009005CF"/>
    <w:rsid w:val="009050BF"/>
    <w:rsid w:val="00921285"/>
    <w:rsid w:val="00931AD6"/>
    <w:rsid w:val="00937584"/>
    <w:rsid w:val="00942D35"/>
    <w:rsid w:val="0094328E"/>
    <w:rsid w:val="009463CB"/>
    <w:rsid w:val="00954B3D"/>
    <w:rsid w:val="009618B2"/>
    <w:rsid w:val="00965B09"/>
    <w:rsid w:val="009674E6"/>
    <w:rsid w:val="0097589F"/>
    <w:rsid w:val="009778B1"/>
    <w:rsid w:val="009806FC"/>
    <w:rsid w:val="00985ACB"/>
    <w:rsid w:val="00997645"/>
    <w:rsid w:val="009A6BFD"/>
    <w:rsid w:val="009B2A68"/>
    <w:rsid w:val="009B63AC"/>
    <w:rsid w:val="009C4CE0"/>
    <w:rsid w:val="009D587B"/>
    <w:rsid w:val="009E4C62"/>
    <w:rsid w:val="009F66AF"/>
    <w:rsid w:val="00A03C45"/>
    <w:rsid w:val="00A267E0"/>
    <w:rsid w:val="00A420EB"/>
    <w:rsid w:val="00A43388"/>
    <w:rsid w:val="00A43940"/>
    <w:rsid w:val="00A4746B"/>
    <w:rsid w:val="00A50C13"/>
    <w:rsid w:val="00A53339"/>
    <w:rsid w:val="00A620FB"/>
    <w:rsid w:val="00A67108"/>
    <w:rsid w:val="00A676E8"/>
    <w:rsid w:val="00A67C84"/>
    <w:rsid w:val="00A84B60"/>
    <w:rsid w:val="00AA1B23"/>
    <w:rsid w:val="00AA661C"/>
    <w:rsid w:val="00AB39B4"/>
    <w:rsid w:val="00AC344F"/>
    <w:rsid w:val="00AD7C76"/>
    <w:rsid w:val="00AE289C"/>
    <w:rsid w:val="00B03C52"/>
    <w:rsid w:val="00B145C1"/>
    <w:rsid w:val="00B15E78"/>
    <w:rsid w:val="00B17420"/>
    <w:rsid w:val="00B254FA"/>
    <w:rsid w:val="00B322D6"/>
    <w:rsid w:val="00B353F7"/>
    <w:rsid w:val="00B35E55"/>
    <w:rsid w:val="00B36D23"/>
    <w:rsid w:val="00B40069"/>
    <w:rsid w:val="00B4272A"/>
    <w:rsid w:val="00B54E3A"/>
    <w:rsid w:val="00B60144"/>
    <w:rsid w:val="00B75A0C"/>
    <w:rsid w:val="00B800C6"/>
    <w:rsid w:val="00B84F59"/>
    <w:rsid w:val="00B8528C"/>
    <w:rsid w:val="00B85BB9"/>
    <w:rsid w:val="00B91A8B"/>
    <w:rsid w:val="00B97B80"/>
    <w:rsid w:val="00BA52DE"/>
    <w:rsid w:val="00BA6531"/>
    <w:rsid w:val="00BB7B54"/>
    <w:rsid w:val="00BC3A4F"/>
    <w:rsid w:val="00BC7F65"/>
    <w:rsid w:val="00BD0617"/>
    <w:rsid w:val="00BD254F"/>
    <w:rsid w:val="00BD6C12"/>
    <w:rsid w:val="00BE4CA8"/>
    <w:rsid w:val="00BE5D15"/>
    <w:rsid w:val="00BF542A"/>
    <w:rsid w:val="00C019F1"/>
    <w:rsid w:val="00C06844"/>
    <w:rsid w:val="00C06E98"/>
    <w:rsid w:val="00C15839"/>
    <w:rsid w:val="00C21363"/>
    <w:rsid w:val="00C2191D"/>
    <w:rsid w:val="00C24206"/>
    <w:rsid w:val="00C25373"/>
    <w:rsid w:val="00C2539E"/>
    <w:rsid w:val="00C265DA"/>
    <w:rsid w:val="00C455A8"/>
    <w:rsid w:val="00C46B74"/>
    <w:rsid w:val="00C505A2"/>
    <w:rsid w:val="00C559DE"/>
    <w:rsid w:val="00C678D2"/>
    <w:rsid w:val="00C73F80"/>
    <w:rsid w:val="00CA45DA"/>
    <w:rsid w:val="00CA58DF"/>
    <w:rsid w:val="00CB4767"/>
    <w:rsid w:val="00CC5278"/>
    <w:rsid w:val="00CC65AC"/>
    <w:rsid w:val="00CC6958"/>
    <w:rsid w:val="00CE16F8"/>
    <w:rsid w:val="00CF0043"/>
    <w:rsid w:val="00CF3C8E"/>
    <w:rsid w:val="00CF3CFA"/>
    <w:rsid w:val="00CF66E8"/>
    <w:rsid w:val="00D00642"/>
    <w:rsid w:val="00D45D88"/>
    <w:rsid w:val="00D474CA"/>
    <w:rsid w:val="00D54AB6"/>
    <w:rsid w:val="00D57E8C"/>
    <w:rsid w:val="00D60ACE"/>
    <w:rsid w:val="00D75E68"/>
    <w:rsid w:val="00DA4B3F"/>
    <w:rsid w:val="00DB20A9"/>
    <w:rsid w:val="00DB3D9D"/>
    <w:rsid w:val="00DB6054"/>
    <w:rsid w:val="00DC0200"/>
    <w:rsid w:val="00DC1076"/>
    <w:rsid w:val="00DC150F"/>
    <w:rsid w:val="00DD0228"/>
    <w:rsid w:val="00DD25FC"/>
    <w:rsid w:val="00DD6C95"/>
    <w:rsid w:val="00DD717F"/>
    <w:rsid w:val="00DE23F4"/>
    <w:rsid w:val="00DE6663"/>
    <w:rsid w:val="00DF003C"/>
    <w:rsid w:val="00E06ED2"/>
    <w:rsid w:val="00E20340"/>
    <w:rsid w:val="00E26599"/>
    <w:rsid w:val="00E265B0"/>
    <w:rsid w:val="00E26C4C"/>
    <w:rsid w:val="00E34650"/>
    <w:rsid w:val="00E4098B"/>
    <w:rsid w:val="00E439C6"/>
    <w:rsid w:val="00E44931"/>
    <w:rsid w:val="00E46403"/>
    <w:rsid w:val="00E572CF"/>
    <w:rsid w:val="00E62CB8"/>
    <w:rsid w:val="00E70E8E"/>
    <w:rsid w:val="00E71388"/>
    <w:rsid w:val="00E83581"/>
    <w:rsid w:val="00E91EDE"/>
    <w:rsid w:val="00E941F9"/>
    <w:rsid w:val="00E959D7"/>
    <w:rsid w:val="00E96283"/>
    <w:rsid w:val="00EC1C73"/>
    <w:rsid w:val="00EC2A61"/>
    <w:rsid w:val="00EC5C5B"/>
    <w:rsid w:val="00ED5A2B"/>
    <w:rsid w:val="00ED7A2E"/>
    <w:rsid w:val="00EE2D97"/>
    <w:rsid w:val="00EE2F5D"/>
    <w:rsid w:val="00EE3B86"/>
    <w:rsid w:val="00EF3073"/>
    <w:rsid w:val="00EF7A40"/>
    <w:rsid w:val="00F03A4B"/>
    <w:rsid w:val="00F05A8E"/>
    <w:rsid w:val="00F064B1"/>
    <w:rsid w:val="00F236AC"/>
    <w:rsid w:val="00F253F1"/>
    <w:rsid w:val="00F277F6"/>
    <w:rsid w:val="00F31471"/>
    <w:rsid w:val="00F3334F"/>
    <w:rsid w:val="00F354EB"/>
    <w:rsid w:val="00F4172D"/>
    <w:rsid w:val="00F4481C"/>
    <w:rsid w:val="00F54739"/>
    <w:rsid w:val="00F571F9"/>
    <w:rsid w:val="00F63B4C"/>
    <w:rsid w:val="00F7192E"/>
    <w:rsid w:val="00F77A5B"/>
    <w:rsid w:val="00F810B3"/>
    <w:rsid w:val="00F83D68"/>
    <w:rsid w:val="00F87502"/>
    <w:rsid w:val="00F94DDE"/>
    <w:rsid w:val="00F970CA"/>
    <w:rsid w:val="00FA1491"/>
    <w:rsid w:val="00FA7D4D"/>
    <w:rsid w:val="00FB2D6D"/>
    <w:rsid w:val="00FB6730"/>
    <w:rsid w:val="00FC0FE2"/>
    <w:rsid w:val="00FC1D27"/>
    <w:rsid w:val="00FC3D3F"/>
    <w:rsid w:val="00FD06A8"/>
    <w:rsid w:val="00FD63BF"/>
    <w:rsid w:val="00FD6940"/>
    <w:rsid w:val="00FE2D65"/>
    <w:rsid w:val="00FE6E05"/>
    <w:rsid w:val="00FF3A54"/>
    <w:rsid w:val="00FF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83B36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3B36"/>
    <w:rPr>
      <w:rFonts w:ascii="Arial" w:hAnsi="Arial" w:cs="Arial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0602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0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10602"/>
    <w:rPr>
      <w:sz w:val="22"/>
      <w:szCs w:val="22"/>
    </w:rPr>
  </w:style>
  <w:style w:type="table" w:styleId="ae">
    <w:name w:val="Table Grid"/>
    <w:basedOn w:val="a1"/>
    <w:locked/>
    <w:rsid w:val="00332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B01148CB1FC6A5573FC08494B5958E564E98DC1835FB3EF75967F70AxE1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CA7-9A14-427F-B0C8-2556052B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13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adm42</cp:lastModifiedBy>
  <cp:revision>15</cp:revision>
  <cp:lastPrinted>2015-08-26T04:15:00Z</cp:lastPrinted>
  <dcterms:created xsi:type="dcterms:W3CDTF">2015-04-15T08:01:00Z</dcterms:created>
  <dcterms:modified xsi:type="dcterms:W3CDTF">2015-08-27T10:22:00Z</dcterms:modified>
</cp:coreProperties>
</file>